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DD" w:rsidRDefault="008A01DD" w:rsidP="008A01DD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1DD" w:rsidRPr="009046C5" w:rsidRDefault="008A01DD" w:rsidP="008A01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7419"/>
      </w:tblGrid>
      <w:tr w:rsidR="008A01DD" w:rsidRPr="00441ED5" w:rsidTr="001341E9">
        <w:trPr>
          <w:tblHeader/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046C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br w:type="page"/>
            </w:r>
            <w:r w:rsidRPr="0044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441ED5">
              <w:rPr>
                <w:rFonts w:ascii="Times New Roman" w:eastAsia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7419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441ED5">
              <w:rPr>
                <w:rFonts w:ascii="Times New Roman" w:eastAsia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 w:rsidRPr="00441E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41ED5">
              <w:rPr>
                <w:rFonts w:ascii="Times New Roman" w:eastAsia="Times New Roman" w:hAnsi="Times New Roman" w:cs="Times New Roman"/>
                <w:b/>
                <w:lang w:val="en-US"/>
              </w:rPr>
              <w:t>кейсы-задачи</w:t>
            </w:r>
            <w:proofErr w:type="spellEnd"/>
          </w:p>
        </w:tc>
      </w:tr>
      <w:tr w:rsidR="008A01DD" w:rsidRPr="00441ED5" w:rsidTr="001341E9">
        <w:trPr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ED5">
              <w:rPr>
                <w:rFonts w:ascii="Times New Roman" w:eastAsia="Times New Roman" w:hAnsi="Times New Roman" w:cs="Times New Roman"/>
                <w:color w:val="000000"/>
              </w:rPr>
              <w:t>Кейс-задача 1</w:t>
            </w:r>
          </w:p>
        </w:tc>
        <w:tc>
          <w:tcPr>
            <w:tcW w:w="7419" w:type="dxa"/>
            <w:shd w:val="clear" w:color="auto" w:fill="auto"/>
          </w:tcPr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ситуации: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Вы недавно трудоустроились на предприятие и приступаете к ее исследованию для обеспечения высокой эффективности вашей дальнейшей работы в должности  заместителя генерального директора по планированию и стратегическому развитию. Руководством предприятия энергетического сектора вам поставлена задача до начала выполнения ваших должностных обязанностей, самостоятельно изучить и описать основные характеристики предприятия энергетического сектора и подготовить на имя непосредственного руководителя служебную записку о наличии у вас необходимой информации о предприятии.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Воспользовавшись общедоступной информацией об исследуемом предприятии (официальный сайт, данные статистической отчетности), документами, находящимися в открытом доступе, а также проводя опросы (интервьюирование) руководителей и сотрудников, определите и запишите: 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название и сокращенное официальное название предприятия энергетического сектора;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организационно-правовую форму предприятия энергетического сектора в соответствии с Общероссийским классификатором организационно-правовых форм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 028-2012;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три-четыре основных вида экономической деятельности предприятия энергетического сектора в соответствии с Общероссийским классификатором видов экономической деятельности ОК 029-2014 (КДЕС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ед. 2);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форму собственности предприятия энергетического сектора в соответствии с Общероссийским классификатором форм собственности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 027-99;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производимой продукции или оказываемых услуг (выполняемых работ);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размещение предприятия энергетического сектора;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формулировку миссии предприятия энергетического сектора (предложите свою формулировку при отсутствии информации об официальной формулировке);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основные факторы внешней среды (делового окружения) предприятия энергетического сектора;</w:t>
            </w:r>
          </w:p>
          <w:p w:rsidR="008A01DD" w:rsidRPr="00C5240B" w:rsidRDefault="008A01DD" w:rsidP="008A01DD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долгосрочной (стратегической) цели деятельности предприятия энергетического сектора. </w:t>
            </w:r>
          </w:p>
        </w:tc>
      </w:tr>
      <w:tr w:rsidR="008A01DD" w:rsidRPr="00441ED5" w:rsidTr="001341E9">
        <w:trPr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41E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Кейс-задача 2</w:t>
            </w:r>
          </w:p>
        </w:tc>
        <w:tc>
          <w:tcPr>
            <w:tcW w:w="7419" w:type="dxa"/>
            <w:shd w:val="clear" w:color="auto" w:fill="auto"/>
          </w:tcPr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ситуации:</w:t>
            </w:r>
          </w:p>
          <w:p w:rsidR="008A01DD" w:rsidRPr="00C5240B" w:rsidRDefault="008A01DD" w:rsidP="001341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Вы работаете в должности заместителя генерального директора по планированию и стратегическому развитию. </w:t>
            </w:r>
            <w:r w:rsidRPr="00C52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организации вам поставлена задача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 и описать структуру и процессы стратегического менеджмента на предприятии.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Основываясь на результатах решения предыдущей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кейс-задачи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воспользовавшись дополнительной информацией об исследуемом предприятии (официальный сайт, данные статистической отчетности), документами, находящимися в открытом доступе, а также проводя опросы (интервьюирование) руководителей и сотрудников, определите и запишите: 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структуру и состав департамента стратегического развития или департамента стратегического планирования предприятия энергетического сектора (при наличии) или иные подразделения и функциональные элементы (должности, обязанности, функции и т.п.), деятельность которых отвечает целям и задам стратегического управления деятельностью предприятия энергетического сектора;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формулировку стратегического видения предприятия энергетического сектора (при наличии). Проведите анализ стратегического видения предприятия энергетического сектора;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стратегические цели предприятия энергетического сектора. Приведите краткую классификацию стратегических целей по их видам;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формулировку стратегии предприятия энергетического сектора или краткое описание программы стратегического развития предприятия энергетического сектора;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краткое описание стратегического плана предприятия энергетического сектора (при наличии);</w:t>
            </w:r>
          </w:p>
          <w:p w:rsidR="008A01DD" w:rsidRPr="00C5240B" w:rsidRDefault="008A01DD" w:rsidP="008A01DD">
            <w:pPr>
              <w:widowControl w:val="0"/>
              <w:numPr>
                <w:ilvl w:val="0"/>
                <w:numId w:val="19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сделайте выводы об эффективности процесса стратегического управления на предприятии.</w:t>
            </w:r>
          </w:p>
        </w:tc>
      </w:tr>
      <w:tr w:rsidR="008A01DD" w:rsidRPr="00441ED5" w:rsidTr="001341E9">
        <w:trPr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E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Кейс-задача 3</w:t>
            </w:r>
          </w:p>
        </w:tc>
        <w:tc>
          <w:tcPr>
            <w:tcW w:w="7419" w:type="dxa"/>
            <w:shd w:val="clear" w:color="auto" w:fill="auto"/>
          </w:tcPr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ситуации: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Работа в должности заместителя генерального директора по планированию и стратегическому развитию предполагает развитие специальных профессиональных компетенций в сфере стратегического менеджмента.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Основываясь на результатах решения предыдущих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, опишите: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требования, предъявляемые к компетенциям и личности менеджера департамента стратегического развития;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работы менеджера департамента стратегического развития предприятия энергетического сектора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геополитических трансформаций и макроэкономической нестабильности;</w:t>
            </w:r>
          </w:p>
          <w:p w:rsidR="008A01DD" w:rsidRPr="00C5240B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менеджера департамента стратегического развития в соответствии с моделью баланса управленческих функций И. </w:t>
            </w:r>
            <w:proofErr w:type="spell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Адизеса</w:t>
            </w:r>
            <w:proofErr w:type="spell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. Постройте PAEI-диаграмму; сделайте выводы.</w:t>
            </w:r>
          </w:p>
        </w:tc>
      </w:tr>
      <w:tr w:rsidR="008A01DD" w:rsidRPr="00441ED5" w:rsidTr="001341E9">
        <w:trPr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E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Кейс-задача 4</w:t>
            </w:r>
          </w:p>
        </w:tc>
        <w:tc>
          <w:tcPr>
            <w:tcW w:w="7419" w:type="dxa"/>
            <w:shd w:val="clear" w:color="auto" w:fill="auto"/>
          </w:tcPr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ситуации: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Работа в должности заместителя генерального директора по планированию и стратегическому развитию предполагает владение методами и инструментами стратегического анализа.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задания: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Основываясь на результатах решения предыдущих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, опишите:</w:t>
            </w:r>
          </w:p>
          <w:p w:rsidR="008A01DD" w:rsidRPr="00C5240B" w:rsidRDefault="008A01DD" w:rsidP="008A01D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стратегического анализа, применяемые на предприятии (при наличии информации);</w:t>
            </w:r>
          </w:p>
          <w:p w:rsidR="008A01DD" w:rsidRPr="00C5240B" w:rsidRDefault="008A01DD" w:rsidP="008A01D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при отсутствии достоверной информации о методах и инструментах стратегического анализа, применяемых на предприятии, обоснуйте предложения по использованию инструментария стратегического анализа (не менее трех инструментов) на предприятии.</w:t>
            </w:r>
          </w:p>
        </w:tc>
      </w:tr>
      <w:tr w:rsidR="008A01DD" w:rsidRPr="00441ED5" w:rsidTr="001341E9">
        <w:trPr>
          <w:jc w:val="center"/>
        </w:trPr>
        <w:tc>
          <w:tcPr>
            <w:tcW w:w="1993" w:type="dxa"/>
            <w:shd w:val="clear" w:color="auto" w:fill="auto"/>
          </w:tcPr>
          <w:p w:rsidR="008A01DD" w:rsidRPr="00441ED5" w:rsidRDefault="008A01DD" w:rsidP="00134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1E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Кейс-задача 5</w:t>
            </w:r>
          </w:p>
        </w:tc>
        <w:tc>
          <w:tcPr>
            <w:tcW w:w="7419" w:type="dxa"/>
            <w:shd w:val="clear" w:color="auto" w:fill="auto"/>
          </w:tcPr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ситуации:</w:t>
            </w:r>
          </w:p>
          <w:p w:rsidR="008A01DD" w:rsidRPr="00C5240B" w:rsidRDefault="008A01DD" w:rsidP="001341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Работа в должности менеджера по стратегическому планированию предприятия энергетического сектора предполагает умение формулировать общие выводы по результатам исследования. Вам необходимо подготовить краткую служебную записку о результатах подготовки к работе в указанной должности.</w:t>
            </w:r>
          </w:p>
          <w:p w:rsidR="008A01DD" w:rsidRPr="00C5240B" w:rsidRDefault="008A01DD" w:rsidP="001341E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задания: </w:t>
            </w: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основываясь на решения предыдущих </w:t>
            </w:r>
            <w:proofErr w:type="gramStart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, сформулируйте общие выводы о состоянии, эффективности и перспективах системы стратегического менеджмента на предприятии.</w:t>
            </w:r>
          </w:p>
        </w:tc>
      </w:tr>
    </w:tbl>
    <w:p w:rsidR="006E7D26" w:rsidRPr="008A01DD" w:rsidRDefault="006E7D26" w:rsidP="008A01DD">
      <w:bookmarkStart w:id="0" w:name="_GoBack"/>
      <w:bookmarkEnd w:id="0"/>
    </w:p>
    <w:sectPr w:rsidR="006E7D26" w:rsidRPr="008A01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F2" w:rsidRDefault="00CB66F2" w:rsidP="00DD180B">
      <w:pPr>
        <w:spacing w:after="0" w:line="240" w:lineRule="auto"/>
      </w:pPr>
      <w:r>
        <w:separator/>
      </w:r>
    </w:p>
  </w:endnote>
  <w:endnote w:type="continuationSeparator" w:id="0">
    <w:p w:rsidR="00CB66F2" w:rsidRDefault="00CB66F2" w:rsidP="00DD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0B" w:rsidRDefault="00DD18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F2" w:rsidRDefault="00CB66F2" w:rsidP="00DD180B">
      <w:pPr>
        <w:spacing w:after="0" w:line="240" w:lineRule="auto"/>
      </w:pPr>
      <w:r>
        <w:separator/>
      </w:r>
    </w:p>
  </w:footnote>
  <w:footnote w:type="continuationSeparator" w:id="0">
    <w:p w:rsidR="00CB66F2" w:rsidRDefault="00CB66F2" w:rsidP="00DD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5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4E2326"/>
    <w:multiLevelType w:val="hybridMultilevel"/>
    <w:tmpl w:val="699A903A"/>
    <w:lvl w:ilvl="0" w:tplc="0419000F">
      <w:start w:val="1"/>
      <w:numFmt w:val="decimal"/>
      <w:lvlText w:val="%1."/>
      <w:lvlJc w:val="left"/>
      <w:pPr>
        <w:ind w:left="2448" w:hanging="360"/>
      </w:p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>
    <w:nsid w:val="19A62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524A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93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4F048D"/>
    <w:multiLevelType w:val="multilevel"/>
    <w:tmpl w:val="EAA0A2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DB65C03"/>
    <w:multiLevelType w:val="hybridMultilevel"/>
    <w:tmpl w:val="4B1A81C6"/>
    <w:lvl w:ilvl="0" w:tplc="8C762D40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7">
    <w:nsid w:val="2F8F49B9"/>
    <w:multiLevelType w:val="multilevel"/>
    <w:tmpl w:val="B060CFA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2C69F6"/>
    <w:multiLevelType w:val="hybridMultilevel"/>
    <w:tmpl w:val="8392DB60"/>
    <w:lvl w:ilvl="0" w:tplc="0419000F">
      <w:start w:val="1"/>
      <w:numFmt w:val="decimal"/>
      <w:lvlText w:val="%1."/>
      <w:lvlJc w:val="left"/>
      <w:pPr>
        <w:ind w:left="2448" w:hanging="360"/>
      </w:p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>
    <w:nsid w:val="3E476F53"/>
    <w:multiLevelType w:val="hybridMultilevel"/>
    <w:tmpl w:val="9AA8A7E2"/>
    <w:lvl w:ilvl="0" w:tplc="84960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D4C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1B605F2"/>
    <w:multiLevelType w:val="hybridMultilevel"/>
    <w:tmpl w:val="805CB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330036"/>
    <w:multiLevelType w:val="multilevel"/>
    <w:tmpl w:val="7C70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C26A5F"/>
    <w:multiLevelType w:val="hybridMultilevel"/>
    <w:tmpl w:val="0B4222D2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13892"/>
    <w:multiLevelType w:val="hybridMultilevel"/>
    <w:tmpl w:val="E452B3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9162F"/>
    <w:multiLevelType w:val="hybridMultilevel"/>
    <w:tmpl w:val="64DEF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2A0E52"/>
    <w:multiLevelType w:val="hybridMultilevel"/>
    <w:tmpl w:val="1F80C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215CBE"/>
    <w:multiLevelType w:val="hybridMultilevel"/>
    <w:tmpl w:val="BE8A6F3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8"/>
  </w:num>
  <w:num w:numId="17">
    <w:abstractNumId w:val="17"/>
  </w:num>
  <w:num w:numId="18">
    <w:abstractNumId w:val="10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D"/>
    <w:rsid w:val="00032B1D"/>
    <w:rsid w:val="000517C8"/>
    <w:rsid w:val="000575A3"/>
    <w:rsid w:val="00060A0D"/>
    <w:rsid w:val="00062DF7"/>
    <w:rsid w:val="00077EA2"/>
    <w:rsid w:val="00083254"/>
    <w:rsid w:val="000C1B26"/>
    <w:rsid w:val="000F4924"/>
    <w:rsid w:val="00116D23"/>
    <w:rsid w:val="00131255"/>
    <w:rsid w:val="0015129C"/>
    <w:rsid w:val="00152F10"/>
    <w:rsid w:val="00163E0D"/>
    <w:rsid w:val="00186A60"/>
    <w:rsid w:val="001F21D9"/>
    <w:rsid w:val="0021081F"/>
    <w:rsid w:val="00223579"/>
    <w:rsid w:val="00257176"/>
    <w:rsid w:val="00257A03"/>
    <w:rsid w:val="002F43A1"/>
    <w:rsid w:val="00302BD4"/>
    <w:rsid w:val="00340123"/>
    <w:rsid w:val="00341B0D"/>
    <w:rsid w:val="003528D8"/>
    <w:rsid w:val="00360870"/>
    <w:rsid w:val="003A4228"/>
    <w:rsid w:val="003A57EB"/>
    <w:rsid w:val="003D5F3A"/>
    <w:rsid w:val="00414BBD"/>
    <w:rsid w:val="00417014"/>
    <w:rsid w:val="00422FB5"/>
    <w:rsid w:val="00440239"/>
    <w:rsid w:val="00474963"/>
    <w:rsid w:val="00485945"/>
    <w:rsid w:val="00525C4C"/>
    <w:rsid w:val="00567D58"/>
    <w:rsid w:val="00583E28"/>
    <w:rsid w:val="00592843"/>
    <w:rsid w:val="005A7712"/>
    <w:rsid w:val="005B0081"/>
    <w:rsid w:val="005E65CC"/>
    <w:rsid w:val="0061507F"/>
    <w:rsid w:val="00621382"/>
    <w:rsid w:val="00640C55"/>
    <w:rsid w:val="00693671"/>
    <w:rsid w:val="006B0A72"/>
    <w:rsid w:val="006B34F9"/>
    <w:rsid w:val="006C2E52"/>
    <w:rsid w:val="006E03F1"/>
    <w:rsid w:val="006E7D26"/>
    <w:rsid w:val="007408C9"/>
    <w:rsid w:val="0075293B"/>
    <w:rsid w:val="00764EAF"/>
    <w:rsid w:val="007B0440"/>
    <w:rsid w:val="007B53D5"/>
    <w:rsid w:val="007C334B"/>
    <w:rsid w:val="007E2673"/>
    <w:rsid w:val="007E5948"/>
    <w:rsid w:val="008A01DD"/>
    <w:rsid w:val="008C17C1"/>
    <w:rsid w:val="008E149E"/>
    <w:rsid w:val="008E6848"/>
    <w:rsid w:val="00901122"/>
    <w:rsid w:val="00914E41"/>
    <w:rsid w:val="00933D09"/>
    <w:rsid w:val="00933F2F"/>
    <w:rsid w:val="00946AE4"/>
    <w:rsid w:val="00963959"/>
    <w:rsid w:val="00976940"/>
    <w:rsid w:val="009C5802"/>
    <w:rsid w:val="00A04E9A"/>
    <w:rsid w:val="00A26D8B"/>
    <w:rsid w:val="00A707A3"/>
    <w:rsid w:val="00A70F6B"/>
    <w:rsid w:val="00A775FF"/>
    <w:rsid w:val="00A863AB"/>
    <w:rsid w:val="00A872CC"/>
    <w:rsid w:val="00A977A1"/>
    <w:rsid w:val="00AB2070"/>
    <w:rsid w:val="00AC0BAF"/>
    <w:rsid w:val="00B371FA"/>
    <w:rsid w:val="00B47B55"/>
    <w:rsid w:val="00BC1273"/>
    <w:rsid w:val="00BC2A3D"/>
    <w:rsid w:val="00BE2C9D"/>
    <w:rsid w:val="00C27265"/>
    <w:rsid w:val="00C56C67"/>
    <w:rsid w:val="00C64E31"/>
    <w:rsid w:val="00C7724A"/>
    <w:rsid w:val="00CB0DB1"/>
    <w:rsid w:val="00CB66F2"/>
    <w:rsid w:val="00CD549D"/>
    <w:rsid w:val="00D55862"/>
    <w:rsid w:val="00D57B63"/>
    <w:rsid w:val="00D62BDE"/>
    <w:rsid w:val="00DD180B"/>
    <w:rsid w:val="00DF7D29"/>
    <w:rsid w:val="00E360FE"/>
    <w:rsid w:val="00E65732"/>
    <w:rsid w:val="00E7066E"/>
    <w:rsid w:val="00E77EF5"/>
    <w:rsid w:val="00EA6541"/>
    <w:rsid w:val="00EA7F50"/>
    <w:rsid w:val="00EC23B5"/>
    <w:rsid w:val="00EE49BD"/>
    <w:rsid w:val="00EF78E7"/>
    <w:rsid w:val="00F16938"/>
    <w:rsid w:val="00F465A4"/>
    <w:rsid w:val="00F95A1B"/>
    <w:rsid w:val="00F96239"/>
    <w:rsid w:val="00FC6AD9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0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A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2F10"/>
    <w:rPr>
      <w:color w:val="0000FF"/>
      <w:u w:val="single"/>
    </w:rPr>
  </w:style>
  <w:style w:type="paragraph" w:customStyle="1" w:styleId="message-content">
    <w:name w:val="message-content"/>
    <w:basedOn w:val="a"/>
    <w:rsid w:val="0015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2F10"/>
    <w:rPr>
      <w:b/>
      <w:bCs/>
    </w:rPr>
  </w:style>
  <w:style w:type="table" w:styleId="a8">
    <w:name w:val="Table Grid"/>
    <w:basedOn w:val="a1"/>
    <w:uiPriority w:val="59"/>
    <w:rsid w:val="00A7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E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7E267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775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DD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80B"/>
  </w:style>
  <w:style w:type="paragraph" w:styleId="ae">
    <w:name w:val="footer"/>
    <w:basedOn w:val="a"/>
    <w:link w:val="af"/>
    <w:uiPriority w:val="99"/>
    <w:unhideWhenUsed/>
    <w:rsid w:val="00DD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80B"/>
  </w:style>
  <w:style w:type="character" w:customStyle="1" w:styleId="a4">
    <w:name w:val="Абзац списка Знак"/>
    <w:link w:val="a3"/>
    <w:uiPriority w:val="34"/>
    <w:qFormat/>
    <w:rsid w:val="008A0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0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A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2F10"/>
    <w:rPr>
      <w:color w:val="0000FF"/>
      <w:u w:val="single"/>
    </w:rPr>
  </w:style>
  <w:style w:type="paragraph" w:customStyle="1" w:styleId="message-content">
    <w:name w:val="message-content"/>
    <w:basedOn w:val="a"/>
    <w:rsid w:val="0015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2F10"/>
    <w:rPr>
      <w:b/>
      <w:bCs/>
    </w:rPr>
  </w:style>
  <w:style w:type="table" w:styleId="a8">
    <w:name w:val="Table Grid"/>
    <w:basedOn w:val="a1"/>
    <w:uiPriority w:val="59"/>
    <w:rsid w:val="00A7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E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7E267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775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DD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80B"/>
  </w:style>
  <w:style w:type="paragraph" w:styleId="ae">
    <w:name w:val="footer"/>
    <w:basedOn w:val="a"/>
    <w:link w:val="af"/>
    <w:uiPriority w:val="99"/>
    <w:unhideWhenUsed/>
    <w:rsid w:val="00DD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80B"/>
  </w:style>
  <w:style w:type="character" w:customStyle="1" w:styleId="a4">
    <w:name w:val="Абзац списка Знак"/>
    <w:link w:val="a3"/>
    <w:uiPriority w:val="34"/>
    <w:qFormat/>
    <w:rsid w:val="008A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3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2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1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6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2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6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6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2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4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4187">
                                      <w:marLeft w:val="0"/>
                                      <w:marRight w:val="0"/>
                                      <w:marTop w:val="135"/>
                                      <w:marBottom w:val="135"/>
                                      <w:divBdr>
                                        <w:top w:val="single" w:sz="24" w:space="5" w:color="D5D5D5"/>
                                        <w:left w:val="single" w:sz="24" w:space="11" w:color="D5D5D5"/>
                                        <w:bottom w:val="single" w:sz="24" w:space="5" w:color="D5D5D5"/>
                                        <w:right w:val="single" w:sz="24" w:space="11" w:color="D5D5D5"/>
                                      </w:divBdr>
                                      <w:divsChild>
                                        <w:div w:id="188220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51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8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2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1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93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5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0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5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3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31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72D1-3E89-4169-9E30-526520C4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2023-02-27T13:32:00Z</cp:lastPrinted>
  <dcterms:created xsi:type="dcterms:W3CDTF">2024-06-11T08:05:00Z</dcterms:created>
  <dcterms:modified xsi:type="dcterms:W3CDTF">2024-06-11T08:05:00Z</dcterms:modified>
</cp:coreProperties>
</file>