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1577" w14:textId="77777777" w:rsidR="005210E7" w:rsidRDefault="005210E7" w:rsidP="00004BF7">
      <w:pPr>
        <w:pStyle w:val="1"/>
        <w:ind w:left="2"/>
        <w:rPr>
          <w:spacing w:val="-2"/>
        </w:rPr>
      </w:pPr>
    </w:p>
    <w:p w14:paraId="089BA2B3" w14:textId="77777777" w:rsidR="005210E7" w:rsidRDefault="005210E7" w:rsidP="00004BF7">
      <w:pPr>
        <w:pStyle w:val="1"/>
        <w:ind w:left="2"/>
        <w:rPr>
          <w:spacing w:val="-2"/>
        </w:rPr>
      </w:pPr>
    </w:p>
    <w:p w14:paraId="5D4E84FB" w14:textId="77777777" w:rsidR="005210E7" w:rsidRDefault="005210E7" w:rsidP="00004BF7">
      <w:pPr>
        <w:pStyle w:val="1"/>
        <w:ind w:left="2"/>
        <w:rPr>
          <w:spacing w:val="-2"/>
        </w:rPr>
      </w:pPr>
    </w:p>
    <w:p w14:paraId="342BA88E" w14:textId="77777777" w:rsidR="005210E7" w:rsidRDefault="005210E7" w:rsidP="00004BF7">
      <w:pPr>
        <w:pStyle w:val="1"/>
        <w:ind w:left="2"/>
        <w:rPr>
          <w:spacing w:val="-2"/>
        </w:rPr>
      </w:pPr>
    </w:p>
    <w:p w14:paraId="0E062B50" w14:textId="77777777" w:rsidR="005210E7" w:rsidRDefault="005210E7" w:rsidP="00004BF7">
      <w:pPr>
        <w:pStyle w:val="1"/>
        <w:ind w:left="2"/>
        <w:rPr>
          <w:spacing w:val="-2"/>
        </w:rPr>
      </w:pPr>
    </w:p>
    <w:p w14:paraId="417D0211" w14:textId="77777777" w:rsidR="005210E7" w:rsidRDefault="005210E7" w:rsidP="00004BF7">
      <w:pPr>
        <w:pStyle w:val="1"/>
        <w:ind w:left="2"/>
        <w:rPr>
          <w:spacing w:val="-2"/>
        </w:rPr>
      </w:pPr>
    </w:p>
    <w:p w14:paraId="6A7BA15E" w14:textId="77777777" w:rsidR="005210E7" w:rsidRDefault="005210E7" w:rsidP="00004BF7">
      <w:pPr>
        <w:pStyle w:val="1"/>
        <w:ind w:left="2"/>
        <w:rPr>
          <w:spacing w:val="-2"/>
        </w:rPr>
      </w:pPr>
    </w:p>
    <w:p w14:paraId="7615D88A" w14:textId="77777777" w:rsidR="005210E7" w:rsidRDefault="005210E7" w:rsidP="00004BF7">
      <w:pPr>
        <w:pStyle w:val="1"/>
        <w:ind w:left="2"/>
        <w:rPr>
          <w:spacing w:val="-2"/>
        </w:rPr>
      </w:pPr>
    </w:p>
    <w:p w14:paraId="76F93547" w14:textId="77777777" w:rsidR="005210E7" w:rsidRDefault="005210E7" w:rsidP="00004BF7">
      <w:pPr>
        <w:pStyle w:val="1"/>
        <w:ind w:left="2"/>
        <w:rPr>
          <w:spacing w:val="-2"/>
        </w:rPr>
      </w:pPr>
    </w:p>
    <w:p w14:paraId="6487CAA9" w14:textId="77777777" w:rsidR="005210E7" w:rsidRDefault="005210E7" w:rsidP="00004BF7">
      <w:pPr>
        <w:pStyle w:val="1"/>
        <w:ind w:left="2"/>
        <w:rPr>
          <w:spacing w:val="-2"/>
        </w:rPr>
      </w:pPr>
    </w:p>
    <w:p w14:paraId="0CA02614" w14:textId="77777777" w:rsidR="005210E7" w:rsidRDefault="005210E7" w:rsidP="00004BF7">
      <w:pPr>
        <w:pStyle w:val="1"/>
        <w:ind w:left="2"/>
        <w:rPr>
          <w:spacing w:val="-2"/>
        </w:rPr>
      </w:pPr>
    </w:p>
    <w:p w14:paraId="430F3677" w14:textId="77777777" w:rsidR="005210E7" w:rsidRDefault="005210E7" w:rsidP="00004BF7">
      <w:pPr>
        <w:pStyle w:val="1"/>
        <w:ind w:left="2"/>
        <w:rPr>
          <w:spacing w:val="-2"/>
        </w:rPr>
      </w:pPr>
    </w:p>
    <w:p w14:paraId="2DA58CBB" w14:textId="77777777" w:rsidR="005210E7" w:rsidRDefault="005210E7" w:rsidP="00004BF7">
      <w:pPr>
        <w:pStyle w:val="1"/>
        <w:ind w:left="2"/>
        <w:rPr>
          <w:spacing w:val="-2"/>
        </w:rPr>
      </w:pPr>
    </w:p>
    <w:p w14:paraId="0CC234A0" w14:textId="77777777" w:rsidR="005210E7" w:rsidRDefault="005210E7" w:rsidP="00004BF7">
      <w:pPr>
        <w:pStyle w:val="1"/>
        <w:ind w:left="2"/>
        <w:rPr>
          <w:spacing w:val="-2"/>
        </w:rPr>
      </w:pPr>
    </w:p>
    <w:p w14:paraId="17FE29E6" w14:textId="77777777" w:rsidR="005210E7" w:rsidRDefault="005210E7" w:rsidP="00004BF7">
      <w:pPr>
        <w:pStyle w:val="1"/>
        <w:ind w:left="2"/>
        <w:rPr>
          <w:spacing w:val="-2"/>
        </w:rPr>
      </w:pPr>
    </w:p>
    <w:p w14:paraId="0F42FF1D" w14:textId="77777777" w:rsidR="005210E7" w:rsidRDefault="005210E7" w:rsidP="00004BF7">
      <w:pPr>
        <w:pStyle w:val="1"/>
        <w:ind w:left="2"/>
        <w:rPr>
          <w:spacing w:val="-2"/>
        </w:rPr>
      </w:pPr>
    </w:p>
    <w:p w14:paraId="2BC9CD6B" w14:textId="77777777" w:rsidR="005210E7" w:rsidRDefault="005210E7" w:rsidP="00004BF7">
      <w:pPr>
        <w:pStyle w:val="1"/>
        <w:ind w:left="2"/>
        <w:rPr>
          <w:spacing w:val="-2"/>
        </w:rPr>
      </w:pPr>
    </w:p>
    <w:p w14:paraId="0B820EE2" w14:textId="77777777" w:rsidR="005210E7" w:rsidRDefault="005210E7" w:rsidP="00004BF7">
      <w:pPr>
        <w:pStyle w:val="1"/>
        <w:ind w:left="2"/>
        <w:rPr>
          <w:spacing w:val="-2"/>
        </w:rPr>
      </w:pPr>
    </w:p>
    <w:p w14:paraId="65B0174C" w14:textId="77777777" w:rsidR="005210E7" w:rsidRDefault="005210E7" w:rsidP="00004BF7">
      <w:pPr>
        <w:pStyle w:val="1"/>
        <w:ind w:left="2"/>
        <w:rPr>
          <w:spacing w:val="-2"/>
        </w:rPr>
      </w:pPr>
    </w:p>
    <w:p w14:paraId="0DBB7F81" w14:textId="77777777" w:rsidR="005210E7" w:rsidRDefault="005210E7" w:rsidP="00004BF7">
      <w:pPr>
        <w:pStyle w:val="1"/>
        <w:ind w:left="2"/>
        <w:rPr>
          <w:spacing w:val="-2"/>
        </w:rPr>
      </w:pPr>
    </w:p>
    <w:p w14:paraId="2D2B772D" w14:textId="77777777" w:rsidR="005210E7" w:rsidRDefault="005210E7" w:rsidP="00004BF7">
      <w:pPr>
        <w:pStyle w:val="1"/>
        <w:ind w:left="2"/>
        <w:rPr>
          <w:spacing w:val="-2"/>
        </w:rPr>
      </w:pPr>
    </w:p>
    <w:p w14:paraId="2D5F50E9" w14:textId="77777777" w:rsidR="005210E7" w:rsidRDefault="005210E7" w:rsidP="00004BF7">
      <w:pPr>
        <w:pStyle w:val="1"/>
        <w:ind w:left="2"/>
        <w:rPr>
          <w:spacing w:val="-2"/>
        </w:rPr>
      </w:pPr>
    </w:p>
    <w:p w14:paraId="3BF99E73" w14:textId="77777777" w:rsidR="005210E7" w:rsidRDefault="005210E7" w:rsidP="00004BF7">
      <w:pPr>
        <w:pStyle w:val="1"/>
        <w:ind w:left="2"/>
        <w:rPr>
          <w:spacing w:val="-2"/>
        </w:rPr>
      </w:pPr>
    </w:p>
    <w:p w14:paraId="2E93F0EB" w14:textId="77777777" w:rsidR="005210E7" w:rsidRDefault="005210E7" w:rsidP="00004BF7">
      <w:pPr>
        <w:pStyle w:val="1"/>
        <w:ind w:left="2"/>
        <w:rPr>
          <w:spacing w:val="-2"/>
        </w:rPr>
      </w:pPr>
    </w:p>
    <w:p w14:paraId="74AE3139" w14:textId="77777777" w:rsidR="005210E7" w:rsidRDefault="005210E7" w:rsidP="00004BF7">
      <w:pPr>
        <w:pStyle w:val="1"/>
        <w:ind w:left="2"/>
        <w:rPr>
          <w:spacing w:val="-2"/>
        </w:rPr>
      </w:pPr>
    </w:p>
    <w:p w14:paraId="68766E27" w14:textId="77777777" w:rsidR="005210E7" w:rsidRDefault="005210E7" w:rsidP="00004BF7">
      <w:pPr>
        <w:pStyle w:val="1"/>
        <w:ind w:left="2"/>
        <w:rPr>
          <w:spacing w:val="-2"/>
        </w:rPr>
      </w:pPr>
    </w:p>
    <w:p w14:paraId="3DE6415B" w14:textId="77777777" w:rsidR="005210E7" w:rsidRDefault="005210E7" w:rsidP="00004BF7">
      <w:pPr>
        <w:pStyle w:val="1"/>
        <w:ind w:left="2"/>
        <w:rPr>
          <w:spacing w:val="-2"/>
        </w:rPr>
      </w:pPr>
    </w:p>
    <w:p w14:paraId="77D44B8B" w14:textId="77777777" w:rsidR="005210E7" w:rsidRDefault="005210E7" w:rsidP="00004BF7">
      <w:pPr>
        <w:pStyle w:val="1"/>
        <w:ind w:left="2"/>
        <w:rPr>
          <w:spacing w:val="-2"/>
        </w:rPr>
      </w:pPr>
    </w:p>
    <w:p w14:paraId="4245285C" w14:textId="77777777" w:rsidR="005210E7" w:rsidRDefault="005210E7" w:rsidP="00004BF7">
      <w:pPr>
        <w:pStyle w:val="1"/>
        <w:ind w:left="2"/>
        <w:rPr>
          <w:spacing w:val="-2"/>
        </w:rPr>
      </w:pPr>
    </w:p>
    <w:p w14:paraId="53A2BF5A" w14:textId="77777777" w:rsidR="005210E7" w:rsidRDefault="005210E7" w:rsidP="00004BF7">
      <w:pPr>
        <w:pStyle w:val="1"/>
        <w:ind w:left="2"/>
        <w:rPr>
          <w:spacing w:val="-2"/>
        </w:rPr>
      </w:pPr>
    </w:p>
    <w:p w14:paraId="304442CE" w14:textId="77777777" w:rsidR="005210E7" w:rsidRDefault="005210E7" w:rsidP="00004BF7">
      <w:pPr>
        <w:pStyle w:val="1"/>
        <w:ind w:left="2"/>
        <w:rPr>
          <w:spacing w:val="-2"/>
        </w:rPr>
      </w:pPr>
    </w:p>
    <w:p w14:paraId="7BC21586" w14:textId="77777777" w:rsidR="005210E7" w:rsidRDefault="005210E7" w:rsidP="00004BF7">
      <w:pPr>
        <w:pStyle w:val="1"/>
        <w:ind w:left="2"/>
        <w:rPr>
          <w:spacing w:val="-2"/>
        </w:rPr>
      </w:pPr>
    </w:p>
    <w:p w14:paraId="7B70DA7D" w14:textId="77777777" w:rsidR="005210E7" w:rsidRDefault="005210E7" w:rsidP="00004BF7">
      <w:pPr>
        <w:pStyle w:val="1"/>
        <w:ind w:left="2"/>
        <w:rPr>
          <w:spacing w:val="-2"/>
        </w:rPr>
      </w:pPr>
    </w:p>
    <w:p w14:paraId="0C98E19E" w14:textId="77777777" w:rsidR="005210E7" w:rsidRDefault="005210E7" w:rsidP="00004BF7">
      <w:pPr>
        <w:pStyle w:val="1"/>
        <w:ind w:left="2"/>
        <w:rPr>
          <w:spacing w:val="-2"/>
        </w:rPr>
      </w:pPr>
    </w:p>
    <w:p w14:paraId="7FF2FEB9" w14:textId="77777777" w:rsidR="005210E7" w:rsidRDefault="005210E7" w:rsidP="00004BF7">
      <w:pPr>
        <w:pStyle w:val="1"/>
        <w:ind w:left="2"/>
        <w:rPr>
          <w:spacing w:val="-2"/>
        </w:rPr>
      </w:pPr>
    </w:p>
    <w:p w14:paraId="613D15DC" w14:textId="77777777" w:rsidR="005210E7" w:rsidRDefault="005210E7" w:rsidP="00004BF7">
      <w:pPr>
        <w:pStyle w:val="1"/>
        <w:ind w:left="2"/>
        <w:rPr>
          <w:spacing w:val="-2"/>
        </w:rPr>
      </w:pPr>
    </w:p>
    <w:p w14:paraId="0B09804D" w14:textId="77777777" w:rsidR="005210E7" w:rsidRDefault="005210E7" w:rsidP="00004BF7">
      <w:pPr>
        <w:pStyle w:val="1"/>
        <w:ind w:left="2"/>
        <w:rPr>
          <w:spacing w:val="-2"/>
        </w:rPr>
      </w:pPr>
    </w:p>
    <w:p w14:paraId="6DE261CC" w14:textId="126D6D5F" w:rsidR="00611582" w:rsidRDefault="00EF1C31" w:rsidP="00004BF7">
      <w:pPr>
        <w:pStyle w:val="1"/>
        <w:ind w:left="2"/>
      </w:pPr>
      <w:r>
        <w:rPr>
          <w:spacing w:val="-2"/>
        </w:rPr>
        <w:lastRenderedPageBreak/>
        <w:t>Оглавление</w:t>
      </w:r>
    </w:p>
    <w:sdt>
      <w:sdtPr>
        <w:id w:val="1734740400"/>
        <w:docPartObj>
          <w:docPartGallery w:val="Table of Contents"/>
          <w:docPartUnique/>
        </w:docPartObj>
      </w:sdtPr>
      <w:sdtEndPr/>
      <w:sdtContent>
        <w:p w14:paraId="20CED0E3" w14:textId="77777777" w:rsidR="00611582" w:rsidRDefault="00A30A07">
          <w:pPr>
            <w:pStyle w:val="10"/>
            <w:tabs>
              <w:tab w:val="left" w:leader="dot" w:pos="9203"/>
            </w:tabs>
            <w:spacing w:before="286"/>
          </w:pPr>
          <w:hyperlink w:anchor="_bookmark0" w:history="1">
            <w:r w:rsidR="00EF1C31">
              <w:rPr>
                <w:spacing w:val="-2"/>
              </w:rPr>
              <w:t>Введение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10"/>
              </w:rPr>
              <w:t>3</w:t>
            </w:r>
          </w:hyperlink>
        </w:p>
        <w:p w14:paraId="39305F05" w14:textId="77777777" w:rsidR="00611582" w:rsidRDefault="00A30A07">
          <w:pPr>
            <w:pStyle w:val="10"/>
            <w:tabs>
              <w:tab w:val="left" w:leader="dot" w:pos="9203"/>
            </w:tabs>
            <w:spacing w:before="281" w:line="360" w:lineRule="auto"/>
            <w:ind w:right="145"/>
          </w:pPr>
          <w:hyperlink w:anchor="_bookmark1" w:history="1">
            <w:r w:rsidR="00EF1C31">
              <w:t>Глава I. Основы правового регулирования использования беспилотных</w:t>
            </w:r>
          </w:hyperlink>
          <w:r w:rsidR="00EF1C31">
            <w:t xml:space="preserve"> </w:t>
          </w:r>
          <w:hyperlink w:anchor="_bookmark1" w:history="1">
            <w:r w:rsidR="00EF1C31">
              <w:t>транспортных</w:t>
            </w:r>
            <w:r w:rsidR="00EF1C31">
              <w:rPr>
                <w:spacing w:val="-12"/>
              </w:rPr>
              <w:t xml:space="preserve"> </w:t>
            </w:r>
            <w:r w:rsidR="00EF1C31">
              <w:rPr>
                <w:spacing w:val="-2"/>
              </w:rPr>
              <w:t>средств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10"/>
              </w:rPr>
              <w:t>5</w:t>
            </w:r>
          </w:hyperlink>
        </w:p>
        <w:p w14:paraId="0FBA1265" w14:textId="77777777" w:rsidR="00611582" w:rsidRDefault="00A30A07">
          <w:pPr>
            <w:pStyle w:val="10"/>
            <w:tabs>
              <w:tab w:val="left" w:pos="702"/>
              <w:tab w:val="left" w:leader="dot" w:pos="9203"/>
            </w:tabs>
            <w:spacing w:before="118"/>
          </w:pPr>
          <w:hyperlink w:anchor="_bookmark2" w:history="1">
            <w:r w:rsidR="00EF1C31">
              <w:rPr>
                <w:spacing w:val="-5"/>
              </w:rPr>
              <w:t>§1.</w:t>
            </w:r>
            <w:r w:rsidR="00EF1C31">
              <w:tab/>
              <w:t>Понятие</w:t>
            </w:r>
            <w:r w:rsidR="00EF1C31">
              <w:rPr>
                <w:spacing w:val="-11"/>
              </w:rPr>
              <w:t xml:space="preserve"> </w:t>
            </w:r>
            <w:r w:rsidR="00EF1C31">
              <w:t>беспилотных</w:t>
            </w:r>
            <w:r w:rsidR="00EF1C31">
              <w:rPr>
                <w:spacing w:val="-12"/>
              </w:rPr>
              <w:t xml:space="preserve"> </w:t>
            </w:r>
            <w:r w:rsidR="00EF1C31">
              <w:t>транспортных</w:t>
            </w:r>
            <w:r w:rsidR="00EF1C31">
              <w:rPr>
                <w:spacing w:val="-7"/>
              </w:rPr>
              <w:t xml:space="preserve"> </w:t>
            </w:r>
            <w:r w:rsidR="00EF1C31">
              <w:rPr>
                <w:spacing w:val="-2"/>
              </w:rPr>
              <w:t>средств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10"/>
              </w:rPr>
              <w:t>5</w:t>
            </w:r>
          </w:hyperlink>
        </w:p>
        <w:p w14:paraId="70605C6B" w14:textId="77777777" w:rsidR="00611582" w:rsidRDefault="00A30A07">
          <w:pPr>
            <w:pStyle w:val="10"/>
            <w:tabs>
              <w:tab w:val="left" w:leader="dot" w:pos="9061"/>
            </w:tabs>
            <w:spacing w:line="360" w:lineRule="auto"/>
            <w:ind w:right="144"/>
          </w:pPr>
          <w:hyperlink w:anchor="_bookmark3" w:history="1">
            <w:r w:rsidR="00EF1C31">
              <w:t>§2. Источники правового регулирования использования беспилотных</w:t>
            </w:r>
          </w:hyperlink>
          <w:r w:rsidR="00EF1C31">
            <w:t xml:space="preserve"> </w:t>
          </w:r>
          <w:hyperlink w:anchor="_bookmark3" w:history="1">
            <w:r w:rsidR="00EF1C31">
              <w:t>транспортных</w:t>
            </w:r>
            <w:r w:rsidR="00EF1C31">
              <w:rPr>
                <w:spacing w:val="-12"/>
              </w:rPr>
              <w:t xml:space="preserve"> </w:t>
            </w:r>
            <w:r w:rsidR="00EF1C31">
              <w:rPr>
                <w:spacing w:val="-2"/>
              </w:rPr>
              <w:t>средств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5"/>
              </w:rPr>
              <w:t>10</w:t>
            </w:r>
          </w:hyperlink>
        </w:p>
        <w:p w14:paraId="3BC669C3" w14:textId="77777777" w:rsidR="00611582" w:rsidRDefault="00A30A07">
          <w:pPr>
            <w:pStyle w:val="10"/>
            <w:spacing w:before="120"/>
          </w:pPr>
          <w:hyperlink w:anchor="_bookmark4" w:history="1">
            <w:r w:rsidR="00EF1C31">
              <w:t>§3.</w:t>
            </w:r>
            <w:r w:rsidR="00EF1C31">
              <w:rPr>
                <w:spacing w:val="-10"/>
              </w:rPr>
              <w:t xml:space="preserve"> </w:t>
            </w:r>
            <w:r w:rsidR="00EF1C31">
              <w:t>Правовой</w:t>
            </w:r>
            <w:r w:rsidR="00EF1C31">
              <w:rPr>
                <w:spacing w:val="-7"/>
              </w:rPr>
              <w:t xml:space="preserve"> </w:t>
            </w:r>
            <w:r w:rsidR="00EF1C31">
              <w:t>режим</w:t>
            </w:r>
            <w:r w:rsidR="00EF1C31">
              <w:rPr>
                <w:spacing w:val="-8"/>
              </w:rPr>
              <w:t xml:space="preserve"> </w:t>
            </w:r>
            <w:r w:rsidR="00EF1C31">
              <w:t>использования</w:t>
            </w:r>
            <w:r w:rsidR="00EF1C31">
              <w:rPr>
                <w:spacing w:val="-7"/>
              </w:rPr>
              <w:t xml:space="preserve"> </w:t>
            </w:r>
            <w:r w:rsidR="00EF1C31">
              <w:t>беспилотных</w:t>
            </w:r>
            <w:r w:rsidR="00EF1C31">
              <w:rPr>
                <w:spacing w:val="-12"/>
              </w:rPr>
              <w:t xml:space="preserve"> </w:t>
            </w:r>
            <w:r w:rsidR="00EF1C31">
              <w:t>транспортных</w:t>
            </w:r>
            <w:r w:rsidR="00EF1C31">
              <w:rPr>
                <w:spacing w:val="-5"/>
              </w:rPr>
              <w:t xml:space="preserve"> </w:t>
            </w:r>
            <w:r w:rsidR="00EF1C31">
              <w:rPr>
                <w:spacing w:val="-2"/>
              </w:rPr>
              <w:t>средств</w:t>
            </w:r>
          </w:hyperlink>
        </w:p>
        <w:p w14:paraId="45D41F1A" w14:textId="77777777" w:rsidR="00611582" w:rsidRDefault="00A30A07">
          <w:pPr>
            <w:pStyle w:val="10"/>
            <w:tabs>
              <w:tab w:val="left" w:leader="dot" w:pos="9061"/>
            </w:tabs>
            <w:spacing w:before="160"/>
            <w:ind w:left="40"/>
          </w:pPr>
          <w:hyperlink w:anchor="_bookmark4" w:history="1">
            <w:r w:rsidR="00EF1C31">
              <w:rPr>
                <w:spacing w:val="-10"/>
              </w:rPr>
              <w:t>.</w:t>
            </w:r>
            <w:r w:rsidR="00EF1C31">
              <w:tab/>
            </w:r>
            <w:r w:rsidR="00EF1C31">
              <w:rPr>
                <w:spacing w:val="-5"/>
              </w:rPr>
              <w:t>14</w:t>
            </w:r>
          </w:hyperlink>
        </w:p>
        <w:p w14:paraId="75BA0A4C" w14:textId="77777777" w:rsidR="00611582" w:rsidRDefault="00A30A07">
          <w:pPr>
            <w:pStyle w:val="10"/>
            <w:tabs>
              <w:tab w:val="left" w:leader="dot" w:pos="9061"/>
            </w:tabs>
            <w:spacing w:line="360" w:lineRule="auto"/>
            <w:ind w:right="144"/>
          </w:pPr>
          <w:hyperlink w:anchor="_bookmark5" w:history="1">
            <w:r w:rsidR="00EF1C31">
              <w:t>Глава II. Юридическая ответственность при использовании</w:t>
            </w:r>
          </w:hyperlink>
          <w:r w:rsidR="00EF1C31">
            <w:t xml:space="preserve"> </w:t>
          </w:r>
          <w:hyperlink w:anchor="_bookmark5" w:history="1">
            <w:r w:rsidR="00EF1C31">
              <w:t>беспилотных</w:t>
            </w:r>
            <w:r w:rsidR="00EF1C31">
              <w:rPr>
                <w:spacing w:val="-11"/>
              </w:rPr>
              <w:t xml:space="preserve"> </w:t>
            </w:r>
            <w:r w:rsidR="00EF1C31">
              <w:t>транспортных</w:t>
            </w:r>
            <w:r w:rsidR="00EF1C31">
              <w:rPr>
                <w:spacing w:val="-5"/>
              </w:rPr>
              <w:t xml:space="preserve"> </w:t>
            </w:r>
            <w:r w:rsidR="00EF1C31">
              <w:rPr>
                <w:spacing w:val="-2"/>
              </w:rPr>
              <w:t>средств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5"/>
              </w:rPr>
              <w:t>18</w:t>
            </w:r>
          </w:hyperlink>
        </w:p>
        <w:p w14:paraId="7D2A0E5A" w14:textId="77777777" w:rsidR="00611582" w:rsidRDefault="00A30A07">
          <w:pPr>
            <w:pStyle w:val="10"/>
            <w:spacing w:before="119"/>
          </w:pPr>
          <w:hyperlink w:anchor="_bookmark6" w:history="1">
            <w:r w:rsidR="00EF1C31">
              <w:t>§1.</w:t>
            </w:r>
            <w:r w:rsidR="00EF1C31">
              <w:rPr>
                <w:spacing w:val="-8"/>
              </w:rPr>
              <w:t xml:space="preserve"> </w:t>
            </w:r>
            <w:r w:rsidR="00EF1C31">
              <w:t>Понятие</w:t>
            </w:r>
            <w:r w:rsidR="00EF1C31">
              <w:rPr>
                <w:spacing w:val="-4"/>
              </w:rPr>
              <w:t xml:space="preserve"> </w:t>
            </w:r>
            <w:r w:rsidR="00EF1C31">
              <w:t>и</w:t>
            </w:r>
            <w:r w:rsidR="00EF1C31">
              <w:rPr>
                <w:spacing w:val="-5"/>
              </w:rPr>
              <w:t xml:space="preserve"> </w:t>
            </w:r>
            <w:r w:rsidR="00EF1C31">
              <w:t>виды</w:t>
            </w:r>
            <w:r w:rsidR="00EF1C31">
              <w:rPr>
                <w:spacing w:val="-6"/>
              </w:rPr>
              <w:t xml:space="preserve"> </w:t>
            </w:r>
            <w:r w:rsidR="00EF1C31">
              <w:t>юридической</w:t>
            </w:r>
            <w:r w:rsidR="00EF1C31">
              <w:rPr>
                <w:spacing w:val="-4"/>
              </w:rPr>
              <w:t xml:space="preserve"> </w:t>
            </w:r>
            <w:r w:rsidR="00EF1C31">
              <w:t>ответственности</w:t>
            </w:r>
            <w:r w:rsidR="00EF1C31">
              <w:rPr>
                <w:spacing w:val="-7"/>
              </w:rPr>
              <w:t xml:space="preserve"> </w:t>
            </w:r>
            <w:r w:rsidR="00EF1C31">
              <w:t>в</w:t>
            </w:r>
            <w:r w:rsidR="00EF1C31">
              <w:rPr>
                <w:spacing w:val="-7"/>
              </w:rPr>
              <w:t xml:space="preserve"> </w:t>
            </w:r>
            <w:r w:rsidR="00EF1C31">
              <w:t>сфере</w:t>
            </w:r>
            <w:r w:rsidR="00EF1C31">
              <w:rPr>
                <w:spacing w:val="-9"/>
              </w:rPr>
              <w:t xml:space="preserve"> </w:t>
            </w:r>
            <w:r w:rsidR="00EF1C31">
              <w:rPr>
                <w:spacing w:val="-2"/>
              </w:rPr>
              <w:t>транспорта</w:t>
            </w:r>
          </w:hyperlink>
        </w:p>
        <w:p w14:paraId="51757F91" w14:textId="77777777" w:rsidR="00611582" w:rsidRDefault="00A30A07">
          <w:pPr>
            <w:pStyle w:val="10"/>
            <w:tabs>
              <w:tab w:val="left" w:leader="dot" w:pos="9061"/>
            </w:tabs>
            <w:spacing w:before="160"/>
            <w:ind w:left="40"/>
          </w:pPr>
          <w:hyperlink w:anchor="_bookmark6" w:history="1">
            <w:r w:rsidR="00EF1C31">
              <w:rPr>
                <w:spacing w:val="-10"/>
              </w:rPr>
              <w:t>.</w:t>
            </w:r>
            <w:r w:rsidR="00EF1C31">
              <w:tab/>
            </w:r>
            <w:r w:rsidR="00EF1C31">
              <w:rPr>
                <w:spacing w:val="-5"/>
              </w:rPr>
              <w:t>18</w:t>
            </w:r>
          </w:hyperlink>
        </w:p>
        <w:p w14:paraId="23ABB4AB" w14:textId="77777777" w:rsidR="00611582" w:rsidRDefault="00A30A07">
          <w:pPr>
            <w:pStyle w:val="10"/>
            <w:tabs>
              <w:tab w:val="left" w:leader="dot" w:pos="9061"/>
            </w:tabs>
            <w:spacing w:before="284" w:line="360" w:lineRule="auto"/>
            <w:ind w:right="144"/>
          </w:pPr>
          <w:hyperlink w:anchor="_bookmark7" w:history="1">
            <w:r w:rsidR="00EF1C31">
              <w:t>§2. Квалификация правонарушений при использовании беспилотных</w:t>
            </w:r>
          </w:hyperlink>
          <w:r w:rsidR="00EF1C31">
            <w:t xml:space="preserve"> </w:t>
          </w:r>
          <w:hyperlink w:anchor="_bookmark7" w:history="1">
            <w:r w:rsidR="00EF1C31">
              <w:t>транспортных средств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6"/>
              </w:rPr>
              <w:t>21</w:t>
            </w:r>
          </w:hyperlink>
        </w:p>
        <w:p w14:paraId="0D3ED98B" w14:textId="77777777" w:rsidR="00611582" w:rsidRDefault="00A30A07">
          <w:pPr>
            <w:pStyle w:val="10"/>
            <w:tabs>
              <w:tab w:val="left" w:leader="dot" w:pos="9061"/>
            </w:tabs>
            <w:spacing w:before="118" w:line="360" w:lineRule="auto"/>
            <w:ind w:right="144"/>
          </w:pPr>
          <w:hyperlink w:anchor="_bookmark8" w:history="1">
            <w:r w:rsidR="00EF1C31">
              <w:t>§3. Проблемы привлечения к юридической ответственности при</w:t>
            </w:r>
          </w:hyperlink>
          <w:r w:rsidR="00EF1C31">
            <w:t xml:space="preserve"> </w:t>
          </w:r>
          <w:hyperlink w:anchor="_bookmark8" w:history="1">
            <w:r w:rsidR="00EF1C31">
              <w:t>использовании</w:t>
            </w:r>
            <w:r w:rsidR="00EF1C31">
              <w:rPr>
                <w:spacing w:val="-12"/>
              </w:rPr>
              <w:t xml:space="preserve"> </w:t>
            </w:r>
            <w:r w:rsidR="00EF1C31">
              <w:t>беспилотных</w:t>
            </w:r>
            <w:r w:rsidR="00EF1C31">
              <w:rPr>
                <w:spacing w:val="-14"/>
              </w:rPr>
              <w:t xml:space="preserve"> </w:t>
            </w:r>
            <w:r w:rsidR="00EF1C31">
              <w:t>транспортных</w:t>
            </w:r>
            <w:r w:rsidR="00EF1C31">
              <w:rPr>
                <w:spacing w:val="-9"/>
              </w:rPr>
              <w:t xml:space="preserve"> </w:t>
            </w:r>
            <w:r w:rsidR="00EF1C31">
              <w:rPr>
                <w:spacing w:val="-2"/>
              </w:rPr>
              <w:t>средств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5"/>
              </w:rPr>
              <w:t>25</w:t>
            </w:r>
          </w:hyperlink>
        </w:p>
        <w:p w14:paraId="3F2C5FAB" w14:textId="77777777" w:rsidR="00611582" w:rsidRDefault="00A30A07">
          <w:pPr>
            <w:pStyle w:val="10"/>
            <w:tabs>
              <w:tab w:val="left" w:leader="dot" w:pos="9061"/>
            </w:tabs>
            <w:spacing w:before="119"/>
          </w:pPr>
          <w:hyperlink w:anchor="_bookmark9" w:history="1">
            <w:r w:rsidR="00EF1C31">
              <w:rPr>
                <w:spacing w:val="-2"/>
              </w:rPr>
              <w:t>Заключение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5"/>
              </w:rPr>
              <w:t>32</w:t>
            </w:r>
          </w:hyperlink>
        </w:p>
        <w:p w14:paraId="245F097A" w14:textId="77777777" w:rsidR="00611582" w:rsidRDefault="00A30A07">
          <w:pPr>
            <w:pStyle w:val="10"/>
            <w:tabs>
              <w:tab w:val="left" w:leader="dot" w:pos="9061"/>
            </w:tabs>
          </w:pPr>
          <w:hyperlink w:anchor="_bookmark10" w:history="1">
            <w:r w:rsidR="00EF1C31">
              <w:rPr>
                <w:spacing w:val="-2"/>
              </w:rPr>
              <w:t>Библиография</w:t>
            </w:r>
            <w:r w:rsidR="00EF1C31">
              <w:rPr>
                <w:b w:val="0"/>
                <w:i w:val="0"/>
              </w:rPr>
              <w:tab/>
            </w:r>
            <w:r w:rsidR="00EF1C31">
              <w:rPr>
                <w:spacing w:val="-5"/>
              </w:rPr>
              <w:t>33</w:t>
            </w:r>
          </w:hyperlink>
        </w:p>
      </w:sdtContent>
    </w:sdt>
    <w:p w14:paraId="6CFB4570" w14:textId="77777777" w:rsidR="00611582" w:rsidRDefault="00611582">
      <w:pPr>
        <w:pStyle w:val="10"/>
        <w:sectPr w:rsidR="00611582">
          <w:footerReference w:type="default" r:id="rId7"/>
          <w:pgSz w:w="11900" w:h="16850"/>
          <w:pgMar w:top="1060" w:right="708" w:bottom="960" w:left="1700" w:header="0" w:footer="777" w:gutter="0"/>
          <w:cols w:space="720"/>
        </w:sectPr>
      </w:pPr>
    </w:p>
    <w:p w14:paraId="7EA3DBC2" w14:textId="77777777" w:rsidR="00611582" w:rsidRDefault="00EF1C31">
      <w:pPr>
        <w:pStyle w:val="1"/>
        <w:ind w:right="172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6F32AE44" w14:textId="77777777" w:rsidR="00611582" w:rsidRDefault="00611582">
      <w:pPr>
        <w:pStyle w:val="a3"/>
        <w:spacing w:before="319"/>
        <w:rPr>
          <w:b/>
        </w:rPr>
      </w:pPr>
    </w:p>
    <w:p w14:paraId="06544C3C" w14:textId="77777777" w:rsidR="00611582" w:rsidRDefault="00EF1C31">
      <w:pPr>
        <w:pStyle w:val="a3"/>
        <w:spacing w:line="360" w:lineRule="auto"/>
        <w:ind w:left="2" w:right="136" w:firstLine="707"/>
        <w:jc w:val="both"/>
      </w:pPr>
      <w:r>
        <w:t>Уровень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ИИ)</w:t>
      </w:r>
      <w:r>
        <w:rPr>
          <w:spacing w:val="-9"/>
        </w:rPr>
        <w:t xml:space="preserve"> </w:t>
      </w:r>
      <w:r>
        <w:t>в наше время достиг необычайных высот. Юниты ИИ сделали возможным для человечества достижения практически любых целей в разных сферах общественной жизни, в частности в транспортной сфере.</w:t>
      </w:r>
    </w:p>
    <w:p w14:paraId="6AFD5211" w14:textId="77777777" w:rsidR="00611582" w:rsidRDefault="00EF1C31">
      <w:pPr>
        <w:pStyle w:val="a3"/>
        <w:spacing w:before="1" w:line="360" w:lineRule="auto"/>
        <w:ind w:left="2" w:right="134" w:firstLine="707"/>
        <w:jc w:val="both"/>
      </w:pP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перспективных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этой сферы является создание беспилотных транспортных средств (далее - БТС). Первой в реализации проекта беспилотных автомобилей является американская</w:t>
      </w:r>
      <w:r>
        <w:rPr>
          <w:spacing w:val="-2"/>
        </w:rPr>
        <w:t xml:space="preserve"> </w:t>
      </w:r>
      <w:r>
        <w:t>компания</w:t>
      </w:r>
      <w:r>
        <w:rPr>
          <w:spacing w:val="3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Motors,</w:t>
      </w:r>
      <w:r>
        <w:rPr>
          <w:spacing w:val="-3"/>
        </w:rPr>
        <w:t xml:space="preserve"> </w:t>
      </w:r>
      <w:r>
        <w:t>которая в 50-ые годы</w:t>
      </w:r>
      <w:r>
        <w:rPr>
          <w:spacing w:val="1"/>
        </w:rPr>
        <w:t xml:space="preserve"> </w:t>
      </w:r>
      <w:r>
        <w:t>20 века</w:t>
      </w:r>
      <w:r>
        <w:rPr>
          <w:spacing w:val="1"/>
        </w:rPr>
        <w:t xml:space="preserve"> </w:t>
      </w:r>
      <w:r>
        <w:rPr>
          <w:spacing w:val="-2"/>
        </w:rPr>
        <w:t>создала</w:t>
      </w:r>
    </w:p>
    <w:p w14:paraId="13423FD4" w14:textId="77777777" w:rsidR="00611582" w:rsidRDefault="00EF1C31">
      <w:pPr>
        <w:pStyle w:val="a3"/>
        <w:spacing w:line="360" w:lineRule="auto"/>
        <w:ind w:left="2" w:right="136"/>
        <w:jc w:val="both"/>
      </w:pPr>
      <w:r>
        <w:t xml:space="preserve">«умный» автомобиль </w:t>
      </w:r>
      <w:proofErr w:type="spellStart"/>
      <w:r>
        <w:t>Firebird</w:t>
      </w:r>
      <w:proofErr w:type="spellEnd"/>
      <w:r>
        <w:t xml:space="preserve"> II. Эксперименты над БТС начали проводиться в 60-70-ые года 20 века. Так, студент Стэнфорда Джеймс Адамас проводил эксперименты над самоуправляющейся тележкой, а его исследования уже были продолжены Джон Маккарти.</w:t>
      </w:r>
    </w:p>
    <w:p w14:paraId="6F975FFC" w14:textId="77777777" w:rsidR="00611582" w:rsidRDefault="00EF1C31">
      <w:pPr>
        <w:pStyle w:val="a3"/>
        <w:spacing w:line="360" w:lineRule="auto"/>
        <w:ind w:left="2" w:right="134" w:firstLine="707"/>
        <w:jc w:val="both"/>
      </w:pPr>
      <w:r>
        <w:t xml:space="preserve">Беспилотники, которые мы представляем себе сейчас, были созданы компанией </w:t>
      </w:r>
      <w:proofErr w:type="spellStart"/>
      <w:r>
        <w:t>Mersedes</w:t>
      </w:r>
      <w:proofErr w:type="spellEnd"/>
      <w:r>
        <w:t>-Benz. В 2011 году беспилотник этой компании смог успешно преодолеть расстояние от Мюнхена до Копенгагена. В этом случае речь о полном исключении человека из управления транспортным средством даже не шла.</w:t>
      </w:r>
    </w:p>
    <w:p w14:paraId="1D4A3AB0" w14:textId="77777777" w:rsidR="00611582" w:rsidRDefault="00EF1C31">
      <w:pPr>
        <w:pStyle w:val="a3"/>
        <w:spacing w:line="360" w:lineRule="auto"/>
        <w:ind w:left="2" w:right="135" w:firstLine="707"/>
        <w:jc w:val="both"/>
      </w:pPr>
      <w:r>
        <w:t>В Российской Федерации внедрение технологии искусственного интеллекта в транспортную сферу и создание беспилотных автомобилей началось в 2015 году, когда КамАЗ впервые создал беспилотный</w:t>
      </w:r>
      <w:r>
        <w:rPr>
          <w:spacing w:val="-1"/>
        </w:rPr>
        <w:t xml:space="preserve"> </w:t>
      </w:r>
      <w:r>
        <w:t>автомобиль. Дальнейшее более полноценное развитие применения технологии ИИ в БТС было предложено компанией «Яндекс», которое продолжается и сегодня.</w:t>
      </w:r>
    </w:p>
    <w:p w14:paraId="43BA3A65" w14:textId="77777777" w:rsidR="00611582" w:rsidRDefault="00EF1C31">
      <w:pPr>
        <w:pStyle w:val="a3"/>
        <w:spacing w:before="1" w:line="360" w:lineRule="auto"/>
        <w:ind w:left="2" w:right="134" w:firstLine="707"/>
        <w:jc w:val="both"/>
      </w:pPr>
      <w:r>
        <w:t xml:space="preserve">Сейчас, можно точно сказать, что «беспилотники» – это ответ современным проблемам человечества. Причем они окружают нас каждый день, но мы просто их не замечаем. На складских помещениях многих крупных компаний, например таких как </w:t>
      </w:r>
      <w:proofErr w:type="spellStart"/>
      <w:r>
        <w:t>Aliexpress</w:t>
      </w:r>
      <w:proofErr w:type="spellEnd"/>
      <w:r>
        <w:t xml:space="preserve"> и Amazon, во всю используются роботы-кладовщики, беспилотные летательные аппараты осуществляют</w:t>
      </w:r>
      <w:r>
        <w:rPr>
          <w:spacing w:val="11"/>
        </w:rPr>
        <w:t xml:space="preserve"> </w:t>
      </w:r>
      <w:r>
        <w:t>опрыскивание</w:t>
      </w:r>
      <w:r>
        <w:rPr>
          <w:spacing w:val="14"/>
        </w:rPr>
        <w:t xml:space="preserve"> </w:t>
      </w:r>
      <w:r>
        <w:t>сельскохозяйственной</w:t>
      </w:r>
      <w:r>
        <w:rPr>
          <w:spacing w:val="12"/>
        </w:rPr>
        <w:t xml:space="preserve"> </w:t>
      </w:r>
      <w:r>
        <w:t>продукции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полях,</w:t>
      </w:r>
      <w:r>
        <w:rPr>
          <w:spacing w:val="22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rPr>
          <w:spacing w:val="-10"/>
        </w:rPr>
        <w:t>в</w:t>
      </w:r>
    </w:p>
    <w:p w14:paraId="5A5F00F8" w14:textId="77777777" w:rsidR="00611582" w:rsidRDefault="00611582">
      <w:pPr>
        <w:pStyle w:val="a3"/>
        <w:spacing w:line="360" w:lineRule="auto"/>
        <w:jc w:val="both"/>
        <w:sectPr w:rsidR="00611582">
          <w:pgSz w:w="11900" w:h="16850"/>
          <w:pgMar w:top="1060" w:right="708" w:bottom="960" w:left="1700" w:header="0" w:footer="777" w:gutter="0"/>
          <w:cols w:space="720"/>
        </w:sectPr>
      </w:pPr>
    </w:p>
    <w:p w14:paraId="09B5007D" w14:textId="77777777" w:rsidR="00611582" w:rsidRDefault="00EF1C31">
      <w:pPr>
        <w:pStyle w:val="a3"/>
        <w:spacing w:before="65" w:line="362" w:lineRule="auto"/>
        <w:ind w:left="2" w:right="146"/>
        <w:jc w:val="both"/>
      </w:pPr>
      <w:r>
        <w:lastRenderedPageBreak/>
        <w:t>некоторых странах активно применяются поезда, оснащенные технологией ИИ в метро и на железных дорогах.</w:t>
      </w:r>
    </w:p>
    <w:sectPr w:rsidR="00611582">
      <w:pgSz w:w="11900" w:h="16850"/>
      <w:pgMar w:top="1060" w:right="708" w:bottom="960" w:left="17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7876" w14:textId="77777777" w:rsidR="00A30A07" w:rsidRDefault="00A30A07">
      <w:r>
        <w:separator/>
      </w:r>
    </w:p>
  </w:endnote>
  <w:endnote w:type="continuationSeparator" w:id="0">
    <w:p w14:paraId="0EE11607" w14:textId="77777777" w:rsidR="00A30A07" w:rsidRDefault="00A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E180" w14:textId="77777777" w:rsidR="00611582" w:rsidRDefault="00EF1C3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795309E0" wp14:editId="01AECBF1">
              <wp:simplePos x="0" y="0"/>
              <wp:positionH relativeFrom="page">
                <wp:posOffset>6852919</wp:posOffset>
              </wp:positionH>
              <wp:positionV relativeFrom="page">
                <wp:posOffset>10060770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CEF28E" w14:textId="77777777" w:rsidR="00611582" w:rsidRDefault="00EF1C3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309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6pt;margin-top:792.2pt;width:17pt;height:15.3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" filled="f" stroked="f">
              <v:textbox inset="0,0,0,0">
                <w:txbxContent>
                  <w:p w14:paraId="6ECEF28E" w14:textId="77777777" w:rsidR="00611582" w:rsidRDefault="00EF1C3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2CEA" w14:textId="77777777" w:rsidR="00A30A07" w:rsidRDefault="00A30A07">
      <w:r>
        <w:separator/>
      </w:r>
    </w:p>
  </w:footnote>
  <w:footnote w:type="continuationSeparator" w:id="0">
    <w:p w14:paraId="1DBEE6C8" w14:textId="77777777" w:rsidR="00A30A07" w:rsidRDefault="00A3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9B5"/>
    <w:multiLevelType w:val="hybridMultilevel"/>
    <w:tmpl w:val="27C06B7A"/>
    <w:lvl w:ilvl="0" w:tplc="87BA7860">
      <w:start w:val="1"/>
      <w:numFmt w:val="decimal"/>
      <w:lvlText w:val="%1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4CF326">
      <w:numFmt w:val="bullet"/>
      <w:lvlText w:val="•"/>
      <w:lvlJc w:val="left"/>
      <w:pPr>
        <w:ind w:left="1867" w:hanging="305"/>
      </w:pPr>
      <w:rPr>
        <w:rFonts w:hint="default"/>
        <w:lang w:val="ru-RU" w:eastAsia="en-US" w:bidi="ar-SA"/>
      </w:rPr>
    </w:lvl>
    <w:lvl w:ilvl="2" w:tplc="BAFC05E8">
      <w:numFmt w:val="bullet"/>
      <w:lvlText w:val="•"/>
      <w:lvlJc w:val="left"/>
      <w:pPr>
        <w:ind w:left="2714" w:hanging="305"/>
      </w:pPr>
      <w:rPr>
        <w:rFonts w:hint="default"/>
        <w:lang w:val="ru-RU" w:eastAsia="en-US" w:bidi="ar-SA"/>
      </w:rPr>
    </w:lvl>
    <w:lvl w:ilvl="3" w:tplc="19646E58">
      <w:numFmt w:val="bullet"/>
      <w:lvlText w:val="•"/>
      <w:lvlJc w:val="left"/>
      <w:pPr>
        <w:ind w:left="3561" w:hanging="305"/>
      </w:pPr>
      <w:rPr>
        <w:rFonts w:hint="default"/>
        <w:lang w:val="ru-RU" w:eastAsia="en-US" w:bidi="ar-SA"/>
      </w:rPr>
    </w:lvl>
    <w:lvl w:ilvl="4" w:tplc="AC8E5678">
      <w:numFmt w:val="bullet"/>
      <w:lvlText w:val="•"/>
      <w:lvlJc w:val="left"/>
      <w:pPr>
        <w:ind w:left="4408" w:hanging="305"/>
      </w:pPr>
      <w:rPr>
        <w:rFonts w:hint="default"/>
        <w:lang w:val="ru-RU" w:eastAsia="en-US" w:bidi="ar-SA"/>
      </w:rPr>
    </w:lvl>
    <w:lvl w:ilvl="5" w:tplc="A6581AB8">
      <w:numFmt w:val="bullet"/>
      <w:lvlText w:val="•"/>
      <w:lvlJc w:val="left"/>
      <w:pPr>
        <w:ind w:left="5255" w:hanging="305"/>
      </w:pPr>
      <w:rPr>
        <w:rFonts w:hint="default"/>
        <w:lang w:val="ru-RU" w:eastAsia="en-US" w:bidi="ar-SA"/>
      </w:rPr>
    </w:lvl>
    <w:lvl w:ilvl="6" w:tplc="85160A24">
      <w:numFmt w:val="bullet"/>
      <w:lvlText w:val="•"/>
      <w:lvlJc w:val="left"/>
      <w:pPr>
        <w:ind w:left="6102" w:hanging="305"/>
      </w:pPr>
      <w:rPr>
        <w:rFonts w:hint="default"/>
        <w:lang w:val="ru-RU" w:eastAsia="en-US" w:bidi="ar-SA"/>
      </w:rPr>
    </w:lvl>
    <w:lvl w:ilvl="7" w:tplc="5E16EBF2">
      <w:numFmt w:val="bullet"/>
      <w:lvlText w:val="•"/>
      <w:lvlJc w:val="left"/>
      <w:pPr>
        <w:ind w:left="6949" w:hanging="305"/>
      </w:pPr>
      <w:rPr>
        <w:rFonts w:hint="default"/>
        <w:lang w:val="ru-RU" w:eastAsia="en-US" w:bidi="ar-SA"/>
      </w:rPr>
    </w:lvl>
    <w:lvl w:ilvl="8" w:tplc="5AFCD570">
      <w:numFmt w:val="bullet"/>
      <w:lvlText w:val="•"/>
      <w:lvlJc w:val="left"/>
      <w:pPr>
        <w:ind w:left="7796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34F2C2C"/>
    <w:multiLevelType w:val="hybridMultilevel"/>
    <w:tmpl w:val="BB8A507E"/>
    <w:lvl w:ilvl="0" w:tplc="86C600D0">
      <w:start w:val="1"/>
      <w:numFmt w:val="upperRoman"/>
      <w:lvlText w:val="%1.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2AAFBC">
      <w:start w:val="1"/>
      <w:numFmt w:val="lowerLetter"/>
      <w:lvlText w:val="%2."/>
      <w:lvlJc w:val="left"/>
      <w:pPr>
        <w:ind w:left="17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98ECB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CB146C4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E84E7742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99C255B2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F86040EC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E8B861D4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8" w:tplc="6E6A716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235C44"/>
    <w:multiLevelType w:val="hybridMultilevel"/>
    <w:tmpl w:val="E72C33CA"/>
    <w:lvl w:ilvl="0" w:tplc="34E82AD2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44880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6FC665F2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8AECE5A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C492B08E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CD4A2B04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B83A162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10BC7644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8" w:tplc="891A0EF8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7E06CD"/>
    <w:multiLevelType w:val="hybridMultilevel"/>
    <w:tmpl w:val="46EC45EA"/>
    <w:lvl w:ilvl="0" w:tplc="A5843F7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446A8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9872E85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008E81BE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F95283F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77C411A0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6" w:tplc="8B7C8F38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D59C71BC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C3D2D7EA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B690EBD"/>
    <w:multiLevelType w:val="hybridMultilevel"/>
    <w:tmpl w:val="4FC478A2"/>
    <w:lvl w:ilvl="0" w:tplc="6FC8D344">
      <w:start w:val="2"/>
      <w:numFmt w:val="upperRoman"/>
      <w:lvlText w:val="%1."/>
      <w:lvlJc w:val="left"/>
      <w:pPr>
        <w:ind w:left="36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8CA04A">
      <w:start w:val="1"/>
      <w:numFmt w:val="decimal"/>
      <w:lvlText w:val="%2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BA140CBE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3" w:tplc="35BCCEC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4" w:tplc="58DC738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5" w:tplc="D780E35A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6" w:tplc="83781C24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7" w:tplc="DB40E6D8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8" w:tplc="726290D0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06A7D6D"/>
    <w:multiLevelType w:val="hybridMultilevel"/>
    <w:tmpl w:val="4A2280FE"/>
    <w:lvl w:ilvl="0" w:tplc="1D743D7E">
      <w:start w:val="1"/>
      <w:numFmt w:val="decimal"/>
      <w:lvlText w:val="%1)"/>
      <w:lvlJc w:val="left"/>
      <w:pPr>
        <w:ind w:left="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64483E">
      <w:numFmt w:val="bullet"/>
      <w:lvlText w:val="•"/>
      <w:lvlJc w:val="left"/>
      <w:pPr>
        <w:ind w:left="949" w:hanging="473"/>
      </w:pPr>
      <w:rPr>
        <w:rFonts w:hint="default"/>
        <w:lang w:val="ru-RU" w:eastAsia="en-US" w:bidi="ar-SA"/>
      </w:rPr>
    </w:lvl>
    <w:lvl w:ilvl="2" w:tplc="EFE600AC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2AD47006">
      <w:numFmt w:val="bullet"/>
      <w:lvlText w:val="•"/>
      <w:lvlJc w:val="left"/>
      <w:pPr>
        <w:ind w:left="2847" w:hanging="473"/>
      </w:pPr>
      <w:rPr>
        <w:rFonts w:hint="default"/>
        <w:lang w:val="ru-RU" w:eastAsia="en-US" w:bidi="ar-SA"/>
      </w:rPr>
    </w:lvl>
    <w:lvl w:ilvl="4" w:tplc="1CF08AB2">
      <w:numFmt w:val="bullet"/>
      <w:lvlText w:val="•"/>
      <w:lvlJc w:val="left"/>
      <w:pPr>
        <w:ind w:left="3796" w:hanging="473"/>
      </w:pPr>
      <w:rPr>
        <w:rFonts w:hint="default"/>
        <w:lang w:val="ru-RU" w:eastAsia="en-US" w:bidi="ar-SA"/>
      </w:rPr>
    </w:lvl>
    <w:lvl w:ilvl="5" w:tplc="59B25EBA">
      <w:numFmt w:val="bullet"/>
      <w:lvlText w:val="•"/>
      <w:lvlJc w:val="left"/>
      <w:pPr>
        <w:ind w:left="4745" w:hanging="473"/>
      </w:pPr>
      <w:rPr>
        <w:rFonts w:hint="default"/>
        <w:lang w:val="ru-RU" w:eastAsia="en-US" w:bidi="ar-SA"/>
      </w:rPr>
    </w:lvl>
    <w:lvl w:ilvl="6" w:tplc="8D78B630">
      <w:numFmt w:val="bullet"/>
      <w:lvlText w:val="•"/>
      <w:lvlJc w:val="left"/>
      <w:pPr>
        <w:ind w:left="5694" w:hanging="473"/>
      </w:pPr>
      <w:rPr>
        <w:rFonts w:hint="default"/>
        <w:lang w:val="ru-RU" w:eastAsia="en-US" w:bidi="ar-SA"/>
      </w:rPr>
    </w:lvl>
    <w:lvl w:ilvl="7" w:tplc="DB5A860C">
      <w:numFmt w:val="bullet"/>
      <w:lvlText w:val="•"/>
      <w:lvlJc w:val="left"/>
      <w:pPr>
        <w:ind w:left="6643" w:hanging="473"/>
      </w:pPr>
      <w:rPr>
        <w:rFonts w:hint="default"/>
        <w:lang w:val="ru-RU" w:eastAsia="en-US" w:bidi="ar-SA"/>
      </w:rPr>
    </w:lvl>
    <w:lvl w:ilvl="8" w:tplc="F3324D1A">
      <w:numFmt w:val="bullet"/>
      <w:lvlText w:val="•"/>
      <w:lvlJc w:val="left"/>
      <w:pPr>
        <w:ind w:left="7592" w:hanging="473"/>
      </w:pPr>
      <w:rPr>
        <w:rFonts w:hint="default"/>
        <w:lang w:val="ru-RU" w:eastAsia="en-US" w:bidi="ar-SA"/>
      </w:rPr>
    </w:lvl>
  </w:abstractNum>
  <w:abstractNum w:abstractNumId="6" w15:restartNumberingAfterBreak="0">
    <w:nsid w:val="6EBE2EC2"/>
    <w:multiLevelType w:val="hybridMultilevel"/>
    <w:tmpl w:val="EE9C6EA8"/>
    <w:lvl w:ilvl="0" w:tplc="B4EC7894">
      <w:start w:val="1"/>
      <w:numFmt w:val="decimal"/>
      <w:lvlText w:val="%1."/>
      <w:lvlJc w:val="left"/>
      <w:pPr>
        <w:ind w:left="7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83444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64C40DD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D84C68EE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141CFD5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87A68606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6" w:tplc="38E0350E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CE88BB1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C1A4536A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101149F"/>
    <w:multiLevelType w:val="hybridMultilevel"/>
    <w:tmpl w:val="82046296"/>
    <w:lvl w:ilvl="0" w:tplc="B19EA1DA">
      <w:start w:val="1"/>
      <w:numFmt w:val="upperRoman"/>
      <w:lvlText w:val="%1."/>
      <w:lvlJc w:val="left"/>
      <w:pPr>
        <w:ind w:left="25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A69848">
      <w:start w:val="1"/>
      <w:numFmt w:val="decimal"/>
      <w:lvlText w:val="%2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74CBE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07CEC77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AB26F2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5" w:tplc="ED1E5CA6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6" w:tplc="B370873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7" w:tplc="273A3982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8" w:tplc="98D256D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582"/>
    <w:rsid w:val="00004BF7"/>
    <w:rsid w:val="005210E7"/>
    <w:rsid w:val="00611582"/>
    <w:rsid w:val="00667F89"/>
    <w:rsid w:val="00A30A07"/>
    <w:rsid w:val="00CA19CA"/>
    <w:rsid w:val="00E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5BA1"/>
  <w15:docId w15:val="{612FF072-240D-4110-9F29-4D197C7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3"/>
      <w:ind w:left="2"/>
    </w:pPr>
    <w:rPr>
      <w:b/>
      <w:bCs/>
      <w:i/>
      <w:i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V.</cp:lastModifiedBy>
  <cp:revision>5</cp:revision>
  <dcterms:created xsi:type="dcterms:W3CDTF">2025-01-14T07:06:00Z</dcterms:created>
  <dcterms:modified xsi:type="dcterms:W3CDTF">2025-01-31T11:06:00Z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