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F4C8" w14:textId="77777777" w:rsidR="00AB7992" w:rsidRDefault="00C83711">
      <w:pPr>
        <w:pStyle w:val="1"/>
        <w:ind w:left="288"/>
      </w:pPr>
      <w:r>
        <w:rPr>
          <w:spacing w:val="-2"/>
        </w:rPr>
        <w:t>СОДЕРЖАНИЕ</w:t>
      </w:r>
    </w:p>
    <w:p w14:paraId="65D19391" w14:textId="77777777" w:rsidR="00AB7992" w:rsidRDefault="00AB7992">
      <w:pPr>
        <w:pStyle w:val="a3"/>
        <w:ind w:left="0"/>
        <w:jc w:val="left"/>
        <w:rPr>
          <w:b/>
          <w:sz w:val="20"/>
        </w:rPr>
      </w:pPr>
    </w:p>
    <w:p w14:paraId="341705B5" w14:textId="77777777" w:rsidR="00AB7992" w:rsidRDefault="00AB7992">
      <w:pPr>
        <w:pStyle w:val="a3"/>
        <w:ind w:left="0"/>
        <w:jc w:val="left"/>
        <w:rPr>
          <w:b/>
          <w:sz w:val="20"/>
        </w:rPr>
      </w:pPr>
    </w:p>
    <w:p w14:paraId="7242B709" w14:textId="77777777" w:rsidR="00AB7992" w:rsidRDefault="00AB7992">
      <w:pPr>
        <w:pStyle w:val="a3"/>
        <w:ind w:left="0"/>
        <w:jc w:val="left"/>
        <w:rPr>
          <w:b/>
          <w:sz w:val="20"/>
        </w:rPr>
      </w:pPr>
    </w:p>
    <w:p w14:paraId="0474BCA6" w14:textId="77777777" w:rsidR="00AB7992" w:rsidRDefault="00AB7992">
      <w:pPr>
        <w:pStyle w:val="a3"/>
        <w:spacing w:before="21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84" w:type="dxa"/>
        <w:tblLayout w:type="fixed"/>
        <w:tblLook w:val="01E0" w:firstRow="1" w:lastRow="1" w:firstColumn="1" w:lastColumn="1" w:noHBand="0" w:noVBand="0"/>
      </w:tblPr>
      <w:tblGrid>
        <w:gridCol w:w="9119"/>
        <w:gridCol w:w="584"/>
      </w:tblGrid>
      <w:tr w:rsidR="00AB7992" w14:paraId="5B68A640" w14:textId="77777777">
        <w:trPr>
          <w:trHeight w:val="4261"/>
        </w:trPr>
        <w:tc>
          <w:tcPr>
            <w:tcW w:w="9119" w:type="dxa"/>
          </w:tcPr>
          <w:p w14:paraId="0D75E0D5" w14:textId="77777777" w:rsidR="00AB7992" w:rsidRDefault="00C83711">
            <w:pPr>
              <w:pStyle w:val="TableParagraph"/>
              <w:spacing w:line="360" w:lineRule="auto"/>
              <w:ind w:left="50" w:right="156"/>
              <w:rPr>
                <w:sz w:val="28"/>
              </w:rPr>
            </w:pPr>
            <w:r>
              <w:rPr>
                <w:spacing w:val="-2"/>
                <w:sz w:val="28"/>
              </w:rPr>
              <w:t>Введение…………………………………………………………………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…....</w:t>
            </w:r>
            <w:proofErr w:type="gramEnd"/>
            <w:r>
              <w:rPr>
                <w:spacing w:val="-2"/>
                <w:sz w:val="28"/>
              </w:rPr>
              <w:t>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 Теоретические аспекты создания и функционирования банковской 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Федерации........................................................................</w:t>
            </w:r>
          </w:p>
          <w:p w14:paraId="7E3F0B84" w14:textId="77777777" w:rsidR="00AB7992" w:rsidRDefault="00C83711">
            <w:pPr>
              <w:pStyle w:val="TableParagraph"/>
              <w:numPr>
                <w:ilvl w:val="1"/>
                <w:numId w:val="32"/>
              </w:numPr>
              <w:tabs>
                <w:tab w:val="left" w:pos="423"/>
              </w:tabs>
              <w:spacing w:line="360" w:lineRule="auto"/>
              <w:ind w:right="226" w:firstLine="0"/>
              <w:rPr>
                <w:sz w:val="28"/>
              </w:rPr>
            </w:pPr>
            <w:r>
              <w:rPr>
                <w:sz w:val="28"/>
              </w:rPr>
              <w:t>Основные положения, регулирующие деятельность банковской 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Федерации.......................................................................</w:t>
            </w:r>
          </w:p>
          <w:p w14:paraId="53A9B360" w14:textId="77777777" w:rsidR="00AB7992" w:rsidRDefault="00C83711">
            <w:pPr>
              <w:pStyle w:val="TableParagraph"/>
              <w:numPr>
                <w:ilvl w:val="1"/>
                <w:numId w:val="32"/>
              </w:numPr>
              <w:tabs>
                <w:tab w:val="left" w:pos="493"/>
              </w:tabs>
              <w:spacing w:line="362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 xml:space="preserve">Сущность и механизм банковской системы Российской </w:t>
            </w:r>
            <w:r>
              <w:rPr>
                <w:spacing w:val="-2"/>
                <w:sz w:val="28"/>
              </w:rPr>
              <w:t>Федерации….........................................................................................................</w:t>
            </w:r>
          </w:p>
          <w:p w14:paraId="30533D6C" w14:textId="77777777" w:rsidR="00AB7992" w:rsidRDefault="00C83711">
            <w:pPr>
              <w:pStyle w:val="TableParagraph"/>
              <w:numPr>
                <w:ilvl w:val="1"/>
                <w:numId w:val="32"/>
              </w:numPr>
              <w:tabs>
                <w:tab w:val="left" w:pos="423"/>
              </w:tabs>
              <w:spacing w:line="317" w:lineRule="exact"/>
              <w:ind w:left="423" w:hanging="373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регулятора</w:t>
            </w:r>
          </w:p>
          <w:p w14:paraId="04682005" w14:textId="77777777" w:rsidR="00AB7992" w:rsidRDefault="00C83711">
            <w:pPr>
              <w:pStyle w:val="TableParagraph"/>
              <w:spacing w:before="149"/>
              <w:ind w:left="50"/>
              <w:rPr>
                <w:sz w:val="28"/>
              </w:rPr>
            </w:pPr>
            <w:r>
              <w:rPr>
                <w:sz w:val="28"/>
              </w:rPr>
              <w:t>банковской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……………...............................</w:t>
            </w:r>
          </w:p>
        </w:tc>
        <w:tc>
          <w:tcPr>
            <w:tcW w:w="584" w:type="dxa"/>
          </w:tcPr>
          <w:p w14:paraId="29A113BE" w14:textId="77777777" w:rsidR="00AB7992" w:rsidRDefault="00C8371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14:paraId="237F3525" w14:textId="77777777" w:rsidR="00AB7992" w:rsidRDefault="00AB7992">
            <w:pPr>
              <w:pStyle w:val="TableParagraph"/>
              <w:rPr>
                <w:b/>
                <w:sz w:val="28"/>
              </w:rPr>
            </w:pPr>
          </w:p>
          <w:p w14:paraId="62268D1A" w14:textId="77777777" w:rsidR="00AB7992" w:rsidRDefault="00AB799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C001547" w14:textId="77777777" w:rsidR="00AB7992" w:rsidRDefault="00C8371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14:paraId="2A3D4825" w14:textId="77777777" w:rsidR="00AB7992" w:rsidRDefault="00AB799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0C0576F5" w14:textId="77777777" w:rsidR="00AB7992" w:rsidRDefault="00C8371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14:paraId="48B13B5E" w14:textId="77777777" w:rsidR="00AB7992" w:rsidRDefault="00AB7992">
            <w:pPr>
              <w:pStyle w:val="TableParagraph"/>
              <w:rPr>
                <w:b/>
                <w:sz w:val="28"/>
              </w:rPr>
            </w:pPr>
          </w:p>
          <w:p w14:paraId="523F5EFD" w14:textId="77777777" w:rsidR="00AB7992" w:rsidRDefault="00AB799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42BE195" w14:textId="77777777" w:rsidR="00AB7992" w:rsidRDefault="00C8371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  <w:p w14:paraId="0279EA86" w14:textId="77777777" w:rsidR="00AB7992" w:rsidRDefault="00AB7992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1A26BE8B" w14:textId="77777777" w:rsidR="00AB7992" w:rsidRDefault="00C83711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AB7992" w14:paraId="6765CAE3" w14:textId="77777777">
        <w:trPr>
          <w:trHeight w:val="2898"/>
        </w:trPr>
        <w:tc>
          <w:tcPr>
            <w:tcW w:w="9119" w:type="dxa"/>
          </w:tcPr>
          <w:p w14:paraId="58BEC83B" w14:textId="77777777" w:rsidR="00AB7992" w:rsidRDefault="00C83711">
            <w:pPr>
              <w:pStyle w:val="TableParagraph"/>
              <w:numPr>
                <w:ilvl w:val="0"/>
                <w:numId w:val="31"/>
              </w:numPr>
              <w:tabs>
                <w:tab w:val="left" w:pos="260"/>
              </w:tabs>
              <w:spacing w:before="74" w:line="362" w:lineRule="auto"/>
              <w:ind w:right="122" w:firstLine="0"/>
              <w:rPr>
                <w:sz w:val="28"/>
              </w:rPr>
            </w:pPr>
            <w:r>
              <w:rPr>
                <w:sz w:val="28"/>
              </w:rPr>
              <w:t>Анализ устойчивости банковской системы Российской Федерации и 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развития...........................................................................</w:t>
            </w:r>
          </w:p>
          <w:p w14:paraId="2A145740" w14:textId="77777777" w:rsidR="00AB7992" w:rsidRDefault="00C83711">
            <w:pPr>
              <w:pStyle w:val="TableParagraph"/>
              <w:numPr>
                <w:ilvl w:val="1"/>
                <w:numId w:val="31"/>
              </w:numPr>
              <w:tabs>
                <w:tab w:val="left" w:pos="471"/>
              </w:tabs>
              <w:spacing w:line="317" w:lineRule="exact"/>
              <w:ind w:left="471" w:hanging="42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банковского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сектора..........................................................</w:t>
            </w:r>
          </w:p>
          <w:p w14:paraId="69640797" w14:textId="77777777" w:rsidR="00AB7992" w:rsidRDefault="00C83711">
            <w:pPr>
              <w:pStyle w:val="TableParagraph"/>
              <w:numPr>
                <w:ilvl w:val="1"/>
                <w:numId w:val="31"/>
              </w:numPr>
              <w:tabs>
                <w:tab w:val="left" w:pos="471"/>
              </w:tabs>
              <w:spacing w:before="161"/>
              <w:ind w:left="471" w:hanging="42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активно-пассивных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операций..........................................................</w:t>
            </w:r>
          </w:p>
          <w:p w14:paraId="3D8427CA" w14:textId="77777777" w:rsidR="00AB7992" w:rsidRDefault="00C83711">
            <w:pPr>
              <w:pStyle w:val="TableParagraph"/>
              <w:numPr>
                <w:ilvl w:val="1"/>
                <w:numId w:val="31"/>
              </w:numPr>
              <w:tabs>
                <w:tab w:val="left" w:pos="471"/>
              </w:tabs>
              <w:spacing w:before="2" w:line="480" w:lineRule="atLeast"/>
              <w:ind w:left="50" w:right="260" w:firstLine="0"/>
              <w:rPr>
                <w:sz w:val="28"/>
              </w:rPr>
            </w:pPr>
            <w:r>
              <w:rPr>
                <w:sz w:val="28"/>
              </w:rPr>
              <w:t>Анализ и оценка формирования устойчивости банковской системы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Федерации......................................................................................</w:t>
            </w:r>
          </w:p>
        </w:tc>
        <w:tc>
          <w:tcPr>
            <w:tcW w:w="584" w:type="dxa"/>
          </w:tcPr>
          <w:p w14:paraId="11F7347F" w14:textId="77777777" w:rsidR="00AB7992" w:rsidRDefault="00AB7992">
            <w:pPr>
              <w:pStyle w:val="TableParagraph"/>
              <w:spacing w:before="237"/>
              <w:rPr>
                <w:b/>
                <w:sz w:val="28"/>
              </w:rPr>
            </w:pPr>
          </w:p>
          <w:p w14:paraId="53A5A3E2" w14:textId="77777777" w:rsidR="00AB7992" w:rsidRDefault="00C8371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  <w:p w14:paraId="148CF457" w14:textId="77777777" w:rsidR="00AB7992" w:rsidRDefault="00C83711">
            <w:pPr>
              <w:pStyle w:val="TableParagraph"/>
              <w:spacing w:before="160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  <w:p w14:paraId="7E865BE8" w14:textId="77777777" w:rsidR="00AB7992" w:rsidRDefault="00C83711">
            <w:pPr>
              <w:pStyle w:val="TableParagraph"/>
              <w:spacing w:before="161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  <w:p w14:paraId="0380DD3A" w14:textId="77777777" w:rsidR="00AB7992" w:rsidRDefault="00AB799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01B3BCFC" w14:textId="77777777" w:rsidR="00AB7992" w:rsidRDefault="00C8371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</w:tr>
      <w:tr w:rsidR="00AB7992" w14:paraId="03C61DC5" w14:textId="77777777">
        <w:trPr>
          <w:trHeight w:val="3381"/>
        </w:trPr>
        <w:tc>
          <w:tcPr>
            <w:tcW w:w="9119" w:type="dxa"/>
          </w:tcPr>
          <w:p w14:paraId="47256146" w14:textId="77777777" w:rsidR="00AB7992" w:rsidRDefault="00C83711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before="75" w:line="360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Разработка мероприятий по совершенствованию механизмов регулирования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банковской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системы.................................................................</w:t>
            </w:r>
          </w:p>
          <w:p w14:paraId="0011A01D" w14:textId="77777777" w:rsidR="00AB7992" w:rsidRDefault="00C83711">
            <w:pPr>
              <w:pStyle w:val="TableParagraph"/>
              <w:numPr>
                <w:ilvl w:val="1"/>
                <w:numId w:val="30"/>
              </w:numPr>
              <w:tabs>
                <w:tab w:val="left" w:pos="540"/>
              </w:tabs>
              <w:spacing w:line="360" w:lineRule="auto"/>
              <w:ind w:right="182" w:firstLine="0"/>
              <w:rPr>
                <w:sz w:val="28"/>
              </w:rPr>
            </w:pPr>
            <w:r>
              <w:rPr>
                <w:sz w:val="28"/>
              </w:rPr>
              <w:t>Влияние турбулентности мировой экономики на развитие банковского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Федерации................................................</w:t>
            </w:r>
          </w:p>
          <w:p w14:paraId="3F38184E" w14:textId="77777777" w:rsidR="00AB7992" w:rsidRDefault="00C83711">
            <w:pPr>
              <w:pStyle w:val="TableParagraph"/>
              <w:numPr>
                <w:ilvl w:val="1"/>
                <w:numId w:val="30"/>
              </w:numPr>
              <w:tabs>
                <w:tab w:val="left" w:pos="541"/>
              </w:tabs>
              <w:spacing w:before="1"/>
              <w:ind w:left="541" w:hanging="491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банковской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14:paraId="660942C6" w14:textId="77777777" w:rsidR="00AB7992" w:rsidRDefault="00C83711">
            <w:pPr>
              <w:pStyle w:val="TableParagraph"/>
              <w:spacing w:before="3" w:line="480" w:lineRule="atLeast"/>
              <w:ind w:left="50" w:right="156"/>
              <w:rPr>
                <w:sz w:val="28"/>
              </w:rPr>
            </w:pPr>
            <w:r>
              <w:rPr>
                <w:sz w:val="28"/>
              </w:rPr>
              <w:t>инвестиционного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России...................................... </w:t>
            </w:r>
            <w:r>
              <w:rPr>
                <w:spacing w:val="-2"/>
                <w:sz w:val="28"/>
              </w:rPr>
              <w:t>Заключение………………………………………………………………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…....</w:t>
            </w:r>
            <w:proofErr w:type="gramEnd"/>
          </w:p>
        </w:tc>
        <w:tc>
          <w:tcPr>
            <w:tcW w:w="584" w:type="dxa"/>
          </w:tcPr>
          <w:p w14:paraId="0C5396A0" w14:textId="77777777" w:rsidR="00AB7992" w:rsidRDefault="00AB7992">
            <w:pPr>
              <w:pStyle w:val="TableParagraph"/>
              <w:spacing w:before="236"/>
              <w:rPr>
                <w:b/>
                <w:sz w:val="28"/>
              </w:rPr>
            </w:pPr>
          </w:p>
          <w:p w14:paraId="7DC632CA" w14:textId="77777777" w:rsidR="00AB7992" w:rsidRDefault="00C8371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  <w:p w14:paraId="37977834" w14:textId="77777777" w:rsidR="00AB7992" w:rsidRDefault="00AB7992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48EB3071" w14:textId="77777777" w:rsidR="00AB7992" w:rsidRDefault="00C8371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  <w:p w14:paraId="01AE38D2" w14:textId="77777777" w:rsidR="00AB7992" w:rsidRDefault="00AB7992">
            <w:pPr>
              <w:pStyle w:val="TableParagraph"/>
              <w:rPr>
                <w:b/>
                <w:sz w:val="28"/>
              </w:rPr>
            </w:pPr>
          </w:p>
          <w:p w14:paraId="13C674A2" w14:textId="77777777" w:rsidR="00AB7992" w:rsidRDefault="00AB799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F752200" w14:textId="77777777" w:rsidR="00AB7992" w:rsidRDefault="00C83711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  <w:p w14:paraId="0BA63EDB" w14:textId="77777777" w:rsidR="00AB7992" w:rsidRDefault="00C83711">
            <w:pPr>
              <w:pStyle w:val="TableParagraph"/>
              <w:spacing w:before="160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</w:tr>
      <w:tr w:rsidR="00AB7992" w14:paraId="5E9BCD77" w14:textId="77777777">
        <w:trPr>
          <w:trHeight w:val="483"/>
        </w:trPr>
        <w:tc>
          <w:tcPr>
            <w:tcW w:w="9119" w:type="dxa"/>
          </w:tcPr>
          <w:p w14:paraId="6270C99C" w14:textId="77777777" w:rsidR="00AB7992" w:rsidRDefault="00C83711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источников………...................................................</w:t>
            </w:r>
          </w:p>
        </w:tc>
        <w:tc>
          <w:tcPr>
            <w:tcW w:w="584" w:type="dxa"/>
          </w:tcPr>
          <w:p w14:paraId="1BF3449C" w14:textId="77777777" w:rsidR="00AB7992" w:rsidRDefault="00C83711">
            <w:pPr>
              <w:pStyle w:val="TableParagraph"/>
              <w:spacing w:before="74"/>
              <w:ind w:left="6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</w:tr>
      <w:tr w:rsidR="00AB7992" w14:paraId="0D1212BE" w14:textId="77777777">
        <w:trPr>
          <w:trHeight w:val="397"/>
        </w:trPr>
        <w:tc>
          <w:tcPr>
            <w:tcW w:w="9119" w:type="dxa"/>
          </w:tcPr>
          <w:p w14:paraId="1A26424C" w14:textId="77777777" w:rsidR="00AB7992" w:rsidRDefault="00C83711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Приложения…….................................................................................................</w:t>
            </w:r>
          </w:p>
        </w:tc>
        <w:tc>
          <w:tcPr>
            <w:tcW w:w="584" w:type="dxa"/>
          </w:tcPr>
          <w:p w14:paraId="48CA1EF2" w14:textId="77777777" w:rsidR="00AB7992" w:rsidRDefault="00C83711">
            <w:pPr>
              <w:pStyle w:val="TableParagraph"/>
              <w:spacing w:before="75" w:line="302" w:lineRule="exact"/>
              <w:ind w:left="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</w:tr>
    </w:tbl>
    <w:p w14:paraId="0965BAEC" w14:textId="77777777" w:rsidR="00AB7992" w:rsidRDefault="00AB7992">
      <w:pPr>
        <w:pStyle w:val="TableParagraph"/>
        <w:spacing w:line="302" w:lineRule="exact"/>
        <w:jc w:val="center"/>
        <w:rPr>
          <w:sz w:val="28"/>
        </w:rPr>
        <w:sectPr w:rsidR="00AB7992">
          <w:footerReference w:type="default" r:id="rId7"/>
          <w:pgSz w:w="11910" w:h="16840"/>
          <w:pgMar w:top="1040" w:right="425" w:bottom="960" w:left="1275" w:header="0" w:footer="779" w:gutter="0"/>
          <w:pgNumType w:start="2"/>
          <w:cols w:space="720"/>
        </w:sectPr>
      </w:pPr>
    </w:p>
    <w:p w14:paraId="1EC0B68B" w14:textId="77777777" w:rsidR="00AB7992" w:rsidRDefault="00C83711">
      <w:pPr>
        <w:spacing w:before="72"/>
        <w:ind w:left="28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14:paraId="6227BEEC" w14:textId="77777777" w:rsidR="00AB7992" w:rsidRDefault="00AB7992">
      <w:pPr>
        <w:pStyle w:val="a3"/>
        <w:ind w:left="0"/>
        <w:jc w:val="left"/>
        <w:rPr>
          <w:b/>
        </w:rPr>
      </w:pPr>
    </w:p>
    <w:p w14:paraId="29D44811" w14:textId="77777777" w:rsidR="00AB7992" w:rsidRDefault="00AB7992">
      <w:pPr>
        <w:pStyle w:val="a3"/>
        <w:spacing w:before="318"/>
        <w:ind w:left="0"/>
        <w:jc w:val="left"/>
        <w:rPr>
          <w:b/>
        </w:rPr>
      </w:pPr>
    </w:p>
    <w:p w14:paraId="4FDD6FF8" w14:textId="77777777" w:rsidR="00AB7992" w:rsidRDefault="00C83711">
      <w:pPr>
        <w:pStyle w:val="a3"/>
        <w:spacing w:line="360" w:lineRule="auto"/>
        <w:ind w:right="140" w:firstLine="707"/>
      </w:pPr>
      <w:r>
        <w:t>На протяжении последних веков мировая экономика не раз подвергалась кризису. Финансовая нестабильность, дисбаланс в уровне развития различных государств, борьба за ресурсы, все это и многое другое приводит к многочисленным негативным ситуациям, при которых одной из сторон конфликта являются банки.</w:t>
      </w:r>
    </w:p>
    <w:p w14:paraId="7D1D54FB" w14:textId="77777777" w:rsidR="00AB7992" w:rsidRDefault="00C83711">
      <w:pPr>
        <w:pStyle w:val="a3"/>
        <w:spacing w:line="360" w:lineRule="auto"/>
        <w:ind w:right="136" w:firstLine="707"/>
      </w:pPr>
      <w:r>
        <w:t xml:space="preserve">Не секрет, что в настоящее время экономика России претерпевает значительные изменения, переживает период глубокой структурной трансформации. При этом по итогам 2022 года мы видим, что и </w:t>
      </w:r>
      <w:proofErr w:type="gramStart"/>
      <w:r>
        <w:t>бизнес-сегмент</w:t>
      </w:r>
      <w:proofErr w:type="gramEnd"/>
      <w:r>
        <w:t xml:space="preserve"> и финансовый сектор способны адаптироваться к успешной работе даже в существующих условиях нестабильности мировой экономики в целом, усугубляемых санкционным давлением на российскую экономику в частности. Безусловно, процесс структурной трансформации неоднороден, где-то он проходит более успешно и быстрее, а где-то медленнее, в зависимости от готовности и возможностей конкретного региона реагировать на изменения.</w:t>
      </w:r>
    </w:p>
    <w:p w14:paraId="695223DB" w14:textId="77777777" w:rsidR="00AB7992" w:rsidRDefault="00C83711">
      <w:pPr>
        <w:pStyle w:val="a3"/>
        <w:spacing w:before="1" w:line="360" w:lineRule="auto"/>
        <w:ind w:right="141" w:firstLine="707"/>
      </w:pPr>
      <w:r>
        <w:t>Структурная трансформация экономики влияет значительным образом на все сферы жизни, и задает тренд развития и скорость изменений. Меняется рынок капитала, меняется уровень взаимодействия участников процессов, способы реагирования, кроме того, возросла необходимость привлечения внутренних инвестиций и сохранения внешних [78].</w:t>
      </w:r>
    </w:p>
    <w:p w14:paraId="0F36805F" w14:textId="77777777" w:rsidR="00AB7992" w:rsidRDefault="00C83711">
      <w:pPr>
        <w:pStyle w:val="a3"/>
        <w:spacing w:before="2" w:line="360" w:lineRule="auto"/>
        <w:ind w:right="141" w:firstLine="707"/>
      </w:pPr>
      <w:r>
        <w:t>В соответствии с федеральным законодательством банковская система Российской Федерации включает в себя Банк России, кредитные</w:t>
      </w:r>
      <w:r>
        <w:rPr>
          <w:spacing w:val="-1"/>
        </w:rPr>
        <w:t xml:space="preserve"> </w:t>
      </w:r>
      <w:r>
        <w:t>организации, а также представительства иностранных банков [2].</w:t>
      </w:r>
    </w:p>
    <w:p w14:paraId="38E780FF" w14:textId="77777777" w:rsidR="00AB7992" w:rsidRDefault="00C83711">
      <w:pPr>
        <w:pStyle w:val="a3"/>
        <w:spacing w:line="360" w:lineRule="auto"/>
        <w:ind w:right="138" w:firstLine="707"/>
      </w:pPr>
      <w:r>
        <w:t xml:space="preserve">Государственные и коммерческие банки по природе являются однородными по принятию управленческих решений по нивелированию </w:t>
      </w:r>
      <w:proofErr w:type="gramStart"/>
      <w:r>
        <w:t>негативных</w:t>
      </w:r>
      <w:r>
        <w:rPr>
          <w:spacing w:val="80"/>
        </w:rPr>
        <w:t xml:space="preserve">  </w:t>
      </w:r>
      <w:r>
        <w:t>последствий</w:t>
      </w:r>
      <w:proofErr w:type="gramEnd"/>
      <w:r>
        <w:t>,</w:t>
      </w:r>
      <w:r>
        <w:rPr>
          <w:spacing w:val="80"/>
        </w:rPr>
        <w:t xml:space="preserve">  </w:t>
      </w:r>
      <w:r>
        <w:t>происходящих</w:t>
      </w:r>
      <w:r>
        <w:rPr>
          <w:spacing w:val="80"/>
        </w:rPr>
        <w:t xml:space="preserve">  </w:t>
      </w:r>
      <w:r>
        <w:t>вследствие</w:t>
      </w:r>
      <w:r>
        <w:rPr>
          <w:spacing w:val="80"/>
        </w:rPr>
        <w:t xml:space="preserve">  </w:t>
      </w:r>
      <w:r>
        <w:t>наличия</w:t>
      </w:r>
      <w:r>
        <w:rPr>
          <w:spacing w:val="80"/>
        </w:rPr>
        <w:t xml:space="preserve">  </w:t>
      </w:r>
      <w:r>
        <w:t>внешних и внутренних катализаторов. Управление изменениями или управления</w:t>
      </w:r>
      <w:r>
        <w:rPr>
          <w:spacing w:val="40"/>
        </w:rPr>
        <w:t xml:space="preserve"> </w:t>
      </w:r>
      <w:r>
        <w:t>рисками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банковском</w:t>
      </w:r>
      <w:r>
        <w:rPr>
          <w:spacing w:val="-4"/>
        </w:rPr>
        <w:t xml:space="preserve"> </w:t>
      </w:r>
      <w:r>
        <w:t>секторе</w:t>
      </w:r>
      <w:r>
        <w:rPr>
          <w:spacing w:val="-3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проблемой</w:t>
      </w:r>
      <w:r>
        <w:rPr>
          <w:spacing w:val="-3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один,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rPr>
          <w:spacing w:val="-2"/>
        </w:rPr>
        <w:t>момент,</w:t>
      </w:r>
    </w:p>
    <w:p w14:paraId="244C913A" w14:textId="77777777" w:rsidR="00AB7992" w:rsidRDefault="00AB7992">
      <w:pPr>
        <w:pStyle w:val="a3"/>
        <w:spacing w:line="360" w:lineRule="auto"/>
        <w:sectPr w:rsidR="00AB7992">
          <w:pgSz w:w="11910" w:h="16840"/>
          <w:pgMar w:top="1040" w:right="425" w:bottom="960" w:left="1275" w:header="0" w:footer="779" w:gutter="0"/>
          <w:cols w:space="720"/>
        </w:sectPr>
      </w:pPr>
    </w:p>
    <w:p w14:paraId="286C28B3" w14:textId="77777777" w:rsidR="00AB7992" w:rsidRDefault="00C83711">
      <w:pPr>
        <w:pStyle w:val="a3"/>
        <w:spacing w:before="67" w:line="362" w:lineRule="auto"/>
        <w:ind w:right="148"/>
      </w:pPr>
      <w:r>
        <w:lastRenderedPageBreak/>
        <w:t>когда банки испытывают дисфункцию или теряют кредитный рейтинг у Центрального банка.</w:t>
      </w:r>
    </w:p>
    <w:p w14:paraId="58623191" w14:textId="77777777" w:rsidR="00AB7992" w:rsidRDefault="00C83711">
      <w:pPr>
        <w:pStyle w:val="a3"/>
        <w:spacing w:line="360" w:lineRule="auto"/>
        <w:ind w:right="137" w:firstLine="707"/>
      </w:pPr>
      <w:r>
        <w:t>Банковский сектор исполняет роль регулятора денежно-кредитных операций, другими словами, является одной из звеньев мировой политики. Турбулентность миропорядка, наложение экономических ограничений влияет на развитие банковского сектора, на сохранение доверия населения к банкам. В свою очередь устойчивость банковской системы становится фактором обеспечения экономической безопасности. Развитие банковского сектора особенно важно в наши дни, когда на политической арене разворачиваются геополитические, экономические трансформации.</w:t>
      </w:r>
    </w:p>
    <w:p w14:paraId="4A148003" w14:textId="77777777" w:rsidR="00AB7992" w:rsidRDefault="00C83711">
      <w:pPr>
        <w:pStyle w:val="a3"/>
        <w:ind w:left="1135"/>
      </w:pPr>
      <w:r>
        <w:t>Таким</w:t>
      </w:r>
      <w:r>
        <w:rPr>
          <w:spacing w:val="65"/>
        </w:rPr>
        <w:t xml:space="preserve">   </w:t>
      </w:r>
      <w:proofErr w:type="gramStart"/>
      <w:r>
        <w:t>образом,</w:t>
      </w:r>
      <w:r>
        <w:rPr>
          <w:spacing w:val="67"/>
        </w:rPr>
        <w:t xml:space="preserve">   </w:t>
      </w:r>
      <w:proofErr w:type="gramEnd"/>
      <w:r>
        <w:t>тема</w:t>
      </w:r>
      <w:r>
        <w:rPr>
          <w:spacing w:val="69"/>
        </w:rPr>
        <w:t xml:space="preserve">   </w:t>
      </w:r>
      <w:r>
        <w:t>выпускной</w:t>
      </w:r>
      <w:r>
        <w:rPr>
          <w:spacing w:val="68"/>
        </w:rPr>
        <w:t xml:space="preserve">   </w:t>
      </w:r>
      <w:r>
        <w:t>квалификационной</w:t>
      </w:r>
      <w:r>
        <w:rPr>
          <w:spacing w:val="68"/>
        </w:rPr>
        <w:t xml:space="preserve">   </w:t>
      </w:r>
      <w:r>
        <w:rPr>
          <w:spacing w:val="-2"/>
        </w:rPr>
        <w:t>работы</w:t>
      </w:r>
    </w:p>
    <w:p w14:paraId="0F7FC1FE" w14:textId="77777777" w:rsidR="00AB7992" w:rsidRDefault="00C83711">
      <w:pPr>
        <w:pStyle w:val="a3"/>
        <w:spacing w:before="157" w:line="360" w:lineRule="auto"/>
        <w:ind w:right="140"/>
      </w:pPr>
      <w:r>
        <w:t>«Устойчивость банковской системы Российской Федерации и стратегии ее развития» является весьма актуальной. Особое значение приобретает стратегическое планирование развитие банковского сектора, его способность удовлетворять потребности населения и быть гарантом обеспечения экономической безопасности страны.</w:t>
      </w:r>
    </w:p>
    <w:p w14:paraId="3341EB04" w14:textId="77777777" w:rsidR="00AB7992" w:rsidRDefault="00C83711">
      <w:pPr>
        <w:pStyle w:val="a3"/>
        <w:spacing w:line="360" w:lineRule="auto"/>
        <w:ind w:right="145" w:firstLine="707"/>
      </w:pPr>
      <w:r>
        <w:t>Целью выпускной квалификационной работы будем считать следующую: комплексный анализ банковской системы Российской Федерации, в том числе проблем и перспектив ее дальнейшего развития в целях выявления факторов устойчивого функционирования.</w:t>
      </w:r>
    </w:p>
    <w:p w14:paraId="02E1C5B5" w14:textId="77777777" w:rsidR="00AB7992" w:rsidRDefault="00C83711">
      <w:pPr>
        <w:pStyle w:val="a3"/>
        <w:spacing w:line="360" w:lineRule="auto"/>
        <w:ind w:right="143" w:firstLine="707"/>
      </w:pPr>
      <w:r>
        <w:t>Достижение поставленной цели планируется обеспечить решением следующих задач:</w:t>
      </w:r>
    </w:p>
    <w:p w14:paraId="2A6A6EA5" w14:textId="77777777" w:rsidR="00AB7992" w:rsidRDefault="00C83711">
      <w:pPr>
        <w:pStyle w:val="a4"/>
        <w:numPr>
          <w:ilvl w:val="0"/>
          <w:numId w:val="29"/>
        </w:numPr>
        <w:tabs>
          <w:tab w:val="left" w:pos="1557"/>
        </w:tabs>
        <w:spacing w:before="1" w:line="360" w:lineRule="auto"/>
        <w:ind w:right="144" w:firstLine="707"/>
        <w:rPr>
          <w:sz w:val="28"/>
        </w:rPr>
      </w:pP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3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банковской </w:t>
      </w:r>
      <w:r>
        <w:rPr>
          <w:spacing w:val="-2"/>
          <w:sz w:val="28"/>
        </w:rPr>
        <w:t>системы;</w:t>
      </w:r>
    </w:p>
    <w:p w14:paraId="50238B21" w14:textId="77777777" w:rsidR="00AB7992" w:rsidRDefault="00C83711">
      <w:pPr>
        <w:pStyle w:val="a4"/>
        <w:numPr>
          <w:ilvl w:val="0"/>
          <w:numId w:val="29"/>
        </w:numPr>
        <w:tabs>
          <w:tab w:val="left" w:pos="1557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40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14:paraId="7E9D6400" w14:textId="77777777" w:rsidR="00AB7992" w:rsidRDefault="00C83711">
      <w:pPr>
        <w:pStyle w:val="a4"/>
        <w:numPr>
          <w:ilvl w:val="0"/>
          <w:numId w:val="29"/>
        </w:numPr>
        <w:tabs>
          <w:tab w:val="left" w:pos="1558"/>
        </w:tabs>
        <w:spacing w:before="1"/>
        <w:ind w:left="1558" w:hanging="423"/>
        <w:rPr>
          <w:sz w:val="28"/>
        </w:rPr>
      </w:pP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банковским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сектором;</w:t>
      </w:r>
    </w:p>
    <w:p w14:paraId="77124D3B" w14:textId="77777777" w:rsidR="00AB7992" w:rsidRDefault="00C83711">
      <w:pPr>
        <w:pStyle w:val="a4"/>
        <w:numPr>
          <w:ilvl w:val="0"/>
          <w:numId w:val="29"/>
        </w:numPr>
        <w:tabs>
          <w:tab w:val="left" w:pos="1558"/>
        </w:tabs>
        <w:spacing w:before="160"/>
        <w:ind w:left="1558" w:hanging="423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экономике;</w:t>
      </w:r>
    </w:p>
    <w:p w14:paraId="1429CCBE" w14:textId="77777777" w:rsidR="00AB7992" w:rsidRDefault="00C83711">
      <w:pPr>
        <w:pStyle w:val="a4"/>
        <w:numPr>
          <w:ilvl w:val="0"/>
          <w:numId w:val="29"/>
        </w:numPr>
        <w:tabs>
          <w:tab w:val="left" w:pos="1558"/>
        </w:tabs>
        <w:spacing w:before="161"/>
        <w:ind w:left="1558" w:hanging="423"/>
        <w:rPr>
          <w:sz w:val="28"/>
        </w:rPr>
      </w:pP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22A055B0" w14:textId="77777777" w:rsidR="00AB7992" w:rsidRDefault="00AB7992">
      <w:pPr>
        <w:pStyle w:val="a4"/>
        <w:jc w:val="left"/>
        <w:rPr>
          <w:sz w:val="28"/>
        </w:rPr>
        <w:sectPr w:rsidR="00AB7992">
          <w:pgSz w:w="11910" w:h="16840"/>
          <w:pgMar w:top="1040" w:right="425" w:bottom="960" w:left="1275" w:header="0" w:footer="779" w:gutter="0"/>
          <w:cols w:space="720"/>
        </w:sectPr>
      </w:pPr>
    </w:p>
    <w:p w14:paraId="7C041168" w14:textId="77777777" w:rsidR="00AB7992" w:rsidRDefault="00C83711">
      <w:pPr>
        <w:pStyle w:val="a4"/>
        <w:numPr>
          <w:ilvl w:val="0"/>
          <w:numId w:val="29"/>
        </w:numPr>
        <w:tabs>
          <w:tab w:val="left" w:pos="1557"/>
        </w:tabs>
        <w:spacing w:before="67" w:line="362" w:lineRule="auto"/>
        <w:ind w:right="146" w:firstLine="707"/>
        <w:jc w:val="both"/>
        <w:rPr>
          <w:sz w:val="28"/>
        </w:rPr>
      </w:pPr>
      <w:r>
        <w:rPr>
          <w:sz w:val="28"/>
        </w:rPr>
        <w:lastRenderedPageBreak/>
        <w:t>выявление проблем и перспектив развития банковской системы как инвестиционного инструмента в экономике России.</w:t>
      </w:r>
    </w:p>
    <w:p w14:paraId="431CC621" w14:textId="77777777" w:rsidR="00AB7992" w:rsidRDefault="00C83711">
      <w:pPr>
        <w:pStyle w:val="a3"/>
        <w:spacing w:line="360" w:lineRule="auto"/>
        <w:ind w:right="145" w:firstLine="707"/>
      </w:pPr>
      <w:proofErr w:type="gramStart"/>
      <w:r>
        <w:t>Предметом</w:t>
      </w:r>
      <w:r>
        <w:rPr>
          <w:spacing w:val="80"/>
          <w:w w:val="150"/>
        </w:rPr>
        <w:t xml:space="preserve">  </w:t>
      </w:r>
      <w:r>
        <w:t>выпускной</w:t>
      </w:r>
      <w:proofErr w:type="gramEnd"/>
      <w:r>
        <w:rPr>
          <w:spacing w:val="80"/>
          <w:w w:val="150"/>
        </w:rPr>
        <w:t xml:space="preserve">  </w:t>
      </w:r>
      <w:r>
        <w:t>работы</w:t>
      </w:r>
      <w:r>
        <w:rPr>
          <w:spacing w:val="80"/>
          <w:w w:val="150"/>
        </w:rPr>
        <w:t xml:space="preserve">  </w:t>
      </w:r>
      <w:r>
        <w:t>являются</w:t>
      </w:r>
      <w:r>
        <w:rPr>
          <w:spacing w:val="80"/>
          <w:w w:val="150"/>
        </w:rPr>
        <w:t xml:space="preserve">  </w:t>
      </w:r>
      <w:r>
        <w:t>факторы,</w:t>
      </w:r>
      <w:r>
        <w:rPr>
          <w:spacing w:val="80"/>
          <w:w w:val="150"/>
        </w:rPr>
        <w:t xml:space="preserve">  </w:t>
      </w:r>
      <w:r>
        <w:t>влияющие на функциональность и устойчивость развития банковской сферы.</w:t>
      </w:r>
    </w:p>
    <w:p w14:paraId="41E9C9DD" w14:textId="77777777" w:rsidR="00AB7992" w:rsidRDefault="00C83711">
      <w:pPr>
        <w:pStyle w:val="a3"/>
        <w:spacing w:line="362" w:lineRule="auto"/>
        <w:ind w:right="143" w:firstLine="707"/>
      </w:pPr>
      <w:proofErr w:type="gramStart"/>
      <w:r>
        <w:t>Объектом</w:t>
      </w:r>
      <w:r>
        <w:rPr>
          <w:spacing w:val="40"/>
        </w:rPr>
        <w:t xml:space="preserve">  </w:t>
      </w:r>
      <w:r>
        <w:t>выпускной</w:t>
      </w:r>
      <w:proofErr w:type="gramEnd"/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являются</w:t>
      </w:r>
      <w:r>
        <w:rPr>
          <w:spacing w:val="40"/>
        </w:rPr>
        <w:t xml:space="preserve">  </w:t>
      </w:r>
      <w:r>
        <w:t>банки,</w:t>
      </w:r>
      <w:r>
        <w:rPr>
          <w:spacing w:val="40"/>
        </w:rPr>
        <w:t xml:space="preserve">  </w:t>
      </w:r>
      <w:r>
        <w:t>функционирующие на территории Российской Федерации.</w:t>
      </w:r>
    </w:p>
    <w:p w14:paraId="40F1F003" w14:textId="77777777" w:rsidR="00AB7992" w:rsidRDefault="00C83711">
      <w:pPr>
        <w:pStyle w:val="a3"/>
        <w:spacing w:line="360" w:lineRule="auto"/>
        <w:ind w:right="135" w:firstLine="707"/>
      </w:pPr>
      <w:r>
        <w:t>В процессе подготовки и написания выпускной квалификационной работы использовались материалы статистической отчетности, информационные материалы банков и кредитных организаций, труды российских и зарубежных исследователей.</w:t>
      </w:r>
    </w:p>
    <w:p w14:paraId="1C917CEE" w14:textId="77777777" w:rsidR="00AB7992" w:rsidRDefault="00C83711">
      <w:pPr>
        <w:pStyle w:val="a3"/>
        <w:spacing w:line="360" w:lineRule="auto"/>
        <w:ind w:right="145" w:firstLine="707"/>
      </w:pPr>
      <w:r>
        <w:t xml:space="preserve">При исследовании предмета выпускной квалификационной работы и для достижения поставленной цели были использованы следующие методы: метод сравнительного анализа, сопоставления, наблюдения, системные инструменты </w:t>
      </w:r>
      <w:r>
        <w:rPr>
          <w:spacing w:val="-2"/>
        </w:rPr>
        <w:t>исследования.</w:t>
      </w:r>
    </w:p>
    <w:p w14:paraId="14728823" w14:textId="77777777" w:rsidR="00AB7992" w:rsidRDefault="00C83711">
      <w:pPr>
        <w:pStyle w:val="a3"/>
        <w:spacing w:line="360" w:lineRule="auto"/>
        <w:ind w:right="141" w:firstLine="707"/>
      </w:pPr>
      <w:proofErr w:type="gramStart"/>
      <w:r>
        <w:t>Структура</w:t>
      </w:r>
      <w:r>
        <w:rPr>
          <w:spacing w:val="80"/>
        </w:rPr>
        <w:t xml:space="preserve">  </w:t>
      </w:r>
      <w:r>
        <w:t>работы</w:t>
      </w:r>
      <w:proofErr w:type="gramEnd"/>
      <w:r>
        <w:rPr>
          <w:spacing w:val="80"/>
        </w:rPr>
        <w:t xml:space="preserve">  </w:t>
      </w:r>
      <w:r>
        <w:t>определяется</w:t>
      </w:r>
      <w:r>
        <w:rPr>
          <w:spacing w:val="80"/>
        </w:rPr>
        <w:t xml:space="preserve">  </w:t>
      </w:r>
      <w:r>
        <w:t>целями,</w:t>
      </w:r>
      <w:r>
        <w:rPr>
          <w:spacing w:val="80"/>
        </w:rPr>
        <w:t xml:space="preserve">  </w:t>
      </w:r>
      <w:r>
        <w:t>задачами</w:t>
      </w:r>
      <w:r>
        <w:rPr>
          <w:spacing w:val="80"/>
        </w:rPr>
        <w:t xml:space="preserve">  </w:t>
      </w:r>
      <w:r>
        <w:t>исследования и состоит из введения, трех глав, заключения. Кроме того, в приложении представлены примеры статической информации отдельных банков.</w:t>
      </w:r>
    </w:p>
    <w:p w14:paraId="08DD59BF" w14:textId="77777777" w:rsidR="00AB7992" w:rsidRDefault="00AB7992">
      <w:pPr>
        <w:pStyle w:val="a3"/>
        <w:spacing w:line="360" w:lineRule="auto"/>
        <w:sectPr w:rsidR="00AB7992">
          <w:pgSz w:w="11910" w:h="16840"/>
          <w:pgMar w:top="1040" w:right="425" w:bottom="960" w:left="1275" w:header="0" w:footer="779" w:gutter="0"/>
          <w:cols w:space="720"/>
        </w:sectPr>
      </w:pPr>
    </w:p>
    <w:p w14:paraId="2EC89C40" w14:textId="77777777" w:rsidR="00AB7992" w:rsidRDefault="00C83711">
      <w:pPr>
        <w:pStyle w:val="1"/>
        <w:numPr>
          <w:ilvl w:val="0"/>
          <w:numId w:val="28"/>
        </w:numPr>
        <w:tabs>
          <w:tab w:val="left" w:pos="1841"/>
        </w:tabs>
        <w:spacing w:line="362" w:lineRule="auto"/>
        <w:ind w:right="422" w:firstLine="707"/>
        <w:jc w:val="both"/>
      </w:pPr>
      <w:r>
        <w:lastRenderedPageBreak/>
        <w:t>Теоретические аспекты создания и функционирования банковской системы Российской Федерации</w:t>
      </w:r>
    </w:p>
    <w:p w14:paraId="611F0F00" w14:textId="77777777" w:rsidR="00AB7992" w:rsidRDefault="00AB7992">
      <w:pPr>
        <w:pStyle w:val="a3"/>
        <w:ind w:left="0"/>
        <w:jc w:val="left"/>
        <w:rPr>
          <w:b/>
        </w:rPr>
      </w:pPr>
    </w:p>
    <w:p w14:paraId="7F8F6556" w14:textId="77777777" w:rsidR="00AB7992" w:rsidRDefault="00AB7992">
      <w:pPr>
        <w:pStyle w:val="a3"/>
        <w:spacing w:before="316"/>
        <w:ind w:left="0"/>
        <w:jc w:val="left"/>
        <w:rPr>
          <w:b/>
        </w:rPr>
      </w:pPr>
    </w:p>
    <w:p w14:paraId="3B2F9B7D" w14:textId="77777777" w:rsidR="00AB7992" w:rsidRDefault="00C83711">
      <w:pPr>
        <w:pStyle w:val="a4"/>
        <w:numPr>
          <w:ilvl w:val="1"/>
          <w:numId w:val="28"/>
        </w:numPr>
        <w:tabs>
          <w:tab w:val="left" w:pos="1841"/>
        </w:tabs>
        <w:spacing w:line="362" w:lineRule="auto"/>
        <w:ind w:right="422" w:firstLine="707"/>
        <w:jc w:val="both"/>
        <w:rPr>
          <w:b/>
          <w:sz w:val="28"/>
        </w:rPr>
      </w:pPr>
      <w:r>
        <w:rPr>
          <w:b/>
          <w:sz w:val="28"/>
        </w:rPr>
        <w:t>Основные положения, регулирующие деятельность банковской системы Российской Федерации</w:t>
      </w:r>
    </w:p>
    <w:p w14:paraId="2C6CDF01" w14:textId="77777777" w:rsidR="00AB7992" w:rsidRDefault="00AB7992">
      <w:pPr>
        <w:pStyle w:val="a3"/>
        <w:ind w:left="0"/>
        <w:jc w:val="left"/>
        <w:rPr>
          <w:b/>
        </w:rPr>
      </w:pPr>
    </w:p>
    <w:p w14:paraId="67B405F9" w14:textId="77777777" w:rsidR="00AB7992" w:rsidRDefault="00AB7992">
      <w:pPr>
        <w:pStyle w:val="a3"/>
        <w:spacing w:before="311"/>
        <w:ind w:left="0"/>
        <w:jc w:val="left"/>
        <w:rPr>
          <w:b/>
        </w:rPr>
      </w:pPr>
    </w:p>
    <w:p w14:paraId="00560EC8" w14:textId="77777777" w:rsidR="00AB7992" w:rsidRDefault="00C83711">
      <w:pPr>
        <w:pStyle w:val="a3"/>
        <w:spacing w:line="360" w:lineRule="auto"/>
        <w:ind w:right="422" w:firstLine="707"/>
      </w:pPr>
      <w:r>
        <w:t>Организация и регулирование деятельности банковской системы России основывается на общемировой практике и принятых правилах, которые в большинстве своем закреплены в качестве мировых стандартов проведения и обеспечения финансово-денежной политики. Кроме того, часть банковских правил основывается на практическом применении и</w:t>
      </w:r>
      <w:r>
        <w:rPr>
          <w:spacing w:val="40"/>
        </w:rPr>
        <w:t xml:space="preserve"> </w:t>
      </w:r>
      <w:r>
        <w:t>становлении банковской системы как самостоятельного сектора экономики.</w:t>
      </w:r>
    </w:p>
    <w:p w14:paraId="0081C2A9" w14:textId="77777777" w:rsidR="00AB7992" w:rsidRDefault="00C83711">
      <w:pPr>
        <w:pStyle w:val="a3"/>
        <w:spacing w:before="2" w:line="360" w:lineRule="auto"/>
        <w:ind w:firstLine="707"/>
        <w:jc w:val="left"/>
      </w:pPr>
      <w:r>
        <w:t>Основными</w:t>
      </w:r>
      <w:r>
        <w:rPr>
          <w:spacing w:val="-8"/>
        </w:rPr>
        <w:t xml:space="preserve"> </w:t>
      </w:r>
      <w:r>
        <w:t>положениями,</w:t>
      </w:r>
      <w:r>
        <w:rPr>
          <w:spacing w:val="-11"/>
        </w:rPr>
        <w:t xml:space="preserve"> </w:t>
      </w:r>
      <w:r>
        <w:t>регулирующими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банковской системы Российской федерации, являются:</w:t>
      </w:r>
    </w:p>
    <w:p w14:paraId="0D15831F" w14:textId="77777777" w:rsidR="00AB7992" w:rsidRDefault="00C83711">
      <w:pPr>
        <w:pStyle w:val="a4"/>
        <w:numPr>
          <w:ilvl w:val="2"/>
          <w:numId w:val="28"/>
        </w:numPr>
        <w:tabs>
          <w:tab w:val="left" w:pos="1842"/>
        </w:tabs>
        <w:spacing w:line="341" w:lineRule="exact"/>
        <w:ind w:left="1842" w:hanging="707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[1];</w:t>
      </w:r>
    </w:p>
    <w:p w14:paraId="0D54072E" w14:textId="77777777" w:rsidR="00AB7992" w:rsidRDefault="00C83711">
      <w:pPr>
        <w:pStyle w:val="a4"/>
        <w:numPr>
          <w:ilvl w:val="2"/>
          <w:numId w:val="28"/>
        </w:numPr>
        <w:tabs>
          <w:tab w:val="left" w:pos="1842"/>
        </w:tabs>
        <w:spacing w:before="161"/>
        <w:ind w:left="1842" w:hanging="707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Суда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14:paraId="6BA4305F" w14:textId="77777777" w:rsidR="00AB7992" w:rsidRDefault="00C83711">
      <w:pPr>
        <w:pStyle w:val="a4"/>
        <w:numPr>
          <w:ilvl w:val="2"/>
          <w:numId w:val="28"/>
        </w:numPr>
        <w:tabs>
          <w:tab w:val="left" w:pos="1842"/>
        </w:tabs>
        <w:spacing w:before="158"/>
        <w:ind w:left="1842" w:hanging="70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банках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[2];</w:t>
      </w:r>
    </w:p>
    <w:p w14:paraId="14E0A35A" w14:textId="77777777" w:rsidR="00AB7992" w:rsidRDefault="00C83711">
      <w:pPr>
        <w:pStyle w:val="a4"/>
        <w:numPr>
          <w:ilvl w:val="2"/>
          <w:numId w:val="28"/>
        </w:numPr>
        <w:tabs>
          <w:tab w:val="left" w:pos="1841"/>
        </w:tabs>
        <w:spacing w:before="161" w:line="352" w:lineRule="auto"/>
        <w:ind w:right="427" w:firstLine="707"/>
        <w:rPr>
          <w:sz w:val="28"/>
        </w:rPr>
      </w:pPr>
      <w:r>
        <w:rPr>
          <w:sz w:val="28"/>
        </w:rPr>
        <w:t>Федеральный закон «О Центральном банке Российской Федерации (Банке России)» [4];</w:t>
      </w:r>
    </w:p>
    <w:p w14:paraId="08E76A79" w14:textId="77777777" w:rsidR="00AB7992" w:rsidRDefault="00C83711">
      <w:pPr>
        <w:pStyle w:val="a4"/>
        <w:numPr>
          <w:ilvl w:val="2"/>
          <w:numId w:val="28"/>
        </w:numPr>
        <w:tabs>
          <w:tab w:val="left" w:pos="1841"/>
        </w:tabs>
        <w:spacing w:before="9" w:line="357" w:lineRule="auto"/>
        <w:ind w:right="419" w:firstLine="707"/>
        <w:rPr>
          <w:sz w:val="28"/>
        </w:rPr>
      </w:pPr>
      <w:r>
        <w:rPr>
          <w:sz w:val="28"/>
        </w:rPr>
        <w:t>Федеральный закон «О противодействии легализации (отмыванию) доходов, полученных преступным путем, и финансированию терроризма [3]:</w:t>
      </w:r>
    </w:p>
    <w:p w14:paraId="30EC4EF8" w14:textId="77777777" w:rsidR="00AB7992" w:rsidRDefault="00C83711">
      <w:pPr>
        <w:pStyle w:val="a4"/>
        <w:numPr>
          <w:ilvl w:val="2"/>
          <w:numId w:val="28"/>
        </w:numPr>
        <w:tabs>
          <w:tab w:val="left" w:pos="1842"/>
        </w:tabs>
        <w:spacing w:line="342" w:lineRule="exact"/>
        <w:ind w:left="1842" w:hanging="707"/>
        <w:rPr>
          <w:sz w:val="28"/>
        </w:rPr>
      </w:pPr>
      <w:r>
        <w:rPr>
          <w:sz w:val="28"/>
        </w:rPr>
        <w:t>Гражданский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14:paraId="749E3D9B" w14:textId="77777777" w:rsidR="00AB7992" w:rsidRDefault="00C83711">
      <w:pPr>
        <w:pStyle w:val="a4"/>
        <w:numPr>
          <w:ilvl w:val="2"/>
          <w:numId w:val="28"/>
        </w:numPr>
        <w:tabs>
          <w:tab w:val="left" w:pos="1841"/>
        </w:tabs>
        <w:spacing w:before="161" w:line="350" w:lineRule="auto"/>
        <w:ind w:right="428" w:firstLine="707"/>
        <w:rPr>
          <w:sz w:val="28"/>
        </w:rPr>
      </w:pPr>
      <w:r>
        <w:rPr>
          <w:sz w:val="28"/>
        </w:rPr>
        <w:t>нормы международного банковского права и международные договоры Российской Федерации;</w:t>
      </w:r>
    </w:p>
    <w:p w14:paraId="75AE6861" w14:textId="77777777" w:rsidR="00AB7992" w:rsidRDefault="00C83711">
      <w:pPr>
        <w:pStyle w:val="a4"/>
        <w:numPr>
          <w:ilvl w:val="2"/>
          <w:numId w:val="28"/>
        </w:numPr>
        <w:tabs>
          <w:tab w:val="left" w:pos="1842"/>
        </w:tabs>
        <w:spacing w:before="13"/>
        <w:ind w:left="1842" w:hanging="707"/>
        <w:rPr>
          <w:sz w:val="28"/>
        </w:rPr>
      </w:pPr>
      <w:r>
        <w:rPr>
          <w:sz w:val="28"/>
        </w:rPr>
        <w:t>подзаконные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акты;</w:t>
      </w:r>
    </w:p>
    <w:p w14:paraId="3EE741DB" w14:textId="77777777" w:rsidR="00AB7992" w:rsidRDefault="00C83711">
      <w:pPr>
        <w:pStyle w:val="a4"/>
        <w:numPr>
          <w:ilvl w:val="2"/>
          <w:numId w:val="28"/>
        </w:numPr>
        <w:tabs>
          <w:tab w:val="left" w:pos="1842"/>
        </w:tabs>
        <w:spacing w:before="161"/>
        <w:ind w:left="1842" w:hanging="707"/>
        <w:rPr>
          <w:sz w:val="28"/>
        </w:rPr>
      </w:pPr>
      <w:r>
        <w:rPr>
          <w:sz w:val="28"/>
        </w:rPr>
        <w:t>локальные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акты</w:t>
      </w:r>
      <w:r>
        <w:rPr>
          <w:spacing w:val="-6"/>
          <w:sz w:val="28"/>
        </w:rPr>
        <w:t xml:space="preserve"> </w:t>
      </w:r>
      <w:r>
        <w:rPr>
          <w:sz w:val="28"/>
        </w:rPr>
        <w:t>банков,</w:t>
      </w:r>
      <w:r>
        <w:rPr>
          <w:spacing w:val="-7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организаций.</w:t>
      </w:r>
    </w:p>
    <w:p w14:paraId="48D648B2" w14:textId="77777777" w:rsidR="00AB7992" w:rsidRDefault="00AB7992">
      <w:pPr>
        <w:pStyle w:val="a4"/>
        <w:rPr>
          <w:sz w:val="28"/>
        </w:rPr>
        <w:sectPr w:rsidR="00AB7992">
          <w:footerReference w:type="default" r:id="rId8"/>
          <w:pgSz w:w="11910" w:h="16840"/>
          <w:pgMar w:top="1040" w:right="425" w:bottom="280" w:left="1275" w:header="0" w:footer="0" w:gutter="0"/>
          <w:cols w:space="720"/>
        </w:sectPr>
      </w:pPr>
    </w:p>
    <w:p w14:paraId="1CCE2BD0" w14:textId="7A7329D3" w:rsidR="00AB7992" w:rsidRDefault="00AB7992" w:rsidP="00167790">
      <w:pPr>
        <w:pStyle w:val="a3"/>
        <w:spacing w:before="67" w:line="360" w:lineRule="auto"/>
        <w:ind w:right="418" w:firstLine="707"/>
        <w:rPr>
          <w:sz w:val="17"/>
        </w:rPr>
      </w:pPr>
    </w:p>
    <w:sectPr w:rsidR="00AB7992" w:rsidSect="00167790">
      <w:footerReference w:type="default" r:id="rId9"/>
      <w:pgSz w:w="11910" w:h="16840"/>
      <w:pgMar w:top="1040" w:right="425" w:bottom="960" w:left="1275" w:header="0" w:footer="779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EC9B" w14:textId="77777777" w:rsidR="001B2F54" w:rsidRDefault="001B2F54">
      <w:r>
        <w:separator/>
      </w:r>
    </w:p>
  </w:endnote>
  <w:endnote w:type="continuationSeparator" w:id="0">
    <w:p w14:paraId="11DFE4CF" w14:textId="77777777" w:rsidR="001B2F54" w:rsidRDefault="001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2E1C" w14:textId="77777777" w:rsidR="00AB7992" w:rsidRDefault="00C8371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972544" behindDoc="1" locked="0" layoutInCell="1" allowOverlap="1" wp14:anchorId="635D8C34" wp14:editId="16D8883A">
              <wp:simplePos x="0" y="0"/>
              <wp:positionH relativeFrom="page">
                <wp:posOffset>4065396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C97A9" w14:textId="77777777" w:rsidR="00AB7992" w:rsidRDefault="00C8371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D8C3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0.1pt;margin-top:791.95pt;width:13pt;height:15.3pt;z-index:-1834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" filled="f" stroked="f">
              <v:textbox inset="0,0,0,0">
                <w:txbxContent>
                  <w:p w14:paraId="519C97A9" w14:textId="77777777" w:rsidR="00AB7992" w:rsidRDefault="00C8371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3C1F" w14:textId="77777777" w:rsidR="00AB7992" w:rsidRDefault="00AB7992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7206" w14:textId="77777777" w:rsidR="00AB7992" w:rsidRDefault="00C8371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973568" behindDoc="1" locked="0" layoutInCell="1" allowOverlap="1" wp14:anchorId="14EA2B88" wp14:editId="7694C543">
              <wp:simplePos x="0" y="0"/>
              <wp:positionH relativeFrom="page">
                <wp:posOffset>5194427</wp:posOffset>
              </wp:positionH>
              <wp:positionV relativeFrom="page">
                <wp:posOffset>6925597</wp:posOffset>
              </wp:positionV>
              <wp:extent cx="317500" cy="194310"/>
              <wp:effectExtent l="0" t="0" r="0" b="0"/>
              <wp:wrapNone/>
              <wp:docPr id="250" name="Text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B9330" w14:textId="77777777" w:rsidR="00AB7992" w:rsidRDefault="00C8371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A2B88" id="_x0000_t202" coordsize="21600,21600" o:spt="202" path="m,l,21600r21600,l21600,xe">
              <v:stroke joinstyle="miter"/>
              <v:path gradientshapeok="t" o:connecttype="rect"/>
            </v:shapetype>
            <v:shape id="Textbox 250" o:spid="_x0000_s1027" type="#_x0000_t202" style="position:absolute;margin-left:409pt;margin-top:545.3pt;width:25pt;height:15.3pt;z-index:-1834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" filled="f" stroked="f">
              <v:textbox inset="0,0,0,0">
                <w:txbxContent>
                  <w:p w14:paraId="38CB9330" w14:textId="77777777" w:rsidR="00AB7992" w:rsidRDefault="00C8371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F455" w14:textId="77777777" w:rsidR="001B2F54" w:rsidRDefault="001B2F54">
      <w:r>
        <w:separator/>
      </w:r>
    </w:p>
  </w:footnote>
  <w:footnote w:type="continuationSeparator" w:id="0">
    <w:p w14:paraId="2664B0A0" w14:textId="77777777" w:rsidR="001B2F54" w:rsidRDefault="001B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1033"/>
    <w:multiLevelType w:val="hybridMultilevel"/>
    <w:tmpl w:val="55B2DECE"/>
    <w:lvl w:ilvl="0" w:tplc="3DD470B8">
      <w:start w:val="1"/>
      <w:numFmt w:val="decimal"/>
      <w:lvlText w:val="%1)"/>
      <w:lvlJc w:val="left"/>
      <w:pPr>
        <w:ind w:left="143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34858C">
      <w:numFmt w:val="bullet"/>
      <w:lvlText w:val="•"/>
      <w:lvlJc w:val="left"/>
      <w:pPr>
        <w:ind w:left="2316" w:hanging="305"/>
      </w:pPr>
      <w:rPr>
        <w:rFonts w:hint="default"/>
        <w:lang w:val="ru-RU" w:eastAsia="en-US" w:bidi="ar-SA"/>
      </w:rPr>
    </w:lvl>
    <w:lvl w:ilvl="2" w:tplc="F49ED690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3" w:tplc="D5469F80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5916FD0E">
      <w:numFmt w:val="bullet"/>
      <w:lvlText w:val="•"/>
      <w:lvlJc w:val="left"/>
      <w:pPr>
        <w:ind w:left="4946" w:hanging="305"/>
      </w:pPr>
      <w:rPr>
        <w:rFonts w:hint="default"/>
        <w:lang w:val="ru-RU" w:eastAsia="en-US" w:bidi="ar-SA"/>
      </w:rPr>
    </w:lvl>
    <w:lvl w:ilvl="5" w:tplc="CC348A12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6" w:tplc="4A12E4AA">
      <w:numFmt w:val="bullet"/>
      <w:lvlText w:val="•"/>
      <w:lvlJc w:val="left"/>
      <w:pPr>
        <w:ind w:left="6699" w:hanging="305"/>
      </w:pPr>
      <w:rPr>
        <w:rFonts w:hint="default"/>
        <w:lang w:val="ru-RU" w:eastAsia="en-US" w:bidi="ar-SA"/>
      </w:rPr>
    </w:lvl>
    <w:lvl w:ilvl="7" w:tplc="0DACD9D0">
      <w:numFmt w:val="bullet"/>
      <w:lvlText w:val="•"/>
      <w:lvlJc w:val="left"/>
      <w:pPr>
        <w:ind w:left="7576" w:hanging="305"/>
      </w:pPr>
      <w:rPr>
        <w:rFonts w:hint="default"/>
        <w:lang w:val="ru-RU" w:eastAsia="en-US" w:bidi="ar-SA"/>
      </w:rPr>
    </w:lvl>
    <w:lvl w:ilvl="8" w:tplc="8C3C6F9A">
      <w:numFmt w:val="bullet"/>
      <w:lvlText w:val="•"/>
      <w:lvlJc w:val="left"/>
      <w:pPr>
        <w:ind w:left="845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4813FD6"/>
    <w:multiLevelType w:val="hybridMultilevel"/>
    <w:tmpl w:val="52D06CB2"/>
    <w:lvl w:ilvl="0" w:tplc="6F36C68C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1AB3FC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65AC0528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1C74EDE4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DD2A1C02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ECE6D06E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A356C9B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E8EEB4AA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89D637CC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84E0B36"/>
    <w:multiLevelType w:val="hybridMultilevel"/>
    <w:tmpl w:val="97400A44"/>
    <w:lvl w:ilvl="0" w:tplc="45E4C57E">
      <w:numFmt w:val="bullet"/>
      <w:lvlText w:val="-"/>
      <w:lvlJc w:val="left"/>
      <w:pPr>
        <w:ind w:left="42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D6997C">
      <w:numFmt w:val="bullet"/>
      <w:lvlText w:val="•"/>
      <w:lvlJc w:val="left"/>
      <w:pPr>
        <w:ind w:left="1398" w:hanging="236"/>
      </w:pPr>
      <w:rPr>
        <w:rFonts w:hint="default"/>
        <w:lang w:val="ru-RU" w:eastAsia="en-US" w:bidi="ar-SA"/>
      </w:rPr>
    </w:lvl>
    <w:lvl w:ilvl="2" w:tplc="9424B98C">
      <w:numFmt w:val="bullet"/>
      <w:lvlText w:val="•"/>
      <w:lvlJc w:val="left"/>
      <w:pPr>
        <w:ind w:left="2377" w:hanging="236"/>
      </w:pPr>
      <w:rPr>
        <w:rFonts w:hint="default"/>
        <w:lang w:val="ru-RU" w:eastAsia="en-US" w:bidi="ar-SA"/>
      </w:rPr>
    </w:lvl>
    <w:lvl w:ilvl="3" w:tplc="AF4EE2EC">
      <w:numFmt w:val="bullet"/>
      <w:lvlText w:val="•"/>
      <w:lvlJc w:val="left"/>
      <w:pPr>
        <w:ind w:left="3355" w:hanging="236"/>
      </w:pPr>
      <w:rPr>
        <w:rFonts w:hint="default"/>
        <w:lang w:val="ru-RU" w:eastAsia="en-US" w:bidi="ar-SA"/>
      </w:rPr>
    </w:lvl>
    <w:lvl w:ilvl="4" w:tplc="0B7E5966">
      <w:numFmt w:val="bullet"/>
      <w:lvlText w:val="•"/>
      <w:lvlJc w:val="left"/>
      <w:pPr>
        <w:ind w:left="4334" w:hanging="236"/>
      </w:pPr>
      <w:rPr>
        <w:rFonts w:hint="default"/>
        <w:lang w:val="ru-RU" w:eastAsia="en-US" w:bidi="ar-SA"/>
      </w:rPr>
    </w:lvl>
    <w:lvl w:ilvl="5" w:tplc="34C61998">
      <w:numFmt w:val="bullet"/>
      <w:lvlText w:val="•"/>
      <w:lvlJc w:val="left"/>
      <w:pPr>
        <w:ind w:left="5313" w:hanging="236"/>
      </w:pPr>
      <w:rPr>
        <w:rFonts w:hint="default"/>
        <w:lang w:val="ru-RU" w:eastAsia="en-US" w:bidi="ar-SA"/>
      </w:rPr>
    </w:lvl>
    <w:lvl w:ilvl="6" w:tplc="36AE249C">
      <w:numFmt w:val="bullet"/>
      <w:lvlText w:val="•"/>
      <w:lvlJc w:val="left"/>
      <w:pPr>
        <w:ind w:left="6291" w:hanging="236"/>
      </w:pPr>
      <w:rPr>
        <w:rFonts w:hint="default"/>
        <w:lang w:val="ru-RU" w:eastAsia="en-US" w:bidi="ar-SA"/>
      </w:rPr>
    </w:lvl>
    <w:lvl w:ilvl="7" w:tplc="C3D6631A">
      <w:numFmt w:val="bullet"/>
      <w:lvlText w:val="•"/>
      <w:lvlJc w:val="left"/>
      <w:pPr>
        <w:ind w:left="7270" w:hanging="236"/>
      </w:pPr>
      <w:rPr>
        <w:rFonts w:hint="default"/>
        <w:lang w:val="ru-RU" w:eastAsia="en-US" w:bidi="ar-SA"/>
      </w:rPr>
    </w:lvl>
    <w:lvl w:ilvl="8" w:tplc="48F69134">
      <w:numFmt w:val="bullet"/>
      <w:lvlText w:val="•"/>
      <w:lvlJc w:val="left"/>
      <w:pPr>
        <w:ind w:left="8249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1A027A9B"/>
    <w:multiLevelType w:val="multilevel"/>
    <w:tmpl w:val="AAF2B0E2"/>
    <w:lvl w:ilvl="0">
      <w:start w:val="1"/>
      <w:numFmt w:val="decimal"/>
      <w:lvlText w:val="%1"/>
      <w:lvlJc w:val="left"/>
      <w:pPr>
        <w:ind w:left="42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42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B2D4CBE"/>
    <w:multiLevelType w:val="hybridMultilevel"/>
    <w:tmpl w:val="9146D178"/>
    <w:lvl w:ilvl="0" w:tplc="A5FE80B6">
      <w:numFmt w:val="bullet"/>
      <w:lvlText w:val="-"/>
      <w:lvlJc w:val="left"/>
      <w:pPr>
        <w:ind w:left="427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1870E6">
      <w:numFmt w:val="bullet"/>
      <w:lvlText w:val="•"/>
      <w:lvlJc w:val="left"/>
      <w:pPr>
        <w:ind w:left="1398" w:hanging="392"/>
      </w:pPr>
      <w:rPr>
        <w:rFonts w:hint="default"/>
        <w:lang w:val="ru-RU" w:eastAsia="en-US" w:bidi="ar-SA"/>
      </w:rPr>
    </w:lvl>
    <w:lvl w:ilvl="2" w:tplc="B424452C">
      <w:numFmt w:val="bullet"/>
      <w:lvlText w:val="•"/>
      <w:lvlJc w:val="left"/>
      <w:pPr>
        <w:ind w:left="2377" w:hanging="392"/>
      </w:pPr>
      <w:rPr>
        <w:rFonts w:hint="default"/>
        <w:lang w:val="ru-RU" w:eastAsia="en-US" w:bidi="ar-SA"/>
      </w:rPr>
    </w:lvl>
    <w:lvl w:ilvl="3" w:tplc="F3CED51E">
      <w:numFmt w:val="bullet"/>
      <w:lvlText w:val="•"/>
      <w:lvlJc w:val="left"/>
      <w:pPr>
        <w:ind w:left="3355" w:hanging="392"/>
      </w:pPr>
      <w:rPr>
        <w:rFonts w:hint="default"/>
        <w:lang w:val="ru-RU" w:eastAsia="en-US" w:bidi="ar-SA"/>
      </w:rPr>
    </w:lvl>
    <w:lvl w:ilvl="4" w:tplc="7984332C">
      <w:numFmt w:val="bullet"/>
      <w:lvlText w:val="•"/>
      <w:lvlJc w:val="left"/>
      <w:pPr>
        <w:ind w:left="4334" w:hanging="392"/>
      </w:pPr>
      <w:rPr>
        <w:rFonts w:hint="default"/>
        <w:lang w:val="ru-RU" w:eastAsia="en-US" w:bidi="ar-SA"/>
      </w:rPr>
    </w:lvl>
    <w:lvl w:ilvl="5" w:tplc="9D5C4B24">
      <w:numFmt w:val="bullet"/>
      <w:lvlText w:val="•"/>
      <w:lvlJc w:val="left"/>
      <w:pPr>
        <w:ind w:left="5313" w:hanging="392"/>
      </w:pPr>
      <w:rPr>
        <w:rFonts w:hint="default"/>
        <w:lang w:val="ru-RU" w:eastAsia="en-US" w:bidi="ar-SA"/>
      </w:rPr>
    </w:lvl>
    <w:lvl w:ilvl="6" w:tplc="34D2D66A">
      <w:numFmt w:val="bullet"/>
      <w:lvlText w:val="•"/>
      <w:lvlJc w:val="left"/>
      <w:pPr>
        <w:ind w:left="6291" w:hanging="392"/>
      </w:pPr>
      <w:rPr>
        <w:rFonts w:hint="default"/>
        <w:lang w:val="ru-RU" w:eastAsia="en-US" w:bidi="ar-SA"/>
      </w:rPr>
    </w:lvl>
    <w:lvl w:ilvl="7" w:tplc="29D68318">
      <w:numFmt w:val="bullet"/>
      <w:lvlText w:val="•"/>
      <w:lvlJc w:val="left"/>
      <w:pPr>
        <w:ind w:left="7270" w:hanging="392"/>
      </w:pPr>
      <w:rPr>
        <w:rFonts w:hint="default"/>
        <w:lang w:val="ru-RU" w:eastAsia="en-US" w:bidi="ar-SA"/>
      </w:rPr>
    </w:lvl>
    <w:lvl w:ilvl="8" w:tplc="D0D06242">
      <w:numFmt w:val="bullet"/>
      <w:lvlText w:val="•"/>
      <w:lvlJc w:val="left"/>
      <w:pPr>
        <w:ind w:left="8249" w:hanging="392"/>
      </w:pPr>
      <w:rPr>
        <w:rFonts w:hint="default"/>
        <w:lang w:val="ru-RU" w:eastAsia="en-US" w:bidi="ar-SA"/>
      </w:rPr>
    </w:lvl>
  </w:abstractNum>
  <w:abstractNum w:abstractNumId="5" w15:restartNumberingAfterBreak="0">
    <w:nsid w:val="1D0C06D9"/>
    <w:multiLevelType w:val="hybridMultilevel"/>
    <w:tmpl w:val="C7BCFA9E"/>
    <w:lvl w:ilvl="0" w:tplc="09D204E8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16D0D0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4A82F4AE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5906CC5A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1CD2E836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15327882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B332F60E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1CA40828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6B1C89E6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2346818"/>
    <w:multiLevelType w:val="hybridMultilevel"/>
    <w:tmpl w:val="36A23C86"/>
    <w:lvl w:ilvl="0" w:tplc="6ABE60DC">
      <w:numFmt w:val="bullet"/>
      <w:lvlText w:val="-"/>
      <w:lvlJc w:val="left"/>
      <w:pPr>
        <w:ind w:left="42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2018E8">
      <w:numFmt w:val="bullet"/>
      <w:lvlText w:val="•"/>
      <w:lvlJc w:val="left"/>
      <w:pPr>
        <w:ind w:left="1398" w:hanging="540"/>
      </w:pPr>
      <w:rPr>
        <w:rFonts w:hint="default"/>
        <w:lang w:val="ru-RU" w:eastAsia="en-US" w:bidi="ar-SA"/>
      </w:rPr>
    </w:lvl>
    <w:lvl w:ilvl="2" w:tplc="E1AAF7D2">
      <w:numFmt w:val="bullet"/>
      <w:lvlText w:val="•"/>
      <w:lvlJc w:val="left"/>
      <w:pPr>
        <w:ind w:left="2377" w:hanging="540"/>
      </w:pPr>
      <w:rPr>
        <w:rFonts w:hint="default"/>
        <w:lang w:val="ru-RU" w:eastAsia="en-US" w:bidi="ar-SA"/>
      </w:rPr>
    </w:lvl>
    <w:lvl w:ilvl="3" w:tplc="D3E0F00A">
      <w:numFmt w:val="bullet"/>
      <w:lvlText w:val="•"/>
      <w:lvlJc w:val="left"/>
      <w:pPr>
        <w:ind w:left="3355" w:hanging="540"/>
      </w:pPr>
      <w:rPr>
        <w:rFonts w:hint="default"/>
        <w:lang w:val="ru-RU" w:eastAsia="en-US" w:bidi="ar-SA"/>
      </w:rPr>
    </w:lvl>
    <w:lvl w:ilvl="4" w:tplc="62F6DE86">
      <w:numFmt w:val="bullet"/>
      <w:lvlText w:val="•"/>
      <w:lvlJc w:val="left"/>
      <w:pPr>
        <w:ind w:left="4334" w:hanging="540"/>
      </w:pPr>
      <w:rPr>
        <w:rFonts w:hint="default"/>
        <w:lang w:val="ru-RU" w:eastAsia="en-US" w:bidi="ar-SA"/>
      </w:rPr>
    </w:lvl>
    <w:lvl w:ilvl="5" w:tplc="363C2098">
      <w:numFmt w:val="bullet"/>
      <w:lvlText w:val="•"/>
      <w:lvlJc w:val="left"/>
      <w:pPr>
        <w:ind w:left="5313" w:hanging="540"/>
      </w:pPr>
      <w:rPr>
        <w:rFonts w:hint="default"/>
        <w:lang w:val="ru-RU" w:eastAsia="en-US" w:bidi="ar-SA"/>
      </w:rPr>
    </w:lvl>
    <w:lvl w:ilvl="6" w:tplc="E00A6ECE">
      <w:numFmt w:val="bullet"/>
      <w:lvlText w:val="•"/>
      <w:lvlJc w:val="left"/>
      <w:pPr>
        <w:ind w:left="6291" w:hanging="540"/>
      </w:pPr>
      <w:rPr>
        <w:rFonts w:hint="default"/>
        <w:lang w:val="ru-RU" w:eastAsia="en-US" w:bidi="ar-SA"/>
      </w:rPr>
    </w:lvl>
    <w:lvl w:ilvl="7" w:tplc="699C14D4">
      <w:numFmt w:val="bullet"/>
      <w:lvlText w:val="•"/>
      <w:lvlJc w:val="left"/>
      <w:pPr>
        <w:ind w:left="7270" w:hanging="540"/>
      </w:pPr>
      <w:rPr>
        <w:rFonts w:hint="default"/>
        <w:lang w:val="ru-RU" w:eastAsia="en-US" w:bidi="ar-SA"/>
      </w:rPr>
    </w:lvl>
    <w:lvl w:ilvl="8" w:tplc="522A6D04">
      <w:numFmt w:val="bullet"/>
      <w:lvlText w:val="•"/>
      <w:lvlJc w:val="left"/>
      <w:pPr>
        <w:ind w:left="8249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22792704"/>
    <w:multiLevelType w:val="hybridMultilevel"/>
    <w:tmpl w:val="EDF6B6C4"/>
    <w:lvl w:ilvl="0" w:tplc="EE5C02BE">
      <w:numFmt w:val="bullet"/>
      <w:lvlText w:val="-"/>
      <w:lvlJc w:val="left"/>
      <w:pPr>
        <w:ind w:left="42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065E9A">
      <w:numFmt w:val="bullet"/>
      <w:lvlText w:val="•"/>
      <w:lvlJc w:val="left"/>
      <w:pPr>
        <w:ind w:left="1398" w:hanging="363"/>
      </w:pPr>
      <w:rPr>
        <w:rFonts w:hint="default"/>
        <w:lang w:val="ru-RU" w:eastAsia="en-US" w:bidi="ar-SA"/>
      </w:rPr>
    </w:lvl>
    <w:lvl w:ilvl="2" w:tplc="D3DE9AE6">
      <w:numFmt w:val="bullet"/>
      <w:lvlText w:val="•"/>
      <w:lvlJc w:val="left"/>
      <w:pPr>
        <w:ind w:left="2377" w:hanging="363"/>
      </w:pPr>
      <w:rPr>
        <w:rFonts w:hint="default"/>
        <w:lang w:val="ru-RU" w:eastAsia="en-US" w:bidi="ar-SA"/>
      </w:rPr>
    </w:lvl>
    <w:lvl w:ilvl="3" w:tplc="EA182B44">
      <w:numFmt w:val="bullet"/>
      <w:lvlText w:val="•"/>
      <w:lvlJc w:val="left"/>
      <w:pPr>
        <w:ind w:left="3355" w:hanging="363"/>
      </w:pPr>
      <w:rPr>
        <w:rFonts w:hint="default"/>
        <w:lang w:val="ru-RU" w:eastAsia="en-US" w:bidi="ar-SA"/>
      </w:rPr>
    </w:lvl>
    <w:lvl w:ilvl="4" w:tplc="12D6F610">
      <w:numFmt w:val="bullet"/>
      <w:lvlText w:val="•"/>
      <w:lvlJc w:val="left"/>
      <w:pPr>
        <w:ind w:left="4334" w:hanging="363"/>
      </w:pPr>
      <w:rPr>
        <w:rFonts w:hint="default"/>
        <w:lang w:val="ru-RU" w:eastAsia="en-US" w:bidi="ar-SA"/>
      </w:rPr>
    </w:lvl>
    <w:lvl w:ilvl="5" w:tplc="608C47CA">
      <w:numFmt w:val="bullet"/>
      <w:lvlText w:val="•"/>
      <w:lvlJc w:val="left"/>
      <w:pPr>
        <w:ind w:left="5313" w:hanging="363"/>
      </w:pPr>
      <w:rPr>
        <w:rFonts w:hint="default"/>
        <w:lang w:val="ru-RU" w:eastAsia="en-US" w:bidi="ar-SA"/>
      </w:rPr>
    </w:lvl>
    <w:lvl w:ilvl="6" w:tplc="A4C81F50">
      <w:numFmt w:val="bullet"/>
      <w:lvlText w:val="•"/>
      <w:lvlJc w:val="left"/>
      <w:pPr>
        <w:ind w:left="6291" w:hanging="363"/>
      </w:pPr>
      <w:rPr>
        <w:rFonts w:hint="default"/>
        <w:lang w:val="ru-RU" w:eastAsia="en-US" w:bidi="ar-SA"/>
      </w:rPr>
    </w:lvl>
    <w:lvl w:ilvl="7" w:tplc="81145F24">
      <w:numFmt w:val="bullet"/>
      <w:lvlText w:val="•"/>
      <w:lvlJc w:val="left"/>
      <w:pPr>
        <w:ind w:left="7270" w:hanging="363"/>
      </w:pPr>
      <w:rPr>
        <w:rFonts w:hint="default"/>
        <w:lang w:val="ru-RU" w:eastAsia="en-US" w:bidi="ar-SA"/>
      </w:rPr>
    </w:lvl>
    <w:lvl w:ilvl="8" w:tplc="5B30CD90">
      <w:numFmt w:val="bullet"/>
      <w:lvlText w:val="•"/>
      <w:lvlJc w:val="left"/>
      <w:pPr>
        <w:ind w:left="8249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260E17ED"/>
    <w:multiLevelType w:val="hybridMultilevel"/>
    <w:tmpl w:val="31C22904"/>
    <w:lvl w:ilvl="0" w:tplc="DC78A8D2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5CF77E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40F0C794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0F8812FC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9B34A686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F22E4FD0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39F8392A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7D662DC2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F3CA0EE8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0030EE5"/>
    <w:multiLevelType w:val="hybridMultilevel"/>
    <w:tmpl w:val="3164171E"/>
    <w:lvl w:ilvl="0" w:tplc="1E1C6768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54700C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F37A1A7A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0A9EB482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788617EA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B1D6EC48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40009772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58B0C2AC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E6BA1B54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0CC499B"/>
    <w:multiLevelType w:val="hybridMultilevel"/>
    <w:tmpl w:val="123A7B80"/>
    <w:lvl w:ilvl="0" w:tplc="3F24AD8E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947674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E27EB550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B9E48E8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45763F4A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55EA81C0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1D0E08C6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E3666590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DF208EFA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38A0581"/>
    <w:multiLevelType w:val="multilevel"/>
    <w:tmpl w:val="A5C613B6"/>
    <w:lvl w:ilvl="0">
      <w:start w:val="3"/>
      <w:numFmt w:val="decimal"/>
      <w:lvlText w:val="%1"/>
      <w:lvlJc w:val="left"/>
      <w:pPr>
        <w:ind w:left="5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7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396B7D42"/>
    <w:multiLevelType w:val="hybridMultilevel"/>
    <w:tmpl w:val="658C3B72"/>
    <w:lvl w:ilvl="0" w:tplc="01D80186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89118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A8DCA7BA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2F4CC896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C3620836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5EB4947C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BF0A88C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D6481218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84D0A982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C11256A"/>
    <w:multiLevelType w:val="hybridMultilevel"/>
    <w:tmpl w:val="38D0F04C"/>
    <w:lvl w:ilvl="0" w:tplc="50183B3A">
      <w:start w:val="1"/>
      <w:numFmt w:val="decimal"/>
      <w:lvlText w:val="%1."/>
      <w:lvlJc w:val="left"/>
      <w:pPr>
        <w:ind w:left="427" w:hanging="85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4A29808">
      <w:numFmt w:val="bullet"/>
      <w:lvlText w:val="•"/>
      <w:lvlJc w:val="left"/>
      <w:pPr>
        <w:ind w:left="1398" w:hanging="852"/>
      </w:pPr>
      <w:rPr>
        <w:rFonts w:hint="default"/>
        <w:lang w:val="ru-RU" w:eastAsia="en-US" w:bidi="ar-SA"/>
      </w:rPr>
    </w:lvl>
    <w:lvl w:ilvl="2" w:tplc="E99A780E">
      <w:numFmt w:val="bullet"/>
      <w:lvlText w:val="•"/>
      <w:lvlJc w:val="left"/>
      <w:pPr>
        <w:ind w:left="2377" w:hanging="852"/>
      </w:pPr>
      <w:rPr>
        <w:rFonts w:hint="default"/>
        <w:lang w:val="ru-RU" w:eastAsia="en-US" w:bidi="ar-SA"/>
      </w:rPr>
    </w:lvl>
    <w:lvl w:ilvl="3" w:tplc="30A0D47C">
      <w:numFmt w:val="bullet"/>
      <w:lvlText w:val="•"/>
      <w:lvlJc w:val="left"/>
      <w:pPr>
        <w:ind w:left="3355" w:hanging="852"/>
      </w:pPr>
      <w:rPr>
        <w:rFonts w:hint="default"/>
        <w:lang w:val="ru-RU" w:eastAsia="en-US" w:bidi="ar-SA"/>
      </w:rPr>
    </w:lvl>
    <w:lvl w:ilvl="4" w:tplc="221A840C">
      <w:numFmt w:val="bullet"/>
      <w:lvlText w:val="•"/>
      <w:lvlJc w:val="left"/>
      <w:pPr>
        <w:ind w:left="4334" w:hanging="852"/>
      </w:pPr>
      <w:rPr>
        <w:rFonts w:hint="default"/>
        <w:lang w:val="ru-RU" w:eastAsia="en-US" w:bidi="ar-SA"/>
      </w:rPr>
    </w:lvl>
    <w:lvl w:ilvl="5" w:tplc="6344B1A4">
      <w:numFmt w:val="bullet"/>
      <w:lvlText w:val="•"/>
      <w:lvlJc w:val="left"/>
      <w:pPr>
        <w:ind w:left="5313" w:hanging="852"/>
      </w:pPr>
      <w:rPr>
        <w:rFonts w:hint="default"/>
        <w:lang w:val="ru-RU" w:eastAsia="en-US" w:bidi="ar-SA"/>
      </w:rPr>
    </w:lvl>
    <w:lvl w:ilvl="6" w:tplc="79A64D0E">
      <w:numFmt w:val="bullet"/>
      <w:lvlText w:val="•"/>
      <w:lvlJc w:val="left"/>
      <w:pPr>
        <w:ind w:left="6291" w:hanging="852"/>
      </w:pPr>
      <w:rPr>
        <w:rFonts w:hint="default"/>
        <w:lang w:val="ru-RU" w:eastAsia="en-US" w:bidi="ar-SA"/>
      </w:rPr>
    </w:lvl>
    <w:lvl w:ilvl="7" w:tplc="6CCEA746">
      <w:numFmt w:val="bullet"/>
      <w:lvlText w:val="•"/>
      <w:lvlJc w:val="left"/>
      <w:pPr>
        <w:ind w:left="7270" w:hanging="852"/>
      </w:pPr>
      <w:rPr>
        <w:rFonts w:hint="default"/>
        <w:lang w:val="ru-RU" w:eastAsia="en-US" w:bidi="ar-SA"/>
      </w:rPr>
    </w:lvl>
    <w:lvl w:ilvl="8" w:tplc="A5ECB748">
      <w:numFmt w:val="bullet"/>
      <w:lvlText w:val="•"/>
      <w:lvlJc w:val="left"/>
      <w:pPr>
        <w:ind w:left="8249" w:hanging="852"/>
      </w:pPr>
      <w:rPr>
        <w:rFonts w:hint="default"/>
        <w:lang w:val="ru-RU" w:eastAsia="en-US" w:bidi="ar-SA"/>
      </w:rPr>
    </w:lvl>
  </w:abstractNum>
  <w:abstractNum w:abstractNumId="14" w15:restartNumberingAfterBreak="0">
    <w:nsid w:val="4A572D8A"/>
    <w:multiLevelType w:val="hybridMultilevel"/>
    <w:tmpl w:val="9812975A"/>
    <w:lvl w:ilvl="0" w:tplc="E45E8354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EA4CA">
      <w:numFmt w:val="bullet"/>
      <w:lvlText w:val="-"/>
      <w:lvlJc w:val="left"/>
      <w:pPr>
        <w:ind w:left="42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FEE68CA">
      <w:numFmt w:val="bullet"/>
      <w:lvlText w:val="•"/>
      <w:lvlJc w:val="left"/>
      <w:pPr>
        <w:ind w:left="1382" w:hanging="238"/>
      </w:pPr>
      <w:rPr>
        <w:rFonts w:hint="default"/>
        <w:lang w:val="ru-RU" w:eastAsia="en-US" w:bidi="ar-SA"/>
      </w:rPr>
    </w:lvl>
    <w:lvl w:ilvl="3" w:tplc="838C0748">
      <w:numFmt w:val="bullet"/>
      <w:lvlText w:val="•"/>
      <w:lvlJc w:val="left"/>
      <w:pPr>
        <w:ind w:left="2344" w:hanging="238"/>
      </w:pPr>
      <w:rPr>
        <w:rFonts w:hint="default"/>
        <w:lang w:val="ru-RU" w:eastAsia="en-US" w:bidi="ar-SA"/>
      </w:rPr>
    </w:lvl>
    <w:lvl w:ilvl="4" w:tplc="B3AA346C">
      <w:numFmt w:val="bullet"/>
      <w:lvlText w:val="•"/>
      <w:lvlJc w:val="left"/>
      <w:pPr>
        <w:ind w:left="3307" w:hanging="238"/>
      </w:pPr>
      <w:rPr>
        <w:rFonts w:hint="default"/>
        <w:lang w:val="ru-RU" w:eastAsia="en-US" w:bidi="ar-SA"/>
      </w:rPr>
    </w:lvl>
    <w:lvl w:ilvl="5" w:tplc="A4A85602">
      <w:numFmt w:val="bullet"/>
      <w:lvlText w:val="•"/>
      <w:lvlJc w:val="left"/>
      <w:pPr>
        <w:ind w:left="4269" w:hanging="238"/>
      </w:pPr>
      <w:rPr>
        <w:rFonts w:hint="default"/>
        <w:lang w:val="ru-RU" w:eastAsia="en-US" w:bidi="ar-SA"/>
      </w:rPr>
    </w:lvl>
    <w:lvl w:ilvl="6" w:tplc="260AA816">
      <w:numFmt w:val="bullet"/>
      <w:lvlText w:val="•"/>
      <w:lvlJc w:val="left"/>
      <w:pPr>
        <w:ind w:left="5231" w:hanging="238"/>
      </w:pPr>
      <w:rPr>
        <w:rFonts w:hint="default"/>
        <w:lang w:val="ru-RU" w:eastAsia="en-US" w:bidi="ar-SA"/>
      </w:rPr>
    </w:lvl>
    <w:lvl w:ilvl="7" w:tplc="EBF4AA78">
      <w:numFmt w:val="bullet"/>
      <w:lvlText w:val="•"/>
      <w:lvlJc w:val="left"/>
      <w:pPr>
        <w:ind w:left="6194" w:hanging="238"/>
      </w:pPr>
      <w:rPr>
        <w:rFonts w:hint="default"/>
        <w:lang w:val="ru-RU" w:eastAsia="en-US" w:bidi="ar-SA"/>
      </w:rPr>
    </w:lvl>
    <w:lvl w:ilvl="8" w:tplc="582CEFCA">
      <w:numFmt w:val="bullet"/>
      <w:lvlText w:val="•"/>
      <w:lvlJc w:val="left"/>
      <w:pPr>
        <w:ind w:left="7156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50FD533E"/>
    <w:multiLevelType w:val="hybridMultilevel"/>
    <w:tmpl w:val="64F81EAA"/>
    <w:lvl w:ilvl="0" w:tplc="D3DC1688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387CA2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C51C35CA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F3245AE4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6FB01CA8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C58ADDC8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D23E4BBC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D9787DD2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6AFCA278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2001813"/>
    <w:multiLevelType w:val="hybridMultilevel"/>
    <w:tmpl w:val="AA504FEE"/>
    <w:lvl w:ilvl="0" w:tplc="F52A1650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F43B3C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B6C2D02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D1B8F5EA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A57ACA8A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B4F4A49E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E6026536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2F808DE0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39C827BC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26C3196"/>
    <w:multiLevelType w:val="hybridMultilevel"/>
    <w:tmpl w:val="186E9408"/>
    <w:lvl w:ilvl="0" w:tplc="702E2EEA">
      <w:start w:val="1"/>
      <w:numFmt w:val="decimal"/>
      <w:lvlText w:val="%1)"/>
      <w:lvlJc w:val="left"/>
      <w:pPr>
        <w:ind w:left="143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AAFC46">
      <w:numFmt w:val="bullet"/>
      <w:lvlText w:val="•"/>
      <w:lvlJc w:val="left"/>
      <w:pPr>
        <w:ind w:left="2316" w:hanging="305"/>
      </w:pPr>
      <w:rPr>
        <w:rFonts w:hint="default"/>
        <w:lang w:val="ru-RU" w:eastAsia="en-US" w:bidi="ar-SA"/>
      </w:rPr>
    </w:lvl>
    <w:lvl w:ilvl="2" w:tplc="93768060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3" w:tplc="878A2108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7F7891C0">
      <w:numFmt w:val="bullet"/>
      <w:lvlText w:val="•"/>
      <w:lvlJc w:val="left"/>
      <w:pPr>
        <w:ind w:left="4946" w:hanging="305"/>
      </w:pPr>
      <w:rPr>
        <w:rFonts w:hint="default"/>
        <w:lang w:val="ru-RU" w:eastAsia="en-US" w:bidi="ar-SA"/>
      </w:rPr>
    </w:lvl>
    <w:lvl w:ilvl="5" w:tplc="FCE68BA4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6" w:tplc="9FD2AF60">
      <w:numFmt w:val="bullet"/>
      <w:lvlText w:val="•"/>
      <w:lvlJc w:val="left"/>
      <w:pPr>
        <w:ind w:left="6699" w:hanging="305"/>
      </w:pPr>
      <w:rPr>
        <w:rFonts w:hint="default"/>
        <w:lang w:val="ru-RU" w:eastAsia="en-US" w:bidi="ar-SA"/>
      </w:rPr>
    </w:lvl>
    <w:lvl w:ilvl="7" w:tplc="62F4BD1E">
      <w:numFmt w:val="bullet"/>
      <w:lvlText w:val="•"/>
      <w:lvlJc w:val="left"/>
      <w:pPr>
        <w:ind w:left="7576" w:hanging="305"/>
      </w:pPr>
      <w:rPr>
        <w:rFonts w:hint="default"/>
        <w:lang w:val="ru-RU" w:eastAsia="en-US" w:bidi="ar-SA"/>
      </w:rPr>
    </w:lvl>
    <w:lvl w:ilvl="8" w:tplc="E0DA97A6">
      <w:numFmt w:val="bullet"/>
      <w:lvlText w:val="•"/>
      <w:lvlJc w:val="left"/>
      <w:pPr>
        <w:ind w:left="8453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55FF5E24"/>
    <w:multiLevelType w:val="hybridMultilevel"/>
    <w:tmpl w:val="C83E86BC"/>
    <w:lvl w:ilvl="0" w:tplc="7FA43166">
      <w:start w:val="1"/>
      <w:numFmt w:val="decimal"/>
      <w:lvlText w:val="%1)"/>
      <w:lvlJc w:val="left"/>
      <w:pPr>
        <w:ind w:left="14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E679C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6C021D5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47784258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4" w:tplc="A5CE4C94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4F9CA93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AAA2842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65C0E61C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5EDECC1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6595B6F"/>
    <w:multiLevelType w:val="hybridMultilevel"/>
    <w:tmpl w:val="0F2C7C84"/>
    <w:lvl w:ilvl="0" w:tplc="3B127D24">
      <w:start w:val="1"/>
      <w:numFmt w:val="decimal"/>
      <w:lvlText w:val="%1)"/>
      <w:lvlJc w:val="left"/>
      <w:pPr>
        <w:ind w:left="427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1809B2">
      <w:numFmt w:val="bullet"/>
      <w:lvlText w:val="•"/>
      <w:lvlJc w:val="left"/>
      <w:pPr>
        <w:ind w:left="1398" w:hanging="441"/>
      </w:pPr>
      <w:rPr>
        <w:rFonts w:hint="default"/>
        <w:lang w:val="ru-RU" w:eastAsia="en-US" w:bidi="ar-SA"/>
      </w:rPr>
    </w:lvl>
    <w:lvl w:ilvl="2" w:tplc="580ADA88">
      <w:numFmt w:val="bullet"/>
      <w:lvlText w:val="•"/>
      <w:lvlJc w:val="left"/>
      <w:pPr>
        <w:ind w:left="2377" w:hanging="441"/>
      </w:pPr>
      <w:rPr>
        <w:rFonts w:hint="default"/>
        <w:lang w:val="ru-RU" w:eastAsia="en-US" w:bidi="ar-SA"/>
      </w:rPr>
    </w:lvl>
    <w:lvl w:ilvl="3" w:tplc="10DAFFFC">
      <w:numFmt w:val="bullet"/>
      <w:lvlText w:val="•"/>
      <w:lvlJc w:val="left"/>
      <w:pPr>
        <w:ind w:left="3355" w:hanging="441"/>
      </w:pPr>
      <w:rPr>
        <w:rFonts w:hint="default"/>
        <w:lang w:val="ru-RU" w:eastAsia="en-US" w:bidi="ar-SA"/>
      </w:rPr>
    </w:lvl>
    <w:lvl w:ilvl="4" w:tplc="ED7C3632">
      <w:numFmt w:val="bullet"/>
      <w:lvlText w:val="•"/>
      <w:lvlJc w:val="left"/>
      <w:pPr>
        <w:ind w:left="4334" w:hanging="441"/>
      </w:pPr>
      <w:rPr>
        <w:rFonts w:hint="default"/>
        <w:lang w:val="ru-RU" w:eastAsia="en-US" w:bidi="ar-SA"/>
      </w:rPr>
    </w:lvl>
    <w:lvl w:ilvl="5" w:tplc="A072DADE">
      <w:numFmt w:val="bullet"/>
      <w:lvlText w:val="•"/>
      <w:lvlJc w:val="left"/>
      <w:pPr>
        <w:ind w:left="5313" w:hanging="441"/>
      </w:pPr>
      <w:rPr>
        <w:rFonts w:hint="default"/>
        <w:lang w:val="ru-RU" w:eastAsia="en-US" w:bidi="ar-SA"/>
      </w:rPr>
    </w:lvl>
    <w:lvl w:ilvl="6" w:tplc="25685C84">
      <w:numFmt w:val="bullet"/>
      <w:lvlText w:val="•"/>
      <w:lvlJc w:val="left"/>
      <w:pPr>
        <w:ind w:left="6291" w:hanging="441"/>
      </w:pPr>
      <w:rPr>
        <w:rFonts w:hint="default"/>
        <w:lang w:val="ru-RU" w:eastAsia="en-US" w:bidi="ar-SA"/>
      </w:rPr>
    </w:lvl>
    <w:lvl w:ilvl="7" w:tplc="AD8C6CE2">
      <w:numFmt w:val="bullet"/>
      <w:lvlText w:val="•"/>
      <w:lvlJc w:val="left"/>
      <w:pPr>
        <w:ind w:left="7270" w:hanging="441"/>
      </w:pPr>
      <w:rPr>
        <w:rFonts w:hint="default"/>
        <w:lang w:val="ru-RU" w:eastAsia="en-US" w:bidi="ar-SA"/>
      </w:rPr>
    </w:lvl>
    <w:lvl w:ilvl="8" w:tplc="946691DE">
      <w:numFmt w:val="bullet"/>
      <w:lvlText w:val="•"/>
      <w:lvlJc w:val="left"/>
      <w:pPr>
        <w:ind w:left="8249" w:hanging="441"/>
      </w:pPr>
      <w:rPr>
        <w:rFonts w:hint="default"/>
        <w:lang w:val="ru-RU" w:eastAsia="en-US" w:bidi="ar-SA"/>
      </w:rPr>
    </w:lvl>
  </w:abstractNum>
  <w:abstractNum w:abstractNumId="20" w15:restartNumberingAfterBreak="0">
    <w:nsid w:val="58A162F4"/>
    <w:multiLevelType w:val="multilevel"/>
    <w:tmpl w:val="C97C102E"/>
    <w:lvl w:ilvl="0">
      <w:start w:val="2"/>
      <w:numFmt w:val="decimal"/>
      <w:lvlText w:val="%1"/>
      <w:lvlJc w:val="left"/>
      <w:pPr>
        <w:ind w:left="5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3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9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5F5E6BD6"/>
    <w:multiLevelType w:val="hybridMultilevel"/>
    <w:tmpl w:val="75CEED8A"/>
    <w:lvl w:ilvl="0" w:tplc="84927CE6">
      <w:numFmt w:val="bullet"/>
      <w:lvlText w:val="-"/>
      <w:lvlJc w:val="left"/>
      <w:pPr>
        <w:ind w:left="427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26DEB0">
      <w:numFmt w:val="bullet"/>
      <w:lvlText w:val="•"/>
      <w:lvlJc w:val="left"/>
      <w:pPr>
        <w:ind w:left="1398" w:hanging="389"/>
      </w:pPr>
      <w:rPr>
        <w:rFonts w:hint="default"/>
        <w:lang w:val="ru-RU" w:eastAsia="en-US" w:bidi="ar-SA"/>
      </w:rPr>
    </w:lvl>
    <w:lvl w:ilvl="2" w:tplc="C9DA5B68">
      <w:numFmt w:val="bullet"/>
      <w:lvlText w:val="•"/>
      <w:lvlJc w:val="left"/>
      <w:pPr>
        <w:ind w:left="2377" w:hanging="389"/>
      </w:pPr>
      <w:rPr>
        <w:rFonts w:hint="default"/>
        <w:lang w:val="ru-RU" w:eastAsia="en-US" w:bidi="ar-SA"/>
      </w:rPr>
    </w:lvl>
    <w:lvl w:ilvl="3" w:tplc="24A8C668">
      <w:numFmt w:val="bullet"/>
      <w:lvlText w:val="•"/>
      <w:lvlJc w:val="left"/>
      <w:pPr>
        <w:ind w:left="3355" w:hanging="389"/>
      </w:pPr>
      <w:rPr>
        <w:rFonts w:hint="default"/>
        <w:lang w:val="ru-RU" w:eastAsia="en-US" w:bidi="ar-SA"/>
      </w:rPr>
    </w:lvl>
    <w:lvl w:ilvl="4" w:tplc="36FCC786">
      <w:numFmt w:val="bullet"/>
      <w:lvlText w:val="•"/>
      <w:lvlJc w:val="left"/>
      <w:pPr>
        <w:ind w:left="4334" w:hanging="389"/>
      </w:pPr>
      <w:rPr>
        <w:rFonts w:hint="default"/>
        <w:lang w:val="ru-RU" w:eastAsia="en-US" w:bidi="ar-SA"/>
      </w:rPr>
    </w:lvl>
    <w:lvl w:ilvl="5" w:tplc="F956129A">
      <w:numFmt w:val="bullet"/>
      <w:lvlText w:val="•"/>
      <w:lvlJc w:val="left"/>
      <w:pPr>
        <w:ind w:left="5313" w:hanging="389"/>
      </w:pPr>
      <w:rPr>
        <w:rFonts w:hint="default"/>
        <w:lang w:val="ru-RU" w:eastAsia="en-US" w:bidi="ar-SA"/>
      </w:rPr>
    </w:lvl>
    <w:lvl w:ilvl="6" w:tplc="DFE261C8">
      <w:numFmt w:val="bullet"/>
      <w:lvlText w:val="•"/>
      <w:lvlJc w:val="left"/>
      <w:pPr>
        <w:ind w:left="6291" w:hanging="389"/>
      </w:pPr>
      <w:rPr>
        <w:rFonts w:hint="default"/>
        <w:lang w:val="ru-RU" w:eastAsia="en-US" w:bidi="ar-SA"/>
      </w:rPr>
    </w:lvl>
    <w:lvl w:ilvl="7" w:tplc="961EA106">
      <w:numFmt w:val="bullet"/>
      <w:lvlText w:val="•"/>
      <w:lvlJc w:val="left"/>
      <w:pPr>
        <w:ind w:left="7270" w:hanging="389"/>
      </w:pPr>
      <w:rPr>
        <w:rFonts w:hint="default"/>
        <w:lang w:val="ru-RU" w:eastAsia="en-US" w:bidi="ar-SA"/>
      </w:rPr>
    </w:lvl>
    <w:lvl w:ilvl="8" w:tplc="D5F8421E">
      <w:numFmt w:val="bullet"/>
      <w:lvlText w:val="•"/>
      <w:lvlJc w:val="left"/>
      <w:pPr>
        <w:ind w:left="8249" w:hanging="389"/>
      </w:pPr>
      <w:rPr>
        <w:rFonts w:hint="default"/>
        <w:lang w:val="ru-RU" w:eastAsia="en-US" w:bidi="ar-SA"/>
      </w:rPr>
    </w:lvl>
  </w:abstractNum>
  <w:abstractNum w:abstractNumId="22" w15:restartNumberingAfterBreak="0">
    <w:nsid w:val="60A15CEF"/>
    <w:multiLevelType w:val="hybridMultilevel"/>
    <w:tmpl w:val="1C16C432"/>
    <w:lvl w:ilvl="0" w:tplc="50DEE46C">
      <w:start w:val="1"/>
      <w:numFmt w:val="decimal"/>
      <w:lvlText w:val="%1)"/>
      <w:lvlJc w:val="left"/>
      <w:pPr>
        <w:ind w:left="42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8EA5CE">
      <w:numFmt w:val="bullet"/>
      <w:lvlText w:val="•"/>
      <w:lvlJc w:val="left"/>
      <w:pPr>
        <w:ind w:left="1398" w:hanging="425"/>
      </w:pPr>
      <w:rPr>
        <w:rFonts w:hint="default"/>
        <w:lang w:val="ru-RU" w:eastAsia="en-US" w:bidi="ar-SA"/>
      </w:rPr>
    </w:lvl>
    <w:lvl w:ilvl="2" w:tplc="59CC8206">
      <w:numFmt w:val="bullet"/>
      <w:lvlText w:val="•"/>
      <w:lvlJc w:val="left"/>
      <w:pPr>
        <w:ind w:left="2377" w:hanging="425"/>
      </w:pPr>
      <w:rPr>
        <w:rFonts w:hint="default"/>
        <w:lang w:val="ru-RU" w:eastAsia="en-US" w:bidi="ar-SA"/>
      </w:rPr>
    </w:lvl>
    <w:lvl w:ilvl="3" w:tplc="AD727D62">
      <w:numFmt w:val="bullet"/>
      <w:lvlText w:val="•"/>
      <w:lvlJc w:val="left"/>
      <w:pPr>
        <w:ind w:left="3355" w:hanging="425"/>
      </w:pPr>
      <w:rPr>
        <w:rFonts w:hint="default"/>
        <w:lang w:val="ru-RU" w:eastAsia="en-US" w:bidi="ar-SA"/>
      </w:rPr>
    </w:lvl>
    <w:lvl w:ilvl="4" w:tplc="9FF043CE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B590F06A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B6C2D728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94840C86">
      <w:numFmt w:val="bullet"/>
      <w:lvlText w:val="•"/>
      <w:lvlJc w:val="left"/>
      <w:pPr>
        <w:ind w:left="7270" w:hanging="425"/>
      </w:pPr>
      <w:rPr>
        <w:rFonts w:hint="default"/>
        <w:lang w:val="ru-RU" w:eastAsia="en-US" w:bidi="ar-SA"/>
      </w:rPr>
    </w:lvl>
    <w:lvl w:ilvl="8" w:tplc="F09C4E26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612E6C25"/>
    <w:multiLevelType w:val="multilevel"/>
    <w:tmpl w:val="3E3CEE9A"/>
    <w:lvl w:ilvl="0">
      <w:start w:val="1"/>
      <w:numFmt w:val="decimal"/>
      <w:lvlText w:val="%1"/>
      <w:lvlJc w:val="left"/>
      <w:pPr>
        <w:ind w:left="50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1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7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3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1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7" w:hanging="375"/>
      </w:pPr>
      <w:rPr>
        <w:rFonts w:hint="default"/>
        <w:lang w:val="ru-RU" w:eastAsia="en-US" w:bidi="ar-SA"/>
      </w:rPr>
    </w:lvl>
  </w:abstractNum>
  <w:abstractNum w:abstractNumId="24" w15:restartNumberingAfterBreak="0">
    <w:nsid w:val="642359D4"/>
    <w:multiLevelType w:val="hybridMultilevel"/>
    <w:tmpl w:val="A93E5616"/>
    <w:lvl w:ilvl="0" w:tplc="EF7CF214">
      <w:start w:val="1"/>
      <w:numFmt w:val="decimal"/>
      <w:lvlText w:val="%1)"/>
      <w:lvlJc w:val="left"/>
      <w:pPr>
        <w:ind w:left="42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B6B93C">
      <w:numFmt w:val="bullet"/>
      <w:lvlText w:val=""/>
      <w:lvlJc w:val="left"/>
      <w:pPr>
        <w:ind w:left="4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503876">
      <w:numFmt w:val="bullet"/>
      <w:lvlText w:val="•"/>
      <w:lvlJc w:val="left"/>
      <w:pPr>
        <w:ind w:left="2377" w:hanging="286"/>
      </w:pPr>
      <w:rPr>
        <w:rFonts w:hint="default"/>
        <w:lang w:val="ru-RU" w:eastAsia="en-US" w:bidi="ar-SA"/>
      </w:rPr>
    </w:lvl>
    <w:lvl w:ilvl="3" w:tplc="6E12243E">
      <w:numFmt w:val="bullet"/>
      <w:lvlText w:val="•"/>
      <w:lvlJc w:val="left"/>
      <w:pPr>
        <w:ind w:left="3355" w:hanging="286"/>
      </w:pPr>
      <w:rPr>
        <w:rFonts w:hint="default"/>
        <w:lang w:val="ru-RU" w:eastAsia="en-US" w:bidi="ar-SA"/>
      </w:rPr>
    </w:lvl>
    <w:lvl w:ilvl="4" w:tplc="B4940B20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3C7CD482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F618A4C6"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 w:tplc="BC162C7C">
      <w:numFmt w:val="bullet"/>
      <w:lvlText w:val="•"/>
      <w:lvlJc w:val="left"/>
      <w:pPr>
        <w:ind w:left="7270" w:hanging="286"/>
      </w:pPr>
      <w:rPr>
        <w:rFonts w:hint="default"/>
        <w:lang w:val="ru-RU" w:eastAsia="en-US" w:bidi="ar-SA"/>
      </w:rPr>
    </w:lvl>
    <w:lvl w:ilvl="8" w:tplc="ECB0E52A">
      <w:numFmt w:val="bullet"/>
      <w:lvlText w:val="•"/>
      <w:lvlJc w:val="left"/>
      <w:pPr>
        <w:ind w:left="8249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667D0BF1"/>
    <w:multiLevelType w:val="hybridMultilevel"/>
    <w:tmpl w:val="BBA8C5D6"/>
    <w:lvl w:ilvl="0" w:tplc="3C2E048C">
      <w:numFmt w:val="bullet"/>
      <w:lvlText w:val="–"/>
      <w:lvlJc w:val="left"/>
      <w:pPr>
        <w:ind w:left="42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44A02E">
      <w:numFmt w:val="bullet"/>
      <w:lvlText w:val="•"/>
      <w:lvlJc w:val="left"/>
      <w:pPr>
        <w:ind w:left="1398" w:hanging="281"/>
      </w:pPr>
      <w:rPr>
        <w:rFonts w:hint="default"/>
        <w:lang w:val="ru-RU" w:eastAsia="en-US" w:bidi="ar-SA"/>
      </w:rPr>
    </w:lvl>
    <w:lvl w:ilvl="2" w:tplc="A75E4BA8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DC5E86D6">
      <w:numFmt w:val="bullet"/>
      <w:lvlText w:val="•"/>
      <w:lvlJc w:val="left"/>
      <w:pPr>
        <w:ind w:left="3355" w:hanging="281"/>
      </w:pPr>
      <w:rPr>
        <w:rFonts w:hint="default"/>
        <w:lang w:val="ru-RU" w:eastAsia="en-US" w:bidi="ar-SA"/>
      </w:rPr>
    </w:lvl>
    <w:lvl w:ilvl="4" w:tplc="315E483C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B7C45FBC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13342288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076872AC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C83AD634">
      <w:numFmt w:val="bullet"/>
      <w:lvlText w:val="•"/>
      <w:lvlJc w:val="left"/>
      <w:pPr>
        <w:ind w:left="8249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67295F66"/>
    <w:multiLevelType w:val="hybridMultilevel"/>
    <w:tmpl w:val="18AE1FCE"/>
    <w:lvl w:ilvl="0" w:tplc="A3D82934">
      <w:start w:val="1"/>
      <w:numFmt w:val="decimal"/>
      <w:lvlText w:val="%1)"/>
      <w:lvlJc w:val="left"/>
      <w:pPr>
        <w:ind w:left="1353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74C458">
      <w:numFmt w:val="bullet"/>
      <w:lvlText w:val="•"/>
      <w:lvlJc w:val="left"/>
      <w:pPr>
        <w:ind w:left="2244" w:hanging="286"/>
      </w:pPr>
      <w:rPr>
        <w:rFonts w:hint="default"/>
        <w:lang w:val="ru-RU" w:eastAsia="en-US" w:bidi="ar-SA"/>
      </w:rPr>
    </w:lvl>
    <w:lvl w:ilvl="2" w:tplc="E822265A">
      <w:numFmt w:val="bullet"/>
      <w:lvlText w:val="•"/>
      <w:lvlJc w:val="left"/>
      <w:pPr>
        <w:ind w:left="3129" w:hanging="286"/>
      </w:pPr>
      <w:rPr>
        <w:rFonts w:hint="default"/>
        <w:lang w:val="ru-RU" w:eastAsia="en-US" w:bidi="ar-SA"/>
      </w:rPr>
    </w:lvl>
    <w:lvl w:ilvl="3" w:tplc="B8D688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1680752E">
      <w:numFmt w:val="bullet"/>
      <w:lvlText w:val="•"/>
      <w:lvlJc w:val="left"/>
      <w:pPr>
        <w:ind w:left="4898" w:hanging="286"/>
      </w:pPr>
      <w:rPr>
        <w:rFonts w:hint="default"/>
        <w:lang w:val="ru-RU" w:eastAsia="en-US" w:bidi="ar-SA"/>
      </w:rPr>
    </w:lvl>
    <w:lvl w:ilvl="5" w:tplc="D226995C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 w:tplc="06B0ED70">
      <w:numFmt w:val="bullet"/>
      <w:lvlText w:val="•"/>
      <w:lvlJc w:val="left"/>
      <w:pPr>
        <w:ind w:left="6667" w:hanging="286"/>
      </w:pPr>
      <w:rPr>
        <w:rFonts w:hint="default"/>
        <w:lang w:val="ru-RU" w:eastAsia="en-US" w:bidi="ar-SA"/>
      </w:rPr>
    </w:lvl>
    <w:lvl w:ilvl="7" w:tplc="61962952">
      <w:numFmt w:val="bullet"/>
      <w:lvlText w:val="•"/>
      <w:lvlJc w:val="left"/>
      <w:pPr>
        <w:ind w:left="7552" w:hanging="286"/>
      </w:pPr>
      <w:rPr>
        <w:rFonts w:hint="default"/>
        <w:lang w:val="ru-RU" w:eastAsia="en-US" w:bidi="ar-SA"/>
      </w:rPr>
    </w:lvl>
    <w:lvl w:ilvl="8" w:tplc="8C9CBE58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6B43492E"/>
    <w:multiLevelType w:val="hybridMultilevel"/>
    <w:tmpl w:val="67DA6FDC"/>
    <w:lvl w:ilvl="0" w:tplc="EC10BF6A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BE8104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D93A0274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8EE435DA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5F56FBB6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15F0E07E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C33A25A2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22988340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B08A1788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709D79FD"/>
    <w:multiLevelType w:val="hybridMultilevel"/>
    <w:tmpl w:val="5728065C"/>
    <w:lvl w:ilvl="0" w:tplc="43BCE0FA">
      <w:numFmt w:val="bullet"/>
      <w:lvlText w:val="–"/>
      <w:lvlJc w:val="left"/>
      <w:pPr>
        <w:ind w:left="427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EE06F0">
      <w:numFmt w:val="bullet"/>
      <w:lvlText w:val="•"/>
      <w:lvlJc w:val="left"/>
      <w:pPr>
        <w:ind w:left="1398" w:hanging="464"/>
      </w:pPr>
      <w:rPr>
        <w:rFonts w:hint="default"/>
        <w:lang w:val="ru-RU" w:eastAsia="en-US" w:bidi="ar-SA"/>
      </w:rPr>
    </w:lvl>
    <w:lvl w:ilvl="2" w:tplc="6C1E2D1A">
      <w:numFmt w:val="bullet"/>
      <w:lvlText w:val="•"/>
      <w:lvlJc w:val="left"/>
      <w:pPr>
        <w:ind w:left="2377" w:hanging="464"/>
      </w:pPr>
      <w:rPr>
        <w:rFonts w:hint="default"/>
        <w:lang w:val="ru-RU" w:eastAsia="en-US" w:bidi="ar-SA"/>
      </w:rPr>
    </w:lvl>
    <w:lvl w:ilvl="3" w:tplc="A1F47E00">
      <w:numFmt w:val="bullet"/>
      <w:lvlText w:val="•"/>
      <w:lvlJc w:val="left"/>
      <w:pPr>
        <w:ind w:left="3355" w:hanging="464"/>
      </w:pPr>
      <w:rPr>
        <w:rFonts w:hint="default"/>
        <w:lang w:val="ru-RU" w:eastAsia="en-US" w:bidi="ar-SA"/>
      </w:rPr>
    </w:lvl>
    <w:lvl w:ilvl="4" w:tplc="313AE79E">
      <w:numFmt w:val="bullet"/>
      <w:lvlText w:val="•"/>
      <w:lvlJc w:val="left"/>
      <w:pPr>
        <w:ind w:left="4334" w:hanging="464"/>
      </w:pPr>
      <w:rPr>
        <w:rFonts w:hint="default"/>
        <w:lang w:val="ru-RU" w:eastAsia="en-US" w:bidi="ar-SA"/>
      </w:rPr>
    </w:lvl>
    <w:lvl w:ilvl="5" w:tplc="332EC1F0">
      <w:numFmt w:val="bullet"/>
      <w:lvlText w:val="•"/>
      <w:lvlJc w:val="left"/>
      <w:pPr>
        <w:ind w:left="5313" w:hanging="464"/>
      </w:pPr>
      <w:rPr>
        <w:rFonts w:hint="default"/>
        <w:lang w:val="ru-RU" w:eastAsia="en-US" w:bidi="ar-SA"/>
      </w:rPr>
    </w:lvl>
    <w:lvl w:ilvl="6" w:tplc="B2E22EC2">
      <w:numFmt w:val="bullet"/>
      <w:lvlText w:val="•"/>
      <w:lvlJc w:val="left"/>
      <w:pPr>
        <w:ind w:left="6291" w:hanging="464"/>
      </w:pPr>
      <w:rPr>
        <w:rFonts w:hint="default"/>
        <w:lang w:val="ru-RU" w:eastAsia="en-US" w:bidi="ar-SA"/>
      </w:rPr>
    </w:lvl>
    <w:lvl w:ilvl="7" w:tplc="2B1E763E">
      <w:numFmt w:val="bullet"/>
      <w:lvlText w:val="•"/>
      <w:lvlJc w:val="left"/>
      <w:pPr>
        <w:ind w:left="7270" w:hanging="464"/>
      </w:pPr>
      <w:rPr>
        <w:rFonts w:hint="default"/>
        <w:lang w:val="ru-RU" w:eastAsia="en-US" w:bidi="ar-SA"/>
      </w:rPr>
    </w:lvl>
    <w:lvl w:ilvl="8" w:tplc="9D6494AE">
      <w:numFmt w:val="bullet"/>
      <w:lvlText w:val="•"/>
      <w:lvlJc w:val="left"/>
      <w:pPr>
        <w:ind w:left="8249" w:hanging="464"/>
      </w:pPr>
      <w:rPr>
        <w:rFonts w:hint="default"/>
        <w:lang w:val="ru-RU" w:eastAsia="en-US" w:bidi="ar-SA"/>
      </w:rPr>
    </w:lvl>
  </w:abstractNum>
  <w:abstractNum w:abstractNumId="29" w15:restartNumberingAfterBreak="0">
    <w:nsid w:val="728F15EA"/>
    <w:multiLevelType w:val="hybridMultilevel"/>
    <w:tmpl w:val="E5383CCA"/>
    <w:lvl w:ilvl="0" w:tplc="99942ADC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A042C2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8E9C8D3E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0AA84468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C6264E6E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456A4A70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248A11AA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ECEA8A44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F45AE4AC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7B360846"/>
    <w:multiLevelType w:val="hybridMultilevel"/>
    <w:tmpl w:val="1A08E77C"/>
    <w:lvl w:ilvl="0" w:tplc="31E6CA66">
      <w:numFmt w:val="bullet"/>
      <w:lvlText w:val="-"/>
      <w:lvlJc w:val="left"/>
      <w:pPr>
        <w:ind w:left="42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CCC0C6">
      <w:numFmt w:val="bullet"/>
      <w:lvlText w:val="•"/>
      <w:lvlJc w:val="left"/>
      <w:pPr>
        <w:ind w:left="1398" w:hanging="324"/>
      </w:pPr>
      <w:rPr>
        <w:rFonts w:hint="default"/>
        <w:lang w:val="ru-RU" w:eastAsia="en-US" w:bidi="ar-SA"/>
      </w:rPr>
    </w:lvl>
    <w:lvl w:ilvl="2" w:tplc="EC3AEE42">
      <w:numFmt w:val="bullet"/>
      <w:lvlText w:val="•"/>
      <w:lvlJc w:val="left"/>
      <w:pPr>
        <w:ind w:left="2377" w:hanging="324"/>
      </w:pPr>
      <w:rPr>
        <w:rFonts w:hint="default"/>
        <w:lang w:val="ru-RU" w:eastAsia="en-US" w:bidi="ar-SA"/>
      </w:rPr>
    </w:lvl>
    <w:lvl w:ilvl="3" w:tplc="17F45C78">
      <w:numFmt w:val="bullet"/>
      <w:lvlText w:val="•"/>
      <w:lvlJc w:val="left"/>
      <w:pPr>
        <w:ind w:left="3355" w:hanging="324"/>
      </w:pPr>
      <w:rPr>
        <w:rFonts w:hint="default"/>
        <w:lang w:val="ru-RU" w:eastAsia="en-US" w:bidi="ar-SA"/>
      </w:rPr>
    </w:lvl>
    <w:lvl w:ilvl="4" w:tplc="ECD2CC48">
      <w:numFmt w:val="bullet"/>
      <w:lvlText w:val="•"/>
      <w:lvlJc w:val="left"/>
      <w:pPr>
        <w:ind w:left="4334" w:hanging="324"/>
      </w:pPr>
      <w:rPr>
        <w:rFonts w:hint="default"/>
        <w:lang w:val="ru-RU" w:eastAsia="en-US" w:bidi="ar-SA"/>
      </w:rPr>
    </w:lvl>
    <w:lvl w:ilvl="5" w:tplc="61B25F6C">
      <w:numFmt w:val="bullet"/>
      <w:lvlText w:val="•"/>
      <w:lvlJc w:val="left"/>
      <w:pPr>
        <w:ind w:left="5313" w:hanging="324"/>
      </w:pPr>
      <w:rPr>
        <w:rFonts w:hint="default"/>
        <w:lang w:val="ru-RU" w:eastAsia="en-US" w:bidi="ar-SA"/>
      </w:rPr>
    </w:lvl>
    <w:lvl w:ilvl="6" w:tplc="11568BD2">
      <w:numFmt w:val="bullet"/>
      <w:lvlText w:val="•"/>
      <w:lvlJc w:val="left"/>
      <w:pPr>
        <w:ind w:left="6291" w:hanging="324"/>
      </w:pPr>
      <w:rPr>
        <w:rFonts w:hint="default"/>
        <w:lang w:val="ru-RU" w:eastAsia="en-US" w:bidi="ar-SA"/>
      </w:rPr>
    </w:lvl>
    <w:lvl w:ilvl="7" w:tplc="68F4F7F4">
      <w:numFmt w:val="bullet"/>
      <w:lvlText w:val="•"/>
      <w:lvlJc w:val="left"/>
      <w:pPr>
        <w:ind w:left="7270" w:hanging="324"/>
      </w:pPr>
      <w:rPr>
        <w:rFonts w:hint="default"/>
        <w:lang w:val="ru-RU" w:eastAsia="en-US" w:bidi="ar-SA"/>
      </w:rPr>
    </w:lvl>
    <w:lvl w:ilvl="8" w:tplc="0896D040">
      <w:numFmt w:val="bullet"/>
      <w:lvlText w:val="•"/>
      <w:lvlJc w:val="left"/>
      <w:pPr>
        <w:ind w:left="8249" w:hanging="324"/>
      </w:pPr>
      <w:rPr>
        <w:rFonts w:hint="default"/>
        <w:lang w:val="ru-RU" w:eastAsia="en-US" w:bidi="ar-SA"/>
      </w:rPr>
    </w:lvl>
  </w:abstractNum>
  <w:abstractNum w:abstractNumId="31" w15:restartNumberingAfterBreak="0">
    <w:nsid w:val="7ECE7957"/>
    <w:multiLevelType w:val="hybridMultilevel"/>
    <w:tmpl w:val="C14AEEB4"/>
    <w:lvl w:ilvl="0" w:tplc="348AE9B6">
      <w:numFmt w:val="bullet"/>
      <w:lvlText w:val="–"/>
      <w:lvlJc w:val="left"/>
      <w:pPr>
        <w:ind w:left="42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46F00E">
      <w:numFmt w:val="bullet"/>
      <w:lvlText w:val="•"/>
      <w:lvlJc w:val="left"/>
      <w:pPr>
        <w:ind w:left="1398" w:hanging="212"/>
      </w:pPr>
      <w:rPr>
        <w:rFonts w:hint="default"/>
        <w:lang w:val="ru-RU" w:eastAsia="en-US" w:bidi="ar-SA"/>
      </w:rPr>
    </w:lvl>
    <w:lvl w:ilvl="2" w:tplc="076CFE44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215059C4">
      <w:numFmt w:val="bullet"/>
      <w:lvlText w:val="•"/>
      <w:lvlJc w:val="left"/>
      <w:pPr>
        <w:ind w:left="3355" w:hanging="212"/>
      </w:pPr>
      <w:rPr>
        <w:rFonts w:hint="default"/>
        <w:lang w:val="ru-RU" w:eastAsia="en-US" w:bidi="ar-SA"/>
      </w:rPr>
    </w:lvl>
    <w:lvl w:ilvl="4" w:tplc="134EE1CC">
      <w:numFmt w:val="bullet"/>
      <w:lvlText w:val="•"/>
      <w:lvlJc w:val="left"/>
      <w:pPr>
        <w:ind w:left="4334" w:hanging="212"/>
      </w:pPr>
      <w:rPr>
        <w:rFonts w:hint="default"/>
        <w:lang w:val="ru-RU" w:eastAsia="en-US" w:bidi="ar-SA"/>
      </w:rPr>
    </w:lvl>
    <w:lvl w:ilvl="5" w:tplc="E59667EC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2BEEBFA2">
      <w:numFmt w:val="bullet"/>
      <w:lvlText w:val="•"/>
      <w:lvlJc w:val="left"/>
      <w:pPr>
        <w:ind w:left="6291" w:hanging="212"/>
      </w:pPr>
      <w:rPr>
        <w:rFonts w:hint="default"/>
        <w:lang w:val="ru-RU" w:eastAsia="en-US" w:bidi="ar-SA"/>
      </w:rPr>
    </w:lvl>
    <w:lvl w:ilvl="7" w:tplc="3E0CC0BA">
      <w:numFmt w:val="bullet"/>
      <w:lvlText w:val="•"/>
      <w:lvlJc w:val="left"/>
      <w:pPr>
        <w:ind w:left="7270" w:hanging="212"/>
      </w:pPr>
      <w:rPr>
        <w:rFonts w:hint="default"/>
        <w:lang w:val="ru-RU" w:eastAsia="en-US" w:bidi="ar-SA"/>
      </w:rPr>
    </w:lvl>
    <w:lvl w:ilvl="8" w:tplc="58D0A032">
      <w:numFmt w:val="bullet"/>
      <w:lvlText w:val="•"/>
      <w:lvlJc w:val="left"/>
      <w:pPr>
        <w:ind w:left="8249" w:hanging="21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30"/>
  </w:num>
  <w:num w:numId="5">
    <w:abstractNumId w:val="17"/>
  </w:num>
  <w:num w:numId="6">
    <w:abstractNumId w:val="1"/>
  </w:num>
  <w:num w:numId="7">
    <w:abstractNumId w:val="28"/>
  </w:num>
  <w:num w:numId="8">
    <w:abstractNumId w:val="5"/>
  </w:num>
  <w:num w:numId="9">
    <w:abstractNumId w:val="24"/>
  </w:num>
  <w:num w:numId="10">
    <w:abstractNumId w:val="2"/>
  </w:num>
  <w:num w:numId="11">
    <w:abstractNumId w:val="0"/>
  </w:num>
  <w:num w:numId="12">
    <w:abstractNumId w:val="31"/>
  </w:num>
  <w:num w:numId="13">
    <w:abstractNumId w:val="7"/>
  </w:num>
  <w:num w:numId="14">
    <w:abstractNumId w:val="15"/>
  </w:num>
  <w:num w:numId="15">
    <w:abstractNumId w:val="8"/>
  </w:num>
  <w:num w:numId="16">
    <w:abstractNumId w:val="4"/>
  </w:num>
  <w:num w:numId="17">
    <w:abstractNumId w:val="27"/>
  </w:num>
  <w:num w:numId="18">
    <w:abstractNumId w:val="6"/>
  </w:num>
  <w:num w:numId="19">
    <w:abstractNumId w:val="18"/>
  </w:num>
  <w:num w:numId="20">
    <w:abstractNumId w:val="29"/>
  </w:num>
  <w:num w:numId="21">
    <w:abstractNumId w:val="9"/>
  </w:num>
  <w:num w:numId="22">
    <w:abstractNumId w:val="16"/>
  </w:num>
  <w:num w:numId="23">
    <w:abstractNumId w:val="19"/>
  </w:num>
  <w:num w:numId="24">
    <w:abstractNumId w:val="10"/>
  </w:num>
  <w:num w:numId="25">
    <w:abstractNumId w:val="12"/>
  </w:num>
  <w:num w:numId="26">
    <w:abstractNumId w:val="14"/>
  </w:num>
  <w:num w:numId="27">
    <w:abstractNumId w:val="25"/>
  </w:num>
  <w:num w:numId="28">
    <w:abstractNumId w:val="3"/>
  </w:num>
  <w:num w:numId="29">
    <w:abstractNumId w:val="22"/>
  </w:num>
  <w:num w:numId="30">
    <w:abstractNumId w:val="11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992"/>
    <w:rsid w:val="00167790"/>
    <w:rsid w:val="001B2F54"/>
    <w:rsid w:val="00AB7992"/>
    <w:rsid w:val="00C62B26"/>
    <w:rsid w:val="00C83711"/>
    <w:rsid w:val="00EA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3DEB"/>
  <w15:docId w15:val="{4026B23E-1624-41E5-8B5A-9ADE9C82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4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Шамас Наталья Валерьевна</dc:creator>
  <cp:lastModifiedBy>Ivan V.</cp:lastModifiedBy>
  <cp:revision>4</cp:revision>
  <dcterms:created xsi:type="dcterms:W3CDTF">2025-01-14T05:56:00Z</dcterms:created>
  <dcterms:modified xsi:type="dcterms:W3CDTF">2025-01-20T16:07:00Z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