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SimSun" w:hAnsi="Times New Roman" w:cs="Times New Roman"/>
          <w:sz w:val="28"/>
          <w:szCs w:val="28"/>
        </w:rPr>
        <w:id w:val="147478583"/>
        <w:docPartObj>
          <w:docPartGallery w:val="Table of Contents"/>
          <w:docPartUnique/>
        </w:docPartObj>
      </w:sdtPr>
      <w:sdtEndPr>
        <w:rPr>
          <w:rFonts w:eastAsiaTheme="minorEastAsia"/>
          <w:b/>
          <w:color w:val="000000" w:themeColor="text1"/>
          <w:lang w:val="ru-RU"/>
        </w:rPr>
      </w:sdtEndPr>
      <w:sdtContent>
        <w:p w14:paraId="2648D30D" w14:textId="77777777" w:rsidR="00AA51C7" w:rsidRPr="00522658" w:rsidRDefault="000D2FF5" w:rsidP="00077725">
          <w:pPr>
            <w:ind w:rightChars="-46" w:right="-92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3726D7">
            <w:rPr>
              <w:rFonts w:ascii="Times New Roman" w:eastAsia="SimSun" w:hAnsi="Times New Roman" w:cs="Times New Roman"/>
              <w:sz w:val="28"/>
              <w:szCs w:val="28"/>
              <w:lang w:val="ru-RU"/>
            </w:rPr>
            <w:t>С</w:t>
          </w:r>
          <w:r w:rsidR="00EB3A3A">
            <w:rPr>
              <w:rFonts w:ascii="Times New Roman" w:eastAsia="SimSun" w:hAnsi="Times New Roman" w:cs="Times New Roman"/>
              <w:sz w:val="28"/>
              <w:szCs w:val="28"/>
              <w:lang w:val="ru-RU"/>
            </w:rPr>
            <w:t>одержание</w:t>
          </w:r>
        </w:p>
      </w:sdtContent>
    </w:sdt>
    <w:p w14:paraId="52D56793" w14:textId="77777777" w:rsidR="001C499B" w:rsidRDefault="001C499B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FF341AD" w14:textId="77777777" w:rsidR="00077725" w:rsidRDefault="00077725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69"/>
        <w:gridCol w:w="496"/>
      </w:tblGrid>
      <w:tr w:rsidR="001C499B" w14:paraId="29CBE04A" w14:textId="77777777" w:rsidTr="003F5536">
        <w:tc>
          <w:tcPr>
            <w:tcW w:w="566" w:type="dxa"/>
          </w:tcPr>
          <w:p w14:paraId="122B6A6F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9" w:type="dxa"/>
          </w:tcPr>
          <w:p w14:paraId="269EDCF9" w14:textId="77777777" w:rsidR="001C499B" w:rsidRPr="00077725" w:rsidRDefault="00D76C0E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…..</w:t>
            </w:r>
          </w:p>
        </w:tc>
        <w:tc>
          <w:tcPr>
            <w:tcW w:w="496" w:type="dxa"/>
          </w:tcPr>
          <w:p w14:paraId="378FFC39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1C499B" w14:paraId="004C9FCB" w14:textId="77777777" w:rsidTr="003F5536">
        <w:tc>
          <w:tcPr>
            <w:tcW w:w="566" w:type="dxa"/>
          </w:tcPr>
          <w:p w14:paraId="0D683899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269" w:type="dxa"/>
          </w:tcPr>
          <w:p w14:paraId="72500485" w14:textId="77777777" w:rsidR="001C499B" w:rsidRPr="00077725" w:rsidRDefault="001C499B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еоретические основы управления рисками во внешнеэкономической деятельности………………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</w:t>
            </w:r>
          </w:p>
        </w:tc>
        <w:tc>
          <w:tcPr>
            <w:tcW w:w="496" w:type="dxa"/>
          </w:tcPr>
          <w:p w14:paraId="02CA5257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C57600" w14:textId="77777777" w:rsidR="001C499B" w:rsidRPr="00077725" w:rsidRDefault="00790989" w:rsidP="00FA05EF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499B"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C499B" w14:paraId="724B363F" w14:textId="77777777" w:rsidTr="003F5536">
        <w:tc>
          <w:tcPr>
            <w:tcW w:w="566" w:type="dxa"/>
          </w:tcPr>
          <w:p w14:paraId="169AE54C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269" w:type="dxa"/>
          </w:tcPr>
          <w:p w14:paraId="4F5B5114" w14:textId="77777777" w:rsidR="001C499B" w:rsidRPr="00077725" w:rsidRDefault="001C499B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онятия и классификация риска……………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………………………...</w:t>
            </w:r>
          </w:p>
        </w:tc>
        <w:tc>
          <w:tcPr>
            <w:tcW w:w="496" w:type="dxa"/>
          </w:tcPr>
          <w:p w14:paraId="7D424482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C499B" w14:paraId="5B776D44" w14:textId="77777777" w:rsidTr="003F5536">
        <w:tc>
          <w:tcPr>
            <w:tcW w:w="566" w:type="dxa"/>
          </w:tcPr>
          <w:p w14:paraId="4A6CF504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8269" w:type="dxa"/>
          </w:tcPr>
          <w:p w14:paraId="5100641B" w14:textId="77777777" w:rsidR="001C499B" w:rsidRPr="00077725" w:rsidRDefault="001C499B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собенности управления рисками во внешнеэкономической деятельности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496" w:type="dxa"/>
          </w:tcPr>
          <w:p w14:paraId="170D4EDB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96E260" w14:textId="77777777" w:rsidR="001C499B" w:rsidRPr="00077725" w:rsidRDefault="00076472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1C499B" w14:paraId="36244B43" w14:textId="77777777" w:rsidTr="003F5536">
        <w:tc>
          <w:tcPr>
            <w:tcW w:w="566" w:type="dxa"/>
          </w:tcPr>
          <w:p w14:paraId="0FA7B53A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8269" w:type="dxa"/>
          </w:tcPr>
          <w:p w14:paraId="2FE03EA6" w14:textId="77777777" w:rsidR="001C499B" w:rsidRPr="00077725" w:rsidRDefault="001C499B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анкции как разновидность внешнеэкономических рисков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……………………………………...</w:t>
            </w:r>
          </w:p>
        </w:tc>
        <w:tc>
          <w:tcPr>
            <w:tcW w:w="496" w:type="dxa"/>
          </w:tcPr>
          <w:p w14:paraId="48D03235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22F52A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1C499B" w14:paraId="138E0F1E" w14:textId="77777777" w:rsidTr="003F5536">
        <w:tc>
          <w:tcPr>
            <w:tcW w:w="566" w:type="dxa"/>
          </w:tcPr>
          <w:p w14:paraId="29681EAF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269" w:type="dxa"/>
          </w:tcPr>
          <w:p w14:paraId="1A6DF525" w14:textId="77777777" w:rsidR="001C499B" w:rsidRPr="00077725" w:rsidRDefault="00522658" w:rsidP="00FA05EF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</w:t>
            </w:r>
            <w:r w:rsidR="00FA0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внешнеэкономической деятельности РФ в условиях санкционных ограничений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…………………………….</w:t>
            </w:r>
          </w:p>
        </w:tc>
        <w:tc>
          <w:tcPr>
            <w:tcW w:w="496" w:type="dxa"/>
          </w:tcPr>
          <w:p w14:paraId="0762508E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B90F55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1C499B" w14:paraId="76D0E59C" w14:textId="77777777" w:rsidTr="003F5536">
        <w:tc>
          <w:tcPr>
            <w:tcW w:w="566" w:type="dxa"/>
          </w:tcPr>
          <w:p w14:paraId="4BE6A034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269" w:type="dxa"/>
          </w:tcPr>
          <w:p w14:paraId="699CCE78" w14:textId="77777777" w:rsidR="001C499B" w:rsidRPr="00077725" w:rsidRDefault="00FA05EF" w:rsidP="00077725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лияние санкций на внешнеэкономическую деятельность России 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…………...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..................................................................................</w:t>
            </w:r>
          </w:p>
        </w:tc>
        <w:tc>
          <w:tcPr>
            <w:tcW w:w="496" w:type="dxa"/>
          </w:tcPr>
          <w:p w14:paraId="3FA9BACB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6FD87B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1C499B" w14:paraId="195DF6C4" w14:textId="77777777" w:rsidTr="003F5536">
        <w:tc>
          <w:tcPr>
            <w:tcW w:w="566" w:type="dxa"/>
          </w:tcPr>
          <w:p w14:paraId="4705867C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8269" w:type="dxa"/>
          </w:tcPr>
          <w:p w14:paraId="3A0523C8" w14:textId="77777777" w:rsidR="001C499B" w:rsidRPr="00077725" w:rsidRDefault="00FA05EF" w:rsidP="00FA05EF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трансформации внешней торговли России в условиях санкционных рисков ……………………………………….</w:t>
            </w:r>
          </w:p>
        </w:tc>
        <w:tc>
          <w:tcPr>
            <w:tcW w:w="496" w:type="dxa"/>
          </w:tcPr>
          <w:p w14:paraId="723A763C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D6E00C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C499B" w14:paraId="4D554F7E" w14:textId="77777777" w:rsidTr="003F5536">
        <w:tc>
          <w:tcPr>
            <w:tcW w:w="566" w:type="dxa"/>
          </w:tcPr>
          <w:p w14:paraId="44D07ED7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8269" w:type="dxa"/>
          </w:tcPr>
          <w:p w14:paraId="0D9EDC72" w14:textId="77777777" w:rsidR="001C499B" w:rsidRPr="00077725" w:rsidRDefault="00FA05EF" w:rsidP="00FA05EF">
            <w:pPr>
              <w:pStyle w:val="aa"/>
              <w:spacing w:line="360" w:lineRule="auto"/>
              <w:ind w:left="0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Анализ государственных мер для нейтрализации санкционных рисков ВЭД в РФ </w:t>
            </w:r>
            <w:r w:rsidR="0007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………………………………...</w:t>
            </w:r>
            <w:r w:rsidR="00D7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...............................</w:t>
            </w:r>
          </w:p>
        </w:tc>
        <w:tc>
          <w:tcPr>
            <w:tcW w:w="496" w:type="dxa"/>
          </w:tcPr>
          <w:p w14:paraId="227BA8D4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089551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1C499B" w14:paraId="1C0C9F7E" w14:textId="77777777" w:rsidTr="003F5536">
        <w:tc>
          <w:tcPr>
            <w:tcW w:w="566" w:type="dxa"/>
          </w:tcPr>
          <w:p w14:paraId="5CD77368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69" w:type="dxa"/>
          </w:tcPr>
          <w:p w14:paraId="5073466E" w14:textId="77777777" w:rsidR="001C499B" w:rsidRPr="00077725" w:rsidRDefault="00077725" w:rsidP="00D76C0E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араллельный импорт как способ минимизации рисков при санкционной политике………………………….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……………………..</w:t>
            </w:r>
          </w:p>
        </w:tc>
        <w:tc>
          <w:tcPr>
            <w:tcW w:w="496" w:type="dxa"/>
          </w:tcPr>
          <w:p w14:paraId="7161C825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4819A5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  <w:tr w:rsidR="001C499B" w14:paraId="25AA403A" w14:textId="77777777" w:rsidTr="003F5536">
        <w:tc>
          <w:tcPr>
            <w:tcW w:w="566" w:type="dxa"/>
          </w:tcPr>
          <w:p w14:paraId="2B4F625E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8269" w:type="dxa"/>
          </w:tcPr>
          <w:p w14:paraId="1F7D6F77" w14:textId="77777777" w:rsidR="001C499B" w:rsidRPr="00077725" w:rsidRDefault="00FA05EF" w:rsidP="00077725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применения механизма параллельного импорта в РФ</w:t>
            </w:r>
          </w:p>
        </w:tc>
        <w:tc>
          <w:tcPr>
            <w:tcW w:w="496" w:type="dxa"/>
          </w:tcPr>
          <w:p w14:paraId="2A29EE5D" w14:textId="77777777" w:rsidR="001C499B" w:rsidRPr="00077725" w:rsidRDefault="007C053B" w:rsidP="00FA05EF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  <w:tr w:rsidR="001C499B" w14:paraId="64A47361" w14:textId="77777777" w:rsidTr="003F5536">
        <w:tc>
          <w:tcPr>
            <w:tcW w:w="566" w:type="dxa"/>
          </w:tcPr>
          <w:p w14:paraId="0F6EADC4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8269" w:type="dxa"/>
          </w:tcPr>
          <w:p w14:paraId="240CF0A0" w14:textId="77777777" w:rsidR="001C499B" w:rsidRPr="00077725" w:rsidRDefault="00FA05EF" w:rsidP="00FA05EF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эффективности использования механизма параллельного импорта компании</w:t>
            </w:r>
            <w:r w:rsidR="00077725"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X5 RETAIL GROUP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минимизации санкционных рисков ВЭД……………………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</w:t>
            </w:r>
            <w:proofErr w:type="gramStart"/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 w:rsidR="00D76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6" w:type="dxa"/>
          </w:tcPr>
          <w:p w14:paraId="1F77FB59" w14:textId="77777777" w:rsidR="00077725" w:rsidRPr="00077725" w:rsidRDefault="00077725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F25B46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1C499B" w14:paraId="5AC4C99A" w14:textId="77777777" w:rsidTr="003F5536">
        <w:tc>
          <w:tcPr>
            <w:tcW w:w="566" w:type="dxa"/>
          </w:tcPr>
          <w:p w14:paraId="13EB401C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9" w:type="dxa"/>
          </w:tcPr>
          <w:p w14:paraId="43072CEA" w14:textId="77777777" w:rsidR="001C499B" w:rsidRPr="00077725" w:rsidRDefault="001C499B" w:rsidP="00077725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r w:rsid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……………………………………………………………..</w:t>
            </w:r>
          </w:p>
        </w:tc>
        <w:tc>
          <w:tcPr>
            <w:tcW w:w="496" w:type="dxa"/>
          </w:tcPr>
          <w:p w14:paraId="0552F670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</w:tr>
      <w:tr w:rsidR="001C499B" w:rsidRPr="007C770C" w14:paraId="00376471" w14:textId="77777777" w:rsidTr="003F5536">
        <w:tc>
          <w:tcPr>
            <w:tcW w:w="566" w:type="dxa"/>
          </w:tcPr>
          <w:p w14:paraId="4A770B83" w14:textId="77777777" w:rsidR="001C499B" w:rsidRPr="00077725" w:rsidRDefault="001C499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9" w:type="dxa"/>
          </w:tcPr>
          <w:p w14:paraId="54017003" w14:textId="77777777" w:rsidR="001C499B" w:rsidRPr="00077725" w:rsidRDefault="00077725" w:rsidP="007C770C">
            <w:pPr>
              <w:spacing w:line="360" w:lineRule="auto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C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писок использованных источников……………...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………………….</w:t>
            </w:r>
          </w:p>
        </w:tc>
        <w:tc>
          <w:tcPr>
            <w:tcW w:w="496" w:type="dxa"/>
          </w:tcPr>
          <w:p w14:paraId="5633119C" w14:textId="77777777" w:rsidR="001C499B" w:rsidRPr="00077725" w:rsidRDefault="007C053B" w:rsidP="0007772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790AE6" w:rsidRPr="00077725" w14:paraId="047AEEB1" w14:textId="77777777" w:rsidTr="003F5536">
        <w:trPr>
          <w:gridAfter w:val="2"/>
          <w:wAfter w:w="8765" w:type="dxa"/>
        </w:trPr>
        <w:tc>
          <w:tcPr>
            <w:tcW w:w="566" w:type="dxa"/>
          </w:tcPr>
          <w:p w14:paraId="68150390" w14:textId="77777777" w:rsidR="00790AE6" w:rsidRPr="00077725" w:rsidRDefault="00790AE6" w:rsidP="00C3719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B23B11F" w14:textId="77777777" w:rsidR="001C499B" w:rsidRDefault="001C499B" w:rsidP="003F5536">
      <w:pPr>
        <w:tabs>
          <w:tab w:val="left" w:pos="1701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34EF4A4" w14:textId="77777777" w:rsidR="00AF1F88" w:rsidRDefault="00AF1F88" w:rsidP="003F553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166494488"/>
    </w:p>
    <w:p w14:paraId="270BED27" w14:textId="77777777" w:rsidR="00BF6451" w:rsidRDefault="00BF6451" w:rsidP="003F553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F95C624" w14:textId="77777777" w:rsidR="00AA51C7" w:rsidRPr="003726D7" w:rsidRDefault="000D2FF5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726D7">
        <w:rPr>
          <w:rFonts w:ascii="Times New Roman" w:hAnsi="Times New Roman" w:cs="Times New Roman"/>
          <w:sz w:val="28"/>
          <w:szCs w:val="28"/>
          <w:lang w:val="ru-RU"/>
        </w:rPr>
        <w:t>В</w:t>
      </w:r>
      <w:bookmarkEnd w:id="0"/>
      <w:r w:rsidR="00D76C0E">
        <w:rPr>
          <w:rFonts w:ascii="Times New Roman" w:hAnsi="Times New Roman" w:cs="Times New Roman"/>
          <w:sz w:val="28"/>
          <w:szCs w:val="28"/>
          <w:lang w:val="ru-RU"/>
        </w:rPr>
        <w:t>ведение</w:t>
      </w:r>
    </w:p>
    <w:p w14:paraId="7FDF05CD" w14:textId="77777777" w:rsidR="00AA51C7" w:rsidRDefault="00AA51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EE888D" w14:textId="77777777" w:rsidR="00AF1F88" w:rsidRPr="003726D7" w:rsidRDefault="00AF1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F96576" w14:textId="77777777" w:rsidR="00AA51C7" w:rsidRPr="003726D7" w:rsidRDefault="000D2FF5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726D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Актуальность темы </w:t>
      </w:r>
      <w:r w:rsidR="00522658" w:rsidRPr="007B0207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вы</w:t>
      </w:r>
      <w:r w:rsidR="007B0207" w:rsidRPr="007B0207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пускной квалификационной работы </w:t>
      </w:r>
      <w:r w:rsidRPr="007B0207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связана с </w:t>
      </w:r>
      <w:r w:rsidRPr="003726D7">
        <w:rPr>
          <w:rFonts w:ascii="Times New Roman" w:eastAsia="SimSun" w:hAnsi="Times New Roman" w:cs="Times New Roman"/>
          <w:sz w:val="28"/>
          <w:szCs w:val="28"/>
          <w:lang w:val="ru-RU"/>
        </w:rPr>
        <w:t>высоким интересом влияния санкций на внешнеэкономическую деятельность стран и компаний. Изучение их специфики, с</w:t>
      </w:r>
      <w:r w:rsidR="007B0207">
        <w:rPr>
          <w:rFonts w:ascii="Times New Roman" w:eastAsia="SimSun" w:hAnsi="Times New Roman" w:cs="Times New Roman"/>
          <w:sz w:val="28"/>
          <w:szCs w:val="28"/>
          <w:lang w:val="ru-RU"/>
        </w:rPr>
        <w:t>ущности и природы проявления. Ра</w:t>
      </w:r>
      <w:r w:rsidRPr="003726D7">
        <w:rPr>
          <w:rFonts w:ascii="Times New Roman" w:eastAsia="SimSun" w:hAnsi="Times New Roman" w:cs="Times New Roman"/>
          <w:sz w:val="28"/>
          <w:szCs w:val="28"/>
          <w:lang w:val="ru-RU"/>
        </w:rPr>
        <w:t>збор рисков, которые непосредственно связаны с фактором неопределённости. Изучить и проанализировать управление рисками при осуществлении внешнеэкономической деятельности, разобрать классификацию. Понять, что собой представляет риск, каким он может быть и какие методы существуют для минимизации данных рисков. Подробно изучить систему управления рисками. Сравнить показатели экспорта и импорта за последние годы.</w:t>
      </w:r>
      <w:r w:rsidRPr="003726D7"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726D7">
        <w:rPr>
          <w:rFonts w:ascii="Times New Roman" w:eastAsia="SimSun" w:hAnsi="Times New Roman" w:cs="Times New Roman"/>
          <w:sz w:val="28"/>
          <w:szCs w:val="28"/>
          <w:lang w:val="ru-RU"/>
        </w:rPr>
        <w:t>Оценка и анализ действий, которые позволяют регулировать и минимизировать урон от накладываемых санкций.</w:t>
      </w:r>
    </w:p>
    <w:p w14:paraId="00B62A5A" w14:textId="77777777" w:rsidR="00AA51C7" w:rsidRPr="00AF1F88" w:rsidRDefault="00522658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AF1F88">
        <w:rPr>
          <w:rFonts w:ascii="Times New Roman" w:eastAsia="SimSun" w:hAnsi="Times New Roman" w:cs="Times New Roman"/>
          <w:sz w:val="28"/>
          <w:szCs w:val="28"/>
          <w:lang w:val="ru-RU"/>
        </w:rPr>
        <w:t>Объектом исследования является</w:t>
      </w:r>
      <w:r w:rsidR="00AF1F88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</w:t>
      </w:r>
      <w:r w:rsidR="000D2FF5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>иски во внешнеэкономической деятельности</w:t>
      </w:r>
      <w:r w:rsid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условиях санкционных ограничении</w:t>
      </w:r>
      <w:r w:rsidR="000D2FF5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678360EF" w14:textId="77777777" w:rsidR="00AA51C7" w:rsidRPr="00060B87" w:rsidRDefault="000D2FF5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</w:pPr>
      <w:r w:rsidRPr="00AF1F88">
        <w:rPr>
          <w:rFonts w:ascii="Times New Roman" w:eastAsia="SimSun" w:hAnsi="Times New Roman" w:cs="Times New Roman"/>
          <w:sz w:val="28"/>
          <w:szCs w:val="28"/>
          <w:lang w:val="ru-RU"/>
        </w:rPr>
        <w:t>Предметом исследования явл</w:t>
      </w:r>
      <w:r w:rsidR="00AF1F88">
        <w:rPr>
          <w:rFonts w:ascii="Times New Roman" w:eastAsia="SimSun" w:hAnsi="Times New Roman" w:cs="Times New Roman"/>
          <w:sz w:val="28"/>
          <w:szCs w:val="28"/>
          <w:lang w:val="ru-RU"/>
        </w:rPr>
        <w:t>яется, м</w:t>
      </w:r>
      <w:r w:rsidR="00522658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>еханизмы упра</w:t>
      </w:r>
      <w:r w:rsid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вления рисков при санкционных ограничении. </w:t>
      </w:r>
    </w:p>
    <w:p w14:paraId="362AB167" w14:textId="77777777" w:rsidR="007B0207" w:rsidRDefault="007B0207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Целью работы является изучение рисков </w:t>
      </w:r>
      <w:r w:rsidR="00060B8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 внешнеэкономической деятельности в условиях </w:t>
      </w:r>
      <w:r w:rsid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санкционных ограничении, анализ внешнеэкономической составляющей Российской Федерации и изучение способов минимизации внешнеэкономических рисков на примере компании </w:t>
      </w:r>
      <w:r w:rsidR="00AF1F88">
        <w:rPr>
          <w:rFonts w:ascii="Times New Roman" w:eastAsia="SimSun" w:hAnsi="Times New Roman" w:cs="Times New Roman"/>
          <w:sz w:val="28"/>
          <w:szCs w:val="28"/>
        </w:rPr>
        <w:t>X</w:t>
      </w:r>
      <w:r w:rsidR="00AF1F88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5 </w:t>
      </w:r>
      <w:r w:rsidR="00AF1F88">
        <w:rPr>
          <w:rFonts w:ascii="Times New Roman" w:eastAsia="SimSun" w:hAnsi="Times New Roman" w:cs="Times New Roman"/>
          <w:sz w:val="28"/>
          <w:szCs w:val="28"/>
        </w:rPr>
        <w:t>RETAIL</w:t>
      </w:r>
      <w:r w:rsidR="00AF1F88" w:rsidRPr="00AF1F8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F1F88">
        <w:rPr>
          <w:rFonts w:ascii="Times New Roman" w:eastAsia="SimSun" w:hAnsi="Times New Roman" w:cs="Times New Roman"/>
          <w:sz w:val="28"/>
          <w:szCs w:val="28"/>
        </w:rPr>
        <w:t>GROUP</w:t>
      </w:r>
      <w:r w:rsidR="00060B87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1EE49609" w14:textId="77777777" w:rsidR="00AA51C7" w:rsidRPr="003726D7" w:rsidRDefault="000D2FF5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726D7">
        <w:rPr>
          <w:rFonts w:ascii="Times New Roman" w:eastAsia="SimSun" w:hAnsi="Times New Roman" w:cs="Times New Roman"/>
          <w:sz w:val="28"/>
          <w:szCs w:val="28"/>
          <w:lang w:val="ru-RU"/>
        </w:rPr>
        <w:t>В работе также изучена классификация санкций, их влияние на экономическую систему страны и внешнеэкономическую деятельность. Была рассмотрена экспортная и импортная составляющая, между основными странами партнёрами.</w:t>
      </w:r>
    </w:p>
    <w:p w14:paraId="425C9409" w14:textId="77777777" w:rsidR="00AA51C7" w:rsidRPr="00FE1E30" w:rsidRDefault="000D2FF5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Задачи, которые стоят при изучении данной темы являются:</w:t>
      </w:r>
    </w:p>
    <w:p w14:paraId="74A80305" w14:textId="77777777" w:rsidR="00AA51C7" w:rsidRPr="00FE1E30" w:rsidRDefault="00FE1E30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- Изучить теоретические основы рисков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 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внешнеэкономической деятельности; </w:t>
      </w:r>
    </w:p>
    <w:p w14:paraId="6C88CA47" w14:textId="77777777" w:rsidR="00AA51C7" w:rsidRPr="00FE1E30" w:rsidRDefault="000D2FF5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</w:t>
      </w:r>
      <w:r w:rsidR="00FE1E30"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Проанализировать систему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управления минимизации экономических рисков</w:t>
      </w:r>
      <w:r w:rsidR="00FE1E30"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;</w:t>
      </w:r>
    </w:p>
    <w:p w14:paraId="56C5028C" w14:textId="77777777" w:rsidR="00FE1E30" w:rsidRPr="00FE1E30" w:rsidRDefault="00FE1E30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- Произвести анализ внешнеэкономической деятельности России в условиях санкционной политики;</w:t>
      </w:r>
    </w:p>
    <w:p w14:paraId="5EFF9F55" w14:textId="77777777" w:rsidR="00FE1E30" w:rsidRPr="00FE1E30" w:rsidRDefault="00FE1E30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Рассмотреть варианты минимизации, которые применяет правительство по минимизации санкционных рисков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;</w:t>
      </w:r>
    </w:p>
    <w:p w14:paraId="0F905DFE" w14:textId="77777777" w:rsidR="00FE1E30" w:rsidRPr="00053279" w:rsidRDefault="00FE1E30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 Изучить, что представляет из себя параллельный импорт и как применяется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>;</w:t>
      </w:r>
    </w:p>
    <w:p w14:paraId="30729225" w14:textId="77777777" w:rsidR="00FE1E30" w:rsidRPr="00FE1E30" w:rsidRDefault="00FE1E30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Сделать оценку эффективности использования механизма параллельного импорта компании </w:t>
      </w:r>
      <w:r>
        <w:rPr>
          <w:rFonts w:ascii="Times New Roman" w:eastAsia="SimSun" w:hAnsi="Times New Roman" w:cs="Times New Roman"/>
          <w:sz w:val="28"/>
          <w:szCs w:val="28"/>
        </w:rPr>
        <w:t>X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eastAsia="SimSun" w:hAnsi="Times New Roman" w:cs="Times New Roman"/>
          <w:sz w:val="28"/>
          <w:szCs w:val="28"/>
        </w:rPr>
        <w:t>RETAIL</w:t>
      </w:r>
      <w:r w:rsidRPr="00FE1E3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GROUP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как способ минимизировать риски ВЭД. </w:t>
      </w:r>
    </w:p>
    <w:p w14:paraId="365D6A1C" w14:textId="77777777" w:rsidR="0071026A" w:rsidRDefault="00060B87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работе также изучена классификация санкций, их влияние на экономическую систему страны и внешнеэкономическую деятельность. Была рассмотрена экспортная и импортная составляющая, между основными странами партнёрами.</w:t>
      </w:r>
    </w:p>
    <w:p w14:paraId="38BC97C1" w14:textId="77777777" w:rsidR="0071026A" w:rsidRDefault="00E43557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ru-RU"/>
        </w:rPr>
      </w:pPr>
      <w:r w:rsidRPr="003726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Данная исследовательская работа прошла апробацию </w:t>
      </w:r>
      <w:r w:rsidR="00060B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научных конференциях и по тематике ВКР автор имеет 3 опубликованные работы, перечень которых представлен </w:t>
      </w:r>
      <w:r w:rsidRPr="003726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приложении А.</w:t>
      </w:r>
    </w:p>
    <w:p w14:paraId="361689F3" w14:textId="77777777" w:rsidR="00060B87" w:rsidRPr="00AF1F88" w:rsidRDefault="00060B87" w:rsidP="0093394F">
      <w:pPr>
        <w:spacing w:line="360" w:lineRule="auto"/>
        <w:ind w:firstLineChars="253" w:firstLine="708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AF1F88">
        <w:rPr>
          <w:rFonts w:ascii="Times New Roman" w:hAnsi="Times New Roman" w:cs="Times New Roman"/>
          <w:sz w:val="28"/>
          <w:szCs w:val="28"/>
          <w:lang w:val="ru-RU"/>
        </w:rPr>
        <w:t>При выполнении ВКР использовалась научная</w:t>
      </w:r>
      <w:r w:rsidR="00AF1F88" w:rsidRPr="00AF1F88">
        <w:rPr>
          <w:rFonts w:ascii="Times New Roman" w:hAnsi="Times New Roman" w:cs="Times New Roman"/>
          <w:sz w:val="28"/>
          <w:szCs w:val="28"/>
          <w:lang w:val="ru-RU"/>
        </w:rPr>
        <w:t xml:space="preserve"> и правовая</w:t>
      </w:r>
      <w:r w:rsidRPr="00AF1F88">
        <w:rPr>
          <w:rFonts w:ascii="Times New Roman" w:hAnsi="Times New Roman" w:cs="Times New Roman"/>
          <w:sz w:val="28"/>
          <w:szCs w:val="28"/>
          <w:lang w:val="ru-RU"/>
        </w:rPr>
        <w:t xml:space="preserve"> номенклатура, </w:t>
      </w:r>
      <w:r w:rsidR="00AF1F88" w:rsidRPr="00AF1F88">
        <w:rPr>
          <w:rFonts w:ascii="Times New Roman" w:hAnsi="Times New Roman" w:cs="Times New Roman"/>
          <w:sz w:val="28"/>
          <w:szCs w:val="28"/>
          <w:lang w:val="ru-RU"/>
        </w:rPr>
        <w:t>использовались статистические данные из официальных источников, преобразовывалась информация из лекционных материалов и интернет источники.</w:t>
      </w:r>
    </w:p>
    <w:p w14:paraId="19B70A05" w14:textId="77777777" w:rsidR="00E43557" w:rsidRDefault="00E43557" w:rsidP="000946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081405" w14:textId="77777777" w:rsidR="001C499B" w:rsidRDefault="001C499B" w:rsidP="000946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F4D21E" w14:textId="77777777" w:rsidR="001C499B" w:rsidRDefault="001C499B" w:rsidP="000946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92D9B9E" w14:textId="77777777" w:rsidR="00AF1F88" w:rsidRPr="003726D7" w:rsidRDefault="00AF1F88" w:rsidP="000946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B7EA9F" w14:textId="77777777" w:rsidR="00AA51C7" w:rsidRPr="00D11340" w:rsidRDefault="000D2FF5" w:rsidP="00D11340">
      <w:pPr>
        <w:pStyle w:val="aa"/>
        <w:numPr>
          <w:ilvl w:val="0"/>
          <w:numId w:val="11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166494489"/>
      <w:r w:rsidRPr="00D11340">
        <w:rPr>
          <w:rFonts w:ascii="Times New Roman" w:hAnsi="Times New Roman" w:cs="Times New Roman"/>
          <w:sz w:val="28"/>
          <w:szCs w:val="28"/>
          <w:lang w:val="ru-RU"/>
        </w:rPr>
        <w:lastRenderedPageBreak/>
        <w:t>Т</w:t>
      </w:r>
      <w:r w:rsidR="0000225F">
        <w:rPr>
          <w:rFonts w:ascii="Times New Roman" w:hAnsi="Times New Roman" w:cs="Times New Roman"/>
          <w:sz w:val="28"/>
          <w:szCs w:val="28"/>
          <w:lang w:val="ru-RU"/>
        </w:rPr>
        <w:t>еоретические основы управления рисками во внешнеэкономической деятельности</w:t>
      </w:r>
      <w:bookmarkEnd w:id="1"/>
    </w:p>
    <w:p w14:paraId="4BB090A8" w14:textId="77777777" w:rsidR="00AA51C7" w:rsidRPr="003726D7" w:rsidRDefault="00AA51C7" w:rsidP="00094619">
      <w:pPr>
        <w:spacing w:line="360" w:lineRule="auto"/>
        <w:ind w:firstLineChars="142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AA4E07" w14:textId="77777777" w:rsidR="00AA51C7" w:rsidRPr="003726D7" w:rsidRDefault="00AA51C7" w:rsidP="00094619">
      <w:pPr>
        <w:spacing w:line="360" w:lineRule="auto"/>
        <w:ind w:firstLineChars="142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8049F1" w14:textId="77777777" w:rsidR="00D07436" w:rsidRPr="003726D7" w:rsidRDefault="00D07436" w:rsidP="00094619">
      <w:pPr>
        <w:numPr>
          <w:ilvl w:val="1"/>
          <w:numId w:val="2"/>
        </w:numPr>
        <w:spacing w:line="360" w:lineRule="auto"/>
        <w:ind w:firstLineChars="142" w:firstLine="398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166494490"/>
      <w:r w:rsidRPr="003726D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3A3A">
        <w:rPr>
          <w:rFonts w:ascii="Times New Roman" w:hAnsi="Times New Roman" w:cs="Times New Roman"/>
          <w:sz w:val="28"/>
          <w:szCs w:val="28"/>
          <w:lang w:val="ru-RU"/>
        </w:rPr>
        <w:t>онятия и классификация риска</w:t>
      </w:r>
      <w:bookmarkEnd w:id="2"/>
    </w:p>
    <w:p w14:paraId="7BA195DD" w14:textId="77777777" w:rsidR="00AA51C7" w:rsidRPr="003726D7" w:rsidRDefault="00AA51C7" w:rsidP="00094619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0FF2E09" w14:textId="77777777" w:rsidR="00E43557" w:rsidRPr="003726D7" w:rsidRDefault="00E43557" w:rsidP="00094619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895AE5D" w14:textId="77777777" w:rsidR="00AA51C7" w:rsidRPr="003726D7" w:rsidRDefault="000D2FF5" w:rsidP="0093394F">
      <w:pPr>
        <w:spacing w:line="36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26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современном мире широко развита торговля между странами и уже являются обыденностью импортные товары на полках магазинов. С высокой скоростью развития торговли между странами и высоким желанием выйти на новые рынки, начинает развиваться внешнеэкономическая деятельность. Это в свою очередь несёт много положительных моментов для экономики страны. Но есть и обратная сторона, неизбежно придётся столкнуться с рисками при введении внешнеэкономической деятельности.</w:t>
      </w:r>
    </w:p>
    <w:p w14:paraId="014F0E3E" w14:textId="77777777" w:rsidR="00AA51C7" w:rsidRPr="003726D7" w:rsidRDefault="00642749" w:rsidP="0093394F">
      <w:pPr>
        <w:spacing w:line="360" w:lineRule="auto"/>
        <w:ind w:firstLineChars="253" w:firstLine="708"/>
        <w:jc w:val="both"/>
        <w:rPr>
          <w:rFonts w:ascii="Times New Roman" w:eastAsia="Book Antiqua" w:hAnsi="Times New Roman" w:cs="Times New Roman"/>
          <w:sz w:val="28"/>
          <w:szCs w:val="28"/>
          <w:lang w:val="ru-RU" w:bidi="ar"/>
        </w:rPr>
      </w:pPr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>“</w:t>
      </w:r>
      <w:r w:rsidR="000D2FF5"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>Анализ целого ряда теоретических и практических исследований в сфере международного бизнеса демонстрирует, что необходимо серьёзно учитывать риски при проведении внешнеэкономической деятельности. Так как международный характер хозяйственных операций, намного чаще по отношению к внутренним торгово-экономическим сделкам, усиливает вероятность отклонения фактического от планового результата. Вбирая в себя не только внутренние (эндогенные) риски предприятия и национальной экономики, но и всю сложнейшую и противоречивую «палитру» внешних (экзогенных) рисков международной экономической системы.</w:t>
      </w:r>
    </w:p>
    <w:p w14:paraId="041B019A" w14:textId="74AA0258" w:rsidR="00FD5B5D" w:rsidRPr="009F23CB" w:rsidRDefault="000D2FF5" w:rsidP="00790AE6">
      <w:pPr>
        <w:spacing w:line="360" w:lineRule="auto"/>
        <w:ind w:firstLineChars="253" w:firstLine="708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 xml:space="preserve">Риск – как «вероятность, потенциальная возможность наступления негативных последствий, вызывающая определённый материальный ущерб» (Т. </w:t>
      </w:r>
      <w:proofErr w:type="spellStart"/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>Бачкаи</w:t>
      </w:r>
      <w:proofErr w:type="spellEnd"/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 xml:space="preserve"> [3, с. 10 - 12], С.Н. Воробьев [4, с. 24 - 26], Г.Б. </w:t>
      </w:r>
      <w:proofErr w:type="spellStart"/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>Клейнер</w:t>
      </w:r>
      <w:proofErr w:type="spellEnd"/>
      <w:r w:rsidRPr="003726D7">
        <w:rPr>
          <w:rFonts w:ascii="Times New Roman" w:eastAsia="Book Antiqua" w:hAnsi="Times New Roman" w:cs="Times New Roman"/>
          <w:sz w:val="28"/>
          <w:szCs w:val="28"/>
          <w:lang w:val="ru-RU" w:bidi="ar"/>
        </w:rPr>
        <w:t xml:space="preserve"> [6, с. 78 - 88] и др.); </w:t>
      </w:r>
    </w:p>
    <w:sectPr w:rsidR="00FD5B5D" w:rsidRPr="009F23CB" w:rsidSect="004C47A4">
      <w:footerReference w:type="default" r:id="rId9"/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8F08" w14:textId="77777777" w:rsidR="00ED1702" w:rsidRDefault="00ED1702" w:rsidP="001B4E8A">
      <w:r>
        <w:separator/>
      </w:r>
    </w:p>
  </w:endnote>
  <w:endnote w:type="continuationSeparator" w:id="0">
    <w:p w14:paraId="4D7B8E8E" w14:textId="77777777" w:rsidR="00ED1702" w:rsidRDefault="00ED1702" w:rsidP="001B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10566"/>
      <w:docPartObj>
        <w:docPartGallery w:val="Page Numbers (Bottom of Page)"/>
        <w:docPartUnique/>
      </w:docPartObj>
    </w:sdtPr>
    <w:sdtEndPr/>
    <w:sdtContent>
      <w:p w14:paraId="717E37EB" w14:textId="77777777" w:rsidR="006A3042" w:rsidRDefault="006A30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CA" w:rsidRPr="00113BCA">
          <w:rPr>
            <w:noProof/>
            <w:lang w:val="ru-RU"/>
          </w:rPr>
          <w:t>11</w:t>
        </w:r>
        <w:r>
          <w:fldChar w:fldCharType="end"/>
        </w:r>
      </w:p>
    </w:sdtContent>
  </w:sdt>
  <w:p w14:paraId="12341DE5" w14:textId="77777777" w:rsidR="006A3042" w:rsidRDefault="006A30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E2C3" w14:textId="77777777" w:rsidR="00ED1702" w:rsidRDefault="00ED1702" w:rsidP="001B4E8A">
      <w:r>
        <w:separator/>
      </w:r>
    </w:p>
  </w:footnote>
  <w:footnote w:type="continuationSeparator" w:id="0">
    <w:p w14:paraId="49B64883" w14:textId="77777777" w:rsidR="00ED1702" w:rsidRDefault="00ED1702" w:rsidP="001B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46C89F"/>
    <w:multiLevelType w:val="singleLevel"/>
    <w:tmpl w:val="44C6AF5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8"/>
        <w:szCs w:val="28"/>
      </w:rPr>
    </w:lvl>
  </w:abstractNum>
  <w:abstractNum w:abstractNumId="1" w15:restartNumberingAfterBreak="0">
    <w:nsid w:val="CF08A4F4"/>
    <w:multiLevelType w:val="multilevel"/>
    <w:tmpl w:val="CF08A4F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D22FCDF1"/>
    <w:multiLevelType w:val="multilevel"/>
    <w:tmpl w:val="D22FCDF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A715D6"/>
    <w:multiLevelType w:val="hybridMultilevel"/>
    <w:tmpl w:val="B81223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570E89"/>
    <w:multiLevelType w:val="multilevel"/>
    <w:tmpl w:val="1F570E89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08E1F59"/>
    <w:multiLevelType w:val="multilevel"/>
    <w:tmpl w:val="A93601E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8DB0242"/>
    <w:multiLevelType w:val="hybridMultilevel"/>
    <w:tmpl w:val="EA1E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F421"/>
    <w:multiLevelType w:val="multilevel"/>
    <w:tmpl w:val="A93601E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0831DAD"/>
    <w:multiLevelType w:val="hybridMultilevel"/>
    <w:tmpl w:val="45F4EE86"/>
    <w:lvl w:ilvl="0" w:tplc="C428D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F84"/>
    <w:multiLevelType w:val="multilevel"/>
    <w:tmpl w:val="E5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9AF7890"/>
    <w:multiLevelType w:val="singleLevel"/>
    <w:tmpl w:val="2DC8F42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F856F06"/>
    <w:multiLevelType w:val="hybridMultilevel"/>
    <w:tmpl w:val="F566CE36"/>
    <w:lvl w:ilvl="0" w:tplc="315CFF26">
      <w:start w:val="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045220"/>
    <w:rsid w:val="0000225F"/>
    <w:rsid w:val="000046C8"/>
    <w:rsid w:val="00004CB3"/>
    <w:rsid w:val="00013562"/>
    <w:rsid w:val="0001567D"/>
    <w:rsid w:val="00023B39"/>
    <w:rsid w:val="000314EC"/>
    <w:rsid w:val="00035941"/>
    <w:rsid w:val="00047A35"/>
    <w:rsid w:val="00053279"/>
    <w:rsid w:val="00060B87"/>
    <w:rsid w:val="00076472"/>
    <w:rsid w:val="00077725"/>
    <w:rsid w:val="000929E3"/>
    <w:rsid w:val="00093ED3"/>
    <w:rsid w:val="00094619"/>
    <w:rsid w:val="000A3CC3"/>
    <w:rsid w:val="000B1829"/>
    <w:rsid w:val="000B4438"/>
    <w:rsid w:val="000C23FC"/>
    <w:rsid w:val="000D01F3"/>
    <w:rsid w:val="000D2FF5"/>
    <w:rsid w:val="000E736C"/>
    <w:rsid w:val="0011285F"/>
    <w:rsid w:val="00113465"/>
    <w:rsid w:val="00113BCA"/>
    <w:rsid w:val="00117AB3"/>
    <w:rsid w:val="0013568D"/>
    <w:rsid w:val="001420B2"/>
    <w:rsid w:val="00142235"/>
    <w:rsid w:val="001512E8"/>
    <w:rsid w:val="001644A2"/>
    <w:rsid w:val="00182388"/>
    <w:rsid w:val="001959B9"/>
    <w:rsid w:val="001B4E8A"/>
    <w:rsid w:val="001B7717"/>
    <w:rsid w:val="001C2CC0"/>
    <w:rsid w:val="001C499B"/>
    <w:rsid w:val="001D524B"/>
    <w:rsid w:val="001E1427"/>
    <w:rsid w:val="001F720B"/>
    <w:rsid w:val="00200629"/>
    <w:rsid w:val="0023685A"/>
    <w:rsid w:val="002374A4"/>
    <w:rsid w:val="00244A20"/>
    <w:rsid w:val="00247C00"/>
    <w:rsid w:val="00247DD5"/>
    <w:rsid w:val="002654B8"/>
    <w:rsid w:val="00267889"/>
    <w:rsid w:val="002926A0"/>
    <w:rsid w:val="002A04EA"/>
    <w:rsid w:val="002A5F5E"/>
    <w:rsid w:val="002B3FAD"/>
    <w:rsid w:val="002B4165"/>
    <w:rsid w:val="002C2040"/>
    <w:rsid w:val="002E08A7"/>
    <w:rsid w:val="002E47DA"/>
    <w:rsid w:val="002F28B7"/>
    <w:rsid w:val="003114F8"/>
    <w:rsid w:val="00313B9B"/>
    <w:rsid w:val="00326FCE"/>
    <w:rsid w:val="003339D3"/>
    <w:rsid w:val="00341371"/>
    <w:rsid w:val="00342F23"/>
    <w:rsid w:val="00343843"/>
    <w:rsid w:val="00357183"/>
    <w:rsid w:val="00366137"/>
    <w:rsid w:val="00367FFB"/>
    <w:rsid w:val="003726D7"/>
    <w:rsid w:val="003728B4"/>
    <w:rsid w:val="00373DE5"/>
    <w:rsid w:val="00386921"/>
    <w:rsid w:val="00387DE2"/>
    <w:rsid w:val="0039182A"/>
    <w:rsid w:val="003932A3"/>
    <w:rsid w:val="003A4295"/>
    <w:rsid w:val="003A6753"/>
    <w:rsid w:val="003B438F"/>
    <w:rsid w:val="003B628F"/>
    <w:rsid w:val="003C4FD8"/>
    <w:rsid w:val="003F5536"/>
    <w:rsid w:val="00412B6E"/>
    <w:rsid w:val="00413706"/>
    <w:rsid w:val="0041738B"/>
    <w:rsid w:val="00420530"/>
    <w:rsid w:val="00420CF1"/>
    <w:rsid w:val="0044365C"/>
    <w:rsid w:val="00450730"/>
    <w:rsid w:val="00452B84"/>
    <w:rsid w:val="0045730C"/>
    <w:rsid w:val="00462B99"/>
    <w:rsid w:val="00464DAC"/>
    <w:rsid w:val="00473330"/>
    <w:rsid w:val="004734E0"/>
    <w:rsid w:val="0048631F"/>
    <w:rsid w:val="00487F59"/>
    <w:rsid w:val="00492A53"/>
    <w:rsid w:val="004957FE"/>
    <w:rsid w:val="004C47A4"/>
    <w:rsid w:val="004C7BE4"/>
    <w:rsid w:val="004E07C1"/>
    <w:rsid w:val="004E2943"/>
    <w:rsid w:val="004E29AC"/>
    <w:rsid w:val="004F38C5"/>
    <w:rsid w:val="00503F29"/>
    <w:rsid w:val="00514E62"/>
    <w:rsid w:val="00522658"/>
    <w:rsid w:val="005304C0"/>
    <w:rsid w:val="005316A3"/>
    <w:rsid w:val="00532F8C"/>
    <w:rsid w:val="0053442D"/>
    <w:rsid w:val="005348B8"/>
    <w:rsid w:val="005356DF"/>
    <w:rsid w:val="00543C89"/>
    <w:rsid w:val="00555E32"/>
    <w:rsid w:val="00560D1F"/>
    <w:rsid w:val="005617BD"/>
    <w:rsid w:val="005649FD"/>
    <w:rsid w:val="005720CE"/>
    <w:rsid w:val="0057335B"/>
    <w:rsid w:val="00587B8B"/>
    <w:rsid w:val="005A407A"/>
    <w:rsid w:val="005A5B52"/>
    <w:rsid w:val="005B1398"/>
    <w:rsid w:val="005C583E"/>
    <w:rsid w:val="005D6608"/>
    <w:rsid w:val="005E271D"/>
    <w:rsid w:val="005F3BA8"/>
    <w:rsid w:val="005F6B5F"/>
    <w:rsid w:val="00601821"/>
    <w:rsid w:val="00601921"/>
    <w:rsid w:val="00602C63"/>
    <w:rsid w:val="00612A82"/>
    <w:rsid w:val="00625AC7"/>
    <w:rsid w:val="006337E3"/>
    <w:rsid w:val="006407AE"/>
    <w:rsid w:val="00640A96"/>
    <w:rsid w:val="00642749"/>
    <w:rsid w:val="00650B31"/>
    <w:rsid w:val="006527C6"/>
    <w:rsid w:val="00660E34"/>
    <w:rsid w:val="0066254E"/>
    <w:rsid w:val="0067754E"/>
    <w:rsid w:val="00680B33"/>
    <w:rsid w:val="006965D7"/>
    <w:rsid w:val="006A0E6C"/>
    <w:rsid w:val="006A241A"/>
    <w:rsid w:val="006A3042"/>
    <w:rsid w:val="006A5AA6"/>
    <w:rsid w:val="006B2A1D"/>
    <w:rsid w:val="006B4CD9"/>
    <w:rsid w:val="006B5C9F"/>
    <w:rsid w:val="006C7E95"/>
    <w:rsid w:val="006D25BC"/>
    <w:rsid w:val="006D2CAA"/>
    <w:rsid w:val="006F436C"/>
    <w:rsid w:val="00704BA3"/>
    <w:rsid w:val="0071026A"/>
    <w:rsid w:val="007151D7"/>
    <w:rsid w:val="007161C9"/>
    <w:rsid w:val="0071792B"/>
    <w:rsid w:val="007204CE"/>
    <w:rsid w:val="00720644"/>
    <w:rsid w:val="00724C05"/>
    <w:rsid w:val="007257E8"/>
    <w:rsid w:val="00733220"/>
    <w:rsid w:val="00734905"/>
    <w:rsid w:val="007436BB"/>
    <w:rsid w:val="00752716"/>
    <w:rsid w:val="00757271"/>
    <w:rsid w:val="0076009C"/>
    <w:rsid w:val="00770BBF"/>
    <w:rsid w:val="00782BF2"/>
    <w:rsid w:val="00790989"/>
    <w:rsid w:val="00790AE6"/>
    <w:rsid w:val="007A64C3"/>
    <w:rsid w:val="007A7D08"/>
    <w:rsid w:val="007B0207"/>
    <w:rsid w:val="007B1020"/>
    <w:rsid w:val="007B1300"/>
    <w:rsid w:val="007C053B"/>
    <w:rsid w:val="007C770C"/>
    <w:rsid w:val="007D4D99"/>
    <w:rsid w:val="007E34D6"/>
    <w:rsid w:val="007F2418"/>
    <w:rsid w:val="007F29C2"/>
    <w:rsid w:val="00805CD1"/>
    <w:rsid w:val="008062BC"/>
    <w:rsid w:val="00806D5A"/>
    <w:rsid w:val="008133A7"/>
    <w:rsid w:val="008133F7"/>
    <w:rsid w:val="00830C43"/>
    <w:rsid w:val="00834A0A"/>
    <w:rsid w:val="0083709A"/>
    <w:rsid w:val="00837ED4"/>
    <w:rsid w:val="00846C87"/>
    <w:rsid w:val="008571F9"/>
    <w:rsid w:val="0086192B"/>
    <w:rsid w:val="0087114E"/>
    <w:rsid w:val="008711C5"/>
    <w:rsid w:val="008B4467"/>
    <w:rsid w:val="008C1EE9"/>
    <w:rsid w:val="008C7983"/>
    <w:rsid w:val="008E62F7"/>
    <w:rsid w:val="008E70AD"/>
    <w:rsid w:val="00900F09"/>
    <w:rsid w:val="0090741D"/>
    <w:rsid w:val="009127AD"/>
    <w:rsid w:val="00915C3F"/>
    <w:rsid w:val="0093394F"/>
    <w:rsid w:val="009401C7"/>
    <w:rsid w:val="009466F3"/>
    <w:rsid w:val="00952229"/>
    <w:rsid w:val="0097793B"/>
    <w:rsid w:val="009835FA"/>
    <w:rsid w:val="0099617A"/>
    <w:rsid w:val="00996982"/>
    <w:rsid w:val="00996E7E"/>
    <w:rsid w:val="009A2EED"/>
    <w:rsid w:val="009A565E"/>
    <w:rsid w:val="009A5D9F"/>
    <w:rsid w:val="009A7E66"/>
    <w:rsid w:val="009B317E"/>
    <w:rsid w:val="009B33D1"/>
    <w:rsid w:val="009B4C32"/>
    <w:rsid w:val="009D6579"/>
    <w:rsid w:val="009F23CB"/>
    <w:rsid w:val="009F646F"/>
    <w:rsid w:val="009F7BCC"/>
    <w:rsid w:val="00A22B70"/>
    <w:rsid w:val="00A307E2"/>
    <w:rsid w:val="00A34C08"/>
    <w:rsid w:val="00A371A4"/>
    <w:rsid w:val="00A4425C"/>
    <w:rsid w:val="00A57DAE"/>
    <w:rsid w:val="00A60E27"/>
    <w:rsid w:val="00A7163A"/>
    <w:rsid w:val="00A7469B"/>
    <w:rsid w:val="00A90A68"/>
    <w:rsid w:val="00AA00DF"/>
    <w:rsid w:val="00AA51C7"/>
    <w:rsid w:val="00AA74CC"/>
    <w:rsid w:val="00AB04BC"/>
    <w:rsid w:val="00AB3014"/>
    <w:rsid w:val="00AB3113"/>
    <w:rsid w:val="00AB72E9"/>
    <w:rsid w:val="00AD1DDD"/>
    <w:rsid w:val="00AE0433"/>
    <w:rsid w:val="00AE5A68"/>
    <w:rsid w:val="00AF1F88"/>
    <w:rsid w:val="00AF7B18"/>
    <w:rsid w:val="00B02A68"/>
    <w:rsid w:val="00B02C33"/>
    <w:rsid w:val="00B066A7"/>
    <w:rsid w:val="00B1123F"/>
    <w:rsid w:val="00B4622A"/>
    <w:rsid w:val="00B53E4D"/>
    <w:rsid w:val="00B5572B"/>
    <w:rsid w:val="00B619EB"/>
    <w:rsid w:val="00B641CD"/>
    <w:rsid w:val="00B77668"/>
    <w:rsid w:val="00B80DA1"/>
    <w:rsid w:val="00B850BB"/>
    <w:rsid w:val="00B85151"/>
    <w:rsid w:val="00BC4050"/>
    <w:rsid w:val="00BC5CEB"/>
    <w:rsid w:val="00BC5ED4"/>
    <w:rsid w:val="00BD0B4F"/>
    <w:rsid w:val="00BE4B45"/>
    <w:rsid w:val="00BE7BCE"/>
    <w:rsid w:val="00BF2EBB"/>
    <w:rsid w:val="00BF6451"/>
    <w:rsid w:val="00C16D88"/>
    <w:rsid w:val="00C2455C"/>
    <w:rsid w:val="00C31B54"/>
    <w:rsid w:val="00C3719A"/>
    <w:rsid w:val="00C42689"/>
    <w:rsid w:val="00C42844"/>
    <w:rsid w:val="00C42EE8"/>
    <w:rsid w:val="00C44824"/>
    <w:rsid w:val="00C45470"/>
    <w:rsid w:val="00C507B0"/>
    <w:rsid w:val="00C51D17"/>
    <w:rsid w:val="00C54CDF"/>
    <w:rsid w:val="00C62C3F"/>
    <w:rsid w:val="00C7002F"/>
    <w:rsid w:val="00C80EA9"/>
    <w:rsid w:val="00C817CD"/>
    <w:rsid w:val="00C8254C"/>
    <w:rsid w:val="00C90921"/>
    <w:rsid w:val="00C967C5"/>
    <w:rsid w:val="00CB2365"/>
    <w:rsid w:val="00CC0195"/>
    <w:rsid w:val="00CC1A3E"/>
    <w:rsid w:val="00CC7397"/>
    <w:rsid w:val="00CD7822"/>
    <w:rsid w:val="00D015D7"/>
    <w:rsid w:val="00D02B28"/>
    <w:rsid w:val="00D07436"/>
    <w:rsid w:val="00D11340"/>
    <w:rsid w:val="00D1208B"/>
    <w:rsid w:val="00D30693"/>
    <w:rsid w:val="00D36AAF"/>
    <w:rsid w:val="00D40EC3"/>
    <w:rsid w:val="00D43E57"/>
    <w:rsid w:val="00D5149F"/>
    <w:rsid w:val="00D70A47"/>
    <w:rsid w:val="00D7573F"/>
    <w:rsid w:val="00D76C0E"/>
    <w:rsid w:val="00DA2424"/>
    <w:rsid w:val="00DA7CB1"/>
    <w:rsid w:val="00DB0042"/>
    <w:rsid w:val="00DB15FC"/>
    <w:rsid w:val="00DB16EC"/>
    <w:rsid w:val="00DB7B9D"/>
    <w:rsid w:val="00DD549E"/>
    <w:rsid w:val="00DE1864"/>
    <w:rsid w:val="00DE4999"/>
    <w:rsid w:val="00DF0AB9"/>
    <w:rsid w:val="00E01238"/>
    <w:rsid w:val="00E06271"/>
    <w:rsid w:val="00E207DC"/>
    <w:rsid w:val="00E41509"/>
    <w:rsid w:val="00E43557"/>
    <w:rsid w:val="00E50E7E"/>
    <w:rsid w:val="00E62925"/>
    <w:rsid w:val="00E64B91"/>
    <w:rsid w:val="00E67010"/>
    <w:rsid w:val="00E70C31"/>
    <w:rsid w:val="00E94856"/>
    <w:rsid w:val="00EB3A3A"/>
    <w:rsid w:val="00EC0CA2"/>
    <w:rsid w:val="00EC7C6E"/>
    <w:rsid w:val="00ED1702"/>
    <w:rsid w:val="00ED41A5"/>
    <w:rsid w:val="00EE1917"/>
    <w:rsid w:val="00EE3C58"/>
    <w:rsid w:val="00EF6657"/>
    <w:rsid w:val="00F1170E"/>
    <w:rsid w:val="00F160BB"/>
    <w:rsid w:val="00F47892"/>
    <w:rsid w:val="00F6642C"/>
    <w:rsid w:val="00F70A96"/>
    <w:rsid w:val="00F7438E"/>
    <w:rsid w:val="00F75332"/>
    <w:rsid w:val="00F82392"/>
    <w:rsid w:val="00F84F42"/>
    <w:rsid w:val="00F866BC"/>
    <w:rsid w:val="00F9483A"/>
    <w:rsid w:val="00FA05EF"/>
    <w:rsid w:val="00FD0F88"/>
    <w:rsid w:val="00FD45D9"/>
    <w:rsid w:val="00FD5B5D"/>
    <w:rsid w:val="00FE0626"/>
    <w:rsid w:val="00FE1E30"/>
    <w:rsid w:val="00FF0235"/>
    <w:rsid w:val="00FF12D9"/>
    <w:rsid w:val="00FF3171"/>
    <w:rsid w:val="1A922F1E"/>
    <w:rsid w:val="33421DF5"/>
    <w:rsid w:val="34025E93"/>
    <w:rsid w:val="3A045220"/>
    <w:rsid w:val="3A3C4CAD"/>
    <w:rsid w:val="43C75813"/>
    <w:rsid w:val="4EFB2EC4"/>
    <w:rsid w:val="59F67930"/>
    <w:rsid w:val="791906D8"/>
    <w:rsid w:val="7BB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6C1E86"/>
  <w15:docId w15:val="{016DA2D1-B999-46CB-B001-A055068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1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6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8">
    <w:name w:val="Balloon Text"/>
    <w:basedOn w:val="a"/>
    <w:link w:val="a9"/>
    <w:rsid w:val="000D2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2FF5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unhideWhenUsed/>
    <w:qFormat/>
    <w:rsid w:val="00640A96"/>
    <w:pPr>
      <w:ind w:left="720"/>
      <w:contextualSpacing/>
    </w:pPr>
  </w:style>
  <w:style w:type="paragraph" w:styleId="ab">
    <w:name w:val="header"/>
    <w:basedOn w:val="a"/>
    <w:link w:val="ac"/>
    <w:rsid w:val="001B4E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4E8A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footer"/>
    <w:basedOn w:val="a"/>
    <w:link w:val="ae"/>
    <w:uiPriority w:val="99"/>
    <w:rsid w:val="001B4E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4E8A"/>
    <w:rPr>
      <w:rFonts w:asciiTheme="minorHAnsi" w:eastAsiaTheme="minorEastAsia" w:hAnsiTheme="minorHAnsi" w:cstheme="minorBidi"/>
      <w:lang w:val="en-US" w:eastAsia="zh-CN"/>
    </w:rPr>
  </w:style>
  <w:style w:type="paragraph" w:styleId="af">
    <w:name w:val="endnote text"/>
    <w:basedOn w:val="a"/>
    <w:link w:val="af0"/>
    <w:rsid w:val="0001567D"/>
  </w:style>
  <w:style w:type="character" w:customStyle="1" w:styleId="af0">
    <w:name w:val="Текст концевой сноски Знак"/>
    <w:basedOn w:val="a0"/>
    <w:link w:val="af"/>
    <w:rsid w:val="0001567D"/>
    <w:rPr>
      <w:rFonts w:asciiTheme="minorHAnsi" w:eastAsiaTheme="minorEastAsia" w:hAnsiTheme="minorHAnsi" w:cstheme="minorBidi"/>
      <w:lang w:val="en-US" w:eastAsia="zh-CN"/>
    </w:rPr>
  </w:style>
  <w:style w:type="character" w:styleId="af1">
    <w:name w:val="endnote reference"/>
    <w:basedOn w:val="a0"/>
    <w:rsid w:val="0001567D"/>
    <w:rPr>
      <w:vertAlign w:val="superscript"/>
    </w:rPr>
  </w:style>
  <w:style w:type="paragraph" w:styleId="af2">
    <w:name w:val="footnote text"/>
    <w:basedOn w:val="a"/>
    <w:link w:val="af3"/>
    <w:rsid w:val="00612A82"/>
  </w:style>
  <w:style w:type="character" w:customStyle="1" w:styleId="af3">
    <w:name w:val="Текст сноски Знак"/>
    <w:basedOn w:val="a0"/>
    <w:link w:val="af2"/>
    <w:rsid w:val="00612A82"/>
    <w:rPr>
      <w:rFonts w:asciiTheme="minorHAnsi" w:eastAsiaTheme="minorEastAsia" w:hAnsiTheme="minorHAnsi" w:cstheme="minorBidi"/>
      <w:lang w:val="en-US" w:eastAsia="zh-CN"/>
    </w:rPr>
  </w:style>
  <w:style w:type="character" w:styleId="af4">
    <w:name w:val="footnote reference"/>
    <w:basedOn w:val="a0"/>
    <w:rsid w:val="00612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8AE80-E8CC-4B02-82D9-ADB31884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ageenko1999</dc:creator>
  <cp:lastModifiedBy>Ivan V.</cp:lastModifiedBy>
  <cp:revision>244</cp:revision>
  <dcterms:created xsi:type="dcterms:W3CDTF">2023-05-24T02:34:00Z</dcterms:created>
  <dcterms:modified xsi:type="dcterms:W3CDTF">2025-01-20T16:51:00Z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B7C7D1A87F9F4597983ADC449D28602F</vt:lpwstr>
  </property>
</Properties>
</file>