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C304" w14:textId="77777777" w:rsidR="00A84919" w:rsidRPr="00D574F7" w:rsidRDefault="00D574F7" w:rsidP="00D574F7">
      <w:pPr>
        <w:spacing w:after="200" w:line="276" w:lineRule="auto"/>
        <w:jc w:val="center"/>
        <w:rPr>
          <w:rFonts w:ascii="Times New Roman" w:eastAsia="Times New Roman" w:hAnsi="Times New Roman"/>
          <w:bCs/>
          <w:sz w:val="28"/>
          <w:szCs w:val="28"/>
          <w:lang w:eastAsia="ru-RU"/>
        </w:rPr>
      </w:pPr>
      <w:r w:rsidRPr="00D574F7">
        <w:rPr>
          <w:rFonts w:ascii="Times New Roman" w:eastAsia="Times New Roman" w:hAnsi="Times New Roman"/>
          <w:bCs/>
          <w:sz w:val="28"/>
          <w:szCs w:val="28"/>
          <w:lang w:eastAsia="ru-RU"/>
        </w:rPr>
        <w:t>СОДЕРЖАНИЕ</w:t>
      </w:r>
    </w:p>
    <w:p w14:paraId="5B9C2640" w14:textId="77777777" w:rsidR="00365F26" w:rsidRDefault="00365F26" w:rsidP="00FA4537">
      <w:pPr>
        <w:pStyle w:val="af8"/>
      </w:pPr>
    </w:p>
    <w:p w14:paraId="10744F20" w14:textId="77777777" w:rsidR="00A84919" w:rsidRDefault="00A84919" w:rsidP="00A84919">
      <w:pPr>
        <w:pStyle w:val="22"/>
        <w:rPr>
          <w:rFonts w:cs="Times New Roman"/>
        </w:rPr>
      </w:pPr>
    </w:p>
    <w:sdt>
      <w:sdtPr>
        <w:rPr>
          <w:rFonts w:ascii="Calibri" w:eastAsia="Calibri" w:hAnsi="Calibri" w:cs="Times New Roman"/>
          <w:color w:val="auto"/>
          <w:sz w:val="22"/>
          <w:szCs w:val="22"/>
          <w:lang w:eastAsia="en-US"/>
        </w:rPr>
        <w:id w:val="-1088237015"/>
        <w:docPartObj>
          <w:docPartGallery w:val="Table of Contents"/>
          <w:docPartUnique/>
        </w:docPartObj>
      </w:sdtPr>
      <w:sdtEndPr>
        <w:rPr>
          <w:b/>
          <w:bCs/>
        </w:rPr>
      </w:sdtEndPr>
      <w:sdtContent>
        <w:p w14:paraId="590C4B5A" w14:textId="77777777" w:rsidR="008477F9" w:rsidRPr="008477F9" w:rsidRDefault="00FA4537" w:rsidP="00852657">
          <w:pPr>
            <w:pStyle w:val="af8"/>
            <w:rPr>
              <w:rFonts w:ascii="Times New Roman" w:hAnsi="Times New Roman" w:cs="Times New Roman"/>
              <w:noProof/>
              <w:color w:val="auto"/>
              <w:sz w:val="28"/>
              <w:szCs w:val="28"/>
            </w:rPr>
          </w:pPr>
          <w:r w:rsidRPr="00D87547">
            <w:rPr>
              <w:sz w:val="28"/>
              <w:szCs w:val="28"/>
            </w:rPr>
            <w:fldChar w:fldCharType="begin"/>
          </w:r>
          <w:r w:rsidRPr="00D87547">
            <w:rPr>
              <w:sz w:val="28"/>
              <w:szCs w:val="28"/>
            </w:rPr>
            <w:instrText xml:space="preserve"> TOC \o "1-3" \h \z \u </w:instrText>
          </w:r>
          <w:r w:rsidRPr="00D87547">
            <w:rPr>
              <w:sz w:val="28"/>
              <w:szCs w:val="28"/>
            </w:rPr>
            <w:fldChar w:fldCharType="separate"/>
          </w:r>
          <w:hyperlink w:anchor="_Toc94824702" w:history="1">
            <w:r w:rsidR="0012489E" w:rsidRPr="00D87547">
              <w:rPr>
                <w:rStyle w:val="a6"/>
                <w:rFonts w:ascii="Times New Roman" w:hAnsi="Times New Roman" w:cs="Times New Roman"/>
                <w:noProof/>
                <w:color w:val="auto"/>
                <w:sz w:val="28"/>
                <w:szCs w:val="28"/>
              </w:rPr>
              <w:t>Введение</w:t>
            </w:r>
            <w:r w:rsidR="008477F9">
              <w:rPr>
                <w:rStyle w:val="a6"/>
                <w:rFonts w:ascii="Times New Roman" w:hAnsi="Times New Roman" w:cs="Times New Roman"/>
                <w:noProof/>
                <w:color w:val="auto"/>
                <w:sz w:val="28"/>
                <w:szCs w:val="28"/>
              </w:rPr>
              <w:t>……………………………………………………………………………...3</w:t>
            </w:r>
          </w:hyperlink>
        </w:p>
        <w:p w14:paraId="47B39589" w14:textId="77777777" w:rsidR="00FA4537" w:rsidRPr="00D87547" w:rsidRDefault="00AB01E9" w:rsidP="00852657">
          <w:pPr>
            <w:pStyle w:val="23"/>
            <w:tabs>
              <w:tab w:val="right" w:leader="dot" w:pos="9628"/>
            </w:tabs>
            <w:ind w:left="0"/>
            <w:rPr>
              <w:rFonts w:ascii="Times New Roman" w:eastAsiaTheme="minorEastAsia" w:hAnsi="Times New Roman"/>
              <w:noProof/>
              <w:sz w:val="28"/>
              <w:szCs w:val="28"/>
              <w:lang w:eastAsia="ru-RU"/>
            </w:rPr>
          </w:pPr>
          <w:hyperlink w:anchor="_Toc94824703" w:history="1">
            <w:r w:rsidR="007B7B49" w:rsidRPr="00D87547">
              <w:rPr>
                <w:rStyle w:val="a6"/>
                <w:rFonts w:ascii="Times New Roman" w:hAnsi="Times New Roman"/>
                <w:noProof/>
                <w:color w:val="auto"/>
                <w:sz w:val="28"/>
                <w:szCs w:val="28"/>
              </w:rPr>
              <w:t>1 Теоретические аспекты управления маркетингом в малом бизнесе</w:t>
            </w:r>
            <w:r w:rsidR="00FA4537" w:rsidRPr="00D87547">
              <w:rPr>
                <w:rFonts w:ascii="Times New Roman" w:hAnsi="Times New Roman"/>
                <w:noProof/>
                <w:webHidden/>
                <w:sz w:val="28"/>
                <w:szCs w:val="28"/>
              </w:rPr>
              <w:tab/>
            </w:r>
            <w:r w:rsidR="00FA4537" w:rsidRPr="00D87547">
              <w:rPr>
                <w:rFonts w:ascii="Times New Roman" w:hAnsi="Times New Roman"/>
                <w:noProof/>
                <w:webHidden/>
                <w:sz w:val="28"/>
                <w:szCs w:val="28"/>
              </w:rPr>
              <w:fldChar w:fldCharType="begin"/>
            </w:r>
            <w:r w:rsidR="00FA4537" w:rsidRPr="00D87547">
              <w:rPr>
                <w:rFonts w:ascii="Times New Roman" w:hAnsi="Times New Roman"/>
                <w:noProof/>
                <w:webHidden/>
                <w:sz w:val="28"/>
                <w:szCs w:val="28"/>
              </w:rPr>
              <w:instrText xml:space="preserve"> PAGEREF _Toc94824703 \h </w:instrText>
            </w:r>
            <w:r w:rsidR="00FA4537" w:rsidRPr="00D87547">
              <w:rPr>
                <w:rFonts w:ascii="Times New Roman" w:hAnsi="Times New Roman"/>
                <w:noProof/>
                <w:webHidden/>
                <w:sz w:val="28"/>
                <w:szCs w:val="28"/>
              </w:rPr>
            </w:r>
            <w:r w:rsidR="00FA4537" w:rsidRPr="00D87547">
              <w:rPr>
                <w:rFonts w:ascii="Times New Roman" w:hAnsi="Times New Roman"/>
                <w:noProof/>
                <w:webHidden/>
                <w:sz w:val="28"/>
                <w:szCs w:val="28"/>
              </w:rPr>
              <w:fldChar w:fldCharType="separate"/>
            </w:r>
            <w:r w:rsidR="002E517B">
              <w:rPr>
                <w:rFonts w:ascii="Times New Roman" w:hAnsi="Times New Roman"/>
                <w:noProof/>
                <w:webHidden/>
                <w:sz w:val="28"/>
                <w:szCs w:val="28"/>
              </w:rPr>
              <w:t>6</w:t>
            </w:r>
            <w:r w:rsidR="00FA4537" w:rsidRPr="00D87547">
              <w:rPr>
                <w:rFonts w:ascii="Times New Roman" w:hAnsi="Times New Roman"/>
                <w:noProof/>
                <w:webHidden/>
                <w:sz w:val="28"/>
                <w:szCs w:val="28"/>
              </w:rPr>
              <w:fldChar w:fldCharType="end"/>
            </w:r>
          </w:hyperlink>
        </w:p>
        <w:p w14:paraId="4F7C7A71" w14:textId="77777777" w:rsidR="00FA4537" w:rsidRPr="00D87547" w:rsidRDefault="00AB01E9" w:rsidP="00852657">
          <w:pPr>
            <w:pStyle w:val="23"/>
            <w:tabs>
              <w:tab w:val="left" w:pos="880"/>
              <w:tab w:val="right" w:leader="dot" w:pos="9628"/>
            </w:tabs>
            <w:ind w:left="0"/>
            <w:rPr>
              <w:rFonts w:ascii="Times New Roman" w:eastAsiaTheme="minorEastAsia" w:hAnsi="Times New Roman"/>
              <w:noProof/>
              <w:sz w:val="28"/>
              <w:szCs w:val="28"/>
              <w:lang w:eastAsia="ru-RU"/>
            </w:rPr>
          </w:pPr>
          <w:hyperlink w:anchor="_Toc94824704" w:history="1">
            <w:r w:rsidR="00FA4537" w:rsidRPr="00D87547">
              <w:rPr>
                <w:rStyle w:val="a6"/>
                <w:rFonts w:ascii="Times New Roman" w:hAnsi="Times New Roman"/>
                <w:noProof/>
                <w:color w:val="auto"/>
                <w:sz w:val="28"/>
                <w:szCs w:val="28"/>
              </w:rPr>
              <w:t>1.1</w:t>
            </w:r>
            <w:r w:rsidR="0012489E" w:rsidRPr="00D87547">
              <w:rPr>
                <w:rFonts w:ascii="Times New Roman" w:eastAsiaTheme="minorEastAsia" w:hAnsi="Times New Roman"/>
                <w:noProof/>
                <w:sz w:val="28"/>
                <w:szCs w:val="28"/>
                <w:lang w:eastAsia="ru-RU"/>
              </w:rPr>
              <w:t xml:space="preserve"> </w:t>
            </w:r>
            <w:r w:rsidR="0012489E" w:rsidRPr="00D87547">
              <w:rPr>
                <w:rStyle w:val="a6"/>
                <w:rFonts w:ascii="Times New Roman" w:hAnsi="Times New Roman"/>
                <w:noProof/>
                <w:color w:val="auto"/>
                <w:sz w:val="28"/>
                <w:szCs w:val="28"/>
              </w:rPr>
              <w:t xml:space="preserve">Специфика маркетинга в деятельности предприятий малого бизнеса </w:t>
            </w:r>
            <w:r w:rsidR="00FA4537" w:rsidRPr="00D87547">
              <w:rPr>
                <w:rFonts w:ascii="Times New Roman" w:hAnsi="Times New Roman"/>
                <w:noProof/>
                <w:webHidden/>
                <w:sz w:val="28"/>
                <w:szCs w:val="28"/>
              </w:rPr>
              <w:tab/>
            </w:r>
            <w:r w:rsidR="00FA4537" w:rsidRPr="00D87547">
              <w:rPr>
                <w:rFonts w:ascii="Times New Roman" w:hAnsi="Times New Roman"/>
                <w:noProof/>
                <w:webHidden/>
                <w:sz w:val="28"/>
                <w:szCs w:val="28"/>
              </w:rPr>
              <w:fldChar w:fldCharType="begin"/>
            </w:r>
            <w:r w:rsidR="00FA4537" w:rsidRPr="00D87547">
              <w:rPr>
                <w:rFonts w:ascii="Times New Roman" w:hAnsi="Times New Roman"/>
                <w:noProof/>
                <w:webHidden/>
                <w:sz w:val="28"/>
                <w:szCs w:val="28"/>
              </w:rPr>
              <w:instrText xml:space="preserve"> PAGEREF _Toc94824704 \h </w:instrText>
            </w:r>
            <w:r w:rsidR="00FA4537" w:rsidRPr="00D87547">
              <w:rPr>
                <w:rFonts w:ascii="Times New Roman" w:hAnsi="Times New Roman"/>
                <w:noProof/>
                <w:webHidden/>
                <w:sz w:val="28"/>
                <w:szCs w:val="28"/>
              </w:rPr>
            </w:r>
            <w:r w:rsidR="00FA4537" w:rsidRPr="00D87547">
              <w:rPr>
                <w:rFonts w:ascii="Times New Roman" w:hAnsi="Times New Roman"/>
                <w:noProof/>
                <w:webHidden/>
                <w:sz w:val="28"/>
                <w:szCs w:val="28"/>
              </w:rPr>
              <w:fldChar w:fldCharType="separate"/>
            </w:r>
            <w:r w:rsidR="002E517B">
              <w:rPr>
                <w:rFonts w:ascii="Times New Roman" w:hAnsi="Times New Roman"/>
                <w:noProof/>
                <w:webHidden/>
                <w:sz w:val="28"/>
                <w:szCs w:val="28"/>
              </w:rPr>
              <w:t>6</w:t>
            </w:r>
            <w:r w:rsidR="00FA4537" w:rsidRPr="00D87547">
              <w:rPr>
                <w:rFonts w:ascii="Times New Roman" w:hAnsi="Times New Roman"/>
                <w:noProof/>
                <w:webHidden/>
                <w:sz w:val="28"/>
                <w:szCs w:val="28"/>
              </w:rPr>
              <w:fldChar w:fldCharType="end"/>
            </w:r>
          </w:hyperlink>
        </w:p>
        <w:p w14:paraId="75721A70" w14:textId="77777777" w:rsidR="00FA4537" w:rsidRPr="00D87547" w:rsidRDefault="00AB01E9" w:rsidP="00852657">
          <w:pPr>
            <w:pStyle w:val="23"/>
            <w:tabs>
              <w:tab w:val="right" w:leader="dot" w:pos="9628"/>
            </w:tabs>
            <w:ind w:left="0"/>
            <w:rPr>
              <w:rFonts w:ascii="Times New Roman" w:eastAsiaTheme="minorEastAsia" w:hAnsi="Times New Roman"/>
              <w:noProof/>
              <w:sz w:val="28"/>
              <w:szCs w:val="28"/>
              <w:lang w:eastAsia="ru-RU"/>
            </w:rPr>
          </w:pPr>
          <w:hyperlink w:anchor="_Toc94824705" w:history="1">
            <w:r w:rsidR="003C3E7E" w:rsidRPr="00D87547">
              <w:rPr>
                <w:rStyle w:val="a6"/>
                <w:rFonts w:ascii="Times New Roman" w:hAnsi="Times New Roman"/>
                <w:noProof/>
                <w:color w:val="auto"/>
                <w:sz w:val="28"/>
                <w:szCs w:val="28"/>
              </w:rPr>
              <w:t>1.2 Инструменты маркетинга малого бизнеса в сети Интернет</w:t>
            </w:r>
            <w:r w:rsidR="00FA4537" w:rsidRPr="00D87547">
              <w:rPr>
                <w:rFonts w:ascii="Times New Roman" w:hAnsi="Times New Roman"/>
                <w:noProof/>
                <w:webHidden/>
                <w:sz w:val="28"/>
                <w:szCs w:val="28"/>
              </w:rPr>
              <w:tab/>
            </w:r>
            <w:r w:rsidR="00FA4537" w:rsidRPr="00D87547">
              <w:rPr>
                <w:rFonts w:ascii="Times New Roman" w:hAnsi="Times New Roman"/>
                <w:noProof/>
                <w:webHidden/>
                <w:sz w:val="28"/>
                <w:szCs w:val="28"/>
              </w:rPr>
              <w:fldChar w:fldCharType="begin"/>
            </w:r>
            <w:r w:rsidR="00FA4537" w:rsidRPr="00D87547">
              <w:rPr>
                <w:rFonts w:ascii="Times New Roman" w:hAnsi="Times New Roman"/>
                <w:noProof/>
                <w:webHidden/>
                <w:sz w:val="28"/>
                <w:szCs w:val="28"/>
              </w:rPr>
              <w:instrText xml:space="preserve"> PAGEREF _Toc94824705 \h </w:instrText>
            </w:r>
            <w:r w:rsidR="00FA4537" w:rsidRPr="00D87547">
              <w:rPr>
                <w:rFonts w:ascii="Times New Roman" w:hAnsi="Times New Roman"/>
                <w:noProof/>
                <w:webHidden/>
                <w:sz w:val="28"/>
                <w:szCs w:val="28"/>
              </w:rPr>
            </w:r>
            <w:r w:rsidR="00FA4537" w:rsidRPr="00D87547">
              <w:rPr>
                <w:rFonts w:ascii="Times New Roman" w:hAnsi="Times New Roman"/>
                <w:noProof/>
                <w:webHidden/>
                <w:sz w:val="28"/>
                <w:szCs w:val="28"/>
              </w:rPr>
              <w:fldChar w:fldCharType="separate"/>
            </w:r>
            <w:r w:rsidR="002E517B">
              <w:rPr>
                <w:rFonts w:ascii="Times New Roman" w:hAnsi="Times New Roman"/>
                <w:noProof/>
                <w:webHidden/>
                <w:sz w:val="28"/>
                <w:szCs w:val="28"/>
              </w:rPr>
              <w:t>15</w:t>
            </w:r>
            <w:r w:rsidR="00FA4537" w:rsidRPr="00D87547">
              <w:rPr>
                <w:rFonts w:ascii="Times New Roman" w:hAnsi="Times New Roman"/>
                <w:noProof/>
                <w:webHidden/>
                <w:sz w:val="28"/>
                <w:szCs w:val="28"/>
              </w:rPr>
              <w:fldChar w:fldCharType="end"/>
            </w:r>
          </w:hyperlink>
        </w:p>
        <w:p w14:paraId="356D2F47" w14:textId="77777777" w:rsidR="00FA4537" w:rsidRPr="00D87547" w:rsidRDefault="00AB01E9" w:rsidP="00852657">
          <w:pPr>
            <w:pStyle w:val="23"/>
            <w:tabs>
              <w:tab w:val="right" w:leader="dot" w:pos="9628"/>
            </w:tabs>
            <w:ind w:left="0"/>
            <w:rPr>
              <w:rFonts w:ascii="Times New Roman" w:eastAsiaTheme="minorEastAsia" w:hAnsi="Times New Roman"/>
              <w:noProof/>
              <w:sz w:val="28"/>
              <w:szCs w:val="28"/>
              <w:lang w:eastAsia="ru-RU"/>
            </w:rPr>
          </w:pPr>
          <w:hyperlink w:anchor="_Toc94824706" w:history="1">
            <w:r w:rsidR="00F66AB1" w:rsidRPr="00D87547">
              <w:rPr>
                <w:rStyle w:val="a6"/>
                <w:rFonts w:ascii="Times New Roman" w:hAnsi="Times New Roman"/>
                <w:noProof/>
                <w:color w:val="auto"/>
                <w:sz w:val="28"/>
                <w:szCs w:val="28"/>
              </w:rPr>
              <w:t>1.3 Критерии оценки эффективности реализации интернет-маркетинга</w:t>
            </w:r>
            <w:r w:rsidR="00FA4537" w:rsidRPr="00D87547">
              <w:rPr>
                <w:rFonts w:ascii="Times New Roman" w:hAnsi="Times New Roman"/>
                <w:noProof/>
                <w:webHidden/>
                <w:sz w:val="28"/>
                <w:szCs w:val="28"/>
              </w:rPr>
              <w:tab/>
            </w:r>
            <w:r w:rsidR="00FA4537" w:rsidRPr="00D87547">
              <w:rPr>
                <w:rFonts w:ascii="Times New Roman" w:hAnsi="Times New Roman"/>
                <w:noProof/>
                <w:webHidden/>
                <w:sz w:val="28"/>
                <w:szCs w:val="28"/>
              </w:rPr>
              <w:fldChar w:fldCharType="begin"/>
            </w:r>
            <w:r w:rsidR="00FA4537" w:rsidRPr="00D87547">
              <w:rPr>
                <w:rFonts w:ascii="Times New Roman" w:hAnsi="Times New Roman"/>
                <w:noProof/>
                <w:webHidden/>
                <w:sz w:val="28"/>
                <w:szCs w:val="28"/>
              </w:rPr>
              <w:instrText xml:space="preserve"> PAGEREF _Toc94824706 \h </w:instrText>
            </w:r>
            <w:r w:rsidR="00FA4537" w:rsidRPr="00D87547">
              <w:rPr>
                <w:rFonts w:ascii="Times New Roman" w:hAnsi="Times New Roman"/>
                <w:noProof/>
                <w:webHidden/>
                <w:sz w:val="28"/>
                <w:szCs w:val="28"/>
              </w:rPr>
            </w:r>
            <w:r w:rsidR="00FA4537" w:rsidRPr="00D87547">
              <w:rPr>
                <w:rFonts w:ascii="Times New Roman" w:hAnsi="Times New Roman"/>
                <w:noProof/>
                <w:webHidden/>
                <w:sz w:val="28"/>
                <w:szCs w:val="28"/>
              </w:rPr>
              <w:fldChar w:fldCharType="separate"/>
            </w:r>
            <w:r w:rsidR="002E517B">
              <w:rPr>
                <w:rFonts w:ascii="Times New Roman" w:hAnsi="Times New Roman"/>
                <w:noProof/>
                <w:webHidden/>
                <w:sz w:val="28"/>
                <w:szCs w:val="28"/>
              </w:rPr>
              <w:t>23</w:t>
            </w:r>
            <w:r w:rsidR="00FA4537" w:rsidRPr="00D87547">
              <w:rPr>
                <w:rFonts w:ascii="Times New Roman" w:hAnsi="Times New Roman"/>
                <w:noProof/>
                <w:webHidden/>
                <w:sz w:val="28"/>
                <w:szCs w:val="28"/>
              </w:rPr>
              <w:fldChar w:fldCharType="end"/>
            </w:r>
          </w:hyperlink>
        </w:p>
        <w:p w14:paraId="38BB828C" w14:textId="77777777" w:rsidR="00FA4537" w:rsidRPr="00D87547" w:rsidRDefault="00AB01E9" w:rsidP="00852657">
          <w:pPr>
            <w:pStyle w:val="11"/>
            <w:tabs>
              <w:tab w:val="right" w:leader="dot" w:pos="9628"/>
            </w:tabs>
            <w:ind w:firstLineChars="0" w:firstLine="0"/>
            <w:jc w:val="left"/>
            <w:rPr>
              <w:rFonts w:eastAsiaTheme="minorEastAsia"/>
              <w:noProof/>
              <w:color w:val="auto"/>
              <w:lang w:val="ru-RU" w:eastAsia="ru-RU"/>
            </w:rPr>
          </w:pPr>
          <w:hyperlink w:anchor="_Toc94824707" w:history="1">
            <w:r w:rsidR="006F4BA8" w:rsidRPr="00D87547">
              <w:rPr>
                <w:rStyle w:val="a6"/>
                <w:noProof/>
                <w:color w:val="auto"/>
              </w:rPr>
              <w:t xml:space="preserve">2 </w:t>
            </w:r>
            <w:r w:rsidR="006F4BA8" w:rsidRPr="00D87547">
              <w:rPr>
                <w:rStyle w:val="a6"/>
                <w:noProof/>
                <w:color w:val="auto"/>
                <w:lang w:val="ru-RU"/>
              </w:rPr>
              <w:t>Анализ маркетинговой деятельности ООО «Ванда»</w:t>
            </w:r>
            <w:r w:rsidR="00FA4537" w:rsidRPr="00D87547">
              <w:rPr>
                <w:noProof/>
                <w:webHidden/>
                <w:color w:val="auto"/>
              </w:rPr>
              <w:tab/>
            </w:r>
            <w:r w:rsidR="00FA4537" w:rsidRPr="00D87547">
              <w:rPr>
                <w:noProof/>
                <w:webHidden/>
                <w:color w:val="auto"/>
              </w:rPr>
              <w:fldChar w:fldCharType="begin"/>
            </w:r>
            <w:r w:rsidR="00FA4537" w:rsidRPr="00D87547">
              <w:rPr>
                <w:noProof/>
                <w:webHidden/>
                <w:color w:val="auto"/>
              </w:rPr>
              <w:instrText xml:space="preserve"> PAGEREF _Toc94824707 \h </w:instrText>
            </w:r>
            <w:r w:rsidR="00FA4537" w:rsidRPr="00D87547">
              <w:rPr>
                <w:noProof/>
                <w:webHidden/>
                <w:color w:val="auto"/>
              </w:rPr>
            </w:r>
            <w:r w:rsidR="00FA4537" w:rsidRPr="00D87547">
              <w:rPr>
                <w:noProof/>
                <w:webHidden/>
                <w:color w:val="auto"/>
              </w:rPr>
              <w:fldChar w:fldCharType="separate"/>
            </w:r>
            <w:r w:rsidR="002E517B">
              <w:rPr>
                <w:noProof/>
                <w:webHidden/>
                <w:color w:val="auto"/>
              </w:rPr>
              <w:t>31</w:t>
            </w:r>
            <w:r w:rsidR="00FA4537" w:rsidRPr="00D87547">
              <w:rPr>
                <w:noProof/>
                <w:webHidden/>
                <w:color w:val="auto"/>
              </w:rPr>
              <w:fldChar w:fldCharType="end"/>
            </w:r>
          </w:hyperlink>
        </w:p>
        <w:p w14:paraId="0C8C00D7" w14:textId="77777777" w:rsidR="00FA4537" w:rsidRPr="00D87547" w:rsidRDefault="00AB01E9" w:rsidP="00852657">
          <w:pPr>
            <w:pStyle w:val="11"/>
            <w:tabs>
              <w:tab w:val="right" w:leader="dot" w:pos="9628"/>
            </w:tabs>
            <w:ind w:firstLineChars="0" w:firstLine="0"/>
            <w:jc w:val="left"/>
            <w:rPr>
              <w:rFonts w:eastAsiaTheme="minorEastAsia"/>
              <w:noProof/>
              <w:color w:val="auto"/>
              <w:lang w:val="ru-RU" w:eastAsia="ru-RU"/>
            </w:rPr>
          </w:pPr>
          <w:hyperlink w:anchor="_Toc94824708" w:history="1">
            <w:r w:rsidR="0035553A" w:rsidRPr="00D87547">
              <w:rPr>
                <w:rStyle w:val="a6"/>
                <w:noProof/>
                <w:color w:val="auto"/>
              </w:rPr>
              <w:t xml:space="preserve">2.1 </w:t>
            </w:r>
            <w:r w:rsidR="0035553A" w:rsidRPr="00D87547">
              <w:rPr>
                <w:rStyle w:val="a6"/>
                <w:noProof/>
                <w:color w:val="auto"/>
                <w:lang w:val="ru-RU"/>
              </w:rPr>
              <w:t>Характеристика ООО «Ванда»</w:t>
            </w:r>
            <w:r w:rsidR="00FA4537" w:rsidRPr="00D87547">
              <w:rPr>
                <w:noProof/>
                <w:webHidden/>
                <w:color w:val="auto"/>
              </w:rPr>
              <w:tab/>
            </w:r>
            <w:r w:rsidR="00FA4537" w:rsidRPr="00D87547">
              <w:rPr>
                <w:noProof/>
                <w:webHidden/>
                <w:color w:val="auto"/>
              </w:rPr>
              <w:fldChar w:fldCharType="begin"/>
            </w:r>
            <w:r w:rsidR="00FA4537" w:rsidRPr="00D87547">
              <w:rPr>
                <w:noProof/>
                <w:webHidden/>
                <w:color w:val="auto"/>
              </w:rPr>
              <w:instrText xml:space="preserve"> PAGEREF _Toc94824708 \h </w:instrText>
            </w:r>
            <w:r w:rsidR="00FA4537" w:rsidRPr="00D87547">
              <w:rPr>
                <w:noProof/>
                <w:webHidden/>
                <w:color w:val="auto"/>
              </w:rPr>
            </w:r>
            <w:r w:rsidR="00FA4537" w:rsidRPr="00D87547">
              <w:rPr>
                <w:noProof/>
                <w:webHidden/>
                <w:color w:val="auto"/>
              </w:rPr>
              <w:fldChar w:fldCharType="separate"/>
            </w:r>
            <w:r w:rsidR="002E517B">
              <w:rPr>
                <w:noProof/>
                <w:webHidden/>
                <w:color w:val="auto"/>
              </w:rPr>
              <w:t>31</w:t>
            </w:r>
            <w:r w:rsidR="00FA4537" w:rsidRPr="00D87547">
              <w:rPr>
                <w:noProof/>
                <w:webHidden/>
                <w:color w:val="auto"/>
              </w:rPr>
              <w:fldChar w:fldCharType="end"/>
            </w:r>
          </w:hyperlink>
        </w:p>
        <w:p w14:paraId="7208F29F" w14:textId="77777777" w:rsidR="00FA4537" w:rsidRPr="00D87547" w:rsidRDefault="00AB01E9" w:rsidP="00852657">
          <w:pPr>
            <w:pStyle w:val="11"/>
            <w:tabs>
              <w:tab w:val="right" w:leader="dot" w:pos="9628"/>
            </w:tabs>
            <w:ind w:firstLineChars="0" w:firstLine="0"/>
            <w:jc w:val="left"/>
            <w:rPr>
              <w:rFonts w:eastAsiaTheme="minorEastAsia"/>
              <w:noProof/>
              <w:color w:val="auto"/>
              <w:lang w:val="ru-RU" w:eastAsia="ru-RU"/>
            </w:rPr>
          </w:pPr>
          <w:hyperlink w:anchor="_Toc94824709" w:history="1">
            <w:r w:rsidR="00FA4537" w:rsidRPr="00D87547">
              <w:rPr>
                <w:rStyle w:val="a6"/>
                <w:noProof/>
                <w:color w:val="auto"/>
              </w:rPr>
              <w:t>2.</w:t>
            </w:r>
            <w:r w:rsidR="00A86A4B">
              <w:rPr>
                <w:rStyle w:val="a6"/>
                <w:noProof/>
                <w:color w:val="auto"/>
              </w:rPr>
              <w:t xml:space="preserve">2 </w:t>
            </w:r>
            <w:r w:rsidR="00C64F7C" w:rsidRPr="00D87547">
              <w:rPr>
                <w:rStyle w:val="a6"/>
                <w:noProof/>
                <w:color w:val="auto"/>
                <w:lang w:val="ru-RU"/>
              </w:rPr>
              <w:t xml:space="preserve">Анализ маркетинговой ситуации цветочных магазинов на рынке </w:t>
            </w:r>
            <w:r w:rsidR="00C64F7C" w:rsidRPr="00D87547">
              <w:rPr>
                <w:rStyle w:val="a6"/>
                <w:noProof/>
                <w:color w:val="auto"/>
              </w:rPr>
              <w:t>B2</w:t>
            </w:r>
            <w:r w:rsidR="00C64F7C" w:rsidRPr="00D87547">
              <w:rPr>
                <w:rStyle w:val="a6"/>
                <w:noProof/>
                <w:color w:val="auto"/>
                <w:lang w:val="ru-RU"/>
              </w:rPr>
              <w:t>С</w:t>
            </w:r>
            <w:r w:rsidR="00C64F7C" w:rsidRPr="00D87547">
              <w:rPr>
                <w:rStyle w:val="a6"/>
                <w:noProof/>
                <w:color w:val="auto"/>
              </w:rPr>
              <w:t xml:space="preserve"> в </w:t>
            </w:r>
            <w:r w:rsidR="00C64F7C" w:rsidRPr="00D87547">
              <w:rPr>
                <w:rStyle w:val="a6"/>
                <w:noProof/>
                <w:color w:val="auto"/>
                <w:lang w:val="ru-RU"/>
              </w:rPr>
              <w:t>Екатеринбурге</w:t>
            </w:r>
            <w:r w:rsidR="00FA4537" w:rsidRPr="00D87547">
              <w:rPr>
                <w:noProof/>
                <w:webHidden/>
                <w:color w:val="auto"/>
              </w:rPr>
              <w:tab/>
            </w:r>
            <w:r w:rsidR="00FA4537" w:rsidRPr="00D87547">
              <w:rPr>
                <w:noProof/>
                <w:webHidden/>
                <w:color w:val="auto"/>
              </w:rPr>
              <w:fldChar w:fldCharType="begin"/>
            </w:r>
            <w:r w:rsidR="00FA4537" w:rsidRPr="00D87547">
              <w:rPr>
                <w:noProof/>
                <w:webHidden/>
                <w:color w:val="auto"/>
              </w:rPr>
              <w:instrText xml:space="preserve"> PAGEREF _Toc94824709 \h </w:instrText>
            </w:r>
            <w:r w:rsidR="00FA4537" w:rsidRPr="00D87547">
              <w:rPr>
                <w:noProof/>
                <w:webHidden/>
                <w:color w:val="auto"/>
              </w:rPr>
            </w:r>
            <w:r w:rsidR="00FA4537" w:rsidRPr="00D87547">
              <w:rPr>
                <w:noProof/>
                <w:webHidden/>
                <w:color w:val="auto"/>
              </w:rPr>
              <w:fldChar w:fldCharType="separate"/>
            </w:r>
            <w:r w:rsidR="002E517B">
              <w:rPr>
                <w:noProof/>
                <w:webHidden/>
                <w:color w:val="auto"/>
              </w:rPr>
              <w:t>37</w:t>
            </w:r>
            <w:r w:rsidR="00FA4537" w:rsidRPr="00D87547">
              <w:rPr>
                <w:noProof/>
                <w:webHidden/>
                <w:color w:val="auto"/>
              </w:rPr>
              <w:fldChar w:fldCharType="end"/>
            </w:r>
          </w:hyperlink>
        </w:p>
        <w:p w14:paraId="5C50B8A5" w14:textId="77777777" w:rsidR="00FA4537" w:rsidRPr="00D87547" w:rsidRDefault="00AB01E9" w:rsidP="00852657">
          <w:pPr>
            <w:pStyle w:val="11"/>
            <w:tabs>
              <w:tab w:val="right" w:leader="dot" w:pos="9628"/>
            </w:tabs>
            <w:ind w:firstLineChars="0" w:firstLine="0"/>
            <w:jc w:val="left"/>
            <w:rPr>
              <w:rFonts w:eastAsiaTheme="minorEastAsia"/>
              <w:noProof/>
              <w:color w:val="auto"/>
              <w:lang w:val="ru-RU" w:eastAsia="ru-RU"/>
            </w:rPr>
          </w:pPr>
          <w:hyperlink w:anchor="_Toc94824710" w:history="1">
            <w:r w:rsidR="00E54316" w:rsidRPr="00D87547">
              <w:rPr>
                <w:rStyle w:val="a6"/>
                <w:noProof/>
                <w:color w:val="auto"/>
              </w:rPr>
              <w:t xml:space="preserve">3 </w:t>
            </w:r>
            <w:r w:rsidR="00CB25B9" w:rsidRPr="00D87547">
              <w:rPr>
                <w:rStyle w:val="a6"/>
                <w:noProof/>
                <w:color w:val="auto"/>
                <w:lang w:val="ru-RU"/>
              </w:rPr>
              <w:t>Разработка рекомендаций по управлению интернет-маркетингом</w:t>
            </w:r>
            <w:r w:rsidR="008477F9">
              <w:rPr>
                <w:rStyle w:val="a6"/>
                <w:noProof/>
                <w:color w:val="auto"/>
                <w:lang w:val="ru-RU"/>
              </w:rPr>
              <w:t xml:space="preserve">                      </w:t>
            </w:r>
            <w:r w:rsidR="00CB25B9" w:rsidRPr="00D87547">
              <w:rPr>
                <w:rStyle w:val="a6"/>
                <w:noProof/>
                <w:color w:val="auto"/>
                <w:lang w:val="ru-RU"/>
              </w:rPr>
              <w:t xml:space="preserve"> ООО «Ванда»</w:t>
            </w:r>
            <w:r w:rsidR="00FA4537" w:rsidRPr="00D87547">
              <w:rPr>
                <w:noProof/>
                <w:webHidden/>
                <w:color w:val="auto"/>
              </w:rPr>
              <w:tab/>
            </w:r>
            <w:r w:rsidR="00FA4537" w:rsidRPr="00D87547">
              <w:rPr>
                <w:noProof/>
                <w:webHidden/>
                <w:color w:val="auto"/>
              </w:rPr>
              <w:fldChar w:fldCharType="begin"/>
            </w:r>
            <w:r w:rsidR="00FA4537" w:rsidRPr="00D87547">
              <w:rPr>
                <w:noProof/>
                <w:webHidden/>
                <w:color w:val="auto"/>
              </w:rPr>
              <w:instrText xml:space="preserve"> PAGEREF _Toc94824710 \h </w:instrText>
            </w:r>
            <w:r w:rsidR="00FA4537" w:rsidRPr="00D87547">
              <w:rPr>
                <w:noProof/>
                <w:webHidden/>
                <w:color w:val="auto"/>
              </w:rPr>
            </w:r>
            <w:r w:rsidR="00FA4537" w:rsidRPr="00D87547">
              <w:rPr>
                <w:noProof/>
                <w:webHidden/>
                <w:color w:val="auto"/>
              </w:rPr>
              <w:fldChar w:fldCharType="separate"/>
            </w:r>
            <w:r w:rsidR="002E517B">
              <w:rPr>
                <w:noProof/>
                <w:webHidden/>
                <w:color w:val="auto"/>
              </w:rPr>
              <w:t>58</w:t>
            </w:r>
            <w:r w:rsidR="00FA4537" w:rsidRPr="00D87547">
              <w:rPr>
                <w:noProof/>
                <w:webHidden/>
                <w:color w:val="auto"/>
              </w:rPr>
              <w:fldChar w:fldCharType="end"/>
            </w:r>
          </w:hyperlink>
        </w:p>
        <w:p w14:paraId="1FC86796" w14:textId="77777777" w:rsidR="00FA4537" w:rsidRPr="00D87547" w:rsidRDefault="00AB01E9" w:rsidP="00852657">
          <w:pPr>
            <w:pStyle w:val="11"/>
            <w:tabs>
              <w:tab w:val="right" w:leader="dot" w:pos="9628"/>
            </w:tabs>
            <w:ind w:firstLineChars="0" w:firstLine="0"/>
            <w:jc w:val="left"/>
            <w:rPr>
              <w:rFonts w:eastAsiaTheme="minorEastAsia"/>
              <w:noProof/>
              <w:color w:val="auto"/>
              <w:lang w:val="ru-RU" w:eastAsia="ru-RU"/>
            </w:rPr>
          </w:pPr>
          <w:hyperlink w:anchor="_Toc94824711" w:history="1">
            <w:r w:rsidR="00FA4537" w:rsidRPr="00D87547">
              <w:rPr>
                <w:rStyle w:val="a6"/>
                <w:noProof/>
                <w:color w:val="auto"/>
              </w:rPr>
              <w:t xml:space="preserve">3.1 </w:t>
            </w:r>
            <w:r w:rsidR="00630F33" w:rsidRPr="00D87547">
              <w:rPr>
                <w:rStyle w:val="a6"/>
                <w:noProof/>
                <w:color w:val="auto"/>
                <w:lang w:val="ru-RU"/>
              </w:rPr>
              <w:t>Разработка стратегии интернет-продвижения</w:t>
            </w:r>
            <w:r w:rsidR="00FA4537" w:rsidRPr="00D87547">
              <w:rPr>
                <w:noProof/>
                <w:webHidden/>
                <w:color w:val="auto"/>
              </w:rPr>
              <w:tab/>
            </w:r>
            <w:r w:rsidR="00FA4537" w:rsidRPr="00D87547">
              <w:rPr>
                <w:noProof/>
                <w:webHidden/>
                <w:color w:val="auto"/>
              </w:rPr>
              <w:fldChar w:fldCharType="begin"/>
            </w:r>
            <w:r w:rsidR="00FA4537" w:rsidRPr="00D87547">
              <w:rPr>
                <w:noProof/>
                <w:webHidden/>
                <w:color w:val="auto"/>
              </w:rPr>
              <w:instrText xml:space="preserve"> PAGEREF _Toc94824711 \h </w:instrText>
            </w:r>
            <w:r w:rsidR="00FA4537" w:rsidRPr="00D87547">
              <w:rPr>
                <w:noProof/>
                <w:webHidden/>
                <w:color w:val="auto"/>
              </w:rPr>
            </w:r>
            <w:r w:rsidR="00FA4537" w:rsidRPr="00D87547">
              <w:rPr>
                <w:noProof/>
                <w:webHidden/>
                <w:color w:val="auto"/>
              </w:rPr>
              <w:fldChar w:fldCharType="separate"/>
            </w:r>
            <w:r w:rsidR="002E517B">
              <w:rPr>
                <w:noProof/>
                <w:webHidden/>
                <w:color w:val="auto"/>
              </w:rPr>
              <w:t>58</w:t>
            </w:r>
            <w:r w:rsidR="00FA4537" w:rsidRPr="00D87547">
              <w:rPr>
                <w:noProof/>
                <w:webHidden/>
                <w:color w:val="auto"/>
              </w:rPr>
              <w:fldChar w:fldCharType="end"/>
            </w:r>
          </w:hyperlink>
        </w:p>
        <w:p w14:paraId="663AB091" w14:textId="77777777" w:rsidR="00FA4537" w:rsidRPr="00D87547" w:rsidRDefault="00AB01E9" w:rsidP="00852657">
          <w:pPr>
            <w:pStyle w:val="11"/>
            <w:tabs>
              <w:tab w:val="right" w:leader="dot" w:pos="9628"/>
            </w:tabs>
            <w:ind w:firstLineChars="0" w:firstLine="0"/>
            <w:jc w:val="left"/>
            <w:rPr>
              <w:rFonts w:eastAsiaTheme="minorEastAsia"/>
              <w:noProof/>
              <w:color w:val="auto"/>
              <w:lang w:val="ru-RU" w:eastAsia="ru-RU"/>
            </w:rPr>
          </w:pPr>
          <w:hyperlink w:anchor="_Toc94824712" w:history="1">
            <w:r w:rsidR="00FA4537" w:rsidRPr="00D87547">
              <w:rPr>
                <w:rStyle w:val="a6"/>
                <w:noProof/>
                <w:color w:val="auto"/>
              </w:rPr>
              <w:t xml:space="preserve">3.2 </w:t>
            </w:r>
            <w:r w:rsidR="00630F33" w:rsidRPr="00D87547">
              <w:rPr>
                <w:rStyle w:val="a6"/>
                <w:noProof/>
                <w:color w:val="auto"/>
                <w:lang w:val="ru-RU"/>
              </w:rPr>
              <w:t>План маркетинговых мероприятий по интернет-продвижению</w:t>
            </w:r>
            <w:r w:rsidR="00FA4537" w:rsidRPr="00D87547">
              <w:rPr>
                <w:noProof/>
                <w:webHidden/>
                <w:color w:val="auto"/>
              </w:rPr>
              <w:tab/>
            </w:r>
            <w:r w:rsidR="00FA4537" w:rsidRPr="00D87547">
              <w:rPr>
                <w:noProof/>
                <w:webHidden/>
                <w:color w:val="auto"/>
              </w:rPr>
              <w:fldChar w:fldCharType="begin"/>
            </w:r>
            <w:r w:rsidR="00FA4537" w:rsidRPr="00D87547">
              <w:rPr>
                <w:noProof/>
                <w:webHidden/>
                <w:color w:val="auto"/>
              </w:rPr>
              <w:instrText xml:space="preserve"> PAGEREF _Toc94824712 \h </w:instrText>
            </w:r>
            <w:r w:rsidR="00FA4537" w:rsidRPr="00D87547">
              <w:rPr>
                <w:noProof/>
                <w:webHidden/>
                <w:color w:val="auto"/>
              </w:rPr>
            </w:r>
            <w:r w:rsidR="00FA4537" w:rsidRPr="00D87547">
              <w:rPr>
                <w:noProof/>
                <w:webHidden/>
                <w:color w:val="auto"/>
              </w:rPr>
              <w:fldChar w:fldCharType="separate"/>
            </w:r>
            <w:r w:rsidR="002E517B">
              <w:rPr>
                <w:noProof/>
                <w:webHidden/>
                <w:color w:val="auto"/>
              </w:rPr>
              <w:t>59</w:t>
            </w:r>
            <w:r w:rsidR="00FA4537" w:rsidRPr="00D87547">
              <w:rPr>
                <w:noProof/>
                <w:webHidden/>
                <w:color w:val="auto"/>
              </w:rPr>
              <w:fldChar w:fldCharType="end"/>
            </w:r>
          </w:hyperlink>
        </w:p>
        <w:p w14:paraId="7494AB06" w14:textId="77777777" w:rsidR="00FA4537" w:rsidRPr="00D87547" w:rsidRDefault="00AB01E9" w:rsidP="00852657">
          <w:pPr>
            <w:pStyle w:val="11"/>
            <w:tabs>
              <w:tab w:val="right" w:leader="dot" w:pos="9628"/>
            </w:tabs>
            <w:ind w:firstLineChars="0" w:firstLine="0"/>
            <w:jc w:val="left"/>
            <w:rPr>
              <w:rFonts w:eastAsiaTheme="minorEastAsia"/>
              <w:noProof/>
              <w:color w:val="auto"/>
              <w:lang w:val="ru-RU" w:eastAsia="ru-RU"/>
            </w:rPr>
          </w:pPr>
          <w:hyperlink w:anchor="_Toc94824713" w:history="1">
            <w:r w:rsidR="00A57C4C">
              <w:rPr>
                <w:rStyle w:val="a6"/>
                <w:noProof/>
                <w:color w:val="auto"/>
              </w:rPr>
              <w:t xml:space="preserve">3.3 </w:t>
            </w:r>
            <w:r w:rsidR="005C69B8" w:rsidRPr="00D87547">
              <w:rPr>
                <w:rStyle w:val="a6"/>
                <w:noProof/>
                <w:color w:val="auto"/>
                <w:lang w:val="ru-RU"/>
              </w:rPr>
              <w:t>Оценка экономической эффективности мероприятий по интернет-продвижению</w:t>
            </w:r>
            <w:r w:rsidR="00FA4537" w:rsidRPr="00D87547">
              <w:rPr>
                <w:noProof/>
                <w:webHidden/>
                <w:color w:val="auto"/>
              </w:rPr>
              <w:tab/>
            </w:r>
            <w:r w:rsidR="00FA4537" w:rsidRPr="00D87547">
              <w:rPr>
                <w:noProof/>
                <w:webHidden/>
                <w:color w:val="auto"/>
              </w:rPr>
              <w:fldChar w:fldCharType="begin"/>
            </w:r>
            <w:r w:rsidR="00FA4537" w:rsidRPr="00D87547">
              <w:rPr>
                <w:noProof/>
                <w:webHidden/>
                <w:color w:val="auto"/>
              </w:rPr>
              <w:instrText xml:space="preserve"> PAGEREF _Toc94824713 \h </w:instrText>
            </w:r>
            <w:r w:rsidR="00FA4537" w:rsidRPr="00D87547">
              <w:rPr>
                <w:noProof/>
                <w:webHidden/>
                <w:color w:val="auto"/>
              </w:rPr>
            </w:r>
            <w:r w:rsidR="00FA4537" w:rsidRPr="00D87547">
              <w:rPr>
                <w:noProof/>
                <w:webHidden/>
                <w:color w:val="auto"/>
              </w:rPr>
              <w:fldChar w:fldCharType="separate"/>
            </w:r>
            <w:r w:rsidR="002E517B">
              <w:rPr>
                <w:noProof/>
                <w:webHidden/>
                <w:color w:val="auto"/>
              </w:rPr>
              <w:t>67</w:t>
            </w:r>
            <w:r w:rsidR="00FA4537" w:rsidRPr="00D87547">
              <w:rPr>
                <w:noProof/>
                <w:webHidden/>
                <w:color w:val="auto"/>
              </w:rPr>
              <w:fldChar w:fldCharType="end"/>
            </w:r>
          </w:hyperlink>
        </w:p>
        <w:p w14:paraId="06720B28" w14:textId="77777777" w:rsidR="00FA4537" w:rsidRPr="00D87547" w:rsidRDefault="00AB01E9" w:rsidP="00852657">
          <w:pPr>
            <w:pStyle w:val="11"/>
            <w:tabs>
              <w:tab w:val="right" w:leader="dot" w:pos="9628"/>
            </w:tabs>
            <w:ind w:firstLineChars="0" w:firstLine="0"/>
            <w:jc w:val="left"/>
            <w:rPr>
              <w:rFonts w:eastAsiaTheme="minorEastAsia"/>
              <w:noProof/>
              <w:color w:val="auto"/>
              <w:lang w:val="ru-RU" w:eastAsia="ru-RU"/>
            </w:rPr>
          </w:pPr>
          <w:hyperlink w:anchor="_Toc94824714" w:history="1">
            <w:r w:rsidR="00DF3309" w:rsidRPr="00D87547">
              <w:rPr>
                <w:rStyle w:val="a6"/>
                <w:noProof/>
                <w:color w:val="auto"/>
                <w:lang w:val="ru-RU"/>
              </w:rPr>
              <w:t>Заключение</w:t>
            </w:r>
            <w:r w:rsidR="00FA4537" w:rsidRPr="00D87547">
              <w:rPr>
                <w:noProof/>
                <w:webHidden/>
                <w:color w:val="auto"/>
              </w:rPr>
              <w:tab/>
            </w:r>
            <w:r w:rsidR="00FA4537" w:rsidRPr="00D87547">
              <w:rPr>
                <w:noProof/>
                <w:webHidden/>
                <w:color w:val="auto"/>
              </w:rPr>
              <w:fldChar w:fldCharType="begin"/>
            </w:r>
            <w:r w:rsidR="00FA4537" w:rsidRPr="00D87547">
              <w:rPr>
                <w:noProof/>
                <w:webHidden/>
                <w:color w:val="auto"/>
              </w:rPr>
              <w:instrText xml:space="preserve"> PAGEREF _Toc94824714 \h </w:instrText>
            </w:r>
            <w:r w:rsidR="00FA4537" w:rsidRPr="00D87547">
              <w:rPr>
                <w:noProof/>
                <w:webHidden/>
                <w:color w:val="auto"/>
              </w:rPr>
            </w:r>
            <w:r w:rsidR="00FA4537" w:rsidRPr="00D87547">
              <w:rPr>
                <w:noProof/>
                <w:webHidden/>
                <w:color w:val="auto"/>
              </w:rPr>
              <w:fldChar w:fldCharType="separate"/>
            </w:r>
            <w:r w:rsidR="002E517B">
              <w:rPr>
                <w:noProof/>
                <w:webHidden/>
                <w:color w:val="auto"/>
              </w:rPr>
              <w:t>71</w:t>
            </w:r>
            <w:r w:rsidR="00FA4537" w:rsidRPr="00D87547">
              <w:rPr>
                <w:noProof/>
                <w:webHidden/>
                <w:color w:val="auto"/>
              </w:rPr>
              <w:fldChar w:fldCharType="end"/>
            </w:r>
          </w:hyperlink>
        </w:p>
        <w:p w14:paraId="6022A850" w14:textId="77777777" w:rsidR="00FA4537" w:rsidRPr="00D87547" w:rsidRDefault="00AB01E9" w:rsidP="00852657">
          <w:pPr>
            <w:pStyle w:val="11"/>
            <w:tabs>
              <w:tab w:val="right" w:leader="dot" w:pos="9628"/>
            </w:tabs>
            <w:ind w:firstLineChars="0" w:firstLine="0"/>
            <w:jc w:val="left"/>
            <w:rPr>
              <w:rFonts w:eastAsiaTheme="minorEastAsia"/>
              <w:noProof/>
              <w:color w:val="auto"/>
              <w:lang w:val="ru-RU" w:eastAsia="ru-RU"/>
            </w:rPr>
          </w:pPr>
          <w:hyperlink w:anchor="_Toc94824715" w:history="1">
            <w:r w:rsidR="00DF3309" w:rsidRPr="00D87547">
              <w:rPr>
                <w:rStyle w:val="a6"/>
                <w:noProof/>
                <w:color w:val="auto"/>
                <w:lang w:val="ru-RU"/>
              </w:rPr>
              <w:t>Список использованных источников</w:t>
            </w:r>
            <w:r w:rsidR="00FA4537" w:rsidRPr="00D87547">
              <w:rPr>
                <w:noProof/>
                <w:webHidden/>
                <w:color w:val="auto"/>
              </w:rPr>
              <w:tab/>
            </w:r>
            <w:r w:rsidR="00FA4537" w:rsidRPr="00D87547">
              <w:rPr>
                <w:noProof/>
                <w:webHidden/>
                <w:color w:val="auto"/>
              </w:rPr>
              <w:fldChar w:fldCharType="begin"/>
            </w:r>
            <w:r w:rsidR="00FA4537" w:rsidRPr="00D87547">
              <w:rPr>
                <w:noProof/>
                <w:webHidden/>
                <w:color w:val="auto"/>
              </w:rPr>
              <w:instrText xml:space="preserve"> PAGEREF _Toc94824715 \h </w:instrText>
            </w:r>
            <w:r w:rsidR="00FA4537" w:rsidRPr="00D87547">
              <w:rPr>
                <w:noProof/>
                <w:webHidden/>
                <w:color w:val="auto"/>
              </w:rPr>
            </w:r>
            <w:r w:rsidR="00FA4537" w:rsidRPr="00D87547">
              <w:rPr>
                <w:noProof/>
                <w:webHidden/>
                <w:color w:val="auto"/>
              </w:rPr>
              <w:fldChar w:fldCharType="separate"/>
            </w:r>
            <w:r w:rsidR="002E517B">
              <w:rPr>
                <w:noProof/>
                <w:webHidden/>
                <w:color w:val="auto"/>
              </w:rPr>
              <w:t>74</w:t>
            </w:r>
            <w:r w:rsidR="00FA4537" w:rsidRPr="00D87547">
              <w:rPr>
                <w:noProof/>
                <w:webHidden/>
                <w:color w:val="auto"/>
              </w:rPr>
              <w:fldChar w:fldCharType="end"/>
            </w:r>
          </w:hyperlink>
        </w:p>
        <w:p w14:paraId="2C9FFA67" w14:textId="77777777" w:rsidR="00FA4537" w:rsidRPr="00D87547" w:rsidRDefault="00AB01E9" w:rsidP="00852657">
          <w:pPr>
            <w:pStyle w:val="11"/>
            <w:tabs>
              <w:tab w:val="right" w:leader="dot" w:pos="9628"/>
            </w:tabs>
            <w:ind w:firstLineChars="0" w:firstLine="0"/>
            <w:jc w:val="left"/>
            <w:rPr>
              <w:rFonts w:asciiTheme="minorHAnsi" w:eastAsiaTheme="minorEastAsia" w:hAnsiTheme="minorHAnsi" w:cstheme="minorBidi"/>
              <w:noProof/>
              <w:color w:val="auto"/>
              <w:lang w:val="ru-RU" w:eastAsia="ru-RU"/>
            </w:rPr>
          </w:pPr>
          <w:hyperlink w:anchor="_Toc94824716" w:history="1">
            <w:r w:rsidR="00DF3309" w:rsidRPr="00D87547">
              <w:rPr>
                <w:rStyle w:val="a6"/>
                <w:noProof/>
                <w:color w:val="auto"/>
                <w:lang w:val="ru-RU"/>
              </w:rPr>
              <w:t>Приложения</w:t>
            </w:r>
            <w:r w:rsidR="00FA4537" w:rsidRPr="00D87547">
              <w:rPr>
                <w:noProof/>
                <w:webHidden/>
                <w:color w:val="auto"/>
              </w:rPr>
              <w:tab/>
            </w:r>
            <w:r w:rsidR="00FA4537" w:rsidRPr="00D87547">
              <w:rPr>
                <w:noProof/>
                <w:webHidden/>
                <w:color w:val="auto"/>
              </w:rPr>
              <w:fldChar w:fldCharType="begin"/>
            </w:r>
            <w:r w:rsidR="00FA4537" w:rsidRPr="00D87547">
              <w:rPr>
                <w:noProof/>
                <w:webHidden/>
                <w:color w:val="auto"/>
              </w:rPr>
              <w:instrText xml:space="preserve"> PAGEREF _Toc94824716 \h </w:instrText>
            </w:r>
            <w:r w:rsidR="00FA4537" w:rsidRPr="00D87547">
              <w:rPr>
                <w:noProof/>
                <w:webHidden/>
                <w:color w:val="auto"/>
              </w:rPr>
            </w:r>
            <w:r w:rsidR="00FA4537" w:rsidRPr="00D87547">
              <w:rPr>
                <w:noProof/>
                <w:webHidden/>
                <w:color w:val="auto"/>
              </w:rPr>
              <w:fldChar w:fldCharType="separate"/>
            </w:r>
            <w:r w:rsidR="002E517B">
              <w:rPr>
                <w:noProof/>
                <w:webHidden/>
                <w:color w:val="auto"/>
              </w:rPr>
              <w:t>78</w:t>
            </w:r>
            <w:r w:rsidR="00FA4537" w:rsidRPr="00D87547">
              <w:rPr>
                <w:noProof/>
                <w:webHidden/>
                <w:color w:val="auto"/>
              </w:rPr>
              <w:fldChar w:fldCharType="end"/>
            </w:r>
          </w:hyperlink>
        </w:p>
        <w:p w14:paraId="10560621" w14:textId="77777777" w:rsidR="00FA4537" w:rsidRDefault="00FA4537" w:rsidP="00852657">
          <w:r w:rsidRPr="00D87547">
            <w:rPr>
              <w:b/>
              <w:bCs/>
              <w:sz w:val="28"/>
              <w:szCs w:val="28"/>
            </w:rPr>
            <w:fldChar w:fldCharType="end"/>
          </w:r>
        </w:p>
      </w:sdtContent>
    </w:sdt>
    <w:p w14:paraId="4F35E91E" w14:textId="77777777" w:rsidR="00A84919" w:rsidRDefault="00A84919">
      <w:pPr>
        <w:spacing w:after="200" w:line="276" w:lineRule="auto"/>
        <w:rPr>
          <w:rFonts w:ascii="Times New Roman" w:eastAsia="Times New Roman" w:hAnsi="Times New Roman"/>
          <w:sz w:val="26"/>
          <w:szCs w:val="26"/>
        </w:rPr>
      </w:pPr>
    </w:p>
    <w:p w14:paraId="623D0886" w14:textId="77777777" w:rsidR="00706F8F" w:rsidRDefault="00706F8F">
      <w:pPr>
        <w:spacing w:after="200" w:line="276" w:lineRule="auto"/>
        <w:rPr>
          <w:rFonts w:ascii="Times New Roman" w:eastAsia="Times New Roman" w:hAnsi="Times New Roman"/>
          <w:bCs/>
          <w:sz w:val="28"/>
          <w:szCs w:val="28"/>
          <w:lang w:eastAsia="ru-RU"/>
        </w:rPr>
      </w:pPr>
      <w:r>
        <w:rPr>
          <w:b/>
          <w:sz w:val="28"/>
          <w:szCs w:val="28"/>
        </w:rPr>
        <w:br w:type="page"/>
      </w:r>
    </w:p>
    <w:p w14:paraId="5A7CFAB5" w14:textId="77777777" w:rsidR="00EA285F" w:rsidRPr="00365F26" w:rsidRDefault="00EA285F" w:rsidP="00365F26">
      <w:pPr>
        <w:pStyle w:val="2"/>
        <w:jc w:val="center"/>
        <w:rPr>
          <w:b w:val="0"/>
          <w:sz w:val="28"/>
          <w:szCs w:val="28"/>
        </w:rPr>
      </w:pPr>
      <w:bookmarkStart w:id="0" w:name="_Toc94823636"/>
      <w:bookmarkStart w:id="1" w:name="_Toc94823727"/>
      <w:bookmarkStart w:id="2" w:name="_Toc94824702"/>
      <w:r w:rsidRPr="00365F26">
        <w:rPr>
          <w:b w:val="0"/>
          <w:sz w:val="28"/>
          <w:szCs w:val="28"/>
        </w:rPr>
        <w:lastRenderedPageBreak/>
        <w:t>ВВЕДЕНИЕ</w:t>
      </w:r>
      <w:bookmarkEnd w:id="0"/>
      <w:bookmarkEnd w:id="1"/>
      <w:bookmarkEnd w:id="2"/>
    </w:p>
    <w:p w14:paraId="07AADF87" w14:textId="77777777" w:rsidR="00A84919" w:rsidRPr="00611C51" w:rsidRDefault="00A84919" w:rsidP="00A84919">
      <w:pPr>
        <w:shd w:val="clear" w:color="auto" w:fill="FFFFFF"/>
        <w:spacing w:after="0" w:line="360" w:lineRule="auto"/>
        <w:ind w:firstLine="709"/>
        <w:contextualSpacing/>
        <w:jc w:val="both"/>
        <w:rPr>
          <w:rFonts w:ascii="Times New Roman" w:hAnsi="Times New Roman"/>
          <w:sz w:val="28"/>
          <w:szCs w:val="28"/>
        </w:rPr>
      </w:pPr>
    </w:p>
    <w:p w14:paraId="414DF57D" w14:textId="77777777" w:rsidR="00EA285F" w:rsidRPr="00611C51" w:rsidRDefault="00EA285F" w:rsidP="00A84919">
      <w:pPr>
        <w:shd w:val="clear" w:color="auto" w:fill="FFFFFF"/>
        <w:spacing w:after="0" w:line="360" w:lineRule="auto"/>
        <w:ind w:firstLine="709"/>
        <w:contextualSpacing/>
        <w:jc w:val="both"/>
        <w:rPr>
          <w:rFonts w:ascii="Times New Roman" w:hAnsi="Times New Roman"/>
          <w:sz w:val="28"/>
          <w:szCs w:val="28"/>
        </w:rPr>
      </w:pPr>
      <w:r w:rsidRPr="00611C51">
        <w:rPr>
          <w:rFonts w:ascii="Times New Roman" w:hAnsi="Times New Roman"/>
          <w:sz w:val="28"/>
          <w:szCs w:val="28"/>
        </w:rPr>
        <w:t xml:space="preserve">На сегодняшний день рынок потребления переживает глобальные изменения, или как это принято называть «эволюцию». Причины такой деформации обсуждаются и по сей день. Смена поколения потребителей, борьба за экологию, глобальный кризис сырья, а также сложившейся эпидемиологическая обстановка. Современному </w:t>
      </w:r>
      <w:r w:rsidR="000A2697">
        <w:rPr>
          <w:rFonts w:ascii="Times New Roman" w:hAnsi="Times New Roman"/>
          <w:sz w:val="28"/>
          <w:szCs w:val="28"/>
        </w:rPr>
        <w:t xml:space="preserve">малому </w:t>
      </w:r>
      <w:r w:rsidRPr="00611C51">
        <w:rPr>
          <w:rFonts w:ascii="Times New Roman" w:hAnsi="Times New Roman"/>
          <w:sz w:val="28"/>
          <w:szCs w:val="28"/>
        </w:rPr>
        <w:t>бизнесу приходится всё больше проявлять свою смекалку, удивлять потребителя и быть в тренде.</w:t>
      </w:r>
    </w:p>
    <w:p w14:paraId="66CFA622" w14:textId="77777777" w:rsidR="00EA285F" w:rsidRPr="00611C51" w:rsidRDefault="00EA285F" w:rsidP="00A84919">
      <w:pPr>
        <w:shd w:val="clear" w:color="auto" w:fill="FFFFFF"/>
        <w:spacing w:after="0" w:line="360" w:lineRule="auto"/>
        <w:ind w:firstLine="709"/>
        <w:contextualSpacing/>
        <w:jc w:val="both"/>
        <w:rPr>
          <w:rFonts w:ascii="Times New Roman" w:hAnsi="Times New Roman"/>
          <w:sz w:val="28"/>
          <w:szCs w:val="28"/>
        </w:rPr>
      </w:pPr>
      <w:r w:rsidRPr="00611C51">
        <w:rPr>
          <w:rFonts w:ascii="Times New Roman" w:hAnsi="Times New Roman"/>
          <w:sz w:val="28"/>
          <w:szCs w:val="28"/>
        </w:rPr>
        <w:t xml:space="preserve">Один из ключевых аспектов </w:t>
      </w:r>
      <w:r w:rsidR="00B74503">
        <w:rPr>
          <w:rFonts w:ascii="Times New Roman" w:hAnsi="Times New Roman"/>
          <w:sz w:val="28"/>
          <w:szCs w:val="28"/>
        </w:rPr>
        <w:t xml:space="preserve">малого </w:t>
      </w:r>
      <w:r w:rsidRPr="00611C51">
        <w:rPr>
          <w:rFonts w:ascii="Times New Roman" w:hAnsi="Times New Roman"/>
          <w:sz w:val="28"/>
          <w:szCs w:val="28"/>
        </w:rPr>
        <w:t>бизнеса сегод</w:t>
      </w:r>
      <w:r w:rsidR="00B74503">
        <w:rPr>
          <w:rFonts w:ascii="Times New Roman" w:hAnsi="Times New Roman"/>
          <w:sz w:val="28"/>
          <w:szCs w:val="28"/>
        </w:rPr>
        <w:t xml:space="preserve">няшнего дня – управление маркетингом. </w:t>
      </w:r>
      <w:r w:rsidRPr="00611C51">
        <w:rPr>
          <w:rFonts w:ascii="Times New Roman" w:hAnsi="Times New Roman"/>
          <w:sz w:val="28"/>
          <w:szCs w:val="28"/>
        </w:rPr>
        <w:t>И это подчеркивает то, что среди функциональных областей бизнеса, определяющих коммерческий успех на рынке, ведущая роль принадлежит разработке стратегии интернет-маркетинга.</w:t>
      </w:r>
    </w:p>
    <w:p w14:paraId="47254B81" w14:textId="77777777" w:rsidR="00EA285F" w:rsidRPr="00611C51" w:rsidRDefault="00EA285F" w:rsidP="00A84919">
      <w:pPr>
        <w:widowControl w:val="0"/>
        <w:spacing w:after="0" w:line="360" w:lineRule="auto"/>
        <w:ind w:firstLine="709"/>
        <w:contextualSpacing/>
        <w:jc w:val="both"/>
        <w:rPr>
          <w:rFonts w:ascii="Times New Roman" w:hAnsi="Times New Roman"/>
          <w:sz w:val="28"/>
          <w:szCs w:val="28"/>
        </w:rPr>
      </w:pPr>
      <w:r w:rsidRPr="00611C51">
        <w:rPr>
          <w:rFonts w:ascii="Times New Roman" w:hAnsi="Times New Roman"/>
          <w:sz w:val="28"/>
          <w:szCs w:val="28"/>
        </w:rPr>
        <w:t>Карантинные ограничения привели к закрытию торговых точек, снижению мобильности населения и сокращению гражданами необязательных расходов обернулись серьезными потерями, как для производителей, так и для торговцев цветами. По данным INTERFAX</w:t>
      </w:r>
      <w:r w:rsidR="00706F8F">
        <w:rPr>
          <w:rFonts w:ascii="Times New Roman" w:hAnsi="Times New Roman"/>
          <w:sz w:val="28"/>
          <w:szCs w:val="28"/>
        </w:rPr>
        <w:t xml:space="preserve"> </w:t>
      </w:r>
      <w:r w:rsidRPr="00611C51">
        <w:rPr>
          <w:rFonts w:ascii="Times New Roman" w:hAnsi="Times New Roman"/>
          <w:sz w:val="28"/>
          <w:szCs w:val="28"/>
        </w:rPr>
        <w:t>спрос на цветы в России с конца марта 2020, по данным ряда участников рынка, упал на 80-95%. В сложившихся условиях</w:t>
      </w:r>
      <w:r w:rsidR="00C61AA3">
        <w:rPr>
          <w:rFonts w:ascii="Times New Roman" w:hAnsi="Times New Roman"/>
          <w:sz w:val="28"/>
          <w:szCs w:val="28"/>
        </w:rPr>
        <w:t xml:space="preserve"> бизнес вынужден пересмотреть управление маркетингом и активно развивать</w:t>
      </w:r>
      <w:r w:rsidRPr="00611C51">
        <w:rPr>
          <w:rFonts w:ascii="Times New Roman" w:hAnsi="Times New Roman"/>
          <w:sz w:val="28"/>
          <w:szCs w:val="28"/>
        </w:rPr>
        <w:t xml:space="preserve"> интернет-</w:t>
      </w:r>
      <w:r w:rsidRPr="00E2123E">
        <w:rPr>
          <w:rFonts w:ascii="Times New Roman" w:hAnsi="Times New Roman"/>
          <w:sz w:val="28"/>
          <w:szCs w:val="28"/>
        </w:rPr>
        <w:t xml:space="preserve">продажи </w:t>
      </w:r>
      <w:r w:rsidR="00E2123E" w:rsidRPr="00E2123E">
        <w:rPr>
          <w:rFonts w:ascii="Times New Roman" w:hAnsi="Times New Roman"/>
          <w:sz w:val="28"/>
          <w:szCs w:val="28"/>
        </w:rPr>
        <w:t>[35</w:t>
      </w:r>
      <w:r w:rsidRPr="00E2123E">
        <w:rPr>
          <w:rFonts w:ascii="Times New Roman" w:hAnsi="Times New Roman"/>
          <w:sz w:val="28"/>
          <w:szCs w:val="28"/>
        </w:rPr>
        <w:t>].</w:t>
      </w:r>
    </w:p>
    <w:p w14:paraId="7CCE75F1" w14:textId="77777777" w:rsidR="00EA285F" w:rsidRPr="00B40F61" w:rsidRDefault="00EA285F" w:rsidP="00683887">
      <w:pPr>
        <w:spacing w:after="0" w:line="360" w:lineRule="auto"/>
        <w:ind w:firstLine="709"/>
        <w:contextualSpacing/>
        <w:jc w:val="both"/>
        <w:rPr>
          <w:rFonts w:ascii="Times New Roman" w:hAnsi="Times New Roman"/>
          <w:sz w:val="28"/>
          <w:szCs w:val="28"/>
        </w:rPr>
      </w:pPr>
      <w:r w:rsidRPr="00611C51">
        <w:rPr>
          <w:rFonts w:ascii="Times New Roman" w:hAnsi="Times New Roman"/>
          <w:sz w:val="28"/>
          <w:szCs w:val="28"/>
        </w:rPr>
        <w:t>На цветочном рынке идет активная конкуренция за внимание потенциальной аудитории. Каждый день у покупателей растут требования: если раньше 10 лет назад цветы были как цветы - подарок, который всегда желала практически каждая женщина. Сейчас же важным аспектам при выборе модного букета является соответствие современным трендам и новым традициям 2022-2023 по составлению креативных букетиков, которые будут сильно отличаться от мотивов прошлых лет. Цветочный бизнес просто обязан держать высокое качество сервиса, удивлять потребителей необычными идеями по составлению букетов, ведь конкуренция огромная, а сам потребитель «избалован».</w:t>
      </w:r>
    </w:p>
    <w:p w14:paraId="178F95D7" w14:textId="77777777" w:rsidR="00EA285F" w:rsidRPr="00611C51" w:rsidRDefault="00EA285F" w:rsidP="00A84919">
      <w:pPr>
        <w:spacing w:after="0" w:line="360" w:lineRule="auto"/>
        <w:ind w:firstLine="709"/>
        <w:contextualSpacing/>
        <w:jc w:val="both"/>
        <w:rPr>
          <w:rFonts w:ascii="Times New Roman" w:hAnsi="Times New Roman"/>
          <w:sz w:val="28"/>
          <w:szCs w:val="28"/>
        </w:rPr>
      </w:pPr>
      <w:r w:rsidRPr="00611C51">
        <w:rPr>
          <w:rFonts w:ascii="Times New Roman" w:hAnsi="Times New Roman"/>
          <w:sz w:val="28"/>
          <w:szCs w:val="28"/>
        </w:rPr>
        <w:t xml:space="preserve">Актуальность темы выпускной квалификационной работы заключается в том, что </w:t>
      </w:r>
      <w:r w:rsidR="00423AC9">
        <w:rPr>
          <w:rFonts w:ascii="Times New Roman" w:hAnsi="Times New Roman"/>
          <w:sz w:val="28"/>
          <w:szCs w:val="28"/>
        </w:rPr>
        <w:t xml:space="preserve">управление маркетингом </w:t>
      </w:r>
      <w:proofErr w:type="gramStart"/>
      <w:r w:rsidRPr="00611C51">
        <w:rPr>
          <w:rFonts w:ascii="Times New Roman" w:hAnsi="Times New Roman"/>
          <w:sz w:val="28"/>
          <w:szCs w:val="28"/>
        </w:rPr>
        <w:t xml:space="preserve">- это обязательное условие повышения </w:t>
      </w:r>
      <w:r w:rsidRPr="00611C51">
        <w:rPr>
          <w:rFonts w:ascii="Times New Roman" w:hAnsi="Times New Roman"/>
          <w:sz w:val="28"/>
          <w:szCs w:val="28"/>
        </w:rPr>
        <w:lastRenderedPageBreak/>
        <w:t>эффективности бизнеса</w:t>
      </w:r>
      <w:proofErr w:type="gramEnd"/>
      <w:r w:rsidRPr="00611C51">
        <w:rPr>
          <w:rFonts w:ascii="Times New Roman" w:hAnsi="Times New Roman"/>
          <w:sz w:val="28"/>
          <w:szCs w:val="28"/>
        </w:rPr>
        <w:t>, создания, развития и реализации конкурентных преимуществ компании.</w:t>
      </w:r>
    </w:p>
    <w:p w14:paraId="7A74132C" w14:textId="77777777" w:rsidR="00EA285F" w:rsidRPr="00611C51" w:rsidRDefault="00EA285F" w:rsidP="00A84919">
      <w:pPr>
        <w:spacing w:after="0" w:line="360" w:lineRule="auto"/>
        <w:ind w:firstLine="709"/>
        <w:contextualSpacing/>
        <w:jc w:val="both"/>
        <w:rPr>
          <w:rFonts w:ascii="Times New Roman" w:hAnsi="Times New Roman"/>
          <w:sz w:val="28"/>
          <w:szCs w:val="28"/>
        </w:rPr>
      </w:pPr>
      <w:r w:rsidRPr="00611C51">
        <w:rPr>
          <w:rFonts w:ascii="Times New Roman" w:hAnsi="Times New Roman"/>
          <w:sz w:val="28"/>
          <w:szCs w:val="28"/>
        </w:rPr>
        <w:t>Объектом выпускной квалификационной работы является сеть цветочных магазинов ООО «Ванда».</w:t>
      </w:r>
    </w:p>
    <w:p w14:paraId="5210766B" w14:textId="77777777" w:rsidR="00EA285F" w:rsidRPr="00611C51" w:rsidRDefault="00EA285F" w:rsidP="00A84919">
      <w:pPr>
        <w:widowControl w:val="0"/>
        <w:spacing w:after="0" w:line="360" w:lineRule="auto"/>
        <w:ind w:firstLine="709"/>
        <w:contextualSpacing/>
        <w:jc w:val="both"/>
        <w:rPr>
          <w:rFonts w:ascii="Times New Roman" w:hAnsi="Times New Roman"/>
          <w:sz w:val="28"/>
          <w:szCs w:val="28"/>
        </w:rPr>
      </w:pPr>
      <w:r w:rsidRPr="00611C51">
        <w:rPr>
          <w:rFonts w:ascii="Times New Roman" w:hAnsi="Times New Roman"/>
          <w:sz w:val="28"/>
          <w:szCs w:val="28"/>
        </w:rPr>
        <w:t>Предмет выпускной квалификационной работы –</w:t>
      </w:r>
      <w:r w:rsidR="007558BA">
        <w:rPr>
          <w:rFonts w:ascii="Times New Roman" w:hAnsi="Times New Roman"/>
          <w:sz w:val="28"/>
          <w:szCs w:val="28"/>
        </w:rPr>
        <w:t xml:space="preserve"> </w:t>
      </w:r>
      <w:r w:rsidR="00E869FA">
        <w:rPr>
          <w:rFonts w:ascii="Times New Roman" w:hAnsi="Times New Roman"/>
          <w:sz w:val="28"/>
          <w:szCs w:val="28"/>
        </w:rPr>
        <w:t xml:space="preserve">управление </w:t>
      </w:r>
      <w:r w:rsidR="007558BA">
        <w:rPr>
          <w:rFonts w:ascii="Times New Roman" w:hAnsi="Times New Roman"/>
          <w:sz w:val="28"/>
          <w:szCs w:val="28"/>
        </w:rPr>
        <w:t>маркетинг</w:t>
      </w:r>
      <w:r w:rsidR="00E869FA">
        <w:rPr>
          <w:rFonts w:ascii="Times New Roman" w:hAnsi="Times New Roman"/>
          <w:sz w:val="28"/>
          <w:szCs w:val="28"/>
        </w:rPr>
        <w:t>ом</w:t>
      </w:r>
      <w:r w:rsidR="001D78A1">
        <w:rPr>
          <w:rFonts w:ascii="Times New Roman" w:hAnsi="Times New Roman"/>
          <w:sz w:val="28"/>
          <w:szCs w:val="28"/>
        </w:rPr>
        <w:t xml:space="preserve"> в малом бизнесе на примере </w:t>
      </w:r>
      <w:r w:rsidRPr="00611C51">
        <w:rPr>
          <w:rFonts w:ascii="Times New Roman" w:hAnsi="Times New Roman"/>
          <w:sz w:val="28"/>
          <w:szCs w:val="28"/>
        </w:rPr>
        <w:t>ООО «Ванда».</w:t>
      </w:r>
    </w:p>
    <w:p w14:paraId="5C9BD564" w14:textId="77777777" w:rsidR="00EA285F" w:rsidRPr="00611C51" w:rsidRDefault="007558BA" w:rsidP="00A84919">
      <w:pPr>
        <w:widowControl w:val="0"/>
        <w:spacing w:after="0" w:line="360" w:lineRule="auto"/>
        <w:ind w:firstLine="709"/>
        <w:contextualSpacing/>
        <w:jc w:val="both"/>
        <w:rPr>
          <w:rFonts w:ascii="Times New Roman" w:hAnsi="Times New Roman"/>
          <w:sz w:val="28"/>
          <w:szCs w:val="28"/>
        </w:rPr>
      </w:pPr>
      <w:r w:rsidRPr="00611C51">
        <w:rPr>
          <w:rFonts w:ascii="Times New Roman" w:hAnsi="Times New Roman"/>
          <w:sz w:val="28"/>
          <w:szCs w:val="28"/>
        </w:rPr>
        <w:t>Целью выпускной</w:t>
      </w:r>
      <w:r w:rsidR="00EA285F" w:rsidRPr="00611C51">
        <w:rPr>
          <w:rFonts w:ascii="Times New Roman" w:hAnsi="Times New Roman"/>
          <w:sz w:val="28"/>
          <w:szCs w:val="28"/>
        </w:rPr>
        <w:t xml:space="preserve"> квалификационной работы является </w:t>
      </w:r>
      <w:r>
        <w:rPr>
          <w:rFonts w:ascii="Times New Roman" w:hAnsi="Times New Roman"/>
          <w:sz w:val="28"/>
          <w:szCs w:val="28"/>
        </w:rPr>
        <w:t xml:space="preserve">анализ и </w:t>
      </w:r>
      <w:r w:rsidR="00EA285F" w:rsidRPr="00611C51">
        <w:rPr>
          <w:rFonts w:ascii="Times New Roman" w:hAnsi="Times New Roman"/>
          <w:sz w:val="28"/>
          <w:szCs w:val="28"/>
        </w:rPr>
        <w:t xml:space="preserve">разработка </w:t>
      </w:r>
      <w:r>
        <w:rPr>
          <w:rFonts w:ascii="Times New Roman" w:hAnsi="Times New Roman"/>
          <w:sz w:val="28"/>
          <w:szCs w:val="28"/>
        </w:rPr>
        <w:t>мероприятий по управлению маркетингом</w:t>
      </w:r>
      <w:r w:rsidR="00EA285F" w:rsidRPr="00611C51">
        <w:rPr>
          <w:rFonts w:ascii="Times New Roman" w:hAnsi="Times New Roman"/>
          <w:sz w:val="28"/>
          <w:szCs w:val="28"/>
        </w:rPr>
        <w:t xml:space="preserve"> </w:t>
      </w:r>
      <w:r w:rsidR="00902F31">
        <w:rPr>
          <w:rFonts w:ascii="Times New Roman" w:hAnsi="Times New Roman"/>
          <w:sz w:val="28"/>
          <w:szCs w:val="28"/>
        </w:rPr>
        <w:t xml:space="preserve">в </w:t>
      </w:r>
      <w:r w:rsidRPr="00611C51">
        <w:rPr>
          <w:rFonts w:ascii="Times New Roman" w:hAnsi="Times New Roman"/>
          <w:sz w:val="28"/>
          <w:szCs w:val="28"/>
        </w:rPr>
        <w:t>сет</w:t>
      </w:r>
      <w:r>
        <w:rPr>
          <w:rFonts w:ascii="Times New Roman" w:hAnsi="Times New Roman"/>
          <w:sz w:val="28"/>
          <w:szCs w:val="28"/>
        </w:rPr>
        <w:t>и</w:t>
      </w:r>
      <w:r w:rsidRPr="00611C51">
        <w:rPr>
          <w:rFonts w:ascii="Times New Roman" w:hAnsi="Times New Roman"/>
          <w:sz w:val="28"/>
          <w:szCs w:val="28"/>
        </w:rPr>
        <w:t xml:space="preserve"> цветочных магазинов </w:t>
      </w:r>
      <w:r w:rsidR="00EA285F" w:rsidRPr="00611C51">
        <w:rPr>
          <w:rFonts w:ascii="Times New Roman" w:hAnsi="Times New Roman"/>
          <w:sz w:val="28"/>
          <w:szCs w:val="28"/>
        </w:rPr>
        <w:t>ООО «Ванда».</w:t>
      </w:r>
    </w:p>
    <w:p w14:paraId="61563418" w14:textId="77777777" w:rsidR="00EA285F" w:rsidRPr="0063555F" w:rsidRDefault="00EA285F" w:rsidP="00A84919">
      <w:pPr>
        <w:widowControl w:val="0"/>
        <w:spacing w:after="0" w:line="360" w:lineRule="auto"/>
        <w:ind w:firstLine="709"/>
        <w:contextualSpacing/>
        <w:jc w:val="both"/>
        <w:rPr>
          <w:rFonts w:ascii="Times New Roman" w:hAnsi="Times New Roman"/>
          <w:sz w:val="28"/>
          <w:szCs w:val="28"/>
        </w:rPr>
      </w:pPr>
      <w:r w:rsidRPr="00611C51">
        <w:rPr>
          <w:rFonts w:ascii="Times New Roman" w:hAnsi="Times New Roman"/>
          <w:sz w:val="28"/>
          <w:szCs w:val="28"/>
        </w:rPr>
        <w:t xml:space="preserve">Для </w:t>
      </w:r>
      <w:r w:rsidRPr="0063555F">
        <w:rPr>
          <w:rFonts w:ascii="Times New Roman" w:hAnsi="Times New Roman"/>
          <w:sz w:val="28"/>
          <w:szCs w:val="28"/>
        </w:rPr>
        <w:t>достижения поставленной цели необходимо решить следующие задачи:</w:t>
      </w:r>
    </w:p>
    <w:p w14:paraId="43196398" w14:textId="77777777" w:rsidR="00EA285F" w:rsidRPr="0063555F" w:rsidRDefault="00E248C1" w:rsidP="0089174F">
      <w:pPr>
        <w:widowControl w:val="0"/>
        <w:spacing w:after="0" w:line="360" w:lineRule="auto"/>
        <w:ind w:firstLine="708"/>
        <w:jc w:val="both"/>
        <w:rPr>
          <w:rFonts w:ascii="Times New Roman" w:hAnsi="Times New Roman"/>
          <w:sz w:val="28"/>
          <w:szCs w:val="28"/>
        </w:rPr>
      </w:pPr>
      <w:r w:rsidRPr="0063555F">
        <w:rPr>
          <w:rFonts w:ascii="Times New Roman" w:hAnsi="Times New Roman"/>
          <w:sz w:val="28"/>
          <w:szCs w:val="28"/>
        </w:rPr>
        <w:t xml:space="preserve">- </w:t>
      </w:r>
      <w:r w:rsidR="00EA285F" w:rsidRPr="0063555F">
        <w:rPr>
          <w:rFonts w:ascii="Times New Roman" w:hAnsi="Times New Roman"/>
          <w:sz w:val="28"/>
          <w:szCs w:val="28"/>
        </w:rPr>
        <w:t>изучить теоретиче</w:t>
      </w:r>
      <w:r w:rsidR="00F01514" w:rsidRPr="0063555F">
        <w:rPr>
          <w:rFonts w:ascii="Times New Roman" w:hAnsi="Times New Roman"/>
          <w:sz w:val="28"/>
          <w:szCs w:val="28"/>
        </w:rPr>
        <w:t xml:space="preserve">ские </w:t>
      </w:r>
      <w:r w:rsidR="00424BA6" w:rsidRPr="0063555F">
        <w:rPr>
          <w:rFonts w:ascii="Times New Roman" w:hAnsi="Times New Roman"/>
          <w:sz w:val="28"/>
          <w:szCs w:val="28"/>
        </w:rPr>
        <w:t xml:space="preserve">аспекты управления маркетингом </w:t>
      </w:r>
      <w:r w:rsidR="00F01514" w:rsidRPr="0063555F">
        <w:rPr>
          <w:rFonts w:ascii="Times New Roman" w:hAnsi="Times New Roman"/>
          <w:sz w:val="28"/>
          <w:szCs w:val="28"/>
        </w:rPr>
        <w:t>в малом бизнесе</w:t>
      </w:r>
      <w:r w:rsidR="00AC5C4D">
        <w:rPr>
          <w:rFonts w:ascii="Times New Roman" w:hAnsi="Times New Roman"/>
          <w:sz w:val="28"/>
          <w:szCs w:val="28"/>
        </w:rPr>
        <w:t>;</w:t>
      </w:r>
    </w:p>
    <w:p w14:paraId="400EA71E" w14:textId="77777777" w:rsidR="00EA285F" w:rsidRPr="0063555F" w:rsidRDefault="00E248C1" w:rsidP="00E248C1">
      <w:pPr>
        <w:widowControl w:val="0"/>
        <w:spacing w:after="0" w:line="360" w:lineRule="auto"/>
        <w:ind w:firstLine="708"/>
        <w:jc w:val="both"/>
        <w:rPr>
          <w:rFonts w:ascii="Times New Roman" w:hAnsi="Times New Roman"/>
          <w:sz w:val="28"/>
          <w:szCs w:val="28"/>
        </w:rPr>
      </w:pPr>
      <w:r w:rsidRPr="0063555F">
        <w:rPr>
          <w:rFonts w:ascii="Times New Roman" w:hAnsi="Times New Roman"/>
          <w:sz w:val="28"/>
          <w:szCs w:val="28"/>
        </w:rPr>
        <w:t xml:space="preserve">- </w:t>
      </w:r>
      <w:r w:rsidR="00EA285F" w:rsidRPr="0063555F">
        <w:rPr>
          <w:rFonts w:ascii="Times New Roman" w:hAnsi="Times New Roman"/>
          <w:sz w:val="28"/>
          <w:szCs w:val="28"/>
        </w:rPr>
        <w:t>проанализировать маркетинговую деятельность ООО «Ванда» и конкурентов;</w:t>
      </w:r>
    </w:p>
    <w:p w14:paraId="0D2E0F21" w14:textId="77777777" w:rsidR="00EA285F" w:rsidRPr="0063555F" w:rsidRDefault="00E248C1" w:rsidP="00E248C1">
      <w:pPr>
        <w:widowControl w:val="0"/>
        <w:spacing w:after="0" w:line="360" w:lineRule="auto"/>
        <w:ind w:firstLine="708"/>
        <w:jc w:val="both"/>
        <w:rPr>
          <w:rFonts w:ascii="Times New Roman" w:hAnsi="Times New Roman"/>
          <w:sz w:val="28"/>
          <w:szCs w:val="28"/>
        </w:rPr>
      </w:pPr>
      <w:r w:rsidRPr="0063555F">
        <w:rPr>
          <w:rFonts w:ascii="Times New Roman" w:hAnsi="Times New Roman"/>
          <w:sz w:val="28"/>
          <w:szCs w:val="28"/>
        </w:rPr>
        <w:t xml:space="preserve">- </w:t>
      </w:r>
      <w:r w:rsidR="00EA285F" w:rsidRPr="0063555F">
        <w:rPr>
          <w:rFonts w:ascii="Times New Roman" w:hAnsi="Times New Roman"/>
          <w:sz w:val="28"/>
          <w:szCs w:val="28"/>
        </w:rPr>
        <w:t xml:space="preserve">разработать рекомендации по </w:t>
      </w:r>
      <w:r w:rsidR="0063555F" w:rsidRPr="0063555F">
        <w:rPr>
          <w:rFonts w:ascii="Times New Roman" w:hAnsi="Times New Roman"/>
          <w:sz w:val="28"/>
          <w:szCs w:val="28"/>
        </w:rPr>
        <w:t xml:space="preserve">управлению маркетингом, </w:t>
      </w:r>
      <w:r w:rsidR="00EA285F" w:rsidRPr="0063555F">
        <w:rPr>
          <w:rFonts w:ascii="Times New Roman" w:hAnsi="Times New Roman"/>
          <w:sz w:val="28"/>
          <w:szCs w:val="28"/>
        </w:rPr>
        <w:t>формированию стратегии интернет-продвижению ООО «Ванда».</w:t>
      </w:r>
    </w:p>
    <w:p w14:paraId="3B0727AD" w14:textId="77777777" w:rsidR="00EA285F" w:rsidRPr="00611C51" w:rsidRDefault="00EA285F" w:rsidP="00EF4AD6">
      <w:pPr>
        <w:widowControl w:val="0"/>
        <w:tabs>
          <w:tab w:val="left" w:pos="0"/>
        </w:tabs>
        <w:spacing w:after="0" w:line="360" w:lineRule="auto"/>
        <w:ind w:firstLine="709"/>
        <w:contextualSpacing/>
        <w:jc w:val="both"/>
        <w:rPr>
          <w:rFonts w:ascii="Times New Roman" w:hAnsi="Times New Roman"/>
          <w:sz w:val="28"/>
          <w:szCs w:val="28"/>
        </w:rPr>
      </w:pPr>
      <w:r w:rsidRPr="00611C51">
        <w:rPr>
          <w:rFonts w:ascii="Times New Roman" w:hAnsi="Times New Roman"/>
          <w:sz w:val="28"/>
          <w:szCs w:val="28"/>
        </w:rPr>
        <w:t xml:space="preserve">База источников выпускной квалификационной работы: </w:t>
      </w:r>
      <w:r w:rsidRPr="001B0318">
        <w:rPr>
          <w:rFonts w:ascii="Times New Roman" w:hAnsi="Times New Roman"/>
          <w:sz w:val="28"/>
          <w:szCs w:val="28"/>
        </w:rPr>
        <w:t xml:space="preserve">труды Акулич М., Баранов А., </w:t>
      </w:r>
      <w:r w:rsidR="001B0318" w:rsidRPr="001B0318">
        <w:rPr>
          <w:rFonts w:ascii="Times New Roman" w:hAnsi="Times New Roman"/>
          <w:sz w:val="28"/>
          <w:szCs w:val="28"/>
        </w:rPr>
        <w:t xml:space="preserve">Басовский Л., Брежнева В., </w:t>
      </w:r>
      <w:proofErr w:type="spellStart"/>
      <w:r w:rsidR="001B0318" w:rsidRPr="001B0318">
        <w:rPr>
          <w:rFonts w:ascii="Times New Roman" w:hAnsi="Times New Roman"/>
          <w:sz w:val="28"/>
          <w:szCs w:val="28"/>
        </w:rPr>
        <w:t>Бринкер</w:t>
      </w:r>
      <w:proofErr w:type="spellEnd"/>
      <w:r w:rsidR="001B0318" w:rsidRPr="001B0318">
        <w:rPr>
          <w:rFonts w:ascii="Times New Roman" w:hAnsi="Times New Roman"/>
          <w:sz w:val="28"/>
          <w:szCs w:val="28"/>
        </w:rPr>
        <w:t xml:space="preserve"> С., </w:t>
      </w:r>
      <w:r w:rsidRPr="001B0318">
        <w:rPr>
          <w:rFonts w:ascii="Times New Roman" w:hAnsi="Times New Roman"/>
          <w:sz w:val="28"/>
          <w:szCs w:val="28"/>
        </w:rPr>
        <w:t xml:space="preserve">Давыдов В., Китаева Е., Кульпин С., </w:t>
      </w:r>
      <w:r w:rsidR="001B0318" w:rsidRPr="001B0318">
        <w:rPr>
          <w:rFonts w:ascii="Times New Roman" w:hAnsi="Times New Roman"/>
          <w:sz w:val="28"/>
          <w:szCs w:val="28"/>
        </w:rPr>
        <w:t xml:space="preserve">Лавров В., Лысенко А, Манн И., </w:t>
      </w:r>
      <w:proofErr w:type="spellStart"/>
      <w:r w:rsidRPr="001B0318">
        <w:rPr>
          <w:rFonts w:ascii="Times New Roman" w:hAnsi="Times New Roman"/>
          <w:sz w:val="28"/>
          <w:szCs w:val="28"/>
        </w:rPr>
        <w:t>Мискевич</w:t>
      </w:r>
      <w:proofErr w:type="spellEnd"/>
      <w:r w:rsidRPr="001B0318">
        <w:rPr>
          <w:rFonts w:ascii="Times New Roman" w:hAnsi="Times New Roman"/>
          <w:sz w:val="28"/>
          <w:szCs w:val="28"/>
        </w:rPr>
        <w:t xml:space="preserve"> Т., Новицкий И., Попова О., </w:t>
      </w:r>
      <w:r w:rsidR="001B0318" w:rsidRPr="001B0318">
        <w:rPr>
          <w:rFonts w:ascii="Times New Roman" w:hAnsi="Times New Roman"/>
          <w:sz w:val="28"/>
          <w:szCs w:val="28"/>
        </w:rPr>
        <w:t xml:space="preserve">Сухорукова Е., </w:t>
      </w:r>
      <w:r w:rsidRPr="001B0318">
        <w:rPr>
          <w:rFonts w:ascii="Times New Roman" w:hAnsi="Times New Roman"/>
          <w:sz w:val="28"/>
          <w:szCs w:val="28"/>
        </w:rPr>
        <w:t xml:space="preserve">Тулупов Д., </w:t>
      </w:r>
      <w:proofErr w:type="spellStart"/>
      <w:r w:rsidR="001B0318" w:rsidRPr="001B0318">
        <w:rPr>
          <w:rFonts w:ascii="Times New Roman" w:hAnsi="Times New Roman"/>
          <w:sz w:val="28"/>
          <w:szCs w:val="28"/>
        </w:rPr>
        <w:t>Хамиров</w:t>
      </w:r>
      <w:proofErr w:type="spellEnd"/>
      <w:r w:rsidR="001B0318" w:rsidRPr="001B0318">
        <w:rPr>
          <w:rFonts w:ascii="Times New Roman" w:hAnsi="Times New Roman"/>
          <w:sz w:val="28"/>
          <w:szCs w:val="28"/>
        </w:rPr>
        <w:t xml:space="preserve"> Д., Шевченко Д., </w:t>
      </w:r>
      <w:r w:rsidRPr="001B0318">
        <w:rPr>
          <w:rFonts w:ascii="Times New Roman" w:hAnsi="Times New Roman"/>
          <w:sz w:val="28"/>
          <w:szCs w:val="28"/>
        </w:rPr>
        <w:t xml:space="preserve">Щербаков С., </w:t>
      </w:r>
      <w:proofErr w:type="spellStart"/>
      <w:r w:rsidR="001B0318" w:rsidRPr="001B0318">
        <w:rPr>
          <w:rFonts w:ascii="Times New Roman" w:hAnsi="Times New Roman"/>
          <w:sz w:val="28"/>
          <w:szCs w:val="28"/>
        </w:rPr>
        <w:t>Юльчиева</w:t>
      </w:r>
      <w:proofErr w:type="spellEnd"/>
      <w:r w:rsidR="001B0318" w:rsidRPr="001B0318">
        <w:rPr>
          <w:rFonts w:ascii="Times New Roman" w:hAnsi="Times New Roman"/>
          <w:sz w:val="28"/>
          <w:szCs w:val="28"/>
        </w:rPr>
        <w:t xml:space="preserve"> Г., </w:t>
      </w:r>
      <w:r w:rsidRPr="001B0318">
        <w:rPr>
          <w:rFonts w:ascii="Times New Roman" w:hAnsi="Times New Roman"/>
          <w:sz w:val="28"/>
          <w:szCs w:val="28"/>
        </w:rPr>
        <w:t>а также отчеты о продажах за 2021</w:t>
      </w:r>
      <w:r w:rsidR="007558BA" w:rsidRPr="001B0318">
        <w:rPr>
          <w:rFonts w:ascii="Times New Roman" w:hAnsi="Times New Roman"/>
          <w:sz w:val="28"/>
          <w:szCs w:val="28"/>
        </w:rPr>
        <w:t xml:space="preserve"> год</w:t>
      </w:r>
      <w:r w:rsidR="001B0318">
        <w:rPr>
          <w:rFonts w:ascii="Times New Roman" w:hAnsi="Times New Roman"/>
          <w:sz w:val="28"/>
          <w:szCs w:val="28"/>
        </w:rPr>
        <w:t xml:space="preserve"> </w:t>
      </w:r>
      <w:r w:rsidRPr="001B0318">
        <w:rPr>
          <w:rFonts w:ascii="Times New Roman" w:hAnsi="Times New Roman"/>
          <w:sz w:val="28"/>
          <w:szCs w:val="28"/>
        </w:rPr>
        <w:t>ООО «Ванда».</w:t>
      </w:r>
    </w:p>
    <w:p w14:paraId="1C89E4A7" w14:textId="77777777" w:rsidR="00234F67" w:rsidRPr="003B6663" w:rsidRDefault="00FC7E11" w:rsidP="00EF4AD6">
      <w:pPr>
        <w:widowControl w:val="0"/>
        <w:tabs>
          <w:tab w:val="left" w:pos="0"/>
        </w:tabs>
        <w:spacing w:after="0" w:line="360" w:lineRule="auto"/>
        <w:ind w:firstLine="709"/>
        <w:contextualSpacing/>
        <w:jc w:val="both"/>
        <w:rPr>
          <w:rFonts w:ascii="Times New Roman" w:hAnsi="Times New Roman"/>
          <w:b/>
          <w:color w:val="FF0000"/>
          <w:sz w:val="28"/>
          <w:szCs w:val="28"/>
        </w:rPr>
      </w:pPr>
      <w:r w:rsidRPr="00611C51">
        <w:rPr>
          <w:rFonts w:ascii="Times New Roman" w:hAnsi="Times New Roman"/>
          <w:sz w:val="28"/>
          <w:szCs w:val="28"/>
        </w:rPr>
        <w:t>Выпускная квалификационная работа</w:t>
      </w:r>
      <w:r w:rsidR="00234F67" w:rsidRPr="00611C51">
        <w:rPr>
          <w:rFonts w:ascii="Times New Roman" w:hAnsi="Times New Roman"/>
          <w:sz w:val="28"/>
          <w:szCs w:val="28"/>
        </w:rPr>
        <w:t xml:space="preserve"> </w:t>
      </w:r>
      <w:r w:rsidRPr="009335CA">
        <w:rPr>
          <w:rFonts w:ascii="Times New Roman" w:hAnsi="Times New Roman"/>
          <w:sz w:val="28"/>
          <w:szCs w:val="28"/>
          <w:shd w:val="clear" w:color="auto" w:fill="FFFFFF" w:themeFill="background1"/>
        </w:rPr>
        <w:t xml:space="preserve">содержит </w:t>
      </w:r>
      <w:r w:rsidR="008C309B">
        <w:rPr>
          <w:rFonts w:ascii="Times New Roman" w:hAnsi="Times New Roman"/>
          <w:sz w:val="28"/>
          <w:szCs w:val="28"/>
          <w:shd w:val="clear" w:color="auto" w:fill="FFFFFF" w:themeFill="background1"/>
        </w:rPr>
        <w:t>24 таблицы, 27</w:t>
      </w:r>
      <w:r w:rsidR="009335CA" w:rsidRPr="009335CA">
        <w:rPr>
          <w:rFonts w:ascii="Times New Roman" w:hAnsi="Times New Roman"/>
          <w:sz w:val="28"/>
          <w:szCs w:val="28"/>
          <w:shd w:val="clear" w:color="auto" w:fill="FFFFFF" w:themeFill="background1"/>
        </w:rPr>
        <w:t xml:space="preserve"> </w:t>
      </w:r>
      <w:r w:rsidR="006903A1" w:rsidRPr="009335CA">
        <w:rPr>
          <w:rFonts w:ascii="Times New Roman" w:hAnsi="Times New Roman"/>
          <w:sz w:val="28"/>
          <w:szCs w:val="28"/>
          <w:shd w:val="clear" w:color="auto" w:fill="FFFFFF" w:themeFill="background1"/>
        </w:rPr>
        <w:t>рисунков,</w:t>
      </w:r>
      <w:r w:rsidR="006903A1">
        <w:rPr>
          <w:rFonts w:ascii="Times New Roman" w:hAnsi="Times New Roman"/>
          <w:sz w:val="28"/>
          <w:szCs w:val="28"/>
        </w:rPr>
        <w:t xml:space="preserve"> </w:t>
      </w:r>
      <w:r w:rsidR="00234F67" w:rsidRPr="00341FB0">
        <w:rPr>
          <w:rFonts w:ascii="Times New Roman" w:hAnsi="Times New Roman"/>
          <w:sz w:val="28"/>
          <w:szCs w:val="28"/>
        </w:rPr>
        <w:t>4 формулы.</w:t>
      </w:r>
    </w:p>
    <w:p w14:paraId="7115951C" w14:textId="77777777" w:rsidR="00EA285F" w:rsidRPr="00611C51" w:rsidRDefault="00EA285F" w:rsidP="00EF4AD6">
      <w:pPr>
        <w:widowControl w:val="0"/>
        <w:spacing w:after="0" w:line="360" w:lineRule="auto"/>
        <w:ind w:firstLine="709"/>
        <w:contextualSpacing/>
        <w:jc w:val="both"/>
        <w:rPr>
          <w:rFonts w:ascii="Times New Roman" w:hAnsi="Times New Roman"/>
          <w:sz w:val="28"/>
          <w:szCs w:val="28"/>
        </w:rPr>
      </w:pPr>
      <w:r w:rsidRPr="00611C51">
        <w:rPr>
          <w:rFonts w:ascii="Times New Roman" w:hAnsi="Times New Roman"/>
          <w:sz w:val="28"/>
          <w:szCs w:val="28"/>
        </w:rPr>
        <w:t xml:space="preserve">При написании выпускной квалификационной работы использовались методы анализа: сегментирование потребителей методом «вложенной иерархии», анализ конкурентоспособности при помощи листа оценки конкурентоспособности, SWOT-анализа, проведение опроса через сервис </w:t>
      </w:r>
      <w:proofErr w:type="spellStart"/>
      <w:r w:rsidRPr="00611C51">
        <w:rPr>
          <w:rFonts w:ascii="Times New Roman" w:hAnsi="Times New Roman"/>
          <w:sz w:val="28"/>
          <w:szCs w:val="28"/>
        </w:rPr>
        <w:t>Яндекс.Взгляд</w:t>
      </w:r>
      <w:proofErr w:type="spellEnd"/>
      <w:r w:rsidRPr="00611C51">
        <w:rPr>
          <w:rFonts w:ascii="Times New Roman" w:hAnsi="Times New Roman"/>
          <w:sz w:val="28"/>
          <w:szCs w:val="28"/>
        </w:rPr>
        <w:t>.</w:t>
      </w:r>
    </w:p>
    <w:p w14:paraId="64064716" w14:textId="77777777" w:rsidR="00EA285F" w:rsidRPr="00611C51" w:rsidRDefault="00EA285F" w:rsidP="00EF4AD6">
      <w:pPr>
        <w:widowControl w:val="0"/>
        <w:tabs>
          <w:tab w:val="left" w:pos="1245"/>
        </w:tabs>
        <w:spacing w:after="0" w:line="360" w:lineRule="auto"/>
        <w:ind w:firstLine="709"/>
        <w:contextualSpacing/>
        <w:jc w:val="both"/>
        <w:rPr>
          <w:rFonts w:ascii="Times New Roman" w:hAnsi="Times New Roman"/>
          <w:sz w:val="28"/>
          <w:szCs w:val="28"/>
        </w:rPr>
      </w:pPr>
      <w:r w:rsidRPr="00611C51">
        <w:rPr>
          <w:rFonts w:ascii="Times New Roman" w:hAnsi="Times New Roman"/>
          <w:sz w:val="28"/>
          <w:szCs w:val="28"/>
        </w:rPr>
        <w:t xml:space="preserve">Практическая значимость выпускной квалификационной работы состоит в </w:t>
      </w:r>
      <w:r w:rsidRPr="00611C51">
        <w:rPr>
          <w:rFonts w:ascii="Times New Roman" w:hAnsi="Times New Roman"/>
          <w:sz w:val="28"/>
          <w:szCs w:val="28"/>
        </w:rPr>
        <w:lastRenderedPageBreak/>
        <w:t>том, что использование разработанных рекомендаций по формированию стратегии интернет-продвижения ООО «Ванда», даст положительные результаты всей деятельности компании ввиду их экономической эффективности.</w:t>
      </w:r>
    </w:p>
    <w:p w14:paraId="5FE1F0D4" w14:textId="77777777" w:rsidR="00EA285F" w:rsidRPr="00611C51" w:rsidRDefault="00EA285F" w:rsidP="00EF4AD6">
      <w:pPr>
        <w:widowControl w:val="0"/>
        <w:tabs>
          <w:tab w:val="left" w:pos="1245"/>
        </w:tabs>
        <w:spacing w:after="0" w:line="360" w:lineRule="auto"/>
        <w:ind w:firstLine="709"/>
        <w:contextualSpacing/>
        <w:jc w:val="both"/>
        <w:rPr>
          <w:rFonts w:ascii="Times New Roman" w:hAnsi="Times New Roman"/>
          <w:sz w:val="28"/>
          <w:szCs w:val="28"/>
        </w:rPr>
      </w:pPr>
      <w:r w:rsidRPr="00611C51">
        <w:rPr>
          <w:rFonts w:ascii="Times New Roman" w:hAnsi="Times New Roman"/>
          <w:sz w:val="28"/>
          <w:szCs w:val="28"/>
        </w:rPr>
        <w:t>Мероприятия, разработанные автором</w:t>
      </w:r>
      <w:r w:rsidR="007558BA">
        <w:rPr>
          <w:rFonts w:ascii="Times New Roman" w:hAnsi="Times New Roman"/>
          <w:sz w:val="28"/>
          <w:szCs w:val="28"/>
        </w:rPr>
        <w:t>,</w:t>
      </w:r>
      <w:r w:rsidRPr="00611C51">
        <w:rPr>
          <w:rFonts w:ascii="Times New Roman" w:hAnsi="Times New Roman"/>
          <w:sz w:val="28"/>
          <w:szCs w:val="28"/>
        </w:rPr>
        <w:t xml:space="preserve"> доведены до руководства компании ООО «Ванда» и рассмотрены для внедрения.</w:t>
      </w:r>
    </w:p>
    <w:p w14:paraId="79E0ED0C" w14:textId="77777777" w:rsidR="00EA285F" w:rsidRPr="00611C51" w:rsidRDefault="00EA285F" w:rsidP="00EF4AD6">
      <w:pPr>
        <w:widowControl w:val="0"/>
        <w:spacing w:after="0" w:line="360" w:lineRule="auto"/>
        <w:ind w:firstLine="709"/>
        <w:contextualSpacing/>
        <w:jc w:val="both"/>
        <w:rPr>
          <w:rFonts w:ascii="Times New Roman" w:hAnsi="Times New Roman"/>
          <w:sz w:val="28"/>
          <w:szCs w:val="28"/>
        </w:rPr>
      </w:pPr>
      <w:r w:rsidRPr="00611C51">
        <w:rPr>
          <w:rFonts w:ascii="Times New Roman" w:hAnsi="Times New Roman"/>
          <w:sz w:val="28"/>
          <w:szCs w:val="28"/>
        </w:rPr>
        <w:t>Настоящая выпускная квалификационная работа состоит из введения, трех глав, заключения.</w:t>
      </w:r>
    </w:p>
    <w:p w14:paraId="44F2E51D" w14:textId="77777777" w:rsidR="00EA285F" w:rsidRPr="00611C51" w:rsidRDefault="00EA285F" w:rsidP="00EF4AD6">
      <w:pPr>
        <w:autoSpaceDE w:val="0"/>
        <w:autoSpaceDN w:val="0"/>
        <w:adjustRightInd w:val="0"/>
        <w:spacing w:after="0" w:line="360" w:lineRule="auto"/>
        <w:ind w:firstLine="709"/>
        <w:contextualSpacing/>
        <w:jc w:val="both"/>
        <w:rPr>
          <w:rFonts w:ascii="Times New Roman" w:hAnsi="Times New Roman"/>
          <w:sz w:val="28"/>
          <w:szCs w:val="28"/>
        </w:rPr>
      </w:pPr>
      <w:r w:rsidRPr="00611C51">
        <w:rPr>
          <w:rFonts w:ascii="Times New Roman" w:hAnsi="Times New Roman"/>
          <w:sz w:val="28"/>
          <w:szCs w:val="28"/>
        </w:rPr>
        <w:t>Во введении обоснована актуальность темы исследования; сформулированы цели, задачи, объект, предмет выпускной квалификационной работы; представлен методологический инструментарий, информационно-эмпирическая база; обоснована практическая значимость выпускной квалификационной работы.</w:t>
      </w:r>
    </w:p>
    <w:p w14:paraId="354C57D6" w14:textId="77777777" w:rsidR="00EA285F" w:rsidRPr="00611C51" w:rsidRDefault="00EA285F" w:rsidP="00EF4AD6">
      <w:pPr>
        <w:widowControl w:val="0"/>
        <w:spacing w:after="0" w:line="360" w:lineRule="auto"/>
        <w:ind w:firstLine="709"/>
        <w:contextualSpacing/>
        <w:jc w:val="both"/>
        <w:rPr>
          <w:rFonts w:ascii="Times New Roman" w:hAnsi="Times New Roman"/>
          <w:sz w:val="28"/>
          <w:szCs w:val="28"/>
        </w:rPr>
      </w:pPr>
      <w:r w:rsidRPr="005C253A">
        <w:rPr>
          <w:rFonts w:ascii="Times New Roman" w:hAnsi="Times New Roman"/>
          <w:sz w:val="28"/>
          <w:szCs w:val="28"/>
        </w:rPr>
        <w:t xml:space="preserve">В первой главе рассмотрены </w:t>
      </w:r>
      <w:r w:rsidR="005C253A" w:rsidRPr="005C253A">
        <w:rPr>
          <w:rFonts w:ascii="Times New Roman" w:hAnsi="Times New Roman"/>
          <w:sz w:val="28"/>
          <w:szCs w:val="28"/>
        </w:rPr>
        <w:t>теоретические аспекты управления маркетингом в малом бизнесе</w:t>
      </w:r>
      <w:r w:rsidR="00B2060F">
        <w:rPr>
          <w:rFonts w:ascii="Times New Roman" w:hAnsi="Times New Roman"/>
          <w:sz w:val="28"/>
          <w:szCs w:val="28"/>
        </w:rPr>
        <w:t xml:space="preserve">, </w:t>
      </w:r>
      <w:r w:rsidRPr="005C253A">
        <w:rPr>
          <w:rFonts w:ascii="Times New Roman" w:hAnsi="Times New Roman"/>
          <w:sz w:val="28"/>
          <w:szCs w:val="28"/>
        </w:rPr>
        <w:t>основные инструменты интернет-продвижения, а также критерии эффективности.</w:t>
      </w:r>
    </w:p>
    <w:p w14:paraId="4CD27F76" w14:textId="77777777" w:rsidR="00EA285F" w:rsidRPr="00611C51" w:rsidRDefault="00EA285F" w:rsidP="00EF4AD6">
      <w:pPr>
        <w:spacing w:after="0" w:line="360" w:lineRule="auto"/>
        <w:ind w:firstLine="709"/>
        <w:contextualSpacing/>
        <w:jc w:val="both"/>
        <w:rPr>
          <w:rFonts w:ascii="Times New Roman" w:hAnsi="Times New Roman"/>
          <w:sz w:val="28"/>
          <w:szCs w:val="28"/>
        </w:rPr>
      </w:pPr>
      <w:r w:rsidRPr="00611C51">
        <w:rPr>
          <w:rFonts w:ascii="Times New Roman" w:eastAsia="TimesNewRomanPSMT" w:hAnsi="Times New Roman"/>
          <w:sz w:val="28"/>
          <w:szCs w:val="28"/>
        </w:rPr>
        <w:t xml:space="preserve">Во второй главе </w:t>
      </w:r>
      <w:r w:rsidRPr="00611C51">
        <w:rPr>
          <w:rFonts w:ascii="Times New Roman" w:hAnsi="Times New Roman"/>
          <w:sz w:val="28"/>
          <w:szCs w:val="28"/>
        </w:rPr>
        <w:t>проанализирована маркетинговая деятельность ООО «Ванда» и проведен анализ конкурентов в сети Интернет.</w:t>
      </w:r>
    </w:p>
    <w:p w14:paraId="4270C016" w14:textId="77777777" w:rsidR="00EA285F" w:rsidRPr="00611C51" w:rsidRDefault="00EA285F" w:rsidP="00EF4AD6">
      <w:pPr>
        <w:spacing w:after="0" w:line="360" w:lineRule="auto"/>
        <w:ind w:firstLine="709"/>
        <w:contextualSpacing/>
        <w:jc w:val="both"/>
        <w:rPr>
          <w:rFonts w:ascii="Times New Roman" w:hAnsi="Times New Roman"/>
          <w:sz w:val="28"/>
          <w:szCs w:val="28"/>
        </w:rPr>
      </w:pPr>
      <w:r w:rsidRPr="00611C51">
        <w:rPr>
          <w:rFonts w:ascii="Times New Roman" w:hAnsi="Times New Roman"/>
          <w:sz w:val="28"/>
          <w:szCs w:val="28"/>
        </w:rPr>
        <w:t xml:space="preserve">В третьей главе разработаны рекомендации по формированию </w:t>
      </w:r>
      <w:r w:rsidR="007558BA">
        <w:rPr>
          <w:rFonts w:ascii="Times New Roman" w:hAnsi="Times New Roman"/>
          <w:sz w:val="28"/>
          <w:szCs w:val="28"/>
        </w:rPr>
        <w:t xml:space="preserve">маркетинговой </w:t>
      </w:r>
      <w:r w:rsidRPr="00611C51">
        <w:rPr>
          <w:rFonts w:ascii="Times New Roman" w:hAnsi="Times New Roman"/>
          <w:sz w:val="28"/>
          <w:szCs w:val="28"/>
        </w:rPr>
        <w:t>стратегии ООО «Ванда», составлен план мероприятий и оценка результативности.</w:t>
      </w:r>
    </w:p>
    <w:p w14:paraId="7A85ED3F" w14:textId="77777777" w:rsidR="00EA285F" w:rsidRPr="00611C51" w:rsidRDefault="00EA285F" w:rsidP="00EF4AD6">
      <w:pPr>
        <w:spacing w:after="0" w:line="360" w:lineRule="auto"/>
        <w:ind w:firstLine="709"/>
        <w:contextualSpacing/>
        <w:jc w:val="both"/>
        <w:rPr>
          <w:rFonts w:ascii="Times New Roman" w:hAnsi="Times New Roman"/>
          <w:sz w:val="28"/>
          <w:szCs w:val="28"/>
        </w:rPr>
      </w:pPr>
      <w:r w:rsidRPr="00611C51">
        <w:rPr>
          <w:rFonts w:ascii="Times New Roman" w:hAnsi="Times New Roman"/>
          <w:sz w:val="28"/>
          <w:szCs w:val="28"/>
        </w:rPr>
        <w:t>В заключении выпускной квалификационной работы представлены основные выводы и результаты.</w:t>
      </w:r>
    </w:p>
    <w:sectPr w:rsidR="00EA285F" w:rsidRPr="00611C51" w:rsidSect="008334DA">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EF2B" w14:textId="77777777" w:rsidR="00AB01E9" w:rsidRDefault="00AB01E9">
      <w:pPr>
        <w:spacing w:after="0" w:line="240" w:lineRule="auto"/>
      </w:pPr>
      <w:r>
        <w:separator/>
      </w:r>
    </w:p>
  </w:endnote>
  <w:endnote w:type="continuationSeparator" w:id="0">
    <w:p w14:paraId="39721AE7" w14:textId="77777777" w:rsidR="00AB01E9" w:rsidRDefault="00AB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80BC" w14:textId="77777777" w:rsidR="00AB01E9" w:rsidRDefault="00AB01E9">
      <w:pPr>
        <w:spacing w:after="0" w:line="240" w:lineRule="auto"/>
      </w:pPr>
      <w:r>
        <w:separator/>
      </w:r>
    </w:p>
  </w:footnote>
  <w:footnote w:type="continuationSeparator" w:id="0">
    <w:p w14:paraId="3F19FB9B" w14:textId="77777777" w:rsidR="00AB01E9" w:rsidRDefault="00AB0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9A1"/>
    <w:multiLevelType w:val="hybridMultilevel"/>
    <w:tmpl w:val="E53CE3B0"/>
    <w:lvl w:ilvl="0" w:tplc="A32C3C4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22A255C"/>
    <w:multiLevelType w:val="multilevel"/>
    <w:tmpl w:val="F204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025A5"/>
    <w:multiLevelType w:val="hybridMultilevel"/>
    <w:tmpl w:val="DE54E40A"/>
    <w:lvl w:ilvl="0" w:tplc="CAFCA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027551"/>
    <w:multiLevelType w:val="hybridMultilevel"/>
    <w:tmpl w:val="44C6BE50"/>
    <w:lvl w:ilvl="0" w:tplc="083C30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C6D6496"/>
    <w:multiLevelType w:val="multilevel"/>
    <w:tmpl w:val="48F8E532"/>
    <w:lvl w:ilvl="0">
      <w:start w:val="1"/>
      <w:numFmt w:val="decimal"/>
      <w:lvlText w:val="%1."/>
      <w:lvlJc w:val="left"/>
      <w:pPr>
        <w:ind w:left="440" w:hanging="440"/>
      </w:pPr>
      <w:rPr>
        <w:rFonts w:hint="default"/>
        <w:color w:val="000000"/>
      </w:rPr>
    </w:lvl>
    <w:lvl w:ilvl="1">
      <w:start w:val="1"/>
      <w:numFmt w:val="decimal"/>
      <w:lvlText w:val="%1.%2)"/>
      <w:lvlJc w:val="left"/>
      <w:pPr>
        <w:ind w:left="1854"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5" w15:restartNumberingAfterBreak="0">
    <w:nsid w:val="0E4C1F41"/>
    <w:multiLevelType w:val="multilevel"/>
    <w:tmpl w:val="63F410F4"/>
    <w:lvl w:ilvl="0">
      <w:start w:val="1"/>
      <w:numFmt w:val="decimal"/>
      <w:lvlText w:val="%1"/>
      <w:lvlJc w:val="left"/>
      <w:pPr>
        <w:ind w:left="770" w:hanging="770"/>
      </w:pPr>
      <w:rPr>
        <w:rFonts w:eastAsia="Calibri" w:hint="default"/>
        <w:color w:val="1A1A1A"/>
      </w:rPr>
    </w:lvl>
    <w:lvl w:ilvl="1">
      <w:start w:val="2"/>
      <w:numFmt w:val="decimal"/>
      <w:lvlText w:val="%1.%2"/>
      <w:lvlJc w:val="left"/>
      <w:pPr>
        <w:ind w:left="1010" w:hanging="770"/>
      </w:pPr>
      <w:rPr>
        <w:rFonts w:eastAsia="Calibri" w:hint="default"/>
        <w:color w:val="1A1A1A"/>
      </w:rPr>
    </w:lvl>
    <w:lvl w:ilvl="2">
      <w:start w:val="1"/>
      <w:numFmt w:val="decimal"/>
      <w:lvlText w:val="%1.%2.%3"/>
      <w:lvlJc w:val="left"/>
      <w:pPr>
        <w:ind w:left="1250" w:hanging="770"/>
      </w:pPr>
      <w:rPr>
        <w:rFonts w:eastAsia="Calibri" w:hint="default"/>
        <w:color w:val="1A1A1A"/>
      </w:rPr>
    </w:lvl>
    <w:lvl w:ilvl="3">
      <w:start w:val="3"/>
      <w:numFmt w:val="decimal"/>
      <w:lvlText w:val="%1.%2.%3.%4"/>
      <w:lvlJc w:val="left"/>
      <w:pPr>
        <w:ind w:left="1800" w:hanging="1080"/>
      </w:pPr>
      <w:rPr>
        <w:rFonts w:eastAsia="Calibri" w:hint="default"/>
        <w:color w:val="1A1A1A"/>
      </w:rPr>
    </w:lvl>
    <w:lvl w:ilvl="4">
      <w:start w:val="1"/>
      <w:numFmt w:val="decimal"/>
      <w:lvlText w:val="%1.%2.%3.%4.%5"/>
      <w:lvlJc w:val="left"/>
      <w:pPr>
        <w:ind w:left="2040" w:hanging="1080"/>
      </w:pPr>
      <w:rPr>
        <w:rFonts w:eastAsia="Calibri" w:hint="default"/>
        <w:color w:val="1A1A1A"/>
      </w:rPr>
    </w:lvl>
    <w:lvl w:ilvl="5">
      <w:start w:val="1"/>
      <w:numFmt w:val="decimal"/>
      <w:lvlText w:val="%1.%2.%3.%4.%5.%6"/>
      <w:lvlJc w:val="left"/>
      <w:pPr>
        <w:ind w:left="2640" w:hanging="1440"/>
      </w:pPr>
      <w:rPr>
        <w:rFonts w:eastAsia="Calibri" w:hint="default"/>
        <w:color w:val="1A1A1A"/>
      </w:rPr>
    </w:lvl>
    <w:lvl w:ilvl="6">
      <w:start w:val="1"/>
      <w:numFmt w:val="decimal"/>
      <w:lvlText w:val="%1.%2.%3.%4.%5.%6.%7"/>
      <w:lvlJc w:val="left"/>
      <w:pPr>
        <w:ind w:left="2880" w:hanging="1440"/>
      </w:pPr>
      <w:rPr>
        <w:rFonts w:eastAsia="Calibri" w:hint="default"/>
        <w:color w:val="1A1A1A"/>
      </w:rPr>
    </w:lvl>
    <w:lvl w:ilvl="7">
      <w:start w:val="1"/>
      <w:numFmt w:val="decimal"/>
      <w:lvlText w:val="%1.%2.%3.%4.%5.%6.%7.%8"/>
      <w:lvlJc w:val="left"/>
      <w:pPr>
        <w:ind w:left="3480" w:hanging="1800"/>
      </w:pPr>
      <w:rPr>
        <w:rFonts w:eastAsia="Calibri" w:hint="default"/>
        <w:color w:val="1A1A1A"/>
      </w:rPr>
    </w:lvl>
    <w:lvl w:ilvl="8">
      <w:start w:val="1"/>
      <w:numFmt w:val="decimal"/>
      <w:lvlText w:val="%1.%2.%3.%4.%5.%6.%7.%8.%9"/>
      <w:lvlJc w:val="left"/>
      <w:pPr>
        <w:ind w:left="4080" w:hanging="2160"/>
      </w:pPr>
      <w:rPr>
        <w:rFonts w:eastAsia="Calibri" w:hint="default"/>
        <w:color w:val="1A1A1A"/>
      </w:rPr>
    </w:lvl>
  </w:abstractNum>
  <w:abstractNum w:abstractNumId="6" w15:restartNumberingAfterBreak="0">
    <w:nsid w:val="12021502"/>
    <w:multiLevelType w:val="multilevel"/>
    <w:tmpl w:val="62AA99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015670"/>
    <w:multiLevelType w:val="hybridMultilevel"/>
    <w:tmpl w:val="02328AA4"/>
    <w:lvl w:ilvl="0" w:tplc="B2947222">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9759AC"/>
    <w:multiLevelType w:val="multilevel"/>
    <w:tmpl w:val="ACB6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A624C"/>
    <w:multiLevelType w:val="hybridMultilevel"/>
    <w:tmpl w:val="29725852"/>
    <w:lvl w:ilvl="0" w:tplc="A862669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B00311"/>
    <w:multiLevelType w:val="multilevel"/>
    <w:tmpl w:val="25B05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C142C0"/>
    <w:multiLevelType w:val="multilevel"/>
    <w:tmpl w:val="F460A3B4"/>
    <w:lvl w:ilvl="0">
      <w:start w:val="1"/>
      <w:numFmt w:val="decimal"/>
      <w:lvlText w:val="%1"/>
      <w:lvlJc w:val="left"/>
      <w:pPr>
        <w:ind w:left="770" w:hanging="770"/>
      </w:pPr>
      <w:rPr>
        <w:rFonts w:hint="default"/>
        <w:color w:val="1A1A1A"/>
      </w:rPr>
    </w:lvl>
    <w:lvl w:ilvl="1">
      <w:start w:val="2"/>
      <w:numFmt w:val="decimal"/>
      <w:lvlText w:val="%1.%2"/>
      <w:lvlJc w:val="left"/>
      <w:pPr>
        <w:ind w:left="770" w:hanging="770"/>
      </w:pPr>
      <w:rPr>
        <w:rFonts w:hint="default"/>
        <w:color w:val="1A1A1A"/>
      </w:rPr>
    </w:lvl>
    <w:lvl w:ilvl="2">
      <w:start w:val="1"/>
      <w:numFmt w:val="decimal"/>
      <w:lvlText w:val="%1.%2.%3"/>
      <w:lvlJc w:val="left"/>
      <w:pPr>
        <w:ind w:left="770" w:hanging="770"/>
      </w:pPr>
      <w:rPr>
        <w:rFonts w:hint="default"/>
        <w:color w:val="1A1A1A"/>
      </w:rPr>
    </w:lvl>
    <w:lvl w:ilvl="3">
      <w:start w:val="6"/>
      <w:numFmt w:val="decimal"/>
      <w:lvlText w:val="%1.%2.%3.%4"/>
      <w:lvlJc w:val="left"/>
      <w:pPr>
        <w:ind w:left="1080" w:hanging="1080"/>
      </w:pPr>
      <w:rPr>
        <w:rFonts w:hint="default"/>
        <w:color w:val="1A1A1A"/>
      </w:rPr>
    </w:lvl>
    <w:lvl w:ilvl="4">
      <w:start w:val="1"/>
      <w:numFmt w:val="decimal"/>
      <w:lvlText w:val="%1.%2.%3.%4.%5"/>
      <w:lvlJc w:val="left"/>
      <w:pPr>
        <w:ind w:left="1080" w:hanging="1080"/>
      </w:pPr>
      <w:rPr>
        <w:rFonts w:hint="default"/>
        <w:color w:val="1A1A1A"/>
      </w:rPr>
    </w:lvl>
    <w:lvl w:ilvl="5">
      <w:start w:val="1"/>
      <w:numFmt w:val="decimal"/>
      <w:lvlText w:val="%1.%2.%3.%4.%5.%6"/>
      <w:lvlJc w:val="left"/>
      <w:pPr>
        <w:ind w:left="1440" w:hanging="1440"/>
      </w:pPr>
      <w:rPr>
        <w:rFonts w:hint="default"/>
        <w:color w:val="1A1A1A"/>
      </w:rPr>
    </w:lvl>
    <w:lvl w:ilvl="6">
      <w:start w:val="1"/>
      <w:numFmt w:val="decimal"/>
      <w:lvlText w:val="%1.%2.%3.%4.%5.%6.%7"/>
      <w:lvlJc w:val="left"/>
      <w:pPr>
        <w:ind w:left="1440" w:hanging="1440"/>
      </w:pPr>
      <w:rPr>
        <w:rFonts w:hint="default"/>
        <w:color w:val="1A1A1A"/>
      </w:rPr>
    </w:lvl>
    <w:lvl w:ilvl="7">
      <w:start w:val="1"/>
      <w:numFmt w:val="decimal"/>
      <w:lvlText w:val="%1.%2.%3.%4.%5.%6.%7.%8"/>
      <w:lvlJc w:val="left"/>
      <w:pPr>
        <w:ind w:left="1800" w:hanging="1800"/>
      </w:pPr>
      <w:rPr>
        <w:rFonts w:hint="default"/>
        <w:color w:val="1A1A1A"/>
      </w:rPr>
    </w:lvl>
    <w:lvl w:ilvl="8">
      <w:start w:val="1"/>
      <w:numFmt w:val="decimal"/>
      <w:lvlText w:val="%1.%2.%3.%4.%5.%6.%7.%8.%9"/>
      <w:lvlJc w:val="left"/>
      <w:pPr>
        <w:ind w:left="2160" w:hanging="2160"/>
      </w:pPr>
      <w:rPr>
        <w:rFonts w:hint="default"/>
        <w:color w:val="1A1A1A"/>
      </w:rPr>
    </w:lvl>
  </w:abstractNum>
  <w:abstractNum w:abstractNumId="12" w15:restartNumberingAfterBreak="0">
    <w:nsid w:val="2A814A3A"/>
    <w:multiLevelType w:val="multilevel"/>
    <w:tmpl w:val="D206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8976A0"/>
    <w:multiLevelType w:val="multilevel"/>
    <w:tmpl w:val="FBE2C9A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2547A58"/>
    <w:multiLevelType w:val="multilevel"/>
    <w:tmpl w:val="9F9EE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600C1D"/>
    <w:multiLevelType w:val="multilevel"/>
    <w:tmpl w:val="E7E4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AA439D"/>
    <w:multiLevelType w:val="hybridMultilevel"/>
    <w:tmpl w:val="5C34B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74055F"/>
    <w:multiLevelType w:val="hybridMultilevel"/>
    <w:tmpl w:val="92DC96D0"/>
    <w:lvl w:ilvl="0" w:tplc="55ECC86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E50505"/>
    <w:multiLevelType w:val="multilevel"/>
    <w:tmpl w:val="8F2AD170"/>
    <w:lvl w:ilvl="0">
      <w:start w:val="1"/>
      <w:numFmt w:val="decimal"/>
      <w:lvlText w:val="%1"/>
      <w:lvlJc w:val="left"/>
      <w:pPr>
        <w:ind w:left="770" w:hanging="770"/>
      </w:pPr>
      <w:rPr>
        <w:rFonts w:eastAsia="Calibri" w:hint="default"/>
        <w:color w:val="000000"/>
      </w:rPr>
    </w:lvl>
    <w:lvl w:ilvl="1">
      <w:start w:val="2"/>
      <w:numFmt w:val="decimal"/>
      <w:lvlText w:val="%1.%2"/>
      <w:lvlJc w:val="left"/>
      <w:pPr>
        <w:ind w:left="770" w:hanging="770"/>
      </w:pPr>
      <w:rPr>
        <w:rFonts w:eastAsia="Calibri" w:hint="default"/>
        <w:color w:val="000000"/>
      </w:rPr>
    </w:lvl>
    <w:lvl w:ilvl="2">
      <w:start w:val="1"/>
      <w:numFmt w:val="decimal"/>
      <w:lvlText w:val="%1.%2.%3"/>
      <w:lvlJc w:val="left"/>
      <w:pPr>
        <w:ind w:left="770" w:hanging="770"/>
      </w:pPr>
      <w:rPr>
        <w:rFonts w:eastAsia="Calibri" w:hint="default"/>
        <w:color w:val="000000"/>
      </w:rPr>
    </w:lvl>
    <w:lvl w:ilvl="3">
      <w:start w:val="2"/>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19" w15:restartNumberingAfterBreak="0">
    <w:nsid w:val="420E5C97"/>
    <w:multiLevelType w:val="hybridMultilevel"/>
    <w:tmpl w:val="DF5EDADA"/>
    <w:lvl w:ilvl="0" w:tplc="CAFCA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EB561D"/>
    <w:multiLevelType w:val="hybridMultilevel"/>
    <w:tmpl w:val="BA62F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1333CA"/>
    <w:multiLevelType w:val="multilevel"/>
    <w:tmpl w:val="21EA7570"/>
    <w:lvl w:ilvl="0">
      <w:start w:val="1"/>
      <w:numFmt w:val="decimal"/>
      <w:lvlText w:val="%1."/>
      <w:lvlJc w:val="left"/>
      <w:pPr>
        <w:ind w:left="400" w:hanging="400"/>
      </w:pPr>
      <w:rPr>
        <w:rFonts w:ascii="Helvetica" w:hAnsi="Helvetica" w:cs="Helvetica" w:hint="default"/>
        <w:color w:val="000000"/>
        <w:sz w:val="23"/>
      </w:rPr>
    </w:lvl>
    <w:lvl w:ilvl="1">
      <w:start w:val="1"/>
      <w:numFmt w:val="decimal"/>
      <w:lvlText w:val="%1.%2)"/>
      <w:lvlJc w:val="left"/>
      <w:pPr>
        <w:ind w:left="1440" w:hanging="720"/>
      </w:pPr>
      <w:rPr>
        <w:rFonts w:ascii="Helvetica" w:hAnsi="Helvetica" w:cs="Helvetica" w:hint="default"/>
        <w:color w:val="000000"/>
        <w:sz w:val="23"/>
      </w:rPr>
    </w:lvl>
    <w:lvl w:ilvl="2">
      <w:start w:val="1"/>
      <w:numFmt w:val="decimal"/>
      <w:lvlText w:val="%1.%2)%3."/>
      <w:lvlJc w:val="left"/>
      <w:pPr>
        <w:ind w:left="2160" w:hanging="720"/>
      </w:pPr>
      <w:rPr>
        <w:rFonts w:ascii="Helvetica" w:hAnsi="Helvetica" w:cs="Helvetica" w:hint="default"/>
        <w:color w:val="000000"/>
        <w:sz w:val="23"/>
      </w:rPr>
    </w:lvl>
    <w:lvl w:ilvl="3">
      <w:start w:val="1"/>
      <w:numFmt w:val="decimal"/>
      <w:lvlText w:val="%1.%2)%3.%4."/>
      <w:lvlJc w:val="left"/>
      <w:pPr>
        <w:ind w:left="2880" w:hanging="720"/>
      </w:pPr>
      <w:rPr>
        <w:rFonts w:ascii="Helvetica" w:hAnsi="Helvetica" w:cs="Helvetica" w:hint="default"/>
        <w:color w:val="000000"/>
        <w:sz w:val="23"/>
      </w:rPr>
    </w:lvl>
    <w:lvl w:ilvl="4">
      <w:start w:val="1"/>
      <w:numFmt w:val="decimal"/>
      <w:lvlText w:val="%1.%2)%3.%4.%5."/>
      <w:lvlJc w:val="left"/>
      <w:pPr>
        <w:ind w:left="3960" w:hanging="1080"/>
      </w:pPr>
      <w:rPr>
        <w:rFonts w:ascii="Helvetica" w:hAnsi="Helvetica" w:cs="Helvetica" w:hint="default"/>
        <w:color w:val="000000"/>
        <w:sz w:val="23"/>
      </w:rPr>
    </w:lvl>
    <w:lvl w:ilvl="5">
      <w:start w:val="1"/>
      <w:numFmt w:val="decimal"/>
      <w:lvlText w:val="%1.%2)%3.%4.%5.%6."/>
      <w:lvlJc w:val="left"/>
      <w:pPr>
        <w:ind w:left="4680" w:hanging="1080"/>
      </w:pPr>
      <w:rPr>
        <w:rFonts w:ascii="Helvetica" w:hAnsi="Helvetica" w:cs="Helvetica" w:hint="default"/>
        <w:color w:val="000000"/>
        <w:sz w:val="23"/>
      </w:rPr>
    </w:lvl>
    <w:lvl w:ilvl="6">
      <w:start w:val="1"/>
      <w:numFmt w:val="decimal"/>
      <w:lvlText w:val="%1.%2)%3.%4.%5.%6.%7."/>
      <w:lvlJc w:val="left"/>
      <w:pPr>
        <w:ind w:left="5760" w:hanging="1440"/>
      </w:pPr>
      <w:rPr>
        <w:rFonts w:ascii="Helvetica" w:hAnsi="Helvetica" w:cs="Helvetica" w:hint="default"/>
        <w:color w:val="000000"/>
        <w:sz w:val="23"/>
      </w:rPr>
    </w:lvl>
    <w:lvl w:ilvl="7">
      <w:start w:val="1"/>
      <w:numFmt w:val="decimal"/>
      <w:lvlText w:val="%1.%2)%3.%4.%5.%6.%7.%8."/>
      <w:lvlJc w:val="left"/>
      <w:pPr>
        <w:ind w:left="6480" w:hanging="1440"/>
      </w:pPr>
      <w:rPr>
        <w:rFonts w:ascii="Helvetica" w:hAnsi="Helvetica" w:cs="Helvetica" w:hint="default"/>
        <w:color w:val="000000"/>
        <w:sz w:val="23"/>
      </w:rPr>
    </w:lvl>
    <w:lvl w:ilvl="8">
      <w:start w:val="1"/>
      <w:numFmt w:val="decimal"/>
      <w:lvlText w:val="%1.%2)%3.%4.%5.%6.%7.%8.%9."/>
      <w:lvlJc w:val="left"/>
      <w:pPr>
        <w:ind w:left="7560" w:hanging="1800"/>
      </w:pPr>
      <w:rPr>
        <w:rFonts w:ascii="Helvetica" w:hAnsi="Helvetica" w:cs="Helvetica" w:hint="default"/>
        <w:color w:val="000000"/>
        <w:sz w:val="23"/>
      </w:rPr>
    </w:lvl>
  </w:abstractNum>
  <w:abstractNum w:abstractNumId="22" w15:restartNumberingAfterBreak="0">
    <w:nsid w:val="4A8E6949"/>
    <w:multiLevelType w:val="hybridMultilevel"/>
    <w:tmpl w:val="A7A29C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0A42D0"/>
    <w:multiLevelType w:val="hybridMultilevel"/>
    <w:tmpl w:val="AA24A43E"/>
    <w:lvl w:ilvl="0" w:tplc="CAFCA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4343E5"/>
    <w:multiLevelType w:val="hybridMultilevel"/>
    <w:tmpl w:val="8FC88B22"/>
    <w:lvl w:ilvl="0" w:tplc="4A7859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68047A3"/>
    <w:multiLevelType w:val="multilevel"/>
    <w:tmpl w:val="E288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FA255C"/>
    <w:multiLevelType w:val="hybridMultilevel"/>
    <w:tmpl w:val="A36E2720"/>
    <w:lvl w:ilvl="0" w:tplc="57DE7C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F31549"/>
    <w:multiLevelType w:val="hybridMultilevel"/>
    <w:tmpl w:val="5B1CA126"/>
    <w:lvl w:ilvl="0" w:tplc="C3645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512F1E"/>
    <w:multiLevelType w:val="hybridMultilevel"/>
    <w:tmpl w:val="01D82F3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BA1A8D"/>
    <w:multiLevelType w:val="multilevel"/>
    <w:tmpl w:val="1330907C"/>
    <w:lvl w:ilvl="0">
      <w:start w:val="1"/>
      <w:numFmt w:val="decimal"/>
      <w:lvlText w:val="%1."/>
      <w:lvlJc w:val="left"/>
      <w:pPr>
        <w:ind w:left="1428" w:hanging="360"/>
      </w:pPr>
    </w:lvl>
    <w:lvl w:ilvl="1">
      <w:start w:val="1"/>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0" w15:restartNumberingAfterBreak="0">
    <w:nsid w:val="615F47DD"/>
    <w:multiLevelType w:val="hybridMultilevel"/>
    <w:tmpl w:val="39F867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43444B"/>
    <w:multiLevelType w:val="hybridMultilevel"/>
    <w:tmpl w:val="164002CA"/>
    <w:lvl w:ilvl="0" w:tplc="C3645F6C">
      <w:start w:val="1"/>
      <w:numFmt w:val="bullet"/>
      <w:lvlText w:val=""/>
      <w:lvlJc w:val="left"/>
      <w:pPr>
        <w:ind w:left="1146" w:hanging="360"/>
      </w:pPr>
      <w:rPr>
        <w:rFonts w:ascii="Symbol" w:hAnsi="Symbol" w:hint="default"/>
      </w:rPr>
    </w:lvl>
    <w:lvl w:ilvl="1" w:tplc="69B49990">
      <w:start w:val="1"/>
      <w:numFmt w:val="decimal"/>
      <w:lvlText w:val="%2."/>
      <w:lvlJc w:val="left"/>
      <w:pPr>
        <w:ind w:left="1926" w:hanging="42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63667EB0"/>
    <w:multiLevelType w:val="multilevel"/>
    <w:tmpl w:val="E60E6E92"/>
    <w:lvl w:ilvl="0">
      <w:start w:val="1"/>
      <w:numFmt w:val="decimal"/>
      <w:lvlText w:val="%1"/>
      <w:lvlJc w:val="left"/>
      <w:pPr>
        <w:ind w:left="770" w:hanging="770"/>
      </w:pPr>
      <w:rPr>
        <w:rFonts w:hint="default"/>
      </w:rPr>
    </w:lvl>
    <w:lvl w:ilvl="1">
      <w:start w:val="2"/>
      <w:numFmt w:val="decimal"/>
      <w:lvlText w:val="%1.%2"/>
      <w:lvlJc w:val="left"/>
      <w:pPr>
        <w:ind w:left="770" w:hanging="770"/>
      </w:pPr>
      <w:rPr>
        <w:rFonts w:hint="default"/>
      </w:rPr>
    </w:lvl>
    <w:lvl w:ilvl="2">
      <w:start w:val="1"/>
      <w:numFmt w:val="decimal"/>
      <w:lvlText w:val="%1.%2.%3"/>
      <w:lvlJc w:val="left"/>
      <w:pPr>
        <w:ind w:left="770" w:hanging="77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70F77C0"/>
    <w:multiLevelType w:val="hybridMultilevel"/>
    <w:tmpl w:val="AF20FBEE"/>
    <w:lvl w:ilvl="0" w:tplc="C3645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1B3D5D"/>
    <w:multiLevelType w:val="hybridMultilevel"/>
    <w:tmpl w:val="D80241DC"/>
    <w:lvl w:ilvl="0" w:tplc="55ECC866">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B056113"/>
    <w:multiLevelType w:val="multilevel"/>
    <w:tmpl w:val="B2B8D830"/>
    <w:lvl w:ilvl="0">
      <w:start w:val="1"/>
      <w:numFmt w:val="decimal"/>
      <w:lvlText w:val="%1"/>
      <w:lvlJc w:val="left"/>
      <w:pPr>
        <w:ind w:left="560" w:hanging="560"/>
      </w:pPr>
      <w:rPr>
        <w:rFonts w:eastAsia="Calibri" w:hint="default"/>
        <w:color w:val="auto"/>
        <w:sz w:val="28"/>
      </w:rPr>
    </w:lvl>
    <w:lvl w:ilvl="1">
      <w:start w:val="2"/>
      <w:numFmt w:val="decimal"/>
      <w:lvlText w:val="%1.%2"/>
      <w:lvlJc w:val="left"/>
      <w:pPr>
        <w:ind w:left="560" w:hanging="560"/>
      </w:pPr>
      <w:rPr>
        <w:rFonts w:eastAsia="Calibri" w:hint="default"/>
        <w:color w:val="auto"/>
        <w:sz w:val="28"/>
      </w:rPr>
    </w:lvl>
    <w:lvl w:ilvl="2">
      <w:start w:val="3"/>
      <w:numFmt w:val="decimal"/>
      <w:lvlText w:val="%1.%2.%3"/>
      <w:lvlJc w:val="left"/>
      <w:pPr>
        <w:ind w:left="720" w:hanging="720"/>
      </w:pPr>
      <w:rPr>
        <w:rFonts w:eastAsia="Calibri" w:hint="default"/>
        <w:color w:val="auto"/>
        <w:sz w:val="28"/>
      </w:rPr>
    </w:lvl>
    <w:lvl w:ilvl="3">
      <w:start w:val="1"/>
      <w:numFmt w:val="decimal"/>
      <w:lvlText w:val="%1.%2.%3.%4"/>
      <w:lvlJc w:val="left"/>
      <w:pPr>
        <w:ind w:left="720" w:hanging="720"/>
      </w:pPr>
      <w:rPr>
        <w:rFonts w:eastAsia="Calibri" w:hint="default"/>
        <w:color w:val="auto"/>
        <w:sz w:val="28"/>
      </w:rPr>
    </w:lvl>
    <w:lvl w:ilvl="4">
      <w:start w:val="1"/>
      <w:numFmt w:val="decimal"/>
      <w:lvlText w:val="%1.%2.%3.%4.%5"/>
      <w:lvlJc w:val="left"/>
      <w:pPr>
        <w:ind w:left="1080" w:hanging="1080"/>
      </w:pPr>
      <w:rPr>
        <w:rFonts w:eastAsia="Calibri" w:hint="default"/>
        <w:color w:val="auto"/>
        <w:sz w:val="28"/>
      </w:rPr>
    </w:lvl>
    <w:lvl w:ilvl="5">
      <w:start w:val="1"/>
      <w:numFmt w:val="decimal"/>
      <w:lvlText w:val="%1.%2.%3.%4.%5.%6"/>
      <w:lvlJc w:val="left"/>
      <w:pPr>
        <w:ind w:left="1080" w:hanging="1080"/>
      </w:pPr>
      <w:rPr>
        <w:rFonts w:eastAsia="Calibri" w:hint="default"/>
        <w:color w:val="auto"/>
        <w:sz w:val="28"/>
      </w:rPr>
    </w:lvl>
    <w:lvl w:ilvl="6">
      <w:start w:val="1"/>
      <w:numFmt w:val="decimal"/>
      <w:lvlText w:val="%1.%2.%3.%4.%5.%6.%7"/>
      <w:lvlJc w:val="left"/>
      <w:pPr>
        <w:ind w:left="1440" w:hanging="1440"/>
      </w:pPr>
      <w:rPr>
        <w:rFonts w:eastAsia="Calibri" w:hint="default"/>
        <w:color w:val="auto"/>
        <w:sz w:val="28"/>
      </w:rPr>
    </w:lvl>
    <w:lvl w:ilvl="7">
      <w:start w:val="1"/>
      <w:numFmt w:val="decimal"/>
      <w:lvlText w:val="%1.%2.%3.%4.%5.%6.%7.%8"/>
      <w:lvlJc w:val="left"/>
      <w:pPr>
        <w:ind w:left="1440" w:hanging="1440"/>
      </w:pPr>
      <w:rPr>
        <w:rFonts w:eastAsia="Calibri" w:hint="default"/>
        <w:color w:val="auto"/>
        <w:sz w:val="28"/>
      </w:rPr>
    </w:lvl>
    <w:lvl w:ilvl="8">
      <w:start w:val="1"/>
      <w:numFmt w:val="decimal"/>
      <w:lvlText w:val="%1.%2.%3.%4.%5.%6.%7.%8.%9"/>
      <w:lvlJc w:val="left"/>
      <w:pPr>
        <w:ind w:left="1440" w:hanging="1440"/>
      </w:pPr>
      <w:rPr>
        <w:rFonts w:eastAsia="Calibri" w:hint="default"/>
        <w:color w:val="auto"/>
        <w:sz w:val="28"/>
      </w:rPr>
    </w:lvl>
  </w:abstractNum>
  <w:abstractNum w:abstractNumId="36" w15:restartNumberingAfterBreak="0">
    <w:nsid w:val="6B4D2CF4"/>
    <w:multiLevelType w:val="hybridMultilevel"/>
    <w:tmpl w:val="72E2DB0C"/>
    <w:lvl w:ilvl="0" w:tplc="C3645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6FF72F6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24524B9"/>
    <w:multiLevelType w:val="multilevel"/>
    <w:tmpl w:val="C4628A2C"/>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CF56D0"/>
    <w:multiLevelType w:val="hybridMultilevel"/>
    <w:tmpl w:val="87AA27E0"/>
    <w:lvl w:ilvl="0" w:tplc="C3645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E362A4"/>
    <w:multiLevelType w:val="multilevel"/>
    <w:tmpl w:val="005A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F45497"/>
    <w:multiLevelType w:val="hybridMultilevel"/>
    <w:tmpl w:val="B3566BA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035E0C"/>
    <w:multiLevelType w:val="hybridMultilevel"/>
    <w:tmpl w:val="91F012F2"/>
    <w:lvl w:ilvl="0" w:tplc="CAFCA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D3B1D1B"/>
    <w:multiLevelType w:val="multilevel"/>
    <w:tmpl w:val="7FE63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5"/>
  </w:num>
  <w:num w:numId="3">
    <w:abstractNumId w:val="30"/>
  </w:num>
  <w:num w:numId="4">
    <w:abstractNumId w:val="21"/>
  </w:num>
  <w:num w:numId="5">
    <w:abstractNumId w:val="15"/>
  </w:num>
  <w:num w:numId="6">
    <w:abstractNumId w:val="4"/>
  </w:num>
  <w:num w:numId="7">
    <w:abstractNumId w:val="28"/>
  </w:num>
  <w:num w:numId="8">
    <w:abstractNumId w:val="8"/>
  </w:num>
  <w:num w:numId="9">
    <w:abstractNumId w:val="1"/>
  </w:num>
  <w:num w:numId="10">
    <w:abstractNumId w:val="40"/>
  </w:num>
  <w:num w:numId="11">
    <w:abstractNumId w:val="38"/>
  </w:num>
  <w:num w:numId="12">
    <w:abstractNumId w:val="12"/>
  </w:num>
  <w:num w:numId="13">
    <w:abstractNumId w:val="14"/>
  </w:num>
  <w:num w:numId="14">
    <w:abstractNumId w:val="43"/>
  </w:num>
  <w:num w:numId="15">
    <w:abstractNumId w:val="0"/>
  </w:num>
  <w:num w:numId="16">
    <w:abstractNumId w:val="24"/>
  </w:num>
  <w:num w:numId="17">
    <w:abstractNumId w:val="3"/>
  </w:num>
  <w:num w:numId="18">
    <w:abstractNumId w:val="22"/>
  </w:num>
  <w:num w:numId="19">
    <w:abstractNumId w:val="13"/>
  </w:num>
  <w:num w:numId="20">
    <w:abstractNumId w:val="18"/>
  </w:num>
  <w:num w:numId="21">
    <w:abstractNumId w:val="32"/>
  </w:num>
  <w:num w:numId="22">
    <w:abstractNumId w:val="11"/>
  </w:num>
  <w:num w:numId="23">
    <w:abstractNumId w:val="5"/>
  </w:num>
  <w:num w:numId="24">
    <w:abstractNumId w:val="37"/>
  </w:num>
  <w:num w:numId="25">
    <w:abstractNumId w:val="35"/>
  </w:num>
  <w:num w:numId="26">
    <w:abstractNumId w:val="27"/>
  </w:num>
  <w:num w:numId="27">
    <w:abstractNumId w:val="19"/>
  </w:num>
  <w:num w:numId="28">
    <w:abstractNumId w:val="42"/>
  </w:num>
  <w:num w:numId="29">
    <w:abstractNumId w:val="31"/>
  </w:num>
  <w:num w:numId="30">
    <w:abstractNumId w:val="36"/>
  </w:num>
  <w:num w:numId="31">
    <w:abstractNumId w:val="33"/>
  </w:num>
  <w:num w:numId="32">
    <w:abstractNumId w:val="23"/>
  </w:num>
  <w:num w:numId="33">
    <w:abstractNumId w:val="39"/>
  </w:num>
  <w:num w:numId="34">
    <w:abstractNumId w:val="34"/>
  </w:num>
  <w:num w:numId="35">
    <w:abstractNumId w:val="29"/>
  </w:num>
  <w:num w:numId="36">
    <w:abstractNumId w:val="17"/>
  </w:num>
  <w:num w:numId="37">
    <w:abstractNumId w:val="7"/>
  </w:num>
  <w:num w:numId="38">
    <w:abstractNumId w:val="41"/>
  </w:num>
  <w:num w:numId="39">
    <w:abstractNumId w:val="2"/>
  </w:num>
  <w:num w:numId="40">
    <w:abstractNumId w:val="20"/>
  </w:num>
  <w:num w:numId="41">
    <w:abstractNumId w:val="9"/>
  </w:num>
  <w:num w:numId="42">
    <w:abstractNumId w:val="26"/>
  </w:num>
  <w:num w:numId="43">
    <w:abstractNumId w:val="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8C"/>
    <w:rsid w:val="00000BDD"/>
    <w:rsid w:val="00000CFA"/>
    <w:rsid w:val="000024B4"/>
    <w:rsid w:val="00002C1A"/>
    <w:rsid w:val="000102AB"/>
    <w:rsid w:val="00011173"/>
    <w:rsid w:val="000130EF"/>
    <w:rsid w:val="00014177"/>
    <w:rsid w:val="0001598E"/>
    <w:rsid w:val="00017FD5"/>
    <w:rsid w:val="00022D39"/>
    <w:rsid w:val="00022F46"/>
    <w:rsid w:val="00023195"/>
    <w:rsid w:val="000245A0"/>
    <w:rsid w:val="0002548D"/>
    <w:rsid w:val="00027EC4"/>
    <w:rsid w:val="0003049E"/>
    <w:rsid w:val="000347CC"/>
    <w:rsid w:val="00034D34"/>
    <w:rsid w:val="00034ECB"/>
    <w:rsid w:val="00036294"/>
    <w:rsid w:val="0003747B"/>
    <w:rsid w:val="0004086E"/>
    <w:rsid w:val="000415E3"/>
    <w:rsid w:val="00041E51"/>
    <w:rsid w:val="0004584D"/>
    <w:rsid w:val="00047C4A"/>
    <w:rsid w:val="00050015"/>
    <w:rsid w:val="00050413"/>
    <w:rsid w:val="000517D7"/>
    <w:rsid w:val="000564BC"/>
    <w:rsid w:val="000565CE"/>
    <w:rsid w:val="00056814"/>
    <w:rsid w:val="0006278A"/>
    <w:rsid w:val="00063A5E"/>
    <w:rsid w:val="00064195"/>
    <w:rsid w:val="00064605"/>
    <w:rsid w:val="000652EC"/>
    <w:rsid w:val="00073864"/>
    <w:rsid w:val="00077DE2"/>
    <w:rsid w:val="00077E00"/>
    <w:rsid w:val="0008175C"/>
    <w:rsid w:val="00081910"/>
    <w:rsid w:val="00082D48"/>
    <w:rsid w:val="000849B5"/>
    <w:rsid w:val="00087052"/>
    <w:rsid w:val="00087514"/>
    <w:rsid w:val="000908DE"/>
    <w:rsid w:val="000911E5"/>
    <w:rsid w:val="000920BC"/>
    <w:rsid w:val="00094479"/>
    <w:rsid w:val="000955E0"/>
    <w:rsid w:val="00095849"/>
    <w:rsid w:val="00097A09"/>
    <w:rsid w:val="000A08C2"/>
    <w:rsid w:val="000A2697"/>
    <w:rsid w:val="000A2FD0"/>
    <w:rsid w:val="000A36E4"/>
    <w:rsid w:val="000A3BC5"/>
    <w:rsid w:val="000B1EA3"/>
    <w:rsid w:val="000B2992"/>
    <w:rsid w:val="000B2D12"/>
    <w:rsid w:val="000B321F"/>
    <w:rsid w:val="000B6192"/>
    <w:rsid w:val="000B6443"/>
    <w:rsid w:val="000C1650"/>
    <w:rsid w:val="000C2505"/>
    <w:rsid w:val="000C4BCD"/>
    <w:rsid w:val="000D0302"/>
    <w:rsid w:val="000D4A70"/>
    <w:rsid w:val="000D6730"/>
    <w:rsid w:val="000E5F1D"/>
    <w:rsid w:val="000F429E"/>
    <w:rsid w:val="000F6868"/>
    <w:rsid w:val="000F7A4D"/>
    <w:rsid w:val="00100B41"/>
    <w:rsid w:val="00103926"/>
    <w:rsid w:val="00105994"/>
    <w:rsid w:val="0010785C"/>
    <w:rsid w:val="00110676"/>
    <w:rsid w:val="00110B7B"/>
    <w:rsid w:val="001114B9"/>
    <w:rsid w:val="00111AC2"/>
    <w:rsid w:val="00112A8E"/>
    <w:rsid w:val="00112D15"/>
    <w:rsid w:val="0011613D"/>
    <w:rsid w:val="0012489E"/>
    <w:rsid w:val="001305E5"/>
    <w:rsid w:val="00133F73"/>
    <w:rsid w:val="00135E2E"/>
    <w:rsid w:val="001368F4"/>
    <w:rsid w:val="0014788B"/>
    <w:rsid w:val="00151604"/>
    <w:rsid w:val="00153011"/>
    <w:rsid w:val="00154E45"/>
    <w:rsid w:val="001609EE"/>
    <w:rsid w:val="0016107C"/>
    <w:rsid w:val="001716EB"/>
    <w:rsid w:val="00171DE6"/>
    <w:rsid w:val="001725B1"/>
    <w:rsid w:val="00172705"/>
    <w:rsid w:val="00174633"/>
    <w:rsid w:val="0017799C"/>
    <w:rsid w:val="00183434"/>
    <w:rsid w:val="00183735"/>
    <w:rsid w:val="00185C1A"/>
    <w:rsid w:val="00186F93"/>
    <w:rsid w:val="001873FF"/>
    <w:rsid w:val="001911ED"/>
    <w:rsid w:val="00191532"/>
    <w:rsid w:val="001925DD"/>
    <w:rsid w:val="00192DB8"/>
    <w:rsid w:val="00196279"/>
    <w:rsid w:val="0019773C"/>
    <w:rsid w:val="00197998"/>
    <w:rsid w:val="001A309A"/>
    <w:rsid w:val="001A52EC"/>
    <w:rsid w:val="001A7620"/>
    <w:rsid w:val="001B0318"/>
    <w:rsid w:val="001B2C9A"/>
    <w:rsid w:val="001B3318"/>
    <w:rsid w:val="001B5363"/>
    <w:rsid w:val="001B6642"/>
    <w:rsid w:val="001B738C"/>
    <w:rsid w:val="001C110B"/>
    <w:rsid w:val="001C1631"/>
    <w:rsid w:val="001C17C5"/>
    <w:rsid w:val="001C40E7"/>
    <w:rsid w:val="001C4F00"/>
    <w:rsid w:val="001D3DFC"/>
    <w:rsid w:val="001D78A1"/>
    <w:rsid w:val="001D7A2E"/>
    <w:rsid w:val="001E1AEA"/>
    <w:rsid w:val="001E2CFF"/>
    <w:rsid w:val="001E30F6"/>
    <w:rsid w:val="001E3709"/>
    <w:rsid w:val="001E6AE0"/>
    <w:rsid w:val="001F2DF2"/>
    <w:rsid w:val="001F30D1"/>
    <w:rsid w:val="001F4306"/>
    <w:rsid w:val="00200135"/>
    <w:rsid w:val="00200BE2"/>
    <w:rsid w:val="00204D85"/>
    <w:rsid w:val="002074E2"/>
    <w:rsid w:val="002227C7"/>
    <w:rsid w:val="00226083"/>
    <w:rsid w:val="002270B2"/>
    <w:rsid w:val="00227C51"/>
    <w:rsid w:val="00232CB5"/>
    <w:rsid w:val="00234F67"/>
    <w:rsid w:val="0023784B"/>
    <w:rsid w:val="00237D61"/>
    <w:rsid w:val="00244FC4"/>
    <w:rsid w:val="00246953"/>
    <w:rsid w:val="002471AA"/>
    <w:rsid w:val="0025227F"/>
    <w:rsid w:val="00252DE1"/>
    <w:rsid w:val="002565BC"/>
    <w:rsid w:val="00257339"/>
    <w:rsid w:val="00261A5A"/>
    <w:rsid w:val="00266B2C"/>
    <w:rsid w:val="002671D0"/>
    <w:rsid w:val="002671DB"/>
    <w:rsid w:val="002705EB"/>
    <w:rsid w:val="00270853"/>
    <w:rsid w:val="00272808"/>
    <w:rsid w:val="002741F0"/>
    <w:rsid w:val="00276A07"/>
    <w:rsid w:val="00282738"/>
    <w:rsid w:val="002855A4"/>
    <w:rsid w:val="00290B26"/>
    <w:rsid w:val="00291CC4"/>
    <w:rsid w:val="002924E2"/>
    <w:rsid w:val="00292A59"/>
    <w:rsid w:val="0029382D"/>
    <w:rsid w:val="00296AE8"/>
    <w:rsid w:val="00297F2D"/>
    <w:rsid w:val="002A0598"/>
    <w:rsid w:val="002A0CEF"/>
    <w:rsid w:val="002A1F18"/>
    <w:rsid w:val="002A435A"/>
    <w:rsid w:val="002A61BE"/>
    <w:rsid w:val="002A6243"/>
    <w:rsid w:val="002B2019"/>
    <w:rsid w:val="002B4177"/>
    <w:rsid w:val="002B45F9"/>
    <w:rsid w:val="002B6E62"/>
    <w:rsid w:val="002C1594"/>
    <w:rsid w:val="002C30FA"/>
    <w:rsid w:val="002C602E"/>
    <w:rsid w:val="002C71F6"/>
    <w:rsid w:val="002D0D38"/>
    <w:rsid w:val="002D413E"/>
    <w:rsid w:val="002E0AFF"/>
    <w:rsid w:val="002E23EE"/>
    <w:rsid w:val="002E345D"/>
    <w:rsid w:val="002E3E65"/>
    <w:rsid w:val="002E517B"/>
    <w:rsid w:val="002F10D3"/>
    <w:rsid w:val="002F1B1E"/>
    <w:rsid w:val="002F247D"/>
    <w:rsid w:val="002F648D"/>
    <w:rsid w:val="002F6BF3"/>
    <w:rsid w:val="002F7A37"/>
    <w:rsid w:val="00300E52"/>
    <w:rsid w:val="00302C18"/>
    <w:rsid w:val="00303F9E"/>
    <w:rsid w:val="003048FD"/>
    <w:rsid w:val="00304D2B"/>
    <w:rsid w:val="00311B9B"/>
    <w:rsid w:val="00313354"/>
    <w:rsid w:val="003138E1"/>
    <w:rsid w:val="00316D42"/>
    <w:rsid w:val="00326F92"/>
    <w:rsid w:val="0033018D"/>
    <w:rsid w:val="0033357F"/>
    <w:rsid w:val="0033419D"/>
    <w:rsid w:val="003357A3"/>
    <w:rsid w:val="00335E41"/>
    <w:rsid w:val="00341FB0"/>
    <w:rsid w:val="00342CDB"/>
    <w:rsid w:val="003435C3"/>
    <w:rsid w:val="003437D7"/>
    <w:rsid w:val="003473F4"/>
    <w:rsid w:val="0034745A"/>
    <w:rsid w:val="003504D1"/>
    <w:rsid w:val="00352590"/>
    <w:rsid w:val="00353C3B"/>
    <w:rsid w:val="0035553A"/>
    <w:rsid w:val="003559C1"/>
    <w:rsid w:val="003569E1"/>
    <w:rsid w:val="00362B92"/>
    <w:rsid w:val="003635F7"/>
    <w:rsid w:val="00365584"/>
    <w:rsid w:val="00365F26"/>
    <w:rsid w:val="00370297"/>
    <w:rsid w:val="00371037"/>
    <w:rsid w:val="00371444"/>
    <w:rsid w:val="003743D4"/>
    <w:rsid w:val="00374FA9"/>
    <w:rsid w:val="00375687"/>
    <w:rsid w:val="00375EA8"/>
    <w:rsid w:val="00383A3E"/>
    <w:rsid w:val="003850C0"/>
    <w:rsid w:val="00386453"/>
    <w:rsid w:val="003867FA"/>
    <w:rsid w:val="00392AF3"/>
    <w:rsid w:val="00393E52"/>
    <w:rsid w:val="00394A9D"/>
    <w:rsid w:val="003970B7"/>
    <w:rsid w:val="003A359A"/>
    <w:rsid w:val="003A7288"/>
    <w:rsid w:val="003B0AB5"/>
    <w:rsid w:val="003B15F1"/>
    <w:rsid w:val="003B2538"/>
    <w:rsid w:val="003B2B7F"/>
    <w:rsid w:val="003B6663"/>
    <w:rsid w:val="003C3E7E"/>
    <w:rsid w:val="003C3F86"/>
    <w:rsid w:val="003C46E9"/>
    <w:rsid w:val="003C4B4E"/>
    <w:rsid w:val="003C5CFA"/>
    <w:rsid w:val="003C7270"/>
    <w:rsid w:val="003D151F"/>
    <w:rsid w:val="003D1727"/>
    <w:rsid w:val="003D1FF0"/>
    <w:rsid w:val="003D677D"/>
    <w:rsid w:val="003D7D28"/>
    <w:rsid w:val="003D7E2D"/>
    <w:rsid w:val="003E1F40"/>
    <w:rsid w:val="003E4207"/>
    <w:rsid w:val="003E64F6"/>
    <w:rsid w:val="003F01DF"/>
    <w:rsid w:val="003F1E2D"/>
    <w:rsid w:val="003F7C30"/>
    <w:rsid w:val="00400B05"/>
    <w:rsid w:val="00401972"/>
    <w:rsid w:val="0040244C"/>
    <w:rsid w:val="00402D50"/>
    <w:rsid w:val="00406522"/>
    <w:rsid w:val="00407D7F"/>
    <w:rsid w:val="0041014C"/>
    <w:rsid w:val="00414EDE"/>
    <w:rsid w:val="004177B9"/>
    <w:rsid w:val="00420119"/>
    <w:rsid w:val="00422399"/>
    <w:rsid w:val="004235AD"/>
    <w:rsid w:val="00423AC9"/>
    <w:rsid w:val="00424BA6"/>
    <w:rsid w:val="00426885"/>
    <w:rsid w:val="004304DD"/>
    <w:rsid w:val="0043170A"/>
    <w:rsid w:val="00435979"/>
    <w:rsid w:val="00437B94"/>
    <w:rsid w:val="00437BEA"/>
    <w:rsid w:val="004460FA"/>
    <w:rsid w:val="004462B7"/>
    <w:rsid w:val="00446516"/>
    <w:rsid w:val="00450135"/>
    <w:rsid w:val="004530E0"/>
    <w:rsid w:val="0045328A"/>
    <w:rsid w:val="004566F6"/>
    <w:rsid w:val="00457082"/>
    <w:rsid w:val="00461743"/>
    <w:rsid w:val="00464F0A"/>
    <w:rsid w:val="00467239"/>
    <w:rsid w:val="00471CB7"/>
    <w:rsid w:val="00474364"/>
    <w:rsid w:val="00475B79"/>
    <w:rsid w:val="00484487"/>
    <w:rsid w:val="00495A34"/>
    <w:rsid w:val="00497EE1"/>
    <w:rsid w:val="004A1A73"/>
    <w:rsid w:val="004A2F9C"/>
    <w:rsid w:val="004A362D"/>
    <w:rsid w:val="004A392C"/>
    <w:rsid w:val="004A41AB"/>
    <w:rsid w:val="004B0241"/>
    <w:rsid w:val="004B2A79"/>
    <w:rsid w:val="004B4D9B"/>
    <w:rsid w:val="004B759D"/>
    <w:rsid w:val="004B7F45"/>
    <w:rsid w:val="004C24D3"/>
    <w:rsid w:val="004C4D93"/>
    <w:rsid w:val="004C5715"/>
    <w:rsid w:val="004D0183"/>
    <w:rsid w:val="004D27AB"/>
    <w:rsid w:val="004D59D3"/>
    <w:rsid w:val="004D6F66"/>
    <w:rsid w:val="004D7D33"/>
    <w:rsid w:val="004E037F"/>
    <w:rsid w:val="004E107A"/>
    <w:rsid w:val="004E5614"/>
    <w:rsid w:val="004E7F22"/>
    <w:rsid w:val="004F2A04"/>
    <w:rsid w:val="004F3EF0"/>
    <w:rsid w:val="004F6F58"/>
    <w:rsid w:val="00500F14"/>
    <w:rsid w:val="005012E4"/>
    <w:rsid w:val="00504C49"/>
    <w:rsid w:val="005133C8"/>
    <w:rsid w:val="00513BEF"/>
    <w:rsid w:val="0051408A"/>
    <w:rsid w:val="0051460F"/>
    <w:rsid w:val="00514851"/>
    <w:rsid w:val="005166BE"/>
    <w:rsid w:val="00516702"/>
    <w:rsid w:val="00516A73"/>
    <w:rsid w:val="00521D5F"/>
    <w:rsid w:val="00522CD1"/>
    <w:rsid w:val="0052743C"/>
    <w:rsid w:val="0053255E"/>
    <w:rsid w:val="0053605E"/>
    <w:rsid w:val="00537017"/>
    <w:rsid w:val="0054219B"/>
    <w:rsid w:val="00542F4A"/>
    <w:rsid w:val="00543D5A"/>
    <w:rsid w:val="00545414"/>
    <w:rsid w:val="00547151"/>
    <w:rsid w:val="00550D52"/>
    <w:rsid w:val="0055255B"/>
    <w:rsid w:val="00555127"/>
    <w:rsid w:val="00564F8E"/>
    <w:rsid w:val="00567CF1"/>
    <w:rsid w:val="005705D2"/>
    <w:rsid w:val="00571020"/>
    <w:rsid w:val="0057299D"/>
    <w:rsid w:val="005729C9"/>
    <w:rsid w:val="00573397"/>
    <w:rsid w:val="00575D83"/>
    <w:rsid w:val="00577480"/>
    <w:rsid w:val="00577540"/>
    <w:rsid w:val="005776A3"/>
    <w:rsid w:val="00580A6B"/>
    <w:rsid w:val="0058282B"/>
    <w:rsid w:val="00583D1D"/>
    <w:rsid w:val="00587108"/>
    <w:rsid w:val="00592BA2"/>
    <w:rsid w:val="005934C5"/>
    <w:rsid w:val="0059515C"/>
    <w:rsid w:val="005A16AB"/>
    <w:rsid w:val="005A2C05"/>
    <w:rsid w:val="005A6AC8"/>
    <w:rsid w:val="005A794E"/>
    <w:rsid w:val="005B1244"/>
    <w:rsid w:val="005B28E2"/>
    <w:rsid w:val="005B3864"/>
    <w:rsid w:val="005B6AC5"/>
    <w:rsid w:val="005C253A"/>
    <w:rsid w:val="005C69B8"/>
    <w:rsid w:val="005C70CB"/>
    <w:rsid w:val="005D2424"/>
    <w:rsid w:val="005D38C0"/>
    <w:rsid w:val="005D4EEC"/>
    <w:rsid w:val="005E08A1"/>
    <w:rsid w:val="005E16EE"/>
    <w:rsid w:val="005F1D27"/>
    <w:rsid w:val="005F322B"/>
    <w:rsid w:val="005F51C7"/>
    <w:rsid w:val="005F7BF4"/>
    <w:rsid w:val="00600E7E"/>
    <w:rsid w:val="00601634"/>
    <w:rsid w:val="006019BF"/>
    <w:rsid w:val="00605978"/>
    <w:rsid w:val="00605D28"/>
    <w:rsid w:val="00605F39"/>
    <w:rsid w:val="00611032"/>
    <w:rsid w:val="00611C51"/>
    <w:rsid w:val="00611DF2"/>
    <w:rsid w:val="00612911"/>
    <w:rsid w:val="00613BE7"/>
    <w:rsid w:val="00621C66"/>
    <w:rsid w:val="00622B04"/>
    <w:rsid w:val="00624988"/>
    <w:rsid w:val="006302C9"/>
    <w:rsid w:val="00630736"/>
    <w:rsid w:val="00630F33"/>
    <w:rsid w:val="00634D00"/>
    <w:rsid w:val="0063555F"/>
    <w:rsid w:val="00636139"/>
    <w:rsid w:val="0064023E"/>
    <w:rsid w:val="006447DE"/>
    <w:rsid w:val="00647073"/>
    <w:rsid w:val="00647123"/>
    <w:rsid w:val="00651C10"/>
    <w:rsid w:val="00651DA5"/>
    <w:rsid w:val="00657CB1"/>
    <w:rsid w:val="00661592"/>
    <w:rsid w:val="00661819"/>
    <w:rsid w:val="00662835"/>
    <w:rsid w:val="006665EE"/>
    <w:rsid w:val="006670EF"/>
    <w:rsid w:val="00670557"/>
    <w:rsid w:val="00671597"/>
    <w:rsid w:val="00674745"/>
    <w:rsid w:val="00674D69"/>
    <w:rsid w:val="00676111"/>
    <w:rsid w:val="00677A7A"/>
    <w:rsid w:val="00680B65"/>
    <w:rsid w:val="0068179B"/>
    <w:rsid w:val="00683887"/>
    <w:rsid w:val="00686201"/>
    <w:rsid w:val="006877FC"/>
    <w:rsid w:val="006903A1"/>
    <w:rsid w:val="00690A95"/>
    <w:rsid w:val="006B2335"/>
    <w:rsid w:val="006B242E"/>
    <w:rsid w:val="006B6413"/>
    <w:rsid w:val="006B70FD"/>
    <w:rsid w:val="006C0501"/>
    <w:rsid w:val="006C56D7"/>
    <w:rsid w:val="006D56EA"/>
    <w:rsid w:val="006D7222"/>
    <w:rsid w:val="006E2157"/>
    <w:rsid w:val="006E2DA5"/>
    <w:rsid w:val="006E3B19"/>
    <w:rsid w:val="006E5E00"/>
    <w:rsid w:val="006F2518"/>
    <w:rsid w:val="006F3AB4"/>
    <w:rsid w:val="006F44B7"/>
    <w:rsid w:val="006F4BA8"/>
    <w:rsid w:val="006F6805"/>
    <w:rsid w:val="007003AC"/>
    <w:rsid w:val="00702590"/>
    <w:rsid w:val="0070361A"/>
    <w:rsid w:val="00703CBF"/>
    <w:rsid w:val="00706F8F"/>
    <w:rsid w:val="00707179"/>
    <w:rsid w:val="00713B21"/>
    <w:rsid w:val="00713ED4"/>
    <w:rsid w:val="007144C9"/>
    <w:rsid w:val="007174B4"/>
    <w:rsid w:val="00720A83"/>
    <w:rsid w:val="007216E7"/>
    <w:rsid w:val="00722298"/>
    <w:rsid w:val="0072354D"/>
    <w:rsid w:val="00723DBC"/>
    <w:rsid w:val="00730309"/>
    <w:rsid w:val="00730B6F"/>
    <w:rsid w:val="00735D56"/>
    <w:rsid w:val="00735DF1"/>
    <w:rsid w:val="0073744D"/>
    <w:rsid w:val="00740C5C"/>
    <w:rsid w:val="007436F8"/>
    <w:rsid w:val="0074577C"/>
    <w:rsid w:val="00750103"/>
    <w:rsid w:val="0075132A"/>
    <w:rsid w:val="00753D15"/>
    <w:rsid w:val="007558BA"/>
    <w:rsid w:val="00761721"/>
    <w:rsid w:val="007650B0"/>
    <w:rsid w:val="00765CD2"/>
    <w:rsid w:val="00766785"/>
    <w:rsid w:val="00766A66"/>
    <w:rsid w:val="00766C51"/>
    <w:rsid w:val="00771798"/>
    <w:rsid w:val="007728F6"/>
    <w:rsid w:val="00775B72"/>
    <w:rsid w:val="00776307"/>
    <w:rsid w:val="00780EF9"/>
    <w:rsid w:val="00781781"/>
    <w:rsid w:val="007829F0"/>
    <w:rsid w:val="0078560E"/>
    <w:rsid w:val="007866B9"/>
    <w:rsid w:val="0079204A"/>
    <w:rsid w:val="00793EEC"/>
    <w:rsid w:val="007953DE"/>
    <w:rsid w:val="00795DAD"/>
    <w:rsid w:val="00797358"/>
    <w:rsid w:val="007A2E9B"/>
    <w:rsid w:val="007A681D"/>
    <w:rsid w:val="007A7D9E"/>
    <w:rsid w:val="007A7F0D"/>
    <w:rsid w:val="007B1569"/>
    <w:rsid w:val="007B30E2"/>
    <w:rsid w:val="007B489A"/>
    <w:rsid w:val="007B7379"/>
    <w:rsid w:val="007B7B49"/>
    <w:rsid w:val="007C098C"/>
    <w:rsid w:val="007C0D6A"/>
    <w:rsid w:val="007C3E8D"/>
    <w:rsid w:val="007C41D9"/>
    <w:rsid w:val="007C47FB"/>
    <w:rsid w:val="007C5560"/>
    <w:rsid w:val="007C59F8"/>
    <w:rsid w:val="007D1328"/>
    <w:rsid w:val="007E2024"/>
    <w:rsid w:val="007E2346"/>
    <w:rsid w:val="007E5ED3"/>
    <w:rsid w:val="007E66B2"/>
    <w:rsid w:val="007E6B32"/>
    <w:rsid w:val="007F3973"/>
    <w:rsid w:val="007F3D2D"/>
    <w:rsid w:val="007F4320"/>
    <w:rsid w:val="007F4A61"/>
    <w:rsid w:val="007F4E69"/>
    <w:rsid w:val="007F7937"/>
    <w:rsid w:val="00802F39"/>
    <w:rsid w:val="00804796"/>
    <w:rsid w:val="00820E4E"/>
    <w:rsid w:val="00821C04"/>
    <w:rsid w:val="00824592"/>
    <w:rsid w:val="0082599D"/>
    <w:rsid w:val="00826C51"/>
    <w:rsid w:val="00827145"/>
    <w:rsid w:val="0083307E"/>
    <w:rsid w:val="008334DA"/>
    <w:rsid w:val="00835A10"/>
    <w:rsid w:val="00841BAE"/>
    <w:rsid w:val="00843AE2"/>
    <w:rsid w:val="00843E2E"/>
    <w:rsid w:val="008477F9"/>
    <w:rsid w:val="00852657"/>
    <w:rsid w:val="00852E56"/>
    <w:rsid w:val="00853FFB"/>
    <w:rsid w:val="00857022"/>
    <w:rsid w:val="00860960"/>
    <w:rsid w:val="00863940"/>
    <w:rsid w:val="008639EA"/>
    <w:rsid w:val="008643E3"/>
    <w:rsid w:val="00867FAC"/>
    <w:rsid w:val="0087076B"/>
    <w:rsid w:val="008749C3"/>
    <w:rsid w:val="00882491"/>
    <w:rsid w:val="0088540A"/>
    <w:rsid w:val="00887589"/>
    <w:rsid w:val="0089174F"/>
    <w:rsid w:val="008917A4"/>
    <w:rsid w:val="00892311"/>
    <w:rsid w:val="00897A86"/>
    <w:rsid w:val="008A2FF2"/>
    <w:rsid w:val="008A47E6"/>
    <w:rsid w:val="008A588C"/>
    <w:rsid w:val="008A64EE"/>
    <w:rsid w:val="008A66B6"/>
    <w:rsid w:val="008B1F5B"/>
    <w:rsid w:val="008B399A"/>
    <w:rsid w:val="008B4DED"/>
    <w:rsid w:val="008B698D"/>
    <w:rsid w:val="008C2C06"/>
    <w:rsid w:val="008C309B"/>
    <w:rsid w:val="008C34D6"/>
    <w:rsid w:val="008C58F6"/>
    <w:rsid w:val="008D2A02"/>
    <w:rsid w:val="008D38E4"/>
    <w:rsid w:val="008D4B3C"/>
    <w:rsid w:val="008D4C9F"/>
    <w:rsid w:val="008D5B05"/>
    <w:rsid w:val="008F0D74"/>
    <w:rsid w:val="008F515C"/>
    <w:rsid w:val="00902F31"/>
    <w:rsid w:val="00903055"/>
    <w:rsid w:val="009047F6"/>
    <w:rsid w:val="009063CA"/>
    <w:rsid w:val="0090703D"/>
    <w:rsid w:val="009079E4"/>
    <w:rsid w:val="00912EFB"/>
    <w:rsid w:val="00913BEA"/>
    <w:rsid w:val="00914F1D"/>
    <w:rsid w:val="00915184"/>
    <w:rsid w:val="0091571E"/>
    <w:rsid w:val="00916FD6"/>
    <w:rsid w:val="00921C1A"/>
    <w:rsid w:val="009222BC"/>
    <w:rsid w:val="009228C0"/>
    <w:rsid w:val="0092305D"/>
    <w:rsid w:val="00927084"/>
    <w:rsid w:val="009335CA"/>
    <w:rsid w:val="00933CDF"/>
    <w:rsid w:val="009373A2"/>
    <w:rsid w:val="00937FFD"/>
    <w:rsid w:val="00941C43"/>
    <w:rsid w:val="009428A2"/>
    <w:rsid w:val="0094443F"/>
    <w:rsid w:val="0094553D"/>
    <w:rsid w:val="00946C15"/>
    <w:rsid w:val="0094718F"/>
    <w:rsid w:val="009504EB"/>
    <w:rsid w:val="00960D42"/>
    <w:rsid w:val="00961D70"/>
    <w:rsid w:val="00965078"/>
    <w:rsid w:val="009667AB"/>
    <w:rsid w:val="0097164D"/>
    <w:rsid w:val="009737FE"/>
    <w:rsid w:val="00981FF8"/>
    <w:rsid w:val="00982CC3"/>
    <w:rsid w:val="00984EB0"/>
    <w:rsid w:val="00986E93"/>
    <w:rsid w:val="00990FFC"/>
    <w:rsid w:val="009914B2"/>
    <w:rsid w:val="009A0CB9"/>
    <w:rsid w:val="009A0E9B"/>
    <w:rsid w:val="009A3ECA"/>
    <w:rsid w:val="009A669B"/>
    <w:rsid w:val="009B211E"/>
    <w:rsid w:val="009B3640"/>
    <w:rsid w:val="009B5439"/>
    <w:rsid w:val="009B628D"/>
    <w:rsid w:val="009B6D2D"/>
    <w:rsid w:val="009C0E6E"/>
    <w:rsid w:val="009C1195"/>
    <w:rsid w:val="009C2325"/>
    <w:rsid w:val="009D0187"/>
    <w:rsid w:val="009D07F8"/>
    <w:rsid w:val="009D373E"/>
    <w:rsid w:val="009D4629"/>
    <w:rsid w:val="009D6D04"/>
    <w:rsid w:val="009D759D"/>
    <w:rsid w:val="009E202C"/>
    <w:rsid w:val="009E2803"/>
    <w:rsid w:val="009E4BFD"/>
    <w:rsid w:val="009F34F8"/>
    <w:rsid w:val="00A01360"/>
    <w:rsid w:val="00A0139D"/>
    <w:rsid w:val="00A01602"/>
    <w:rsid w:val="00A037EB"/>
    <w:rsid w:val="00A12889"/>
    <w:rsid w:val="00A17B09"/>
    <w:rsid w:val="00A22024"/>
    <w:rsid w:val="00A25A4C"/>
    <w:rsid w:val="00A2699F"/>
    <w:rsid w:val="00A32C47"/>
    <w:rsid w:val="00A33597"/>
    <w:rsid w:val="00A428B8"/>
    <w:rsid w:val="00A44C8F"/>
    <w:rsid w:val="00A51262"/>
    <w:rsid w:val="00A552F2"/>
    <w:rsid w:val="00A55BCE"/>
    <w:rsid w:val="00A57C4C"/>
    <w:rsid w:val="00A625CF"/>
    <w:rsid w:val="00A646AB"/>
    <w:rsid w:val="00A66497"/>
    <w:rsid w:val="00A67542"/>
    <w:rsid w:val="00A702FB"/>
    <w:rsid w:val="00A70B11"/>
    <w:rsid w:val="00A718BD"/>
    <w:rsid w:val="00A73898"/>
    <w:rsid w:val="00A74A8D"/>
    <w:rsid w:val="00A80769"/>
    <w:rsid w:val="00A81377"/>
    <w:rsid w:val="00A824D4"/>
    <w:rsid w:val="00A84919"/>
    <w:rsid w:val="00A86A4B"/>
    <w:rsid w:val="00A936C2"/>
    <w:rsid w:val="00A93BB0"/>
    <w:rsid w:val="00A93EFD"/>
    <w:rsid w:val="00A9569F"/>
    <w:rsid w:val="00A968B2"/>
    <w:rsid w:val="00A970D6"/>
    <w:rsid w:val="00A978B6"/>
    <w:rsid w:val="00AA194A"/>
    <w:rsid w:val="00AA67BB"/>
    <w:rsid w:val="00AB01E9"/>
    <w:rsid w:val="00AB322E"/>
    <w:rsid w:val="00AB3245"/>
    <w:rsid w:val="00AC5C4D"/>
    <w:rsid w:val="00AC5D12"/>
    <w:rsid w:val="00AD0C49"/>
    <w:rsid w:val="00AD2563"/>
    <w:rsid w:val="00AD2919"/>
    <w:rsid w:val="00AD2DF6"/>
    <w:rsid w:val="00AD4D21"/>
    <w:rsid w:val="00AD51B9"/>
    <w:rsid w:val="00AD6C2D"/>
    <w:rsid w:val="00AD7A2E"/>
    <w:rsid w:val="00AE7C77"/>
    <w:rsid w:val="00AE7CB1"/>
    <w:rsid w:val="00AF228E"/>
    <w:rsid w:val="00AF5146"/>
    <w:rsid w:val="00AF58E2"/>
    <w:rsid w:val="00B158DF"/>
    <w:rsid w:val="00B17E75"/>
    <w:rsid w:val="00B203AB"/>
    <w:rsid w:val="00B2060F"/>
    <w:rsid w:val="00B2456A"/>
    <w:rsid w:val="00B2493B"/>
    <w:rsid w:val="00B26BED"/>
    <w:rsid w:val="00B270ED"/>
    <w:rsid w:val="00B31C79"/>
    <w:rsid w:val="00B32EA9"/>
    <w:rsid w:val="00B36E36"/>
    <w:rsid w:val="00B36FA4"/>
    <w:rsid w:val="00B37D86"/>
    <w:rsid w:val="00B40810"/>
    <w:rsid w:val="00B40F61"/>
    <w:rsid w:val="00B42870"/>
    <w:rsid w:val="00B452DE"/>
    <w:rsid w:val="00B47E2A"/>
    <w:rsid w:val="00B51320"/>
    <w:rsid w:val="00B51D02"/>
    <w:rsid w:val="00B54597"/>
    <w:rsid w:val="00B60661"/>
    <w:rsid w:val="00B612D4"/>
    <w:rsid w:val="00B620F2"/>
    <w:rsid w:val="00B6295A"/>
    <w:rsid w:val="00B646E8"/>
    <w:rsid w:val="00B64FE7"/>
    <w:rsid w:val="00B65001"/>
    <w:rsid w:val="00B66AD5"/>
    <w:rsid w:val="00B66DDB"/>
    <w:rsid w:val="00B67D12"/>
    <w:rsid w:val="00B67E49"/>
    <w:rsid w:val="00B71FB1"/>
    <w:rsid w:val="00B7313B"/>
    <w:rsid w:val="00B74359"/>
    <w:rsid w:val="00B74503"/>
    <w:rsid w:val="00B74CCE"/>
    <w:rsid w:val="00B77301"/>
    <w:rsid w:val="00B808FE"/>
    <w:rsid w:val="00B85E13"/>
    <w:rsid w:val="00B90159"/>
    <w:rsid w:val="00B91D05"/>
    <w:rsid w:val="00B91FE3"/>
    <w:rsid w:val="00B953A0"/>
    <w:rsid w:val="00B971B4"/>
    <w:rsid w:val="00BA0254"/>
    <w:rsid w:val="00BA7D70"/>
    <w:rsid w:val="00BB0B71"/>
    <w:rsid w:val="00BB3DD4"/>
    <w:rsid w:val="00BB4808"/>
    <w:rsid w:val="00BB5C0D"/>
    <w:rsid w:val="00BB6D60"/>
    <w:rsid w:val="00BC015C"/>
    <w:rsid w:val="00BD0C3C"/>
    <w:rsid w:val="00BD4116"/>
    <w:rsid w:val="00BD47BD"/>
    <w:rsid w:val="00BD59D7"/>
    <w:rsid w:val="00BD60A5"/>
    <w:rsid w:val="00BD7489"/>
    <w:rsid w:val="00BE0012"/>
    <w:rsid w:val="00BE1FDE"/>
    <w:rsid w:val="00BE4A4B"/>
    <w:rsid w:val="00BE7B80"/>
    <w:rsid w:val="00BF0ED5"/>
    <w:rsid w:val="00BF2ADC"/>
    <w:rsid w:val="00BF4380"/>
    <w:rsid w:val="00BF4494"/>
    <w:rsid w:val="00BF61AF"/>
    <w:rsid w:val="00BF6708"/>
    <w:rsid w:val="00BF7C87"/>
    <w:rsid w:val="00C06D09"/>
    <w:rsid w:val="00C06DD9"/>
    <w:rsid w:val="00C07F01"/>
    <w:rsid w:val="00C10626"/>
    <w:rsid w:val="00C1287F"/>
    <w:rsid w:val="00C137F6"/>
    <w:rsid w:val="00C13BA1"/>
    <w:rsid w:val="00C1586B"/>
    <w:rsid w:val="00C17707"/>
    <w:rsid w:val="00C17A6B"/>
    <w:rsid w:val="00C26172"/>
    <w:rsid w:val="00C276B6"/>
    <w:rsid w:val="00C27B9F"/>
    <w:rsid w:val="00C34018"/>
    <w:rsid w:val="00C3527F"/>
    <w:rsid w:val="00C3656E"/>
    <w:rsid w:val="00C466B1"/>
    <w:rsid w:val="00C47813"/>
    <w:rsid w:val="00C536DB"/>
    <w:rsid w:val="00C5510D"/>
    <w:rsid w:val="00C5665F"/>
    <w:rsid w:val="00C569FF"/>
    <w:rsid w:val="00C60E03"/>
    <w:rsid w:val="00C61AA3"/>
    <w:rsid w:val="00C64F7C"/>
    <w:rsid w:val="00C663C7"/>
    <w:rsid w:val="00C66584"/>
    <w:rsid w:val="00C67D55"/>
    <w:rsid w:val="00C727CE"/>
    <w:rsid w:val="00C73778"/>
    <w:rsid w:val="00C842AD"/>
    <w:rsid w:val="00C85EBC"/>
    <w:rsid w:val="00C85F41"/>
    <w:rsid w:val="00C871F6"/>
    <w:rsid w:val="00C94F40"/>
    <w:rsid w:val="00C9649F"/>
    <w:rsid w:val="00CA1C21"/>
    <w:rsid w:val="00CA324B"/>
    <w:rsid w:val="00CA3256"/>
    <w:rsid w:val="00CA6420"/>
    <w:rsid w:val="00CA69AC"/>
    <w:rsid w:val="00CB1BE1"/>
    <w:rsid w:val="00CB2221"/>
    <w:rsid w:val="00CB25B9"/>
    <w:rsid w:val="00CB2ADC"/>
    <w:rsid w:val="00CB34C9"/>
    <w:rsid w:val="00CB653F"/>
    <w:rsid w:val="00CB72D7"/>
    <w:rsid w:val="00CC0C19"/>
    <w:rsid w:val="00CC15EF"/>
    <w:rsid w:val="00CC1CC9"/>
    <w:rsid w:val="00CC573A"/>
    <w:rsid w:val="00CC6960"/>
    <w:rsid w:val="00CD181D"/>
    <w:rsid w:val="00CD1C8B"/>
    <w:rsid w:val="00CD1E78"/>
    <w:rsid w:val="00CE004C"/>
    <w:rsid w:val="00CE2403"/>
    <w:rsid w:val="00CE34A9"/>
    <w:rsid w:val="00CE4856"/>
    <w:rsid w:val="00CF042A"/>
    <w:rsid w:val="00CF08C8"/>
    <w:rsid w:val="00CF3C37"/>
    <w:rsid w:val="00CF3CD5"/>
    <w:rsid w:val="00CF57C2"/>
    <w:rsid w:val="00D00547"/>
    <w:rsid w:val="00D0320A"/>
    <w:rsid w:val="00D132F0"/>
    <w:rsid w:val="00D154D7"/>
    <w:rsid w:val="00D170F3"/>
    <w:rsid w:val="00D2093A"/>
    <w:rsid w:val="00D22501"/>
    <w:rsid w:val="00D25297"/>
    <w:rsid w:val="00D254E6"/>
    <w:rsid w:val="00D31556"/>
    <w:rsid w:val="00D32217"/>
    <w:rsid w:val="00D334EE"/>
    <w:rsid w:val="00D3450E"/>
    <w:rsid w:val="00D42C5D"/>
    <w:rsid w:val="00D46516"/>
    <w:rsid w:val="00D52B27"/>
    <w:rsid w:val="00D543DF"/>
    <w:rsid w:val="00D5450E"/>
    <w:rsid w:val="00D574F7"/>
    <w:rsid w:val="00D62FDB"/>
    <w:rsid w:val="00D634DC"/>
    <w:rsid w:val="00D6486F"/>
    <w:rsid w:val="00D649FE"/>
    <w:rsid w:val="00D6546B"/>
    <w:rsid w:val="00D7402D"/>
    <w:rsid w:val="00D75CD3"/>
    <w:rsid w:val="00D8288C"/>
    <w:rsid w:val="00D83363"/>
    <w:rsid w:val="00D84148"/>
    <w:rsid w:val="00D84A27"/>
    <w:rsid w:val="00D87547"/>
    <w:rsid w:val="00D91A33"/>
    <w:rsid w:val="00D9546A"/>
    <w:rsid w:val="00D95618"/>
    <w:rsid w:val="00DA2D8E"/>
    <w:rsid w:val="00DA51CF"/>
    <w:rsid w:val="00DB3FCD"/>
    <w:rsid w:val="00DB5394"/>
    <w:rsid w:val="00DB53BF"/>
    <w:rsid w:val="00DB6841"/>
    <w:rsid w:val="00DB72C7"/>
    <w:rsid w:val="00DC3419"/>
    <w:rsid w:val="00DC484E"/>
    <w:rsid w:val="00DC6D11"/>
    <w:rsid w:val="00DD09C4"/>
    <w:rsid w:val="00DD0ADD"/>
    <w:rsid w:val="00DD131B"/>
    <w:rsid w:val="00DD4D69"/>
    <w:rsid w:val="00DD7CAC"/>
    <w:rsid w:val="00DE651C"/>
    <w:rsid w:val="00DF0A12"/>
    <w:rsid w:val="00DF20D7"/>
    <w:rsid w:val="00DF3309"/>
    <w:rsid w:val="00DF38E6"/>
    <w:rsid w:val="00DF67A1"/>
    <w:rsid w:val="00E01F10"/>
    <w:rsid w:val="00E02FDB"/>
    <w:rsid w:val="00E03670"/>
    <w:rsid w:val="00E06661"/>
    <w:rsid w:val="00E07EF6"/>
    <w:rsid w:val="00E07F2F"/>
    <w:rsid w:val="00E13165"/>
    <w:rsid w:val="00E14449"/>
    <w:rsid w:val="00E203CB"/>
    <w:rsid w:val="00E2123E"/>
    <w:rsid w:val="00E21673"/>
    <w:rsid w:val="00E23F16"/>
    <w:rsid w:val="00E23F90"/>
    <w:rsid w:val="00E248C1"/>
    <w:rsid w:val="00E26986"/>
    <w:rsid w:val="00E3020E"/>
    <w:rsid w:val="00E315EA"/>
    <w:rsid w:val="00E33879"/>
    <w:rsid w:val="00E3559A"/>
    <w:rsid w:val="00E37B9F"/>
    <w:rsid w:val="00E430E2"/>
    <w:rsid w:val="00E44CF0"/>
    <w:rsid w:val="00E4602E"/>
    <w:rsid w:val="00E53E5B"/>
    <w:rsid w:val="00E540EB"/>
    <w:rsid w:val="00E54316"/>
    <w:rsid w:val="00E548E4"/>
    <w:rsid w:val="00E54B83"/>
    <w:rsid w:val="00E60192"/>
    <w:rsid w:val="00E60A59"/>
    <w:rsid w:val="00E6499C"/>
    <w:rsid w:val="00E65125"/>
    <w:rsid w:val="00E663E6"/>
    <w:rsid w:val="00E735D6"/>
    <w:rsid w:val="00E73788"/>
    <w:rsid w:val="00E74482"/>
    <w:rsid w:val="00E827B9"/>
    <w:rsid w:val="00E856D0"/>
    <w:rsid w:val="00E85CCB"/>
    <w:rsid w:val="00E862A9"/>
    <w:rsid w:val="00E869FA"/>
    <w:rsid w:val="00E87489"/>
    <w:rsid w:val="00E87C87"/>
    <w:rsid w:val="00E9014B"/>
    <w:rsid w:val="00E906F6"/>
    <w:rsid w:val="00E9215C"/>
    <w:rsid w:val="00EA1AE5"/>
    <w:rsid w:val="00EA285F"/>
    <w:rsid w:val="00EA51CE"/>
    <w:rsid w:val="00EA5E8E"/>
    <w:rsid w:val="00EB2E45"/>
    <w:rsid w:val="00EB5AF9"/>
    <w:rsid w:val="00EC260D"/>
    <w:rsid w:val="00EC2EBE"/>
    <w:rsid w:val="00ED118C"/>
    <w:rsid w:val="00EE18FC"/>
    <w:rsid w:val="00EE510C"/>
    <w:rsid w:val="00EE7F76"/>
    <w:rsid w:val="00EF013A"/>
    <w:rsid w:val="00EF0798"/>
    <w:rsid w:val="00EF4244"/>
    <w:rsid w:val="00EF4AD6"/>
    <w:rsid w:val="00F01514"/>
    <w:rsid w:val="00F11646"/>
    <w:rsid w:val="00F12E53"/>
    <w:rsid w:val="00F13597"/>
    <w:rsid w:val="00F17023"/>
    <w:rsid w:val="00F23F7A"/>
    <w:rsid w:val="00F2542E"/>
    <w:rsid w:val="00F27E41"/>
    <w:rsid w:val="00F311A8"/>
    <w:rsid w:val="00F3320D"/>
    <w:rsid w:val="00F333F6"/>
    <w:rsid w:val="00F34CE0"/>
    <w:rsid w:val="00F41369"/>
    <w:rsid w:val="00F432A1"/>
    <w:rsid w:val="00F432F0"/>
    <w:rsid w:val="00F43542"/>
    <w:rsid w:val="00F452EF"/>
    <w:rsid w:val="00F502DB"/>
    <w:rsid w:val="00F526C4"/>
    <w:rsid w:val="00F57F7E"/>
    <w:rsid w:val="00F60AF7"/>
    <w:rsid w:val="00F623C3"/>
    <w:rsid w:val="00F62590"/>
    <w:rsid w:val="00F66AB1"/>
    <w:rsid w:val="00F74DF2"/>
    <w:rsid w:val="00F7704D"/>
    <w:rsid w:val="00F80979"/>
    <w:rsid w:val="00F81870"/>
    <w:rsid w:val="00F82173"/>
    <w:rsid w:val="00F837F6"/>
    <w:rsid w:val="00F872A0"/>
    <w:rsid w:val="00F91779"/>
    <w:rsid w:val="00F92574"/>
    <w:rsid w:val="00F93E33"/>
    <w:rsid w:val="00F948BC"/>
    <w:rsid w:val="00F95723"/>
    <w:rsid w:val="00F95AB1"/>
    <w:rsid w:val="00F95ABD"/>
    <w:rsid w:val="00F96317"/>
    <w:rsid w:val="00FA4537"/>
    <w:rsid w:val="00FA6E32"/>
    <w:rsid w:val="00FB02C4"/>
    <w:rsid w:val="00FB526D"/>
    <w:rsid w:val="00FB707D"/>
    <w:rsid w:val="00FC3BB4"/>
    <w:rsid w:val="00FC543C"/>
    <w:rsid w:val="00FC7E11"/>
    <w:rsid w:val="00FD0012"/>
    <w:rsid w:val="00FD042F"/>
    <w:rsid w:val="00FE2D89"/>
    <w:rsid w:val="00FE3BF8"/>
    <w:rsid w:val="00FE5275"/>
    <w:rsid w:val="00FE7448"/>
    <w:rsid w:val="00FF26EE"/>
    <w:rsid w:val="00FF3E97"/>
    <w:rsid w:val="00FF575D"/>
    <w:rsid w:val="00FF6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EE64A"/>
  <w15:docId w15:val="{6746CD97-CAC3-4A22-8CE7-83FBEFA2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85F"/>
    <w:pPr>
      <w:spacing w:after="160" w:line="259" w:lineRule="auto"/>
    </w:pPr>
    <w:rPr>
      <w:rFonts w:ascii="Calibri" w:eastAsia="Calibri" w:hAnsi="Calibri" w:cs="Times New Roman"/>
    </w:rPr>
  </w:style>
  <w:style w:type="paragraph" w:styleId="1">
    <w:name w:val="heading 1"/>
    <w:basedOn w:val="a"/>
    <w:next w:val="a"/>
    <w:link w:val="10"/>
    <w:qFormat/>
    <w:rsid w:val="00EA285F"/>
    <w:pPr>
      <w:keepNext/>
      <w:spacing w:before="240" w:after="60"/>
      <w:outlineLvl w:val="0"/>
    </w:pPr>
    <w:rPr>
      <w:rFonts w:ascii="Calibri Light" w:eastAsia="Times New Roman" w:hAnsi="Calibri Light"/>
      <w:b/>
      <w:bCs/>
      <w:kern w:val="32"/>
      <w:sz w:val="32"/>
      <w:szCs w:val="32"/>
    </w:rPr>
  </w:style>
  <w:style w:type="paragraph" w:styleId="2">
    <w:name w:val="heading 2"/>
    <w:basedOn w:val="a"/>
    <w:link w:val="20"/>
    <w:uiPriority w:val="9"/>
    <w:qFormat/>
    <w:rsid w:val="00EA285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EA285F"/>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unhideWhenUsed/>
    <w:qFormat/>
    <w:rsid w:val="00C9649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C9649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85F"/>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EA28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A285F"/>
    <w:rPr>
      <w:rFonts w:ascii="Calibri Light" w:eastAsia="Times New Roman" w:hAnsi="Calibri Light" w:cs="Times New Roman"/>
      <w:b/>
      <w:bCs/>
      <w:sz w:val="26"/>
      <w:szCs w:val="26"/>
    </w:rPr>
  </w:style>
  <w:style w:type="paragraph" w:styleId="a3">
    <w:name w:val="List Paragraph"/>
    <w:basedOn w:val="a"/>
    <w:link w:val="a4"/>
    <w:uiPriority w:val="34"/>
    <w:qFormat/>
    <w:rsid w:val="00EA285F"/>
    <w:pPr>
      <w:ind w:left="720"/>
      <w:contextualSpacing/>
    </w:pPr>
  </w:style>
  <w:style w:type="paragraph" w:styleId="a5">
    <w:name w:val="Normal (Web)"/>
    <w:basedOn w:val="a"/>
    <w:uiPriority w:val="99"/>
    <w:unhideWhenUsed/>
    <w:rsid w:val="00EA285F"/>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unhideWhenUsed/>
    <w:rsid w:val="00EA285F"/>
    <w:rPr>
      <w:color w:val="0000FF"/>
      <w:u w:val="single"/>
    </w:rPr>
  </w:style>
  <w:style w:type="character" w:customStyle="1" w:styleId="mw-headline">
    <w:name w:val="mw-headline"/>
    <w:rsid w:val="00EA285F"/>
  </w:style>
  <w:style w:type="character" w:styleId="a7">
    <w:name w:val="Strong"/>
    <w:uiPriority w:val="22"/>
    <w:qFormat/>
    <w:rsid w:val="00EA285F"/>
    <w:rPr>
      <w:b/>
      <w:bCs/>
    </w:rPr>
  </w:style>
  <w:style w:type="paragraph" w:customStyle="1" w:styleId="Default">
    <w:name w:val="Default"/>
    <w:rsid w:val="00EA285F"/>
    <w:pPr>
      <w:autoSpaceDE w:val="0"/>
      <w:autoSpaceDN w:val="0"/>
      <w:adjustRightInd w:val="0"/>
      <w:spacing w:after="0" w:line="240" w:lineRule="auto"/>
    </w:pPr>
    <w:rPr>
      <w:rFonts w:ascii="Arial" w:eastAsia="Calibri" w:hAnsi="Arial" w:cs="Arial"/>
      <w:color w:val="000000"/>
      <w:sz w:val="24"/>
      <w:szCs w:val="24"/>
      <w:lang w:eastAsia="ru-RU"/>
    </w:rPr>
  </w:style>
  <w:style w:type="table" w:styleId="a8">
    <w:name w:val="Table Grid"/>
    <w:basedOn w:val="a1"/>
    <w:uiPriority w:val="39"/>
    <w:rsid w:val="00EA28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uiPriority w:val="20"/>
    <w:qFormat/>
    <w:rsid w:val="00EA285F"/>
    <w:rPr>
      <w:i/>
      <w:iCs/>
    </w:rPr>
  </w:style>
  <w:style w:type="character" w:styleId="aa">
    <w:name w:val="FollowedHyperlink"/>
    <w:uiPriority w:val="99"/>
    <w:semiHidden/>
    <w:unhideWhenUsed/>
    <w:rsid w:val="00EA285F"/>
    <w:rPr>
      <w:color w:val="954F72"/>
      <w:u w:val="single"/>
    </w:rPr>
  </w:style>
  <w:style w:type="paragraph" w:styleId="ab">
    <w:name w:val="Balloon Text"/>
    <w:basedOn w:val="a"/>
    <w:link w:val="ac"/>
    <w:uiPriority w:val="99"/>
    <w:semiHidden/>
    <w:unhideWhenUsed/>
    <w:rsid w:val="00EA285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A285F"/>
    <w:rPr>
      <w:rFonts w:ascii="Tahoma" w:eastAsia="Calibri" w:hAnsi="Tahoma" w:cs="Tahoma"/>
      <w:sz w:val="16"/>
      <w:szCs w:val="16"/>
    </w:rPr>
  </w:style>
  <w:style w:type="paragraph" w:styleId="11">
    <w:name w:val="toc 1"/>
    <w:basedOn w:val="a"/>
    <w:next w:val="a"/>
    <w:uiPriority w:val="39"/>
    <w:rsid w:val="00EA285F"/>
    <w:pPr>
      <w:spacing w:after="0" w:line="360" w:lineRule="auto"/>
      <w:ind w:firstLineChars="125" w:firstLine="243"/>
      <w:jc w:val="both"/>
    </w:pPr>
    <w:rPr>
      <w:rFonts w:ascii="Times New Roman" w:eastAsia="Times New Roman" w:hAnsi="Times New Roman"/>
      <w:color w:val="000000"/>
      <w:sz w:val="28"/>
      <w:szCs w:val="28"/>
      <w:lang w:val="en-US" w:eastAsia="zh-CN"/>
    </w:rPr>
  </w:style>
  <w:style w:type="paragraph" w:customStyle="1" w:styleId="ad">
    <w:name w:val="параграф"/>
    <w:basedOn w:val="a"/>
    <w:qFormat/>
    <w:rsid w:val="00EA285F"/>
    <w:pPr>
      <w:widowControl w:val="0"/>
      <w:spacing w:after="0" w:line="360" w:lineRule="auto"/>
      <w:jc w:val="center"/>
    </w:pPr>
    <w:rPr>
      <w:rFonts w:ascii="Times New Roman" w:eastAsia="Times New Roman" w:hAnsi="Times New Roman"/>
      <w:sz w:val="28"/>
      <w:szCs w:val="28"/>
    </w:rPr>
  </w:style>
  <w:style w:type="paragraph" w:customStyle="1" w:styleId="ae">
    <w:name w:val="Параграф"/>
    <w:basedOn w:val="a"/>
    <w:link w:val="af"/>
    <w:qFormat/>
    <w:rsid w:val="00EA285F"/>
    <w:pPr>
      <w:tabs>
        <w:tab w:val="left" w:pos="4572"/>
      </w:tabs>
      <w:spacing w:after="0" w:line="360" w:lineRule="auto"/>
      <w:ind w:firstLine="709"/>
      <w:jc w:val="both"/>
    </w:pPr>
    <w:rPr>
      <w:rFonts w:ascii="Times New Roman" w:hAnsi="Times New Roman"/>
      <w:sz w:val="28"/>
      <w:szCs w:val="28"/>
    </w:rPr>
  </w:style>
  <w:style w:type="character" w:customStyle="1" w:styleId="af">
    <w:name w:val="Параграф Знак"/>
    <w:link w:val="ae"/>
    <w:rsid w:val="00EA285F"/>
    <w:rPr>
      <w:rFonts w:ascii="Times New Roman" w:eastAsia="Calibri" w:hAnsi="Times New Roman" w:cs="Times New Roman"/>
      <w:sz w:val="28"/>
      <w:szCs w:val="28"/>
    </w:rPr>
  </w:style>
  <w:style w:type="character" w:customStyle="1" w:styleId="apple-converted-space">
    <w:name w:val="apple-converted-space"/>
    <w:rsid w:val="00EA285F"/>
  </w:style>
  <w:style w:type="character" w:customStyle="1" w:styleId="a4">
    <w:name w:val="Абзац списка Знак"/>
    <w:link w:val="a3"/>
    <w:uiPriority w:val="34"/>
    <w:rsid w:val="00EA285F"/>
    <w:rPr>
      <w:rFonts w:ascii="Calibri" w:eastAsia="Calibri" w:hAnsi="Calibri" w:cs="Times New Roman"/>
    </w:rPr>
  </w:style>
  <w:style w:type="paragraph" w:styleId="af0">
    <w:name w:val="No Spacing"/>
    <w:uiPriority w:val="1"/>
    <w:qFormat/>
    <w:rsid w:val="00EA285F"/>
    <w:pPr>
      <w:spacing w:after="0" w:line="240" w:lineRule="auto"/>
    </w:pPr>
    <w:rPr>
      <w:rFonts w:ascii="Calibri" w:eastAsia="Times New Roman" w:hAnsi="Calibri" w:cs="Times New Roman"/>
      <w:lang w:val="en-US"/>
    </w:rPr>
  </w:style>
  <w:style w:type="paragraph" w:styleId="af1">
    <w:name w:val="footer"/>
    <w:basedOn w:val="a"/>
    <w:link w:val="af2"/>
    <w:uiPriority w:val="99"/>
    <w:unhideWhenUsed/>
    <w:rsid w:val="00EA285F"/>
    <w:pPr>
      <w:tabs>
        <w:tab w:val="center" w:pos="4677"/>
        <w:tab w:val="right" w:pos="9355"/>
      </w:tabs>
      <w:spacing w:after="0" w:line="240" w:lineRule="auto"/>
      <w:jc w:val="both"/>
    </w:pPr>
  </w:style>
  <w:style w:type="character" w:customStyle="1" w:styleId="af2">
    <w:name w:val="Нижний колонтитул Знак"/>
    <w:basedOn w:val="a0"/>
    <w:link w:val="af1"/>
    <w:uiPriority w:val="99"/>
    <w:rsid w:val="00EA285F"/>
    <w:rPr>
      <w:rFonts w:ascii="Calibri" w:eastAsia="Calibri" w:hAnsi="Calibri" w:cs="Times New Roman"/>
    </w:rPr>
  </w:style>
  <w:style w:type="paragraph" w:styleId="af3">
    <w:name w:val="caption"/>
    <w:basedOn w:val="a"/>
    <w:next w:val="a"/>
    <w:uiPriority w:val="35"/>
    <w:unhideWhenUsed/>
    <w:qFormat/>
    <w:rsid w:val="00EA285F"/>
    <w:pPr>
      <w:spacing w:after="200" w:line="240" w:lineRule="auto"/>
    </w:pPr>
    <w:rPr>
      <w:b/>
      <w:bCs/>
      <w:color w:val="4472C4"/>
      <w:sz w:val="18"/>
      <w:szCs w:val="18"/>
    </w:rPr>
  </w:style>
  <w:style w:type="character" w:styleId="af4">
    <w:name w:val="page number"/>
    <w:uiPriority w:val="99"/>
    <w:semiHidden/>
    <w:unhideWhenUsed/>
    <w:rsid w:val="00EA285F"/>
  </w:style>
  <w:style w:type="paragraph" w:styleId="af5">
    <w:name w:val="header"/>
    <w:basedOn w:val="a"/>
    <w:link w:val="af6"/>
    <w:uiPriority w:val="99"/>
    <w:unhideWhenUsed/>
    <w:rsid w:val="00EA285F"/>
    <w:pPr>
      <w:widowControl w:val="0"/>
      <w:tabs>
        <w:tab w:val="center" w:pos="4677"/>
        <w:tab w:val="right" w:pos="9355"/>
      </w:tabs>
      <w:suppressAutoHyphens/>
      <w:autoSpaceDE w:val="0"/>
      <w:autoSpaceDN w:val="0"/>
      <w:adjustRightInd w:val="0"/>
      <w:spacing w:after="0" w:line="240" w:lineRule="auto"/>
    </w:pPr>
    <w:rPr>
      <w:rFonts w:ascii="Liberation Serif" w:eastAsia="Times New Roman" w:hAnsi="Liberation Serif" w:cs="Mangal"/>
      <w:kern w:val="1"/>
      <w:sz w:val="24"/>
      <w:szCs w:val="21"/>
      <w:lang w:eastAsia="zh-CN" w:bidi="hi-IN"/>
    </w:rPr>
  </w:style>
  <w:style w:type="character" w:customStyle="1" w:styleId="af6">
    <w:name w:val="Верхний колонтитул Знак"/>
    <w:basedOn w:val="a0"/>
    <w:link w:val="af5"/>
    <w:uiPriority w:val="99"/>
    <w:rsid w:val="00EA285F"/>
    <w:rPr>
      <w:rFonts w:ascii="Liberation Serif" w:eastAsia="Times New Roman" w:hAnsi="Liberation Serif" w:cs="Mangal"/>
      <w:kern w:val="1"/>
      <w:sz w:val="24"/>
      <w:szCs w:val="21"/>
      <w:lang w:eastAsia="zh-CN" w:bidi="hi-IN"/>
    </w:rPr>
  </w:style>
  <w:style w:type="paragraph" w:customStyle="1" w:styleId="af7">
    <w:name w:val="глава"/>
    <w:basedOn w:val="a"/>
    <w:qFormat/>
    <w:rsid w:val="008B4DED"/>
    <w:pPr>
      <w:spacing w:after="0" w:line="360" w:lineRule="auto"/>
      <w:jc w:val="center"/>
    </w:pPr>
    <w:rPr>
      <w:rFonts w:ascii="Times New Roman" w:eastAsia="Times New Roman" w:hAnsi="Times New Roman"/>
      <w:sz w:val="28"/>
      <w:szCs w:val="28"/>
    </w:rPr>
  </w:style>
  <w:style w:type="character" w:customStyle="1" w:styleId="21">
    <w:name w:val="Основной текст (2)_"/>
    <w:link w:val="22"/>
    <w:rsid w:val="001E3709"/>
    <w:rPr>
      <w:rFonts w:ascii="Times New Roman" w:eastAsia="Times New Roman" w:hAnsi="Times New Roman"/>
      <w:sz w:val="26"/>
      <w:szCs w:val="26"/>
      <w:shd w:val="clear" w:color="auto" w:fill="FFFFFF"/>
    </w:rPr>
  </w:style>
  <w:style w:type="paragraph" w:customStyle="1" w:styleId="22">
    <w:name w:val="Основной текст (2)"/>
    <w:basedOn w:val="a"/>
    <w:link w:val="21"/>
    <w:qFormat/>
    <w:rsid w:val="001E3709"/>
    <w:pPr>
      <w:widowControl w:val="0"/>
      <w:shd w:val="clear" w:color="auto" w:fill="FFFFFF"/>
      <w:spacing w:after="0" w:line="0" w:lineRule="atLeast"/>
      <w:jc w:val="center"/>
    </w:pPr>
    <w:rPr>
      <w:rFonts w:ascii="Times New Roman" w:eastAsia="Times New Roman" w:hAnsi="Times New Roman" w:cstheme="minorBidi"/>
      <w:sz w:val="26"/>
      <w:szCs w:val="26"/>
    </w:rPr>
  </w:style>
  <w:style w:type="character" w:customStyle="1" w:styleId="2Exact">
    <w:name w:val="Основной текст (2) Exact"/>
    <w:rsid w:val="001E3709"/>
    <w:rPr>
      <w:rFonts w:ascii="Times New Roman" w:eastAsia="Times New Roman" w:hAnsi="Times New Roman" w:cs="Times New Roman"/>
      <w:b w:val="0"/>
      <w:bCs w:val="0"/>
      <w:i w:val="0"/>
      <w:iCs w:val="0"/>
      <w:smallCaps w:val="0"/>
      <w:strike w:val="0"/>
      <w:sz w:val="26"/>
      <w:szCs w:val="26"/>
      <w:u w:val="none"/>
    </w:rPr>
  </w:style>
  <w:style w:type="character" w:customStyle="1" w:styleId="40">
    <w:name w:val="Заголовок 4 Знак"/>
    <w:basedOn w:val="a0"/>
    <w:link w:val="4"/>
    <w:uiPriority w:val="9"/>
    <w:rsid w:val="00C9649F"/>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C9649F"/>
    <w:rPr>
      <w:rFonts w:asciiTheme="majorHAnsi" w:eastAsiaTheme="majorEastAsia" w:hAnsiTheme="majorHAnsi" w:cstheme="majorBidi"/>
      <w:color w:val="365F91" w:themeColor="accent1" w:themeShade="BF"/>
    </w:rPr>
  </w:style>
  <w:style w:type="paragraph" w:styleId="af8">
    <w:name w:val="TOC Heading"/>
    <w:basedOn w:val="1"/>
    <w:next w:val="a"/>
    <w:uiPriority w:val="39"/>
    <w:unhideWhenUsed/>
    <w:qFormat/>
    <w:rsid w:val="00365F26"/>
    <w:pPr>
      <w:keepLines/>
      <w:spacing w:after="0"/>
      <w:outlineLvl w:val="9"/>
    </w:pPr>
    <w:rPr>
      <w:rFonts w:asciiTheme="majorHAnsi" w:eastAsiaTheme="majorEastAsia" w:hAnsiTheme="majorHAnsi" w:cstheme="majorBidi"/>
      <w:b w:val="0"/>
      <w:bCs w:val="0"/>
      <w:color w:val="365F91" w:themeColor="accent1" w:themeShade="BF"/>
      <w:kern w:val="0"/>
      <w:lang w:eastAsia="ru-RU"/>
    </w:rPr>
  </w:style>
  <w:style w:type="paragraph" w:styleId="23">
    <w:name w:val="toc 2"/>
    <w:basedOn w:val="a"/>
    <w:next w:val="a"/>
    <w:autoRedefine/>
    <w:uiPriority w:val="39"/>
    <w:unhideWhenUsed/>
    <w:rsid w:val="00365F26"/>
    <w:pPr>
      <w:spacing w:after="100"/>
      <w:ind w:left="220"/>
    </w:pPr>
  </w:style>
  <w:style w:type="character" w:styleId="af9">
    <w:name w:val="annotation reference"/>
    <w:basedOn w:val="a0"/>
    <w:uiPriority w:val="99"/>
    <w:semiHidden/>
    <w:unhideWhenUsed/>
    <w:rsid w:val="00B71FB1"/>
    <w:rPr>
      <w:sz w:val="16"/>
      <w:szCs w:val="16"/>
    </w:rPr>
  </w:style>
  <w:style w:type="paragraph" w:styleId="afa">
    <w:name w:val="annotation text"/>
    <w:basedOn w:val="a"/>
    <w:link w:val="afb"/>
    <w:uiPriority w:val="99"/>
    <w:semiHidden/>
    <w:unhideWhenUsed/>
    <w:rsid w:val="00B71FB1"/>
    <w:pPr>
      <w:spacing w:line="240" w:lineRule="auto"/>
    </w:pPr>
    <w:rPr>
      <w:sz w:val="20"/>
      <w:szCs w:val="20"/>
    </w:rPr>
  </w:style>
  <w:style w:type="character" w:customStyle="1" w:styleId="afb">
    <w:name w:val="Текст примечания Знак"/>
    <w:basedOn w:val="a0"/>
    <w:link w:val="afa"/>
    <w:uiPriority w:val="99"/>
    <w:semiHidden/>
    <w:rsid w:val="00B71FB1"/>
    <w:rPr>
      <w:rFonts w:ascii="Calibri" w:eastAsia="Calibri" w:hAnsi="Calibri" w:cs="Times New Roman"/>
      <w:sz w:val="20"/>
      <w:szCs w:val="20"/>
    </w:rPr>
  </w:style>
  <w:style w:type="paragraph" w:styleId="afc">
    <w:name w:val="annotation subject"/>
    <w:basedOn w:val="afa"/>
    <w:next w:val="afa"/>
    <w:link w:val="afd"/>
    <w:uiPriority w:val="99"/>
    <w:semiHidden/>
    <w:unhideWhenUsed/>
    <w:rsid w:val="00B71FB1"/>
    <w:rPr>
      <w:b/>
      <w:bCs/>
    </w:rPr>
  </w:style>
  <w:style w:type="character" w:customStyle="1" w:styleId="afd">
    <w:name w:val="Тема примечания Знак"/>
    <w:basedOn w:val="afb"/>
    <w:link w:val="afc"/>
    <w:uiPriority w:val="99"/>
    <w:semiHidden/>
    <w:rsid w:val="00B71FB1"/>
    <w:rPr>
      <w:rFonts w:ascii="Calibri" w:eastAsia="Calibri" w:hAnsi="Calibri" w:cs="Times New Roman"/>
      <w:b/>
      <w:bCs/>
      <w:sz w:val="20"/>
      <w:szCs w:val="20"/>
    </w:rPr>
  </w:style>
  <w:style w:type="paragraph" w:styleId="31">
    <w:name w:val="toc 3"/>
    <w:basedOn w:val="a"/>
    <w:next w:val="a"/>
    <w:autoRedefine/>
    <w:uiPriority w:val="39"/>
    <w:unhideWhenUsed/>
    <w:rsid w:val="00E735D6"/>
    <w:pPr>
      <w:spacing w:after="100"/>
      <w:ind w:left="440"/>
    </w:pPr>
    <w:rPr>
      <w:rFonts w:asciiTheme="minorHAnsi" w:eastAsiaTheme="minorEastAsia" w:hAnsiTheme="minorHAnsi"/>
      <w:lang w:eastAsia="ru-RU"/>
    </w:rPr>
  </w:style>
  <w:style w:type="paragraph" w:styleId="afe">
    <w:name w:val="endnote text"/>
    <w:basedOn w:val="a"/>
    <w:link w:val="aff"/>
    <w:uiPriority w:val="99"/>
    <w:semiHidden/>
    <w:unhideWhenUsed/>
    <w:rsid w:val="00543D5A"/>
    <w:pPr>
      <w:spacing w:after="0" w:line="240" w:lineRule="auto"/>
    </w:pPr>
    <w:rPr>
      <w:sz w:val="20"/>
      <w:szCs w:val="20"/>
    </w:rPr>
  </w:style>
  <w:style w:type="character" w:customStyle="1" w:styleId="aff">
    <w:name w:val="Текст концевой сноски Знак"/>
    <w:basedOn w:val="a0"/>
    <w:link w:val="afe"/>
    <w:uiPriority w:val="99"/>
    <w:semiHidden/>
    <w:rsid w:val="00543D5A"/>
    <w:rPr>
      <w:rFonts w:ascii="Calibri" w:eastAsia="Calibri" w:hAnsi="Calibri" w:cs="Times New Roman"/>
      <w:sz w:val="20"/>
      <w:szCs w:val="20"/>
    </w:rPr>
  </w:style>
  <w:style w:type="character" w:styleId="aff0">
    <w:name w:val="endnote reference"/>
    <w:basedOn w:val="a0"/>
    <w:uiPriority w:val="99"/>
    <w:semiHidden/>
    <w:unhideWhenUsed/>
    <w:rsid w:val="00543D5A"/>
    <w:rPr>
      <w:vertAlign w:val="superscript"/>
    </w:rPr>
  </w:style>
  <w:style w:type="paragraph" w:styleId="aff1">
    <w:name w:val="footnote text"/>
    <w:basedOn w:val="a"/>
    <w:link w:val="aff2"/>
    <w:uiPriority w:val="99"/>
    <w:semiHidden/>
    <w:unhideWhenUsed/>
    <w:rsid w:val="00543D5A"/>
    <w:pPr>
      <w:spacing w:after="0" w:line="240" w:lineRule="auto"/>
    </w:pPr>
    <w:rPr>
      <w:sz w:val="20"/>
      <w:szCs w:val="20"/>
    </w:rPr>
  </w:style>
  <w:style w:type="character" w:customStyle="1" w:styleId="aff2">
    <w:name w:val="Текст сноски Знак"/>
    <w:basedOn w:val="a0"/>
    <w:link w:val="aff1"/>
    <w:uiPriority w:val="99"/>
    <w:semiHidden/>
    <w:rsid w:val="00543D5A"/>
    <w:rPr>
      <w:rFonts w:ascii="Calibri" w:eastAsia="Calibri" w:hAnsi="Calibri" w:cs="Times New Roman"/>
      <w:sz w:val="20"/>
      <w:szCs w:val="20"/>
    </w:rPr>
  </w:style>
  <w:style w:type="character" w:styleId="aff3">
    <w:name w:val="footnote reference"/>
    <w:basedOn w:val="a0"/>
    <w:uiPriority w:val="99"/>
    <w:semiHidden/>
    <w:unhideWhenUsed/>
    <w:rsid w:val="00543D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3093">
      <w:bodyDiv w:val="1"/>
      <w:marLeft w:val="0"/>
      <w:marRight w:val="0"/>
      <w:marTop w:val="0"/>
      <w:marBottom w:val="0"/>
      <w:divBdr>
        <w:top w:val="none" w:sz="0" w:space="0" w:color="auto"/>
        <w:left w:val="none" w:sz="0" w:space="0" w:color="auto"/>
        <w:bottom w:val="none" w:sz="0" w:space="0" w:color="auto"/>
        <w:right w:val="none" w:sz="0" w:space="0" w:color="auto"/>
      </w:divBdr>
    </w:div>
    <w:div w:id="1180894565">
      <w:bodyDiv w:val="1"/>
      <w:marLeft w:val="0"/>
      <w:marRight w:val="0"/>
      <w:marTop w:val="0"/>
      <w:marBottom w:val="0"/>
      <w:divBdr>
        <w:top w:val="none" w:sz="0" w:space="0" w:color="auto"/>
        <w:left w:val="none" w:sz="0" w:space="0" w:color="auto"/>
        <w:bottom w:val="none" w:sz="0" w:space="0" w:color="auto"/>
        <w:right w:val="none" w:sz="0" w:space="0" w:color="auto"/>
      </w:divBdr>
    </w:div>
    <w:div w:id="1471049327">
      <w:bodyDiv w:val="1"/>
      <w:marLeft w:val="0"/>
      <w:marRight w:val="0"/>
      <w:marTop w:val="0"/>
      <w:marBottom w:val="0"/>
      <w:divBdr>
        <w:top w:val="none" w:sz="0" w:space="0" w:color="auto"/>
        <w:left w:val="none" w:sz="0" w:space="0" w:color="auto"/>
        <w:bottom w:val="none" w:sz="0" w:space="0" w:color="auto"/>
        <w:right w:val="none" w:sz="0" w:space="0" w:color="auto"/>
      </w:divBdr>
    </w:div>
    <w:div w:id="20087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2EC97-F3A8-4D10-A4FB-4C47BE18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954</Words>
  <Characters>5440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Крылаткова Ксения Александровна</dc:creator>
  <cp:keywords/>
  <dc:description/>
  <cp:lastModifiedBy>Ivan V.</cp:lastModifiedBy>
  <cp:revision>4</cp:revision>
  <dcterms:created xsi:type="dcterms:W3CDTF">2022-02-05T16:26:00Z</dcterms:created>
  <dcterms:modified xsi:type="dcterms:W3CDTF">2025-01-22T10:42:00Z</dcterms:modified>
</cp:coreProperties>
</file>