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8B5D" w14:textId="77777777" w:rsidR="00077DBE" w:rsidRPr="00017FF9" w:rsidRDefault="00077DBE" w:rsidP="00077DBE">
      <w:pPr>
        <w:jc w:val="center"/>
        <w:rPr>
          <w:caps/>
        </w:rPr>
      </w:pPr>
      <w:bookmarkStart w:id="0" w:name="_Toc136328702"/>
      <w:r w:rsidRPr="00017FF9">
        <w:rPr>
          <w:caps/>
        </w:rPr>
        <w:t>Содержание</w:t>
      </w:r>
    </w:p>
    <w:p w14:paraId="59F160FA" w14:textId="77777777" w:rsidR="00077DBE" w:rsidRPr="00017FF9" w:rsidRDefault="00077DBE" w:rsidP="00B504C0">
      <w:pPr>
        <w:spacing w:line="240" w:lineRule="auto"/>
        <w:jc w:val="center"/>
        <w:rPr>
          <w:caps/>
        </w:rPr>
      </w:pPr>
    </w:p>
    <w:p w14:paraId="1C2229C5" w14:textId="77777777" w:rsidR="00B504C0" w:rsidRPr="00017FF9" w:rsidRDefault="00B504C0" w:rsidP="00B504C0">
      <w:pPr>
        <w:spacing w:line="240" w:lineRule="auto"/>
        <w:jc w:val="center"/>
        <w:rPr>
          <w:caps/>
        </w:rPr>
      </w:pPr>
    </w:p>
    <w:p w14:paraId="5B7CC08E" w14:textId="00EFD6C2" w:rsidR="00E9235F" w:rsidRPr="00017FF9" w:rsidRDefault="00036988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r w:rsidRPr="00017FF9">
        <w:rPr>
          <w:rFonts w:ascii="Times New Roman" w:hAnsi="Times New Roman"/>
          <w:b w:val="0"/>
          <w:caps w:val="0"/>
          <w:sz w:val="28"/>
          <w:szCs w:val="28"/>
        </w:rPr>
        <w:fldChar w:fldCharType="begin"/>
      </w:r>
      <w:r w:rsidR="00077DBE" w:rsidRPr="00017FF9">
        <w:rPr>
          <w:rFonts w:ascii="Times New Roman" w:hAnsi="Times New Roman"/>
          <w:b w:val="0"/>
          <w:caps w:val="0"/>
          <w:sz w:val="28"/>
          <w:szCs w:val="28"/>
        </w:rPr>
        <w:instrText xml:space="preserve"> TOC \o "1-3" \h \z \u </w:instrText>
      </w:r>
      <w:r w:rsidRPr="00017FF9">
        <w:rPr>
          <w:rFonts w:ascii="Times New Roman" w:hAnsi="Times New Roman"/>
          <w:b w:val="0"/>
          <w:caps w:val="0"/>
          <w:sz w:val="28"/>
          <w:szCs w:val="28"/>
        </w:rPr>
        <w:fldChar w:fldCharType="separate"/>
      </w:r>
      <w:hyperlink w:anchor="_Toc156569793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Введение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_Toc156569793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3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5BF3F85A" w14:textId="2BFDC204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794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1 Теоретичекие основы корпоративной культуры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_Toc156569794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5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398B7CB2" w14:textId="229E13AE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795" w:history="1">
        <w:r w:rsidR="00E9235F" w:rsidRPr="00017FF9">
          <w:rPr>
            <w:rStyle w:val="a8"/>
            <w:color w:val="auto"/>
          </w:rPr>
          <w:t>1.1 Понятие и сущность корпоративной культуры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_Toc156569795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5</w:t>
        </w:r>
        <w:r w:rsidR="00E9235F" w:rsidRPr="00017FF9">
          <w:rPr>
            <w:webHidden/>
          </w:rPr>
          <w:fldChar w:fldCharType="end"/>
        </w:r>
      </w:hyperlink>
    </w:p>
    <w:p w14:paraId="373B9700" w14:textId="12C3DE5A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796" w:history="1">
        <w:r w:rsidR="00E9235F" w:rsidRPr="00017FF9">
          <w:rPr>
            <w:rStyle w:val="a8"/>
            <w:color w:val="auto"/>
          </w:rPr>
          <w:t>1.2 Функции корпоративной культуры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_Toc156569796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9</w:t>
        </w:r>
        <w:r w:rsidR="00E9235F" w:rsidRPr="00017FF9">
          <w:rPr>
            <w:webHidden/>
          </w:rPr>
          <w:fldChar w:fldCharType="end"/>
        </w:r>
      </w:hyperlink>
    </w:p>
    <w:p w14:paraId="041CA8C8" w14:textId="366157DD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797" w:history="1">
        <w:r w:rsidR="00E9235F" w:rsidRPr="00017FF9">
          <w:rPr>
            <w:rStyle w:val="a8"/>
            <w:color w:val="auto"/>
          </w:rPr>
          <w:t>1.3 Формирование и развитие корпоративной культуры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_Toc156569797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12</w:t>
        </w:r>
        <w:r w:rsidR="00E9235F" w:rsidRPr="00017FF9">
          <w:rPr>
            <w:webHidden/>
          </w:rPr>
          <w:fldChar w:fldCharType="end"/>
        </w:r>
      </w:hyperlink>
    </w:p>
    <w:p w14:paraId="5A83A299" w14:textId="5DCF3B90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798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2 Анализ состояния корпоративной культуры МУП «ГОРЭНЕРГО»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_Toc156569798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18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0701AC4A" w14:textId="3BE0B357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799" w:history="1">
        <w:r w:rsidR="00E9235F" w:rsidRPr="00017FF9">
          <w:rPr>
            <w:rStyle w:val="a8"/>
            <w:color w:val="auto"/>
            <w:kern w:val="28"/>
          </w:rPr>
          <w:t>2.1 Краткая характеристика предприятия МУП «ГОРЭНЕРГО»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_Toc156569799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18</w:t>
        </w:r>
        <w:r w:rsidR="00E9235F" w:rsidRPr="00017FF9">
          <w:rPr>
            <w:webHidden/>
          </w:rPr>
          <w:fldChar w:fldCharType="end"/>
        </w:r>
      </w:hyperlink>
    </w:p>
    <w:p w14:paraId="663B4B27" w14:textId="79FD448D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800" w:history="1">
        <w:r w:rsidR="00E9235F" w:rsidRPr="00017FF9">
          <w:rPr>
            <w:rStyle w:val="a8"/>
            <w:color w:val="auto"/>
            <w:kern w:val="28"/>
          </w:rPr>
          <w:t>2.2 Анализ кадрового состава предприятия МУП «ГОРЭНЕРГО»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_Toc156569800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22</w:t>
        </w:r>
        <w:r w:rsidR="00E9235F" w:rsidRPr="00017FF9">
          <w:rPr>
            <w:webHidden/>
          </w:rPr>
          <w:fldChar w:fldCharType="end"/>
        </w:r>
      </w:hyperlink>
    </w:p>
    <w:p w14:paraId="0BBF00D2" w14:textId="5036BE24" w:rsidR="00E9235F" w:rsidRPr="00017FF9" w:rsidRDefault="00420CD2">
      <w:pPr>
        <w:pStyle w:val="21"/>
        <w:rPr>
          <w:rFonts w:eastAsiaTheme="minorEastAsia"/>
          <w:bCs w:val="0"/>
        </w:rPr>
      </w:pPr>
      <w:hyperlink w:anchor="_Toc156569801" w:history="1">
        <w:r w:rsidR="00E9235F" w:rsidRPr="00017FF9">
          <w:rPr>
            <w:rStyle w:val="a8"/>
            <w:color w:val="auto"/>
            <w:kern w:val="28"/>
          </w:rPr>
          <w:t>2.3 Анализ корпоративной культуры МУП «ГОРЭНЕРГО»</w:t>
        </w:r>
        <w:r w:rsidR="00E9235F" w:rsidRPr="00017FF9">
          <w:rPr>
            <w:webHidden/>
          </w:rPr>
          <w:tab/>
        </w:r>
        <w:r w:rsidR="00E9235F" w:rsidRPr="00017FF9">
          <w:rPr>
            <w:webHidden/>
          </w:rPr>
          <w:fldChar w:fldCharType="begin"/>
        </w:r>
        <w:r w:rsidR="00E9235F" w:rsidRPr="00017FF9">
          <w:rPr>
            <w:webHidden/>
          </w:rPr>
          <w:instrText xml:space="preserve"> PAGEREF _Toc156569801 \h </w:instrText>
        </w:r>
        <w:r w:rsidR="00E9235F" w:rsidRPr="00017FF9">
          <w:rPr>
            <w:webHidden/>
          </w:rPr>
        </w:r>
        <w:r w:rsidR="00E9235F" w:rsidRPr="00017FF9">
          <w:rPr>
            <w:webHidden/>
          </w:rPr>
          <w:fldChar w:fldCharType="separate"/>
        </w:r>
        <w:r w:rsidR="00E06872">
          <w:rPr>
            <w:webHidden/>
          </w:rPr>
          <w:t>32</w:t>
        </w:r>
        <w:r w:rsidR="00E9235F" w:rsidRPr="00017FF9">
          <w:rPr>
            <w:webHidden/>
          </w:rPr>
          <w:fldChar w:fldCharType="end"/>
        </w:r>
      </w:hyperlink>
    </w:p>
    <w:p w14:paraId="398F301D" w14:textId="2530A86A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2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kern w:val="32"/>
            <w:sz w:val="28"/>
            <w:szCs w:val="28"/>
            <w:lang w:val="x-none" w:eastAsia="x-none"/>
          </w:rPr>
          <w:t xml:space="preserve">3 </w:t>
        </w:r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kern w:val="32"/>
            <w:sz w:val="28"/>
            <w:szCs w:val="28"/>
            <w:lang w:eastAsia="x-none"/>
          </w:rPr>
          <w:t xml:space="preserve">Пути развития, корпоративной культуры в </w:t>
        </w:r>
        <w:r w:rsidR="00E9235F" w:rsidRPr="00017FF9">
          <w:rPr>
            <w:rStyle w:val="a8"/>
            <w:rFonts w:ascii="Times New Roman" w:eastAsia="Times New Roman" w:hAnsi="Times New Roman"/>
            <w:b w:val="0"/>
            <w:caps w:val="0"/>
            <w:noProof/>
            <w:color w:val="auto"/>
            <w:kern w:val="32"/>
            <w:sz w:val="28"/>
            <w:szCs w:val="28"/>
            <w:lang w:val="x-none" w:eastAsia="x-none"/>
          </w:rPr>
          <w:t>МУП «ГОРЭНЕРГО»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_Toc156569802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32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45358860" w14:textId="2BF696DB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3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Заключение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_Toc156569803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63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31BD9B6D" w14:textId="0BEDA676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4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Список использованных источников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_Toc156569804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66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52006230" w14:textId="6272196A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5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ПРИЛОЖЕНИЕ А - Организационная структура МУП «ГОРЭНЕРГО»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_Toc156569805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70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73C3B11D" w14:textId="2E78B0FC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6" w:history="1">
        <w:r w:rsidR="00E9235F" w:rsidRPr="00017FF9">
          <w:rPr>
            <w:rStyle w:val="a8"/>
            <w:rFonts w:ascii="Times New Roman" w:eastAsia="Times New Roman" w:hAnsi="Times New Roman"/>
            <w:b w:val="0"/>
            <w:caps w:val="0"/>
            <w:noProof/>
            <w:color w:val="auto"/>
            <w:kern w:val="36"/>
            <w:sz w:val="28"/>
            <w:szCs w:val="28"/>
          </w:rPr>
          <w:t xml:space="preserve">ПРИЛОЖЕНИЕ Б - </w:t>
        </w:r>
        <w:r w:rsidR="00E9235F" w:rsidRPr="00017FF9">
          <w:rPr>
            <w:rStyle w:val="a8"/>
            <w:rFonts w:ascii="Times New Roman" w:eastAsia="Times New Roman" w:hAnsi="Times New Roman"/>
            <w:b w:val="0"/>
            <w:iCs/>
            <w:caps w:val="0"/>
            <w:noProof/>
            <w:color w:val="auto"/>
            <w:sz w:val="28"/>
            <w:szCs w:val="28"/>
          </w:rPr>
          <w:t>ПЛАН работы отдела кадров МУП "ГОРЭНЕРГО" на 2024 год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_Toc156569806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71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356E9208" w14:textId="52B082A2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7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ПРИЛОЖЕНИЕ В - Блок организационного развития, работы с персоналом и административными вопросами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_Toc156569807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73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6DE51758" w14:textId="4BB3860C" w:rsidR="00E9235F" w:rsidRPr="00017FF9" w:rsidRDefault="00420CD2">
      <w:pPr>
        <w:pStyle w:val="11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156569808" w:history="1">
        <w:r w:rsidR="00E9235F" w:rsidRPr="00017FF9">
          <w:rPr>
            <w:rStyle w:val="a8"/>
            <w:rFonts w:ascii="Times New Roman" w:hAnsi="Times New Roman"/>
            <w:b w:val="0"/>
            <w:caps w:val="0"/>
            <w:noProof/>
            <w:color w:val="auto"/>
            <w:sz w:val="28"/>
            <w:szCs w:val="28"/>
          </w:rPr>
          <w:t>ПРИЛОЖЕНИЕ Г - Примеры из планов по работе с вовлеченностью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ab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begin"/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instrText xml:space="preserve"> PAGEREF _Toc156569808 \h </w:instrTex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separate"/>
        </w:r>
        <w:r w:rsidR="00E06872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t>74</w:t>
        </w:r>
        <w:r w:rsidR="00E9235F" w:rsidRPr="00017FF9">
          <w:rPr>
            <w:rFonts w:ascii="Times New Roman" w:hAnsi="Times New Roman"/>
            <w:b w:val="0"/>
            <w:caps w:val="0"/>
            <w:noProof/>
            <w:webHidden/>
            <w:sz w:val="28"/>
            <w:szCs w:val="28"/>
          </w:rPr>
          <w:fldChar w:fldCharType="end"/>
        </w:r>
      </w:hyperlink>
    </w:p>
    <w:p w14:paraId="50A51220" w14:textId="62185B8B" w:rsidR="00B504C0" w:rsidRPr="00017FF9" w:rsidRDefault="00036988" w:rsidP="00436AFC">
      <w:pPr>
        <w:jc w:val="center"/>
      </w:pPr>
      <w:r w:rsidRPr="00017FF9">
        <w:fldChar w:fldCharType="end"/>
      </w:r>
      <w:r w:rsidR="00B504C0" w:rsidRPr="00017FF9">
        <w:t xml:space="preserve"> </w:t>
      </w:r>
    </w:p>
    <w:p w14:paraId="67B52FB0" w14:textId="77777777" w:rsidR="00077DBE" w:rsidRPr="00017FF9" w:rsidRDefault="00077DBE" w:rsidP="00213514">
      <w:pPr>
        <w:pStyle w:val="1"/>
        <w:ind w:firstLine="0"/>
        <w:rPr>
          <w:rFonts w:ascii="Times New Roman" w:hAnsi="Times New Roman"/>
          <w:b w:val="0"/>
          <w:caps/>
          <w:sz w:val="28"/>
          <w:szCs w:val="28"/>
        </w:rPr>
      </w:pPr>
      <w:bookmarkStart w:id="1" w:name="_Toc136325840"/>
      <w:bookmarkStart w:id="2" w:name="_Toc136325857"/>
      <w:bookmarkStart w:id="3" w:name="_Toc136328637"/>
      <w:bookmarkStart w:id="4" w:name="_Toc136328668"/>
      <w:bookmarkStart w:id="5" w:name="_Toc136328703"/>
      <w:bookmarkStart w:id="6" w:name="_Toc436656254"/>
      <w:bookmarkStart w:id="7" w:name="_Toc514245567"/>
      <w:bookmarkStart w:id="8" w:name="_Toc156569793"/>
      <w:bookmarkStart w:id="9" w:name="_Toc134586701"/>
      <w:bookmarkEnd w:id="0"/>
      <w:r w:rsidRPr="00017FF9">
        <w:rPr>
          <w:rFonts w:ascii="Times New Roman" w:hAnsi="Times New Roman"/>
          <w:b w:val="0"/>
          <w:caps/>
          <w:sz w:val="28"/>
          <w:szCs w:val="28"/>
        </w:rPr>
        <w:lastRenderedPageBreak/>
        <w:t>В</w:t>
      </w:r>
      <w:bookmarkEnd w:id="1"/>
      <w:bookmarkEnd w:id="2"/>
      <w:bookmarkEnd w:id="3"/>
      <w:bookmarkEnd w:id="4"/>
      <w:bookmarkEnd w:id="5"/>
      <w:bookmarkEnd w:id="6"/>
      <w:bookmarkEnd w:id="7"/>
      <w:r w:rsidRPr="00017FF9">
        <w:rPr>
          <w:rFonts w:ascii="Times New Roman" w:hAnsi="Times New Roman"/>
          <w:b w:val="0"/>
          <w:caps/>
          <w:sz w:val="28"/>
          <w:szCs w:val="28"/>
        </w:rPr>
        <w:t>ведение</w:t>
      </w:r>
      <w:bookmarkEnd w:id="8"/>
    </w:p>
    <w:p w14:paraId="2CF35984" w14:textId="77777777" w:rsidR="00077DBE" w:rsidRPr="00017FF9" w:rsidRDefault="00077DBE" w:rsidP="00F20ECF">
      <w:pPr>
        <w:pStyle w:val="aff7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BDE9FC" w14:textId="77777777" w:rsidR="00F20ECF" w:rsidRPr="00017FF9" w:rsidRDefault="00F20ECF" w:rsidP="00F20ECF">
      <w:pPr>
        <w:pStyle w:val="aff7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6C61189" w14:textId="77777777" w:rsidR="00077DBE" w:rsidRPr="00017FF9" w:rsidRDefault="00077DBE" w:rsidP="00077DBE">
      <w:r w:rsidRPr="00017FF9">
        <w:t>Актуальность выбранной темы определена тем, что современные рыночные отношения диктуют организациям необходимость разработки и внедрения системы ценностей, называемой корпоративной культурой, а также грамотно разработанная и реализованная корпоративная культура способствует повышению конкурентоспособности организации. Важность темы исследования обусловлена тем, что корпоративная культура дает организации собственный, оригинальный облик в глазах клиентов и партнеров, что является важным фактором конкурентоспособности предприятия в современных рыночных условиях.</w:t>
      </w:r>
    </w:p>
    <w:p w14:paraId="179B75F6" w14:textId="77777777" w:rsidR="00077DBE" w:rsidRPr="00017FF9" w:rsidRDefault="00077DBE" w:rsidP="00077DBE">
      <w:pPr>
        <w:rPr>
          <w:rFonts w:eastAsia="Times New Roman"/>
        </w:rPr>
      </w:pPr>
      <w:r w:rsidRPr="00017FF9">
        <w:rPr>
          <w:rFonts w:eastAsia="Times New Roman"/>
        </w:rPr>
        <w:t xml:space="preserve">Благодаря развитой рыночной экономике предприятия и организации могут функционировать по законам и принципам, помогающим им конкурировать на рынке услуг и товаров. Согласно данным законам и принципам формируются условия, создающие особенности культуры предприятий и организаций. </w:t>
      </w:r>
    </w:p>
    <w:p w14:paraId="420912E4" w14:textId="77777777" w:rsidR="00077DBE" w:rsidRPr="00017FF9" w:rsidRDefault="00077DBE" w:rsidP="00077DBE">
      <w:pPr>
        <w:rPr>
          <w:rFonts w:eastAsia="Times New Roman"/>
        </w:rPr>
      </w:pPr>
      <w:r w:rsidRPr="00017FF9">
        <w:rPr>
          <w:rFonts w:eastAsia="Times New Roman"/>
        </w:rPr>
        <w:t xml:space="preserve">Проблемы, с которыми сталкиваются организации, вызывают определённую реакцию, формируют способ поведения, необходимый для решений данных проблем. Это формирует особенности корпоративной культуры, помогающие сотрудникам решать похожие проблемы. </w:t>
      </w:r>
    </w:p>
    <w:p w14:paraId="71269B54" w14:textId="77777777" w:rsidR="00077DBE" w:rsidRPr="00017FF9" w:rsidRDefault="00077DBE" w:rsidP="00F02DAF">
      <w:pPr>
        <w:textAlignment w:val="top"/>
        <w:rPr>
          <w:rFonts w:eastAsia="Times New Roman"/>
        </w:rPr>
      </w:pPr>
      <w:r w:rsidRPr="00017FF9">
        <w:rPr>
          <w:shd w:val="clear" w:color="auto" w:fill="FFFFFF"/>
        </w:rPr>
        <w:t>Большое значение в формировании корпоративной культуры принадлежит коммуникациям, к которым можно отнести и собственные праздники, традиции, обычаи, легенды, истории. И то, как поддерживается, или не поддерживается значение статуса, возраста, пола. И даже в то, как организованы питание сотрудников, места для курения, отдыха и каковы условия пользования парковками и т. п.</w:t>
      </w:r>
    </w:p>
    <w:p w14:paraId="7121D1EF" w14:textId="77777777" w:rsidR="00077DBE" w:rsidRPr="00017FF9" w:rsidRDefault="00077DBE" w:rsidP="00F02DAF">
      <w:pPr>
        <w:textAlignment w:val="top"/>
      </w:pPr>
      <w:r w:rsidRPr="00017FF9">
        <w:rPr>
          <w:rFonts w:eastAsia="Times New Roman"/>
        </w:rPr>
        <w:t>В последние годы вопросы кор</w:t>
      </w:r>
      <w:r w:rsidR="00273B89" w:rsidRPr="00017FF9">
        <w:rPr>
          <w:rFonts w:eastAsia="Times New Roman"/>
        </w:rPr>
        <w:t>поративной культуры организаций</w:t>
      </w:r>
      <w:r w:rsidRPr="00017FF9">
        <w:rPr>
          <w:rFonts w:eastAsia="Times New Roman"/>
        </w:rPr>
        <w:t xml:space="preserve"> все чаще привлекают внимание исследователей в области управления предприятием. </w:t>
      </w:r>
    </w:p>
    <w:p w14:paraId="397FB7BC" w14:textId="77777777" w:rsidR="00077DBE" w:rsidRPr="00017FF9" w:rsidRDefault="00077DBE" w:rsidP="00F02DAF">
      <w:pPr>
        <w:autoSpaceDE w:val="0"/>
        <w:autoSpaceDN w:val="0"/>
        <w:adjustRightInd w:val="0"/>
      </w:pPr>
      <w:r w:rsidRPr="00017FF9">
        <w:t xml:space="preserve">Конкурентоспособность организации во многом зависит от складывающейся в ней корпоративной культуры. При одинаковой форме </w:t>
      </w:r>
      <w:r w:rsidRPr="00017FF9">
        <w:lastRenderedPageBreak/>
        <w:t xml:space="preserve">собственности, специфике деятельности и величине производства, именно корпоративная культура отличает одно предприятие от другого. </w:t>
      </w:r>
    </w:p>
    <w:p w14:paraId="73B86F26" w14:textId="77777777" w:rsidR="00077DBE" w:rsidRPr="00017FF9" w:rsidRDefault="00077DBE" w:rsidP="00077DBE">
      <w:pPr>
        <w:ind w:firstLine="0"/>
      </w:pPr>
      <w:r w:rsidRPr="00017FF9">
        <w:rPr>
          <w:b/>
          <w:bCs/>
        </w:rPr>
        <w:tab/>
      </w:r>
      <w:r w:rsidRPr="00017FF9">
        <w:t xml:space="preserve">Целью выпускной квалификационной работы является разработка </w:t>
      </w:r>
      <w:r w:rsidR="00273B89" w:rsidRPr="00017FF9">
        <w:t>мероприятий по</w:t>
      </w:r>
      <w:r w:rsidR="00DA005A" w:rsidRPr="00017FF9">
        <w:t xml:space="preserve"> </w:t>
      </w:r>
      <w:r w:rsidR="00273B89" w:rsidRPr="00017FF9">
        <w:t>развитию</w:t>
      </w:r>
      <w:r w:rsidR="00DA005A" w:rsidRPr="00017FF9">
        <w:t xml:space="preserve"> </w:t>
      </w:r>
      <w:r w:rsidRPr="00017FF9">
        <w:t>корпоративной культуры в</w:t>
      </w:r>
      <w:r w:rsidR="00D332A9" w:rsidRPr="00017FF9">
        <w:t xml:space="preserve"> </w:t>
      </w:r>
      <w:r w:rsidR="00D332A9" w:rsidRPr="00017FF9">
        <w:rPr>
          <w:caps/>
        </w:rPr>
        <w:t>МУП «ГОРЭНЕРГО»</w:t>
      </w:r>
      <w:r w:rsidRPr="00017FF9">
        <w:t xml:space="preserve">. </w:t>
      </w:r>
    </w:p>
    <w:p w14:paraId="058D0C6E" w14:textId="7ABE567F" w:rsidR="00077DBE" w:rsidRPr="00017FF9" w:rsidRDefault="00533AB6" w:rsidP="00077DBE">
      <w:r w:rsidRPr="00017FF9">
        <w:t xml:space="preserve">Исходя из цели </w:t>
      </w:r>
      <w:r w:rsidR="002C31C8" w:rsidRPr="00017FF9">
        <w:t>были</w:t>
      </w:r>
      <w:r w:rsidRPr="00017FF9">
        <w:t xml:space="preserve"> поставлены следующие з</w:t>
      </w:r>
      <w:r w:rsidR="00077DBE" w:rsidRPr="00017FF9">
        <w:t>адачи выпускной квалификационной работы:</w:t>
      </w:r>
    </w:p>
    <w:p w14:paraId="0F2282C0" w14:textId="77777777" w:rsidR="00077DBE" w:rsidRPr="00017FF9" w:rsidRDefault="00077DBE" w:rsidP="009F0A30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017FF9">
        <w:t>раскрыть понятие, сущность и принципы корпоративной культуры;</w:t>
      </w:r>
    </w:p>
    <w:p w14:paraId="39FEA85D" w14:textId="77777777" w:rsidR="00077DBE" w:rsidRPr="00017FF9" w:rsidRDefault="00077DBE" w:rsidP="009F0A30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017FF9">
        <w:t>исследовать процесс формирования и поддержания корпоративной культуры;</w:t>
      </w:r>
    </w:p>
    <w:p w14:paraId="798DBC7E" w14:textId="77777777" w:rsidR="00077DBE" w:rsidRPr="00017FF9" w:rsidRDefault="00273B89" w:rsidP="009F0A30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017FF9">
        <w:rPr>
          <w:rFonts w:eastAsia="Times New Roman"/>
        </w:rPr>
        <w:t>провести</w:t>
      </w:r>
      <w:r w:rsidR="00DA005A" w:rsidRPr="00017FF9">
        <w:rPr>
          <w:rFonts w:eastAsia="Times New Roman"/>
        </w:rPr>
        <w:t xml:space="preserve"> </w:t>
      </w:r>
      <w:r w:rsidR="00327395" w:rsidRPr="00017FF9">
        <w:rPr>
          <w:rFonts w:eastAsia="Times New Roman"/>
        </w:rPr>
        <w:t>анализ</w:t>
      </w:r>
      <w:r w:rsidR="00327395" w:rsidRPr="00017FF9">
        <w:t xml:space="preserve"> </w:t>
      </w:r>
      <w:r w:rsidR="00077DBE" w:rsidRPr="00017FF9">
        <w:t>корпоративн</w:t>
      </w:r>
      <w:r w:rsidR="00F02DAF" w:rsidRPr="00017FF9">
        <w:t>ой</w:t>
      </w:r>
      <w:r w:rsidR="00077DBE" w:rsidRPr="00017FF9">
        <w:t xml:space="preserve"> культур</w:t>
      </w:r>
      <w:r w:rsidR="00F02DAF" w:rsidRPr="00017FF9">
        <w:t>ы</w:t>
      </w:r>
      <w:r w:rsidR="00D332A9" w:rsidRPr="00017FF9">
        <w:t xml:space="preserve"> </w:t>
      </w:r>
      <w:r w:rsidR="00D332A9" w:rsidRPr="00017FF9">
        <w:rPr>
          <w:caps/>
        </w:rPr>
        <w:t>МУП «ГОРЭНЕРГО»</w:t>
      </w:r>
      <w:r w:rsidR="00077DBE" w:rsidRPr="00017FF9">
        <w:t>;</w:t>
      </w:r>
    </w:p>
    <w:p w14:paraId="4D851D44" w14:textId="77777777" w:rsidR="00F02DAF" w:rsidRPr="00017FF9" w:rsidRDefault="00077DBE" w:rsidP="009F0A30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017FF9">
        <w:t xml:space="preserve">определить пути </w:t>
      </w:r>
      <w:r w:rsidR="00273B89" w:rsidRPr="00017FF9">
        <w:t>развития</w:t>
      </w:r>
      <w:r w:rsidR="00DA005A" w:rsidRPr="00017FF9">
        <w:t xml:space="preserve"> </w:t>
      </w:r>
      <w:r w:rsidRPr="00017FF9">
        <w:t>корпоративной культу</w:t>
      </w:r>
      <w:r w:rsidR="00F02DAF" w:rsidRPr="00017FF9">
        <w:t>р</w:t>
      </w:r>
      <w:r w:rsidR="00273B89" w:rsidRPr="00017FF9">
        <w:t>ы</w:t>
      </w:r>
      <w:r w:rsidR="00327395" w:rsidRPr="00017FF9">
        <w:t xml:space="preserve"> и </w:t>
      </w:r>
      <w:r w:rsidR="00F02DAF" w:rsidRPr="00017FF9">
        <w:t>оценить экономическую эффективность мероприятий</w:t>
      </w:r>
      <w:r w:rsidR="00327395" w:rsidRPr="00017FF9">
        <w:t>.</w:t>
      </w:r>
    </w:p>
    <w:p w14:paraId="06C09E56" w14:textId="77777777" w:rsidR="00077DBE" w:rsidRPr="00017FF9" w:rsidRDefault="00077DBE" w:rsidP="00F02DAF">
      <w:r w:rsidRPr="00017FF9">
        <w:t xml:space="preserve">Объект исследования: </w:t>
      </w:r>
      <w:r w:rsidR="00533AB6" w:rsidRPr="00017FF9">
        <w:t xml:space="preserve">существующая </w:t>
      </w:r>
      <w:r w:rsidR="00533AB6" w:rsidRPr="00017FF9">
        <w:rPr>
          <w:rFonts w:eastAsiaTheme="minorHAnsi"/>
          <w:lang w:eastAsia="en-US"/>
        </w:rPr>
        <w:t>корпоративная культура</w:t>
      </w:r>
      <w:r w:rsidRPr="00017FF9">
        <w:t xml:space="preserve"> </w:t>
      </w:r>
      <w:r w:rsidR="00D332A9" w:rsidRPr="00017FF9">
        <w:rPr>
          <w:caps/>
        </w:rPr>
        <w:t>МУП «ГОРЭНЕРГО»</w:t>
      </w:r>
      <w:r w:rsidRPr="00017FF9">
        <w:t>.</w:t>
      </w:r>
    </w:p>
    <w:p w14:paraId="2686FA8C" w14:textId="77777777" w:rsidR="00077DBE" w:rsidRPr="00017FF9" w:rsidRDefault="00F02DAF" w:rsidP="00F02DAF">
      <w:pPr>
        <w:autoSpaceDE w:val="0"/>
        <w:autoSpaceDN w:val="0"/>
        <w:adjustRightInd w:val="0"/>
      </w:pPr>
      <w:r w:rsidRPr="00017FF9">
        <w:rPr>
          <w:rFonts w:eastAsiaTheme="minorHAnsi"/>
          <w:lang w:eastAsia="en-US"/>
        </w:rPr>
        <w:t xml:space="preserve">Предметом исследования является </w:t>
      </w:r>
      <w:r w:rsidR="00533AB6" w:rsidRPr="00017FF9">
        <w:rPr>
          <w:rFonts w:eastAsiaTheme="minorHAnsi"/>
          <w:lang w:eastAsia="en-US"/>
        </w:rPr>
        <w:t xml:space="preserve">развитие </w:t>
      </w:r>
      <w:r w:rsidRPr="00017FF9">
        <w:rPr>
          <w:rFonts w:eastAsiaTheme="minorHAnsi"/>
          <w:lang w:eastAsia="en-US"/>
        </w:rPr>
        <w:t>корпоративн</w:t>
      </w:r>
      <w:r w:rsidR="00533AB6" w:rsidRPr="00017FF9">
        <w:rPr>
          <w:rFonts w:eastAsiaTheme="minorHAnsi"/>
          <w:lang w:eastAsia="en-US"/>
        </w:rPr>
        <w:t>ой</w:t>
      </w:r>
      <w:r w:rsidRPr="00017FF9">
        <w:rPr>
          <w:rFonts w:eastAsiaTheme="minorHAnsi"/>
          <w:lang w:eastAsia="en-US"/>
        </w:rPr>
        <w:t xml:space="preserve"> культур</w:t>
      </w:r>
      <w:r w:rsidR="00533AB6" w:rsidRPr="00017FF9">
        <w:rPr>
          <w:rFonts w:eastAsiaTheme="minorHAnsi"/>
          <w:lang w:eastAsia="en-US"/>
        </w:rPr>
        <w:t>ы</w:t>
      </w:r>
      <w:r w:rsidRPr="00017FF9">
        <w:rPr>
          <w:rFonts w:eastAsiaTheme="minorHAnsi"/>
          <w:lang w:eastAsia="en-US"/>
        </w:rPr>
        <w:t xml:space="preserve"> </w:t>
      </w:r>
      <w:r w:rsidR="00D332A9" w:rsidRPr="00017FF9">
        <w:rPr>
          <w:caps/>
        </w:rPr>
        <w:t>МУП «ГОРЭНЕРГО»</w:t>
      </w:r>
      <w:r w:rsidR="00077DBE" w:rsidRPr="00017FF9">
        <w:rPr>
          <w:rFonts w:eastAsia="Times New Roman"/>
        </w:rPr>
        <w:t>.</w:t>
      </w:r>
    </w:p>
    <w:p w14:paraId="23469445" w14:textId="77777777" w:rsidR="00077DBE" w:rsidRPr="00017FF9" w:rsidRDefault="00077DBE" w:rsidP="00077DBE">
      <w:pPr>
        <w:pStyle w:val="ab"/>
        <w:spacing w:line="360" w:lineRule="auto"/>
        <w:ind w:firstLine="709"/>
        <w:jc w:val="both"/>
        <w:rPr>
          <w:b w:val="0"/>
          <w:szCs w:val="28"/>
        </w:rPr>
      </w:pPr>
      <w:r w:rsidRPr="00017FF9">
        <w:rPr>
          <w:b w:val="0"/>
          <w:bCs/>
          <w:szCs w:val="28"/>
        </w:rPr>
        <w:t xml:space="preserve">Методы исследования: </w:t>
      </w:r>
      <w:r w:rsidR="00533AB6" w:rsidRPr="00017FF9">
        <w:rPr>
          <w:b w:val="0"/>
          <w:bCs/>
          <w:szCs w:val="28"/>
        </w:rPr>
        <w:t xml:space="preserve">теоретический анализ научной литературы по заявленной теме, </w:t>
      </w:r>
      <w:r w:rsidRPr="00017FF9">
        <w:rPr>
          <w:b w:val="0"/>
          <w:bCs/>
          <w:szCs w:val="28"/>
        </w:rPr>
        <w:t>анкетирование, наблюдение,</w:t>
      </w:r>
      <w:r w:rsidR="00533AB6" w:rsidRPr="00017FF9">
        <w:rPr>
          <w:b w:val="0"/>
          <w:bCs/>
          <w:szCs w:val="28"/>
        </w:rPr>
        <w:t xml:space="preserve"> сравнение, обобщение</w:t>
      </w:r>
      <w:r w:rsidR="00533AB6" w:rsidRPr="00017FF9">
        <w:rPr>
          <w:b w:val="0"/>
          <w:szCs w:val="28"/>
        </w:rPr>
        <w:t>.</w:t>
      </w:r>
      <w:r w:rsidRPr="00017FF9">
        <w:rPr>
          <w:b w:val="0"/>
          <w:bCs/>
          <w:szCs w:val="28"/>
        </w:rPr>
        <w:t xml:space="preserve"> </w:t>
      </w:r>
    </w:p>
    <w:p w14:paraId="65B2D283" w14:textId="643C33AD" w:rsidR="00077DBE" w:rsidRPr="00017FF9" w:rsidRDefault="00077DBE" w:rsidP="00077DB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Структура выпускной квалификационной работы обусловлена целью и задачами исследования</w:t>
      </w:r>
      <w:r w:rsidR="00533AB6" w:rsidRPr="00017FF9">
        <w:rPr>
          <w:sz w:val="28"/>
          <w:szCs w:val="28"/>
        </w:rPr>
        <w:t xml:space="preserve"> и состоит из </w:t>
      </w:r>
      <w:r w:rsidR="00AE699E" w:rsidRPr="00017FF9">
        <w:rPr>
          <w:sz w:val="28"/>
          <w:szCs w:val="28"/>
        </w:rPr>
        <w:t>66</w:t>
      </w:r>
      <w:r w:rsidR="00533AB6" w:rsidRPr="00017FF9">
        <w:rPr>
          <w:sz w:val="28"/>
          <w:szCs w:val="28"/>
        </w:rPr>
        <w:t xml:space="preserve"> </w:t>
      </w:r>
      <w:r w:rsidR="00AE699E" w:rsidRPr="00017FF9">
        <w:rPr>
          <w:sz w:val="28"/>
          <w:szCs w:val="28"/>
        </w:rPr>
        <w:t>с</w:t>
      </w:r>
      <w:r w:rsidR="00533AB6" w:rsidRPr="00017FF9">
        <w:rPr>
          <w:sz w:val="28"/>
          <w:szCs w:val="28"/>
        </w:rPr>
        <w:t>траниц,</w:t>
      </w:r>
      <w:r w:rsidRPr="00017FF9">
        <w:rPr>
          <w:sz w:val="28"/>
          <w:szCs w:val="28"/>
        </w:rPr>
        <w:t xml:space="preserve"> включает введение, три главы, заключение,</w:t>
      </w:r>
      <w:r w:rsidR="00533AB6" w:rsidRPr="00017FF9">
        <w:rPr>
          <w:sz w:val="28"/>
          <w:szCs w:val="28"/>
        </w:rPr>
        <w:t xml:space="preserve"> аналитический материал представлен в </w:t>
      </w:r>
      <w:r w:rsidR="00017FF9" w:rsidRPr="00017FF9">
        <w:rPr>
          <w:sz w:val="28"/>
          <w:szCs w:val="28"/>
        </w:rPr>
        <w:t>8</w:t>
      </w:r>
      <w:r w:rsidR="00533AB6" w:rsidRPr="00017FF9">
        <w:rPr>
          <w:sz w:val="28"/>
          <w:szCs w:val="28"/>
        </w:rPr>
        <w:t xml:space="preserve"> рисунках и </w:t>
      </w:r>
      <w:r w:rsidR="00017FF9" w:rsidRPr="00017FF9">
        <w:rPr>
          <w:sz w:val="28"/>
          <w:szCs w:val="28"/>
        </w:rPr>
        <w:t xml:space="preserve">14 </w:t>
      </w:r>
      <w:r w:rsidR="00533AB6" w:rsidRPr="00017FF9">
        <w:rPr>
          <w:sz w:val="28"/>
          <w:szCs w:val="28"/>
        </w:rPr>
        <w:t>таблицах,</w:t>
      </w:r>
      <w:r w:rsidRPr="00017FF9">
        <w:rPr>
          <w:sz w:val="28"/>
          <w:szCs w:val="28"/>
        </w:rPr>
        <w:t xml:space="preserve"> список</w:t>
      </w:r>
      <w:r w:rsidR="00533AB6" w:rsidRPr="00017FF9">
        <w:rPr>
          <w:sz w:val="28"/>
          <w:szCs w:val="28"/>
        </w:rPr>
        <w:t xml:space="preserve"> из </w:t>
      </w:r>
      <w:r w:rsidR="00017FF9" w:rsidRPr="00017FF9">
        <w:rPr>
          <w:sz w:val="28"/>
          <w:szCs w:val="28"/>
        </w:rPr>
        <w:t>42</w:t>
      </w:r>
      <w:r w:rsidR="00273B89" w:rsidRPr="00017FF9">
        <w:rPr>
          <w:sz w:val="28"/>
          <w:szCs w:val="28"/>
        </w:rPr>
        <w:t xml:space="preserve"> использованных источников,</w:t>
      </w:r>
      <w:r w:rsidRPr="00017FF9">
        <w:rPr>
          <w:sz w:val="28"/>
          <w:szCs w:val="28"/>
        </w:rPr>
        <w:t xml:space="preserve"> </w:t>
      </w:r>
      <w:r w:rsidR="00017FF9" w:rsidRPr="00017FF9">
        <w:rPr>
          <w:sz w:val="28"/>
          <w:szCs w:val="28"/>
        </w:rPr>
        <w:t>5</w:t>
      </w:r>
      <w:r w:rsidR="00533AB6" w:rsidRPr="00017FF9">
        <w:rPr>
          <w:sz w:val="28"/>
          <w:szCs w:val="28"/>
        </w:rPr>
        <w:t xml:space="preserve"> </w:t>
      </w:r>
      <w:r w:rsidRPr="00017FF9">
        <w:rPr>
          <w:sz w:val="28"/>
          <w:szCs w:val="28"/>
        </w:rPr>
        <w:t>приложени</w:t>
      </w:r>
      <w:r w:rsidR="00533AB6" w:rsidRPr="00017FF9">
        <w:rPr>
          <w:sz w:val="28"/>
          <w:szCs w:val="28"/>
        </w:rPr>
        <w:t>й</w:t>
      </w:r>
      <w:r w:rsidRPr="00017FF9">
        <w:rPr>
          <w:sz w:val="28"/>
          <w:szCs w:val="28"/>
        </w:rPr>
        <w:t>.</w:t>
      </w:r>
    </w:p>
    <w:p w14:paraId="1842D551" w14:textId="77777777" w:rsidR="00533AB6" w:rsidRPr="00017FF9" w:rsidRDefault="00533AB6" w:rsidP="00077DB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6FE4337" w14:textId="77777777" w:rsidR="00077DBE" w:rsidRPr="00017FF9" w:rsidRDefault="00077DBE" w:rsidP="00657521">
      <w:pPr>
        <w:pStyle w:val="1"/>
        <w:ind w:firstLine="0"/>
        <w:rPr>
          <w:rFonts w:ascii="Times New Roman" w:hAnsi="Times New Roman"/>
          <w:b w:val="0"/>
          <w:caps/>
          <w:sz w:val="28"/>
          <w:szCs w:val="28"/>
        </w:rPr>
      </w:pPr>
      <w:bookmarkStart w:id="10" w:name="_Toc136325841"/>
      <w:bookmarkStart w:id="11" w:name="_Toc136325858"/>
      <w:bookmarkStart w:id="12" w:name="_Toc136328638"/>
      <w:bookmarkStart w:id="13" w:name="_Toc136328669"/>
      <w:bookmarkStart w:id="14" w:name="_Toc136328704"/>
      <w:bookmarkStart w:id="15" w:name="_Toc436656255"/>
      <w:bookmarkStart w:id="16" w:name="_Toc514245568"/>
      <w:bookmarkStart w:id="17" w:name="_Toc515287063"/>
      <w:bookmarkStart w:id="18" w:name="_Toc156569794"/>
      <w:r w:rsidRPr="00017FF9">
        <w:rPr>
          <w:rFonts w:ascii="Times New Roman" w:hAnsi="Times New Roman"/>
          <w:b w:val="0"/>
          <w:caps/>
          <w:sz w:val="28"/>
          <w:szCs w:val="28"/>
        </w:rPr>
        <w:lastRenderedPageBreak/>
        <w:t xml:space="preserve">1 </w:t>
      </w:r>
      <w:bookmarkStart w:id="19" w:name="_Toc134586702"/>
      <w:bookmarkStart w:id="20" w:name="_Toc136325842"/>
      <w:bookmarkStart w:id="21" w:name="_Toc136325859"/>
      <w:bookmarkStart w:id="22" w:name="_Toc136328639"/>
      <w:bookmarkStart w:id="23" w:name="_Toc136328670"/>
      <w:bookmarkStart w:id="24" w:name="_Toc136328705"/>
      <w:bookmarkStart w:id="25" w:name="_Toc436656256"/>
      <w:bookmarkStart w:id="26" w:name="_Toc514245569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17FF9">
        <w:rPr>
          <w:rFonts w:ascii="Times New Roman" w:hAnsi="Times New Roman"/>
          <w:b w:val="0"/>
          <w:caps/>
          <w:sz w:val="28"/>
          <w:szCs w:val="28"/>
        </w:rPr>
        <w:t>Т</w:t>
      </w:r>
      <w:r w:rsidR="005C21B6" w:rsidRPr="00017FF9">
        <w:rPr>
          <w:rFonts w:ascii="Times New Roman" w:hAnsi="Times New Roman"/>
          <w:b w:val="0"/>
          <w:caps/>
          <w:sz w:val="28"/>
          <w:szCs w:val="28"/>
        </w:rPr>
        <w:t>еоретичеки</w:t>
      </w:r>
      <w:r w:rsidR="00930B8C" w:rsidRPr="00017FF9">
        <w:rPr>
          <w:rFonts w:ascii="Times New Roman" w:hAnsi="Times New Roman"/>
          <w:b w:val="0"/>
          <w:caps/>
          <w:sz w:val="28"/>
          <w:szCs w:val="28"/>
        </w:rPr>
        <w:t>е</w:t>
      </w:r>
      <w:r w:rsidR="005C21B6" w:rsidRPr="00017FF9">
        <w:rPr>
          <w:rFonts w:ascii="Times New Roman" w:hAnsi="Times New Roman"/>
          <w:b w:val="0"/>
          <w:caps/>
          <w:sz w:val="28"/>
          <w:szCs w:val="28"/>
        </w:rPr>
        <w:t xml:space="preserve"> основы корпоративной культуры</w:t>
      </w:r>
      <w:bookmarkEnd w:id="17"/>
      <w:bookmarkEnd w:id="18"/>
    </w:p>
    <w:p w14:paraId="7365770F" w14:textId="77777777" w:rsidR="00077DBE" w:rsidRPr="00017FF9" w:rsidRDefault="00077DBE" w:rsidP="00F20ECF">
      <w:pPr>
        <w:spacing w:line="240" w:lineRule="auto"/>
        <w:jc w:val="center"/>
        <w:rPr>
          <w:caps/>
        </w:rPr>
      </w:pPr>
    </w:p>
    <w:p w14:paraId="169571BD" w14:textId="77777777" w:rsidR="00F20ECF" w:rsidRPr="00017FF9" w:rsidRDefault="00F20ECF" w:rsidP="00F20ECF">
      <w:pPr>
        <w:spacing w:line="240" w:lineRule="auto"/>
        <w:jc w:val="center"/>
        <w:rPr>
          <w:caps/>
        </w:rPr>
      </w:pPr>
    </w:p>
    <w:p w14:paraId="26BE3A13" w14:textId="77777777" w:rsidR="009B63F4" w:rsidRPr="00017FF9" w:rsidRDefault="009B63F4" w:rsidP="009B63F4">
      <w:pPr>
        <w:pStyle w:val="2"/>
        <w:shd w:val="clear" w:color="auto" w:fill="FFFFFF" w:themeFill="background1"/>
        <w:ind w:left="709" w:firstLine="0"/>
        <w:rPr>
          <w:b w:val="0"/>
          <w:caps/>
        </w:rPr>
      </w:pPr>
      <w:bookmarkStart w:id="27" w:name="_Toc515287064"/>
      <w:bookmarkStart w:id="28" w:name="_Toc156569795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017FF9">
        <w:rPr>
          <w:b w:val="0"/>
          <w:caps/>
        </w:rPr>
        <w:t>1.1 Понятие и сущность корпоративной культуры</w:t>
      </w:r>
      <w:bookmarkEnd w:id="27"/>
      <w:bookmarkEnd w:id="28"/>
    </w:p>
    <w:p w14:paraId="6AC6C424" w14:textId="77777777" w:rsidR="009B63F4" w:rsidRPr="00017FF9" w:rsidRDefault="009B63F4" w:rsidP="009B63F4">
      <w:pPr>
        <w:shd w:val="clear" w:color="auto" w:fill="FFFFFF" w:themeFill="background1"/>
        <w:spacing w:line="240" w:lineRule="auto"/>
      </w:pPr>
    </w:p>
    <w:p w14:paraId="665F7FBA" w14:textId="77777777" w:rsidR="009B63F4" w:rsidRPr="00017FF9" w:rsidRDefault="009B63F4" w:rsidP="009B63F4">
      <w:pPr>
        <w:shd w:val="clear" w:color="auto" w:fill="FFFFFF" w:themeFill="background1"/>
        <w:spacing w:line="240" w:lineRule="auto"/>
      </w:pPr>
    </w:p>
    <w:p w14:paraId="78B3FD13" w14:textId="77777777" w:rsidR="009B63F4" w:rsidRPr="00017FF9" w:rsidRDefault="009B63F4" w:rsidP="009B63F4">
      <w:pPr>
        <w:shd w:val="clear" w:color="auto" w:fill="FFFFFF" w:themeFill="background1"/>
        <w:rPr>
          <w:rFonts w:eastAsia="Times New Roman"/>
        </w:rPr>
      </w:pPr>
      <w:r w:rsidRPr="00017FF9">
        <w:rPr>
          <w:rFonts w:eastAsia="Times New Roman"/>
        </w:rPr>
        <w:t xml:space="preserve">Каждая современная и динамично развивающаяся компания имеет свою корпоративную культуру. Некоторые вводят ее, следуя моде, другие же видят в этом бизнес-инструменте пользу, а иногда и необходимость. </w:t>
      </w:r>
    </w:p>
    <w:p w14:paraId="2C00C16F" w14:textId="77777777" w:rsidR="009B63F4" w:rsidRPr="00017FF9" w:rsidRDefault="009B63F4" w:rsidP="009B63F4">
      <w:pPr>
        <w:shd w:val="clear" w:color="auto" w:fill="FFFFFF" w:themeFill="background1"/>
        <w:rPr>
          <w:rFonts w:eastAsia="Times New Roman"/>
        </w:rPr>
      </w:pPr>
      <w:r w:rsidRPr="00017FF9">
        <w:rPr>
          <w:rFonts w:eastAsia="Times New Roman"/>
        </w:rPr>
        <w:t>Корпоративная культура, с одной стороны, это идеология любой компании, которая определяет такие понятия как «миссия» и «ценности», разрабатываемые многими корпорациями. Предприятие быстрее развивается благодаря сильной корпоративной культуре, естественно, в тандеме с грамотным руководством и отлаженным производственным процессом.</w:t>
      </w:r>
    </w:p>
    <w:p w14:paraId="340978CC" w14:textId="77777777" w:rsidR="009B63F4" w:rsidRPr="00017FF9" w:rsidRDefault="009B63F4" w:rsidP="009B63F4">
      <w:pPr>
        <w:shd w:val="clear" w:color="auto" w:fill="FFFFFF" w:themeFill="background1"/>
      </w:pPr>
      <w:r w:rsidRPr="00017FF9">
        <w:t>Различные определения корпоративной культуры, которые даются зарубежными</w:t>
      </w:r>
      <w:r w:rsidRPr="00660DDB">
        <w:t xml:space="preserve"> </w:t>
      </w:r>
      <w:r>
        <w:t>и ответственными</w:t>
      </w:r>
      <w:r w:rsidRPr="00017FF9">
        <w:t xml:space="preserve"> исследователями, приведены в таблице 1.</w:t>
      </w:r>
    </w:p>
    <w:p w14:paraId="6A6BE9CC" w14:textId="77777777" w:rsidR="009B63F4" w:rsidRPr="00017FF9" w:rsidRDefault="009B63F4" w:rsidP="009B63F4">
      <w:pPr>
        <w:shd w:val="clear" w:color="auto" w:fill="FFFFFF" w:themeFill="background1"/>
        <w:ind w:firstLine="0"/>
      </w:pPr>
      <w:r w:rsidRPr="00017FF9">
        <w:t>Таблица 1 – Подходы к понятию корпоративной культуры</w:t>
      </w:r>
      <w:r w:rsidRPr="00017FF9">
        <w:rPr>
          <w:rStyle w:val="a6"/>
        </w:rPr>
        <w:footnoteReference w:id="1"/>
      </w:r>
      <w:r w:rsidRPr="00017FF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7207"/>
      </w:tblGrid>
      <w:tr w:rsidR="009B63F4" w:rsidRPr="00017FF9" w14:paraId="739ED094" w14:textId="77777777" w:rsidTr="006C13FC">
        <w:trPr>
          <w:trHeight w:val="67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2015" w14:textId="77777777" w:rsidR="009B63F4" w:rsidRPr="00017FF9" w:rsidRDefault="009B63F4" w:rsidP="006C13FC">
            <w:pPr>
              <w:shd w:val="clear" w:color="auto" w:fill="FFFFFF" w:themeFill="background1"/>
              <w:tabs>
                <w:tab w:val="left" w:pos="567"/>
              </w:tabs>
              <w:contextualSpacing/>
              <w:rPr>
                <w:sz w:val="24"/>
              </w:rPr>
            </w:pPr>
            <w:r w:rsidRPr="00017FF9">
              <w:rPr>
                <w:sz w:val="24"/>
              </w:rPr>
              <w:t>Автор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1D2" w14:textId="77777777" w:rsidR="009B63F4" w:rsidRPr="00017FF9" w:rsidRDefault="009B63F4" w:rsidP="006C13FC">
            <w:pPr>
              <w:shd w:val="clear" w:color="auto" w:fill="FFFFFF" w:themeFill="background1"/>
              <w:tabs>
                <w:tab w:val="left" w:pos="567"/>
              </w:tabs>
              <w:contextualSpacing/>
              <w:rPr>
                <w:sz w:val="24"/>
              </w:rPr>
            </w:pPr>
            <w:r w:rsidRPr="00017FF9">
              <w:rPr>
                <w:sz w:val="24"/>
              </w:rPr>
              <w:t>Формулировка понятия «</w:t>
            </w:r>
            <w:r w:rsidRPr="00017FF9">
              <w:t>корпоративная культура</w:t>
            </w:r>
            <w:r w:rsidRPr="00017FF9">
              <w:rPr>
                <w:sz w:val="24"/>
              </w:rPr>
              <w:t>»</w:t>
            </w:r>
          </w:p>
        </w:tc>
      </w:tr>
      <w:tr w:rsidR="009B63F4" w:rsidRPr="00017FF9" w14:paraId="7046E2AF" w14:textId="77777777" w:rsidTr="006C13FC">
        <w:trPr>
          <w:trHeight w:val="67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162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>Глаголева А.В.,</w:t>
            </w:r>
          </w:p>
          <w:p w14:paraId="6505BA91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 xml:space="preserve"> Земская Ю.Н.,</w:t>
            </w:r>
          </w:p>
          <w:p w14:paraId="27D32ED5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 xml:space="preserve">Кузнецова Е.А.  </w:t>
            </w:r>
          </w:p>
          <w:p w14:paraId="6BB87944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>[4, С. 81-86]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861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17FF9">
              <w:rPr>
                <w:sz w:val="24"/>
                <w:szCs w:val="24"/>
              </w:rPr>
              <w:t>- это</w:t>
            </w:r>
            <w:proofErr w:type="gramEnd"/>
            <w:r w:rsidRPr="00017FF9">
              <w:rPr>
                <w:sz w:val="24"/>
                <w:szCs w:val="24"/>
              </w:rPr>
              <w:t xml:space="preserve"> модель ценностей, норм, убеждений, установок и допущений, которые, возможно, не выражены словами, но формируют то, как люди себя ведут и как они действуют. Ценностями называется то, что считается важным в поведении людей и организаций</w:t>
            </w:r>
          </w:p>
        </w:tc>
      </w:tr>
      <w:tr w:rsidR="009B63F4" w:rsidRPr="00017FF9" w14:paraId="157DE07C" w14:textId="77777777" w:rsidTr="006C13FC">
        <w:trPr>
          <w:trHeight w:val="119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E6B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 xml:space="preserve">Н. </w:t>
            </w:r>
            <w:proofErr w:type="spellStart"/>
            <w:r w:rsidRPr="00017FF9">
              <w:rPr>
                <w:sz w:val="24"/>
                <w:szCs w:val="24"/>
              </w:rPr>
              <w:t>Лемэтр</w:t>
            </w:r>
            <w:proofErr w:type="spellEnd"/>
          </w:p>
          <w:p w14:paraId="622E8FF9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 xml:space="preserve">[6, </w:t>
            </w:r>
            <w:r w:rsidRPr="00017FF9">
              <w:rPr>
                <w:sz w:val="27"/>
                <w:szCs w:val="27"/>
              </w:rPr>
              <w:t xml:space="preserve">с. </w:t>
            </w:r>
            <w:r w:rsidRPr="00017FF9">
              <w:rPr>
                <w:sz w:val="24"/>
                <w:szCs w:val="24"/>
              </w:rPr>
              <w:t>127 - 136]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C06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proofErr w:type="gramStart"/>
            <w:r w:rsidRPr="00017FF9">
              <w:rPr>
                <w:sz w:val="24"/>
                <w:szCs w:val="24"/>
              </w:rPr>
              <w:t>- это</w:t>
            </w:r>
            <w:proofErr w:type="gramEnd"/>
            <w:r w:rsidRPr="00017FF9">
              <w:rPr>
                <w:sz w:val="24"/>
                <w:szCs w:val="24"/>
              </w:rPr>
              <w:t xml:space="preserve"> система представлений, символов, ценностей и образцов поведения, разделяемая всеми членами фирмы».</w:t>
            </w:r>
          </w:p>
        </w:tc>
      </w:tr>
      <w:tr w:rsidR="009B63F4" w:rsidRPr="00017FF9" w14:paraId="6A3D8078" w14:textId="77777777" w:rsidTr="006C13FC">
        <w:trPr>
          <w:trHeight w:val="118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168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 xml:space="preserve">С. </w:t>
            </w:r>
            <w:proofErr w:type="spellStart"/>
            <w:r w:rsidRPr="00017FF9">
              <w:rPr>
                <w:sz w:val="24"/>
                <w:szCs w:val="24"/>
              </w:rPr>
              <w:t>Мишон</w:t>
            </w:r>
            <w:proofErr w:type="spellEnd"/>
            <w:r w:rsidRPr="00017FF9">
              <w:rPr>
                <w:sz w:val="24"/>
                <w:szCs w:val="24"/>
              </w:rPr>
              <w:t xml:space="preserve"> и П. </w:t>
            </w:r>
            <w:proofErr w:type="spellStart"/>
            <w:r w:rsidRPr="00017FF9">
              <w:rPr>
                <w:sz w:val="24"/>
                <w:szCs w:val="24"/>
              </w:rPr>
              <w:t>Шторн</w:t>
            </w:r>
            <w:proofErr w:type="spellEnd"/>
            <w:r w:rsidRPr="00017FF9">
              <w:rPr>
                <w:sz w:val="24"/>
                <w:szCs w:val="24"/>
              </w:rPr>
              <w:t>: [12]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AA4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proofErr w:type="gramStart"/>
            <w:r w:rsidRPr="00017FF9">
              <w:rPr>
                <w:sz w:val="24"/>
                <w:szCs w:val="24"/>
              </w:rPr>
              <w:t>- это</w:t>
            </w:r>
            <w:proofErr w:type="gramEnd"/>
            <w:r w:rsidRPr="00017FF9">
              <w:rPr>
                <w:sz w:val="24"/>
                <w:szCs w:val="24"/>
              </w:rPr>
              <w:t xml:space="preserve"> совокупность поведения, символов, ритуалов и мифов, которые соответствуют разделяемым ценностям, присущих данной фирме, и передаются каждому её члену из уст в уста в качестве жизненного опыта</w:t>
            </w:r>
          </w:p>
        </w:tc>
      </w:tr>
      <w:tr w:rsidR="009B63F4" w:rsidRPr="00017FF9" w14:paraId="25008CF3" w14:textId="77777777" w:rsidTr="006C13FC">
        <w:trPr>
          <w:trHeight w:val="93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2F4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  <w:lang w:val="en-US"/>
              </w:rPr>
            </w:pPr>
            <w:r w:rsidRPr="00017FF9">
              <w:rPr>
                <w:sz w:val="24"/>
                <w:szCs w:val="24"/>
              </w:rPr>
              <w:t xml:space="preserve">Уильям </w:t>
            </w:r>
            <w:proofErr w:type="spellStart"/>
            <w:r w:rsidRPr="00017FF9">
              <w:rPr>
                <w:sz w:val="24"/>
                <w:szCs w:val="24"/>
              </w:rPr>
              <w:t>Оучи</w:t>
            </w:r>
            <w:proofErr w:type="spellEnd"/>
            <w:r w:rsidRPr="00017FF9">
              <w:rPr>
                <w:sz w:val="24"/>
                <w:szCs w:val="24"/>
              </w:rPr>
              <w:t xml:space="preserve"> </w:t>
            </w:r>
            <w:r w:rsidRPr="00017FF9">
              <w:rPr>
                <w:sz w:val="24"/>
                <w:szCs w:val="24"/>
                <w:lang w:val="en-US"/>
              </w:rPr>
              <w:t>[7]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E20A" w14:textId="77777777" w:rsidR="009B63F4" w:rsidRPr="00017FF9" w:rsidRDefault="009B63F4" w:rsidP="006C13FC">
            <w:pPr>
              <w:shd w:val="clear" w:color="auto" w:fill="FFFFFF" w:themeFill="background1"/>
              <w:spacing w:line="24" w:lineRule="atLeast"/>
              <w:ind w:firstLine="0"/>
              <w:rPr>
                <w:sz w:val="24"/>
                <w:szCs w:val="24"/>
              </w:rPr>
            </w:pPr>
            <w:r w:rsidRPr="00017FF9">
              <w:rPr>
                <w:sz w:val="24"/>
                <w:szCs w:val="24"/>
              </w:rPr>
              <w:t>корпоративная культура состоит из «собрания символов, церемоний и мифов, которые сообщают всем членам данной организации важные представления о ценностях и убеждениях»</w:t>
            </w:r>
          </w:p>
        </w:tc>
      </w:tr>
    </w:tbl>
    <w:p w14:paraId="212C0EA9" w14:textId="77777777" w:rsidR="009B63F4" w:rsidRPr="00017FF9" w:rsidRDefault="009B63F4" w:rsidP="009B63F4">
      <w:pPr>
        <w:shd w:val="clear" w:color="auto" w:fill="FFFFFF" w:themeFill="background1"/>
      </w:pPr>
    </w:p>
    <w:sectPr w:rsidR="009B63F4" w:rsidRPr="00017FF9" w:rsidSect="00657D7D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B8D2" w14:textId="77777777" w:rsidR="00420CD2" w:rsidRDefault="00420CD2" w:rsidP="00077DBE">
      <w:pPr>
        <w:spacing w:line="240" w:lineRule="auto"/>
      </w:pPr>
      <w:r>
        <w:separator/>
      </w:r>
    </w:p>
  </w:endnote>
  <w:endnote w:type="continuationSeparator" w:id="0">
    <w:p w14:paraId="2AC53455" w14:textId="77777777" w:rsidR="00420CD2" w:rsidRDefault="00420CD2" w:rsidP="00077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vyaznoy RF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Astra Serif">
    <w:altName w:val="Times New Roman"/>
    <w:panose1 w:val="020A0603040505020204"/>
    <w:charset w:val="01"/>
    <w:family w:val="roman"/>
    <w:pitch w:val="default"/>
    <w:sig w:usb0="00000001" w:usb1="5000204B" w:usb2="00000020" w:usb3="00000000" w:csb0="2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B006" w14:textId="77777777" w:rsidR="00420CD2" w:rsidRDefault="00420CD2" w:rsidP="00077DBE">
      <w:pPr>
        <w:spacing w:line="240" w:lineRule="auto"/>
      </w:pPr>
      <w:r>
        <w:separator/>
      </w:r>
    </w:p>
  </w:footnote>
  <w:footnote w:type="continuationSeparator" w:id="0">
    <w:p w14:paraId="4B9E8FDC" w14:textId="77777777" w:rsidR="00420CD2" w:rsidRDefault="00420CD2" w:rsidP="00077DBE">
      <w:pPr>
        <w:spacing w:line="240" w:lineRule="auto"/>
      </w:pPr>
      <w:r>
        <w:continuationSeparator/>
      </w:r>
    </w:p>
  </w:footnote>
  <w:footnote w:id="1">
    <w:p w14:paraId="5BF88CC4" w14:textId="77777777" w:rsidR="006C13FC" w:rsidRPr="003508EA" w:rsidRDefault="006C13FC" w:rsidP="009B63F4">
      <w:pPr>
        <w:pStyle w:val="af0"/>
      </w:pPr>
      <w:r>
        <w:rPr>
          <w:rStyle w:val="a6"/>
        </w:rPr>
        <w:footnoteRef/>
      </w:r>
      <w:r>
        <w:t xml:space="preserve"> </w:t>
      </w:r>
      <w:r w:rsidRPr="008476EE">
        <w:t>Составлено автором по [</w:t>
      </w:r>
      <w:r w:rsidRPr="008476EE">
        <w:rPr>
          <w:sz w:val="24"/>
          <w:szCs w:val="24"/>
        </w:rPr>
        <w:t>4,</w:t>
      </w:r>
      <w:r w:rsidRPr="008476EE">
        <w:t xml:space="preserve"> 6, 12,7]</w:t>
      </w:r>
    </w:p>
    <w:p w14:paraId="693D19C3" w14:textId="77777777" w:rsidR="006C13FC" w:rsidRDefault="006C13FC" w:rsidP="009B63F4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–"/>
      <w:lvlJc w:val="left"/>
      <w:pPr>
        <w:tabs>
          <w:tab w:val="num" w:pos="-1134"/>
        </w:tabs>
        <w:ind w:left="928" w:hanging="360"/>
      </w:pPr>
      <w:rPr>
        <w:rFonts w:ascii="Times New Roman" w:hAnsi="Times New Roman"/>
      </w:rPr>
    </w:lvl>
  </w:abstractNum>
  <w:abstractNum w:abstractNumId="1" w15:restartNumberingAfterBreak="0">
    <w:nsid w:val="052B00E2"/>
    <w:multiLevelType w:val="hybridMultilevel"/>
    <w:tmpl w:val="06C4C5AA"/>
    <w:lvl w:ilvl="0" w:tplc="7E76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CC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EC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CA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0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EB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23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CA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8C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5A36"/>
    <w:multiLevelType w:val="hybridMultilevel"/>
    <w:tmpl w:val="3FF637FE"/>
    <w:lvl w:ilvl="0" w:tplc="7AFC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A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88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69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CE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63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5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A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07996"/>
    <w:multiLevelType w:val="hybridMultilevel"/>
    <w:tmpl w:val="75A22334"/>
    <w:lvl w:ilvl="0" w:tplc="03C4B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07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89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A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21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29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E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0F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6C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653F8"/>
    <w:multiLevelType w:val="multilevel"/>
    <w:tmpl w:val="4AE4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E5CD5"/>
    <w:multiLevelType w:val="hybridMultilevel"/>
    <w:tmpl w:val="291EDADA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84488"/>
    <w:multiLevelType w:val="hybridMultilevel"/>
    <w:tmpl w:val="B68CB306"/>
    <w:lvl w:ilvl="0" w:tplc="9C18BAF4">
      <w:start w:val="1"/>
      <w:numFmt w:val="bullet"/>
      <w:lvlText w:val="–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CC0165"/>
    <w:multiLevelType w:val="multilevel"/>
    <w:tmpl w:val="703AD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36DC0"/>
    <w:multiLevelType w:val="hybridMultilevel"/>
    <w:tmpl w:val="7D72DA42"/>
    <w:lvl w:ilvl="0" w:tplc="9A8465B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9" w15:restartNumberingAfterBreak="0">
    <w:nsid w:val="1E926E24"/>
    <w:multiLevelType w:val="hybridMultilevel"/>
    <w:tmpl w:val="4C222E62"/>
    <w:lvl w:ilvl="0" w:tplc="6E645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EA45A9"/>
    <w:multiLevelType w:val="hybridMultilevel"/>
    <w:tmpl w:val="113806A4"/>
    <w:lvl w:ilvl="0" w:tplc="8F24D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20251"/>
    <w:multiLevelType w:val="hybridMultilevel"/>
    <w:tmpl w:val="FD622ADA"/>
    <w:lvl w:ilvl="0" w:tplc="9C18BA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66A24"/>
    <w:multiLevelType w:val="hybridMultilevel"/>
    <w:tmpl w:val="886E5FE6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2D267A"/>
    <w:multiLevelType w:val="hybridMultilevel"/>
    <w:tmpl w:val="06E03696"/>
    <w:lvl w:ilvl="0" w:tplc="0000000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384541"/>
    <w:multiLevelType w:val="hybridMultilevel"/>
    <w:tmpl w:val="1A2C8A8A"/>
    <w:lvl w:ilvl="0" w:tplc="58BA55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FE0B42"/>
    <w:multiLevelType w:val="hybridMultilevel"/>
    <w:tmpl w:val="2384C3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810027"/>
    <w:multiLevelType w:val="hybridMultilevel"/>
    <w:tmpl w:val="32569338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AF2B73"/>
    <w:multiLevelType w:val="hybridMultilevel"/>
    <w:tmpl w:val="4CB04B20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6B2627"/>
    <w:multiLevelType w:val="hybridMultilevel"/>
    <w:tmpl w:val="B0AEABFE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126DC5"/>
    <w:multiLevelType w:val="hybridMultilevel"/>
    <w:tmpl w:val="D1A09C82"/>
    <w:lvl w:ilvl="0" w:tplc="6E6458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707D91"/>
    <w:multiLevelType w:val="multilevel"/>
    <w:tmpl w:val="F9ACCAD8"/>
    <w:lvl w:ilvl="0">
      <w:start w:val="5"/>
      <w:numFmt w:val="decimal"/>
      <w:pStyle w:val="3"/>
      <w:lvlText w:val="%1"/>
      <w:lvlJc w:val="left"/>
      <w:pPr>
        <w:tabs>
          <w:tab w:val="num" w:pos="870"/>
        </w:tabs>
        <w:ind w:left="870" w:hanging="87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809"/>
        </w:tabs>
        <w:ind w:left="8809" w:hanging="87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60D05BB"/>
    <w:multiLevelType w:val="hybridMultilevel"/>
    <w:tmpl w:val="20ACCED0"/>
    <w:lvl w:ilvl="0" w:tplc="9C18BA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C70E80"/>
    <w:multiLevelType w:val="hybridMultilevel"/>
    <w:tmpl w:val="EE561E86"/>
    <w:lvl w:ilvl="0" w:tplc="6E645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766380"/>
    <w:multiLevelType w:val="hybridMultilevel"/>
    <w:tmpl w:val="D15A026C"/>
    <w:lvl w:ilvl="0" w:tplc="665A2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7E0F49"/>
    <w:multiLevelType w:val="hybridMultilevel"/>
    <w:tmpl w:val="19ECB86E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60308F"/>
    <w:multiLevelType w:val="hybridMultilevel"/>
    <w:tmpl w:val="4DEE2106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DC45FC"/>
    <w:multiLevelType w:val="hybridMultilevel"/>
    <w:tmpl w:val="A9606C3C"/>
    <w:lvl w:ilvl="0" w:tplc="7724027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D34BEA"/>
    <w:multiLevelType w:val="singleLevel"/>
    <w:tmpl w:val="C3AAD8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8" w15:restartNumberingAfterBreak="0">
    <w:nsid w:val="7ED2136A"/>
    <w:multiLevelType w:val="hybridMultilevel"/>
    <w:tmpl w:val="EBB89820"/>
    <w:lvl w:ilvl="0" w:tplc="58BA5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21"/>
  </w:num>
  <w:num w:numId="12">
    <w:abstractNumId w:val="22"/>
  </w:num>
  <w:num w:numId="13">
    <w:abstractNumId w:val="27"/>
  </w:num>
  <w:num w:numId="14">
    <w:abstractNumId w:val="11"/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6"/>
  </w:num>
  <w:num w:numId="18">
    <w:abstractNumId w:val="25"/>
  </w:num>
  <w:num w:numId="19">
    <w:abstractNumId w:val="28"/>
  </w:num>
  <w:num w:numId="20">
    <w:abstractNumId w:val="4"/>
  </w:num>
  <w:num w:numId="21">
    <w:abstractNumId w:val="8"/>
  </w:num>
  <w:num w:numId="22">
    <w:abstractNumId w:val="12"/>
  </w:num>
  <w:num w:numId="23">
    <w:abstractNumId w:val="14"/>
  </w:num>
  <w:num w:numId="24">
    <w:abstractNumId w:val="5"/>
  </w:num>
  <w:num w:numId="25">
    <w:abstractNumId w:val="10"/>
  </w:num>
  <w:num w:numId="26">
    <w:abstractNumId w:val="24"/>
  </w:num>
  <w:num w:numId="27">
    <w:abstractNumId w:val="17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BE"/>
    <w:rsid w:val="00002CC0"/>
    <w:rsid w:val="00006E8A"/>
    <w:rsid w:val="00012327"/>
    <w:rsid w:val="00017844"/>
    <w:rsid w:val="00017C1A"/>
    <w:rsid w:val="00017FF9"/>
    <w:rsid w:val="00023524"/>
    <w:rsid w:val="00036988"/>
    <w:rsid w:val="000404F0"/>
    <w:rsid w:val="00051B2B"/>
    <w:rsid w:val="00063690"/>
    <w:rsid w:val="0007147E"/>
    <w:rsid w:val="00072D6C"/>
    <w:rsid w:val="00072F04"/>
    <w:rsid w:val="00074306"/>
    <w:rsid w:val="00074E19"/>
    <w:rsid w:val="00077AE0"/>
    <w:rsid w:val="00077DBE"/>
    <w:rsid w:val="00087CE5"/>
    <w:rsid w:val="000A338A"/>
    <w:rsid w:val="000A3454"/>
    <w:rsid w:val="000A6726"/>
    <w:rsid w:val="000C24BA"/>
    <w:rsid w:val="000C3D15"/>
    <w:rsid w:val="000D010F"/>
    <w:rsid w:val="000D1859"/>
    <w:rsid w:val="000D24CC"/>
    <w:rsid w:val="000D3C41"/>
    <w:rsid w:val="000D5A98"/>
    <w:rsid w:val="00110B31"/>
    <w:rsid w:val="0012001F"/>
    <w:rsid w:val="00126969"/>
    <w:rsid w:val="00142C8A"/>
    <w:rsid w:val="00154107"/>
    <w:rsid w:val="0015684A"/>
    <w:rsid w:val="00166942"/>
    <w:rsid w:val="00171511"/>
    <w:rsid w:val="0018441F"/>
    <w:rsid w:val="00184461"/>
    <w:rsid w:val="00186991"/>
    <w:rsid w:val="00187A27"/>
    <w:rsid w:val="0019192D"/>
    <w:rsid w:val="00191F3E"/>
    <w:rsid w:val="001955B9"/>
    <w:rsid w:val="001A118C"/>
    <w:rsid w:val="001A6174"/>
    <w:rsid w:val="001B1AAA"/>
    <w:rsid w:val="001B40E9"/>
    <w:rsid w:val="001D0897"/>
    <w:rsid w:val="001D0964"/>
    <w:rsid w:val="001D354C"/>
    <w:rsid w:val="001E0D80"/>
    <w:rsid w:val="001E7B0A"/>
    <w:rsid w:val="001F32D0"/>
    <w:rsid w:val="00204CEA"/>
    <w:rsid w:val="00211FFE"/>
    <w:rsid w:val="00213514"/>
    <w:rsid w:val="00237BA5"/>
    <w:rsid w:val="00241EB5"/>
    <w:rsid w:val="00243493"/>
    <w:rsid w:val="002454C3"/>
    <w:rsid w:val="002518F8"/>
    <w:rsid w:val="00255E05"/>
    <w:rsid w:val="00257F3F"/>
    <w:rsid w:val="002668D8"/>
    <w:rsid w:val="00271B0F"/>
    <w:rsid w:val="0027373F"/>
    <w:rsid w:val="00273B89"/>
    <w:rsid w:val="002776A1"/>
    <w:rsid w:val="002938F1"/>
    <w:rsid w:val="002A6626"/>
    <w:rsid w:val="002B3487"/>
    <w:rsid w:val="002C0C25"/>
    <w:rsid w:val="002C31C8"/>
    <w:rsid w:val="002C7298"/>
    <w:rsid w:val="002D0540"/>
    <w:rsid w:val="002F1378"/>
    <w:rsid w:val="002F2972"/>
    <w:rsid w:val="0030026C"/>
    <w:rsid w:val="00310166"/>
    <w:rsid w:val="00310B8B"/>
    <w:rsid w:val="0031359E"/>
    <w:rsid w:val="00313EFA"/>
    <w:rsid w:val="003257D2"/>
    <w:rsid w:val="00327395"/>
    <w:rsid w:val="003403EB"/>
    <w:rsid w:val="00340576"/>
    <w:rsid w:val="003508EA"/>
    <w:rsid w:val="003548C8"/>
    <w:rsid w:val="00355FD1"/>
    <w:rsid w:val="00357266"/>
    <w:rsid w:val="00364336"/>
    <w:rsid w:val="00367BC8"/>
    <w:rsid w:val="00371E0A"/>
    <w:rsid w:val="0038192C"/>
    <w:rsid w:val="0038207E"/>
    <w:rsid w:val="00382E41"/>
    <w:rsid w:val="003869F8"/>
    <w:rsid w:val="00393CDD"/>
    <w:rsid w:val="00396F09"/>
    <w:rsid w:val="003977A7"/>
    <w:rsid w:val="00397F16"/>
    <w:rsid w:val="003A50CB"/>
    <w:rsid w:val="003A6FB0"/>
    <w:rsid w:val="003A780D"/>
    <w:rsid w:val="003B6A7D"/>
    <w:rsid w:val="003C0259"/>
    <w:rsid w:val="003C496C"/>
    <w:rsid w:val="003E0832"/>
    <w:rsid w:val="003E24B6"/>
    <w:rsid w:val="003F1612"/>
    <w:rsid w:val="003F4320"/>
    <w:rsid w:val="00400979"/>
    <w:rsid w:val="00417FA6"/>
    <w:rsid w:val="00420CD2"/>
    <w:rsid w:val="00433F19"/>
    <w:rsid w:val="00436AFC"/>
    <w:rsid w:val="00436B9F"/>
    <w:rsid w:val="004409FE"/>
    <w:rsid w:val="00444DF6"/>
    <w:rsid w:val="00446D18"/>
    <w:rsid w:val="004562D1"/>
    <w:rsid w:val="00460156"/>
    <w:rsid w:val="004624F4"/>
    <w:rsid w:val="004643FC"/>
    <w:rsid w:val="004654E9"/>
    <w:rsid w:val="00470350"/>
    <w:rsid w:val="00483705"/>
    <w:rsid w:val="004848E5"/>
    <w:rsid w:val="00484EF1"/>
    <w:rsid w:val="00492150"/>
    <w:rsid w:val="00494758"/>
    <w:rsid w:val="00497940"/>
    <w:rsid w:val="004C2A9F"/>
    <w:rsid w:val="004C4BAD"/>
    <w:rsid w:val="004F4FF5"/>
    <w:rsid w:val="004F7ECE"/>
    <w:rsid w:val="00527D1C"/>
    <w:rsid w:val="00533AB6"/>
    <w:rsid w:val="00550A64"/>
    <w:rsid w:val="0055362C"/>
    <w:rsid w:val="005632BB"/>
    <w:rsid w:val="0056591F"/>
    <w:rsid w:val="005676D6"/>
    <w:rsid w:val="00567836"/>
    <w:rsid w:val="005729AD"/>
    <w:rsid w:val="005911F4"/>
    <w:rsid w:val="005961DB"/>
    <w:rsid w:val="005A1366"/>
    <w:rsid w:val="005A5D68"/>
    <w:rsid w:val="005B3D30"/>
    <w:rsid w:val="005C21B6"/>
    <w:rsid w:val="005D38F3"/>
    <w:rsid w:val="005D3EB5"/>
    <w:rsid w:val="005D4C0C"/>
    <w:rsid w:val="005D7E2B"/>
    <w:rsid w:val="005D7F59"/>
    <w:rsid w:val="005E5618"/>
    <w:rsid w:val="005E605D"/>
    <w:rsid w:val="005F131A"/>
    <w:rsid w:val="005F6F54"/>
    <w:rsid w:val="00606942"/>
    <w:rsid w:val="006104BC"/>
    <w:rsid w:val="00611F68"/>
    <w:rsid w:val="00613798"/>
    <w:rsid w:val="006176F5"/>
    <w:rsid w:val="00624820"/>
    <w:rsid w:val="00626E84"/>
    <w:rsid w:val="00631C6F"/>
    <w:rsid w:val="00657521"/>
    <w:rsid w:val="00657D7D"/>
    <w:rsid w:val="00660DDB"/>
    <w:rsid w:val="0067261F"/>
    <w:rsid w:val="006845DD"/>
    <w:rsid w:val="00687C64"/>
    <w:rsid w:val="0069483C"/>
    <w:rsid w:val="006A0D45"/>
    <w:rsid w:val="006A55FF"/>
    <w:rsid w:val="006B61DB"/>
    <w:rsid w:val="006C13FC"/>
    <w:rsid w:val="006C3DB9"/>
    <w:rsid w:val="006C5C0E"/>
    <w:rsid w:val="006C67E4"/>
    <w:rsid w:val="006F1A4D"/>
    <w:rsid w:val="00703038"/>
    <w:rsid w:val="0070334B"/>
    <w:rsid w:val="00717821"/>
    <w:rsid w:val="00717A93"/>
    <w:rsid w:val="00720A0F"/>
    <w:rsid w:val="00733370"/>
    <w:rsid w:val="00733BD1"/>
    <w:rsid w:val="0074642A"/>
    <w:rsid w:val="00764189"/>
    <w:rsid w:val="00764DEC"/>
    <w:rsid w:val="00785150"/>
    <w:rsid w:val="007A33AC"/>
    <w:rsid w:val="007B0B6E"/>
    <w:rsid w:val="007B3573"/>
    <w:rsid w:val="007B45CD"/>
    <w:rsid w:val="007C5665"/>
    <w:rsid w:val="007D5625"/>
    <w:rsid w:val="007D70FD"/>
    <w:rsid w:val="007E0013"/>
    <w:rsid w:val="007E4277"/>
    <w:rsid w:val="007F0CBF"/>
    <w:rsid w:val="007F3B48"/>
    <w:rsid w:val="007F4700"/>
    <w:rsid w:val="008065EB"/>
    <w:rsid w:val="00812F29"/>
    <w:rsid w:val="00815941"/>
    <w:rsid w:val="008229A9"/>
    <w:rsid w:val="008231A4"/>
    <w:rsid w:val="00831913"/>
    <w:rsid w:val="00833C50"/>
    <w:rsid w:val="00835DC3"/>
    <w:rsid w:val="00846887"/>
    <w:rsid w:val="008476EE"/>
    <w:rsid w:val="00852F4D"/>
    <w:rsid w:val="008716FC"/>
    <w:rsid w:val="00871B94"/>
    <w:rsid w:val="00876156"/>
    <w:rsid w:val="00880DD5"/>
    <w:rsid w:val="00882E11"/>
    <w:rsid w:val="00886F66"/>
    <w:rsid w:val="008975E2"/>
    <w:rsid w:val="008A55A9"/>
    <w:rsid w:val="008C623E"/>
    <w:rsid w:val="008D3798"/>
    <w:rsid w:val="008D7CB0"/>
    <w:rsid w:val="008E14A4"/>
    <w:rsid w:val="008E5381"/>
    <w:rsid w:val="008E590C"/>
    <w:rsid w:val="008F52F4"/>
    <w:rsid w:val="008F7DFC"/>
    <w:rsid w:val="0090021A"/>
    <w:rsid w:val="00903412"/>
    <w:rsid w:val="00905EC4"/>
    <w:rsid w:val="00906A7E"/>
    <w:rsid w:val="009076CF"/>
    <w:rsid w:val="00924651"/>
    <w:rsid w:val="00930B8C"/>
    <w:rsid w:val="00951FBD"/>
    <w:rsid w:val="00964651"/>
    <w:rsid w:val="009654D2"/>
    <w:rsid w:val="0097308B"/>
    <w:rsid w:val="0099570F"/>
    <w:rsid w:val="00997476"/>
    <w:rsid w:val="009B00D9"/>
    <w:rsid w:val="009B12C4"/>
    <w:rsid w:val="009B63F4"/>
    <w:rsid w:val="009B7DD4"/>
    <w:rsid w:val="009C5480"/>
    <w:rsid w:val="009C69CE"/>
    <w:rsid w:val="009D0D23"/>
    <w:rsid w:val="009D20A9"/>
    <w:rsid w:val="009D4BE2"/>
    <w:rsid w:val="009F0A30"/>
    <w:rsid w:val="009F3117"/>
    <w:rsid w:val="00A1423E"/>
    <w:rsid w:val="00A22C87"/>
    <w:rsid w:val="00A23298"/>
    <w:rsid w:val="00A27253"/>
    <w:rsid w:val="00A30563"/>
    <w:rsid w:val="00A36789"/>
    <w:rsid w:val="00A449F5"/>
    <w:rsid w:val="00A67F08"/>
    <w:rsid w:val="00A71223"/>
    <w:rsid w:val="00A845C7"/>
    <w:rsid w:val="00A862A7"/>
    <w:rsid w:val="00AA64E3"/>
    <w:rsid w:val="00AB2469"/>
    <w:rsid w:val="00AD5BBB"/>
    <w:rsid w:val="00AE699E"/>
    <w:rsid w:val="00AF6825"/>
    <w:rsid w:val="00B1124D"/>
    <w:rsid w:val="00B137A3"/>
    <w:rsid w:val="00B208B9"/>
    <w:rsid w:val="00B47790"/>
    <w:rsid w:val="00B504C0"/>
    <w:rsid w:val="00B56B4F"/>
    <w:rsid w:val="00B67CDB"/>
    <w:rsid w:val="00B81FD9"/>
    <w:rsid w:val="00BA2C41"/>
    <w:rsid w:val="00BA3DD9"/>
    <w:rsid w:val="00BB0FD5"/>
    <w:rsid w:val="00BB2A46"/>
    <w:rsid w:val="00BD117E"/>
    <w:rsid w:val="00BD7628"/>
    <w:rsid w:val="00BE5C4B"/>
    <w:rsid w:val="00BF5FFE"/>
    <w:rsid w:val="00C12C6F"/>
    <w:rsid w:val="00C162E8"/>
    <w:rsid w:val="00C178B3"/>
    <w:rsid w:val="00C23962"/>
    <w:rsid w:val="00C24C97"/>
    <w:rsid w:val="00C556B0"/>
    <w:rsid w:val="00C55D4C"/>
    <w:rsid w:val="00C57B19"/>
    <w:rsid w:val="00C775CD"/>
    <w:rsid w:val="00C809C4"/>
    <w:rsid w:val="00C870AE"/>
    <w:rsid w:val="00C95EC0"/>
    <w:rsid w:val="00CA63EF"/>
    <w:rsid w:val="00CA6E61"/>
    <w:rsid w:val="00CB583C"/>
    <w:rsid w:val="00CB741D"/>
    <w:rsid w:val="00CD1B80"/>
    <w:rsid w:val="00CD3C0A"/>
    <w:rsid w:val="00CD4E23"/>
    <w:rsid w:val="00CE741B"/>
    <w:rsid w:val="00CF0968"/>
    <w:rsid w:val="00CF2DE1"/>
    <w:rsid w:val="00CF4116"/>
    <w:rsid w:val="00CF55B7"/>
    <w:rsid w:val="00CF7505"/>
    <w:rsid w:val="00D0464F"/>
    <w:rsid w:val="00D119C5"/>
    <w:rsid w:val="00D26689"/>
    <w:rsid w:val="00D332A9"/>
    <w:rsid w:val="00D37F33"/>
    <w:rsid w:val="00D77181"/>
    <w:rsid w:val="00D943BF"/>
    <w:rsid w:val="00D964FE"/>
    <w:rsid w:val="00DA005A"/>
    <w:rsid w:val="00DA57C6"/>
    <w:rsid w:val="00DB6C13"/>
    <w:rsid w:val="00DC3B95"/>
    <w:rsid w:val="00DD13FA"/>
    <w:rsid w:val="00E06872"/>
    <w:rsid w:val="00E14E9A"/>
    <w:rsid w:val="00E242C0"/>
    <w:rsid w:val="00E35525"/>
    <w:rsid w:val="00E35D87"/>
    <w:rsid w:val="00E72981"/>
    <w:rsid w:val="00E84EB3"/>
    <w:rsid w:val="00E86B97"/>
    <w:rsid w:val="00E903B7"/>
    <w:rsid w:val="00E9235F"/>
    <w:rsid w:val="00EA3252"/>
    <w:rsid w:val="00EA67BF"/>
    <w:rsid w:val="00EB0216"/>
    <w:rsid w:val="00EC60CE"/>
    <w:rsid w:val="00ED4D1B"/>
    <w:rsid w:val="00ED5D1A"/>
    <w:rsid w:val="00EE79C6"/>
    <w:rsid w:val="00EF2184"/>
    <w:rsid w:val="00F0037D"/>
    <w:rsid w:val="00F0121F"/>
    <w:rsid w:val="00F02DAF"/>
    <w:rsid w:val="00F13992"/>
    <w:rsid w:val="00F20ECF"/>
    <w:rsid w:val="00F35508"/>
    <w:rsid w:val="00F3586E"/>
    <w:rsid w:val="00F35B30"/>
    <w:rsid w:val="00F36B76"/>
    <w:rsid w:val="00F408A8"/>
    <w:rsid w:val="00F53BDC"/>
    <w:rsid w:val="00F55FDB"/>
    <w:rsid w:val="00F75803"/>
    <w:rsid w:val="00F858B5"/>
    <w:rsid w:val="00FB033A"/>
    <w:rsid w:val="00FB1AD2"/>
    <w:rsid w:val="00FD3DAB"/>
    <w:rsid w:val="00FD6B15"/>
    <w:rsid w:val="00FE5DB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415"/>
  <w15:docId w15:val="{7D7A0A3E-E7F4-4328-90C9-425D5189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7DBE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77DBE"/>
    <w:pPr>
      <w:keepNext/>
      <w:pageBreakBefore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077DBE"/>
    <w:pPr>
      <w:keepNext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qFormat/>
    <w:rsid w:val="00077DBE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qFormat/>
    <w:rsid w:val="00077DBE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uiPriority w:val="9"/>
    <w:qFormat/>
    <w:rsid w:val="005E5618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E5618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7DBE"/>
    <w:pPr>
      <w:spacing w:before="240" w:after="60" w:line="276" w:lineRule="auto"/>
      <w:ind w:firstLine="0"/>
      <w:jc w:val="left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E5618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77DBE"/>
    <w:rPr>
      <w:rFonts w:ascii="Cambria" w:eastAsia="MS Mincho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1"/>
    <w:link w:val="2"/>
    <w:rsid w:val="00077DBE"/>
    <w:rPr>
      <w:rFonts w:ascii="Times New Roman" w:eastAsia="MS Mincho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77DBE"/>
    <w:rPr>
      <w:rFonts w:ascii="Cambria" w:eastAsia="MS Mincho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rsid w:val="00077D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77DBE"/>
    <w:rPr>
      <w:rFonts w:ascii="Calibri" w:eastAsia="Times New Roman" w:hAnsi="Calibri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rsid w:val="005C21B6"/>
    <w:pPr>
      <w:tabs>
        <w:tab w:val="right" w:leader="dot" w:pos="9639"/>
      </w:tabs>
      <w:ind w:firstLine="0"/>
      <w:jc w:val="left"/>
    </w:pPr>
    <w:rPr>
      <w:rFonts w:ascii="Cambria" w:hAnsi="Cambria"/>
      <w:b/>
      <w:bCs/>
      <w:caps/>
      <w:sz w:val="24"/>
      <w:szCs w:val="24"/>
    </w:rPr>
  </w:style>
  <w:style w:type="paragraph" w:styleId="a4">
    <w:name w:val="header"/>
    <w:basedOn w:val="a0"/>
    <w:link w:val="a5"/>
    <w:uiPriority w:val="99"/>
    <w:rsid w:val="00077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77DBE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-">
    <w:name w:val="Интеллект-Сервис"/>
    <w:basedOn w:val="1"/>
    <w:rsid w:val="00077DBE"/>
    <w:pPr>
      <w:pageBreakBefore w:val="0"/>
      <w:jc w:val="both"/>
    </w:pPr>
    <w:rPr>
      <w:b w:val="0"/>
      <w:bCs/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5C21B6"/>
    <w:pPr>
      <w:tabs>
        <w:tab w:val="right" w:leader="dot" w:pos="9639"/>
      </w:tabs>
      <w:ind w:firstLine="0"/>
      <w:jc w:val="left"/>
    </w:pPr>
    <w:rPr>
      <w:bCs/>
      <w:noProof/>
    </w:rPr>
  </w:style>
  <w:style w:type="character" w:styleId="a6">
    <w:name w:val="footnote reference"/>
    <w:aliases w:val="Знак сноски-FN,Ciae niinee-FN,Знак сноски 1,Ciae niinee 1"/>
    <w:uiPriority w:val="99"/>
    <w:rsid w:val="00077DBE"/>
    <w:rPr>
      <w:rFonts w:cs="Times New Roman"/>
      <w:vertAlign w:val="superscript"/>
    </w:rPr>
  </w:style>
  <w:style w:type="character" w:styleId="a7">
    <w:name w:val="page number"/>
    <w:rsid w:val="00077DBE"/>
    <w:rPr>
      <w:rFonts w:cs="Times New Roman"/>
    </w:rPr>
  </w:style>
  <w:style w:type="character" w:styleId="a8">
    <w:name w:val="Hyperlink"/>
    <w:uiPriority w:val="99"/>
    <w:rsid w:val="00077DBE"/>
    <w:rPr>
      <w:rFonts w:cs="Times New Roman"/>
      <w:color w:val="0000FF"/>
      <w:u w:val="single"/>
    </w:rPr>
  </w:style>
  <w:style w:type="paragraph" w:styleId="a9">
    <w:name w:val="footer"/>
    <w:basedOn w:val="a0"/>
    <w:link w:val="aa"/>
    <w:uiPriority w:val="99"/>
    <w:rsid w:val="00077D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77DBE"/>
    <w:rPr>
      <w:rFonts w:ascii="Times New Roman" w:eastAsia="MS Mincho" w:hAnsi="Times New Roman" w:cs="Times New Roman"/>
      <w:sz w:val="28"/>
      <w:szCs w:val="28"/>
    </w:rPr>
  </w:style>
  <w:style w:type="paragraph" w:styleId="ab">
    <w:name w:val="Subtitle"/>
    <w:basedOn w:val="a0"/>
    <w:link w:val="ac"/>
    <w:qFormat/>
    <w:rsid w:val="00077DBE"/>
    <w:pPr>
      <w:spacing w:line="240" w:lineRule="auto"/>
      <w:ind w:firstLine="0"/>
      <w:jc w:val="left"/>
    </w:pPr>
    <w:rPr>
      <w:b/>
      <w:szCs w:val="20"/>
    </w:rPr>
  </w:style>
  <w:style w:type="character" w:customStyle="1" w:styleId="ac">
    <w:name w:val="Подзаголовок Знак"/>
    <w:basedOn w:val="a1"/>
    <w:link w:val="ab"/>
    <w:rsid w:val="00077DBE"/>
    <w:rPr>
      <w:rFonts w:ascii="Times New Roman" w:eastAsia="MS Mincho" w:hAnsi="Times New Roman" w:cs="Times New Roman"/>
      <w:b/>
      <w:sz w:val="28"/>
      <w:szCs w:val="20"/>
    </w:rPr>
  </w:style>
  <w:style w:type="character" w:customStyle="1" w:styleId="71">
    <w:name w:val="Знак Знак7"/>
    <w:locked/>
    <w:rsid w:val="00077DBE"/>
    <w:rPr>
      <w:rFonts w:ascii="Cambria" w:hAnsi="Cambria"/>
      <w:b/>
      <w:i/>
      <w:sz w:val="28"/>
    </w:rPr>
  </w:style>
  <w:style w:type="paragraph" w:styleId="ad">
    <w:name w:val="Normal (Web)"/>
    <w:aliases w:val="Обычный (Web),Обычный (веб)2,Знак,Обычный (веб) Знак,Знак1,Текст сноски1,Текст сноски Знак Знак Знак Знак,Текст сноски Знак Знак Знак Знак Знак,Текст сноски Знак Знак Знак Знак Знак Знак Знак,Знак2,Знак Знак Знак Знак Знак Знак"/>
    <w:basedOn w:val="a0"/>
    <w:link w:val="ae"/>
    <w:uiPriority w:val="99"/>
    <w:rsid w:val="00077DBE"/>
    <w:pPr>
      <w:spacing w:before="100" w:beforeAutospacing="1" w:after="100" w:afterAutospacing="1" w:line="240" w:lineRule="auto"/>
      <w:ind w:firstLine="0"/>
      <w:jc w:val="left"/>
    </w:pPr>
    <w:rPr>
      <w:sz w:val="24"/>
      <w:szCs w:val="20"/>
      <w:lang w:eastAsia="ja-JP"/>
    </w:rPr>
  </w:style>
  <w:style w:type="character" w:customStyle="1" w:styleId="ae">
    <w:name w:val="Обычный (Интернет) Знак"/>
    <w:aliases w:val="Обычный (Web) Знак,Обычный (веб)2 Знак,Знак Знак,Обычный (веб) Знак Знак,Знак1 Знак,Текст сноски1 Знак,Текст сноски Знак Знак Знак Знак Знак1,Текст сноски Знак Знак Знак Знак Знак Знак,Знак2 Знак"/>
    <w:link w:val="ad"/>
    <w:uiPriority w:val="99"/>
    <w:locked/>
    <w:rsid w:val="00077DBE"/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af">
    <w:name w:val="Содержание"/>
    <w:basedOn w:val="a0"/>
    <w:next w:val="a0"/>
    <w:rsid w:val="00077DBE"/>
    <w:pPr>
      <w:jc w:val="center"/>
    </w:pPr>
    <w:rPr>
      <w:b/>
      <w:bCs/>
      <w:sz w:val="32"/>
      <w:szCs w:val="32"/>
    </w:rPr>
  </w:style>
  <w:style w:type="paragraph" w:styleId="32">
    <w:name w:val="toc 3"/>
    <w:basedOn w:val="a0"/>
    <w:next w:val="a0"/>
    <w:autoRedefine/>
    <w:rsid w:val="00077DBE"/>
    <w:pPr>
      <w:ind w:left="280"/>
      <w:jc w:val="left"/>
    </w:pPr>
    <w:rPr>
      <w:rFonts w:ascii="Calibri" w:hAnsi="Calibri"/>
      <w:sz w:val="20"/>
      <w:szCs w:val="20"/>
    </w:rPr>
  </w:style>
  <w:style w:type="paragraph" w:customStyle="1" w:styleId="12">
    <w:name w:val="Обычный1"/>
    <w:basedOn w:val="a0"/>
    <w:next w:val="a0"/>
    <w:rsid w:val="00077DBE"/>
    <w:pPr>
      <w:jc w:val="center"/>
    </w:pPr>
    <w:rPr>
      <w:b/>
      <w:bCs/>
      <w:sz w:val="32"/>
      <w:szCs w:val="32"/>
    </w:rPr>
  </w:style>
  <w:style w:type="paragraph" w:customStyle="1" w:styleId="13">
    <w:name w:val="Обычный (веб)1"/>
    <w:basedOn w:val="a0"/>
    <w:rsid w:val="00077DBE"/>
    <w:pPr>
      <w:spacing w:before="100" w:beforeAutospacing="1" w:after="100" w:afterAutospacing="1" w:line="240" w:lineRule="auto"/>
      <w:ind w:firstLine="0"/>
    </w:pPr>
    <w:rPr>
      <w:rFonts w:ascii="Verdana" w:hAnsi="Verdana" w:cs="Verdana"/>
      <w:sz w:val="17"/>
      <w:szCs w:val="17"/>
    </w:rPr>
  </w:style>
  <w:style w:type="paragraph" w:styleId="af0">
    <w:name w:val="footnote text"/>
    <w:aliases w:val=" Знак,Table_Footnote_last Знак,Table_Footnote_last Знак Знак,Table_Footnote_last,Текст сноски Знак1 Знак,Обычный1 Знак"/>
    <w:basedOn w:val="a0"/>
    <w:link w:val="af1"/>
    <w:uiPriority w:val="99"/>
    <w:qFormat/>
    <w:rsid w:val="00077DBE"/>
    <w:rPr>
      <w:sz w:val="20"/>
      <w:szCs w:val="20"/>
    </w:rPr>
  </w:style>
  <w:style w:type="character" w:customStyle="1" w:styleId="af1">
    <w:name w:val="Текст сноски Знак"/>
    <w:aliases w:val=" Знак Знак,Table_Footnote_last Знак Знак1,Table_Footnote_last Знак Знак Знак,Table_Footnote_last Знак1,Текст сноски Знак1 Знак Знак,Обычный1 Знак Знак"/>
    <w:basedOn w:val="a1"/>
    <w:link w:val="af0"/>
    <w:uiPriority w:val="99"/>
    <w:qFormat/>
    <w:rsid w:val="00077DBE"/>
    <w:rPr>
      <w:rFonts w:ascii="Times New Roman" w:eastAsia="MS Mincho" w:hAnsi="Times New Roman" w:cs="Times New Roman"/>
      <w:sz w:val="20"/>
      <w:szCs w:val="20"/>
    </w:rPr>
  </w:style>
  <w:style w:type="paragraph" w:styleId="22">
    <w:name w:val="Body Text 2"/>
    <w:basedOn w:val="a0"/>
    <w:link w:val="23"/>
    <w:uiPriority w:val="99"/>
    <w:rsid w:val="00077DBE"/>
    <w:pPr>
      <w:spacing w:line="240" w:lineRule="auto"/>
      <w:ind w:firstLine="0"/>
    </w:pPr>
  </w:style>
  <w:style w:type="character" w:customStyle="1" w:styleId="23">
    <w:name w:val="Основной текст 2 Знак"/>
    <w:basedOn w:val="a1"/>
    <w:link w:val="22"/>
    <w:uiPriority w:val="99"/>
    <w:rsid w:val="00077DBE"/>
    <w:rPr>
      <w:rFonts w:ascii="Times New Roman" w:eastAsia="MS Mincho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rsid w:val="0007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7DBE"/>
    <w:rPr>
      <w:rFonts w:ascii="Courier New" w:eastAsia="MS Mincho" w:hAnsi="Courier New" w:cs="Times New Roman"/>
      <w:sz w:val="20"/>
      <w:szCs w:val="20"/>
    </w:rPr>
  </w:style>
  <w:style w:type="character" w:customStyle="1" w:styleId="bold1">
    <w:name w:val="bold1"/>
    <w:rsid w:val="00077DBE"/>
    <w:rPr>
      <w:rFonts w:ascii="Verdana" w:hAnsi="Verdana"/>
      <w:b/>
      <w:color w:val="auto"/>
      <w:sz w:val="18"/>
    </w:rPr>
  </w:style>
  <w:style w:type="character" w:styleId="af2">
    <w:name w:val="Strong"/>
    <w:uiPriority w:val="22"/>
    <w:qFormat/>
    <w:rsid w:val="00077DBE"/>
    <w:rPr>
      <w:rFonts w:cs="Times New Roman"/>
      <w:b/>
      <w:bCs/>
    </w:rPr>
  </w:style>
  <w:style w:type="character" w:styleId="af3">
    <w:name w:val="Emphasis"/>
    <w:uiPriority w:val="20"/>
    <w:qFormat/>
    <w:rsid w:val="00077DBE"/>
    <w:rPr>
      <w:rFonts w:cs="Times New Roman"/>
      <w:i/>
      <w:iCs/>
    </w:rPr>
  </w:style>
  <w:style w:type="paragraph" w:customStyle="1" w:styleId="block">
    <w:name w:val="block"/>
    <w:basedOn w:val="a0"/>
    <w:rsid w:val="00077D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rsid w:val="00077DBE"/>
  </w:style>
  <w:style w:type="paragraph" w:customStyle="1" w:styleId="af4">
    <w:name w:val="Диплом"/>
    <w:basedOn w:val="a0"/>
    <w:rsid w:val="00077DBE"/>
    <w:pPr>
      <w:ind w:firstLine="720"/>
    </w:pPr>
  </w:style>
  <w:style w:type="character" w:customStyle="1" w:styleId="af5">
    <w:name w:val="Диплом Знак Знак Знак"/>
    <w:link w:val="af6"/>
    <w:locked/>
    <w:rsid w:val="00077DBE"/>
    <w:rPr>
      <w:sz w:val="32"/>
    </w:rPr>
  </w:style>
  <w:style w:type="paragraph" w:customStyle="1" w:styleId="af6">
    <w:name w:val="Диплом Знак Знак"/>
    <w:basedOn w:val="a0"/>
    <w:link w:val="af5"/>
    <w:rsid w:val="00077DBE"/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af7">
    <w:name w:val="Основной текст с отступом Знак"/>
    <w:basedOn w:val="a1"/>
    <w:link w:val="af8"/>
    <w:rsid w:val="00077DBE"/>
    <w:rPr>
      <w:rFonts w:ascii="Times New Roman" w:eastAsia="MS Mincho" w:hAnsi="Times New Roman" w:cs="Times New Roman"/>
      <w:sz w:val="28"/>
      <w:szCs w:val="28"/>
    </w:rPr>
  </w:style>
  <w:style w:type="paragraph" w:styleId="af8">
    <w:name w:val="Body Text Indent"/>
    <w:basedOn w:val="a0"/>
    <w:link w:val="af7"/>
    <w:rsid w:val="00077DBE"/>
    <w:pPr>
      <w:spacing w:after="120"/>
      <w:ind w:left="283"/>
    </w:pPr>
  </w:style>
  <w:style w:type="paragraph" w:customStyle="1" w:styleId="af9">
    <w:name w:val="Знак Знак Знак Знак"/>
    <w:basedOn w:val="a0"/>
    <w:rsid w:val="00077DBE"/>
    <w:pPr>
      <w:pageBreakBefore/>
      <w:spacing w:after="160"/>
      <w:ind w:firstLine="0"/>
      <w:jc w:val="left"/>
    </w:pPr>
    <w:rPr>
      <w:lang w:val="en-US" w:eastAsia="en-US"/>
    </w:rPr>
  </w:style>
  <w:style w:type="paragraph" w:customStyle="1" w:styleId="14">
    <w:name w:val="Абзац списка1"/>
    <w:basedOn w:val="a0"/>
    <w:rsid w:val="00077DB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077DB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7DBE"/>
  </w:style>
  <w:style w:type="paragraph" w:styleId="24">
    <w:name w:val="Body Text Indent 2"/>
    <w:basedOn w:val="a0"/>
    <w:link w:val="25"/>
    <w:rsid w:val="00077DB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077DBE"/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Typewriter"/>
    <w:rsid w:val="00077DBE"/>
    <w:rPr>
      <w:rFonts w:ascii="Courier New" w:hAnsi="Courier New" w:cs="Courier New"/>
      <w:sz w:val="20"/>
      <w:szCs w:val="20"/>
    </w:rPr>
  </w:style>
  <w:style w:type="paragraph" w:styleId="afa">
    <w:name w:val="caption"/>
    <w:aliases w:val="Название объекта Знак Знак Знак Знак,Название объекта Знак Знак Знак Знак Знак Знак Знак"/>
    <w:basedOn w:val="a0"/>
    <w:next w:val="a0"/>
    <w:link w:val="afb"/>
    <w:qFormat/>
    <w:rsid w:val="00077DBE"/>
    <w:pPr>
      <w:spacing w:before="120" w:after="120"/>
      <w:jc w:val="center"/>
    </w:pPr>
    <w:rPr>
      <w:rFonts w:eastAsia="Times New Roman"/>
      <w:b/>
      <w:szCs w:val="20"/>
    </w:rPr>
  </w:style>
  <w:style w:type="character" w:customStyle="1" w:styleId="afb">
    <w:name w:val="Название объекта Знак"/>
    <w:aliases w:val="Название объекта Знак Знак Знак Знак Знак,Название объекта Знак Знак Знак Знак Знак Знак Знак Знак"/>
    <w:link w:val="afa"/>
    <w:locked/>
    <w:rsid w:val="00077DBE"/>
    <w:rPr>
      <w:rFonts w:ascii="Times New Roman" w:eastAsia="Times New Roman" w:hAnsi="Times New Roman" w:cs="Times New Roman"/>
      <w:b/>
      <w:sz w:val="28"/>
      <w:szCs w:val="20"/>
    </w:rPr>
  </w:style>
  <w:style w:type="paragraph" w:styleId="afc">
    <w:name w:val="Plain Text"/>
    <w:basedOn w:val="a0"/>
    <w:link w:val="afd"/>
    <w:uiPriority w:val="99"/>
    <w:rsid w:val="00077DBE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sid w:val="00077DBE"/>
    <w:rPr>
      <w:rFonts w:ascii="Courier New" w:eastAsia="MS Mincho" w:hAnsi="Courier New" w:cs="Times New Roman"/>
      <w:sz w:val="20"/>
      <w:szCs w:val="20"/>
    </w:rPr>
  </w:style>
  <w:style w:type="paragraph" w:customStyle="1" w:styleId="afe">
    <w:name w:val="Îáû÷íûé"/>
    <w:rsid w:val="00077D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MS Mincho" w:hAnsi="Times New Roman CYR" w:cs="Times New Roman CYR"/>
      <w:sz w:val="28"/>
      <w:szCs w:val="28"/>
      <w:lang w:eastAsia="ru-RU"/>
    </w:rPr>
  </w:style>
  <w:style w:type="paragraph" w:styleId="aff">
    <w:name w:val="Body Text"/>
    <w:basedOn w:val="a0"/>
    <w:link w:val="aff0"/>
    <w:uiPriority w:val="99"/>
    <w:qFormat/>
    <w:rsid w:val="00077DBE"/>
    <w:pPr>
      <w:spacing w:after="120"/>
    </w:pPr>
  </w:style>
  <w:style w:type="character" w:customStyle="1" w:styleId="aff0">
    <w:name w:val="Основной текст Знак"/>
    <w:basedOn w:val="a1"/>
    <w:link w:val="aff"/>
    <w:uiPriority w:val="99"/>
    <w:rsid w:val="00077DBE"/>
    <w:rPr>
      <w:rFonts w:ascii="Times New Roman" w:eastAsia="MS Mincho" w:hAnsi="Times New Roman" w:cs="Times New Roman"/>
      <w:sz w:val="28"/>
      <w:szCs w:val="28"/>
    </w:rPr>
  </w:style>
  <w:style w:type="paragraph" w:styleId="aff1">
    <w:name w:val="Balloon Text"/>
    <w:basedOn w:val="a0"/>
    <w:link w:val="aff2"/>
    <w:uiPriority w:val="99"/>
    <w:qFormat/>
    <w:rsid w:val="00077DBE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  <w:lang w:eastAsia="en-US"/>
    </w:rPr>
  </w:style>
  <w:style w:type="character" w:customStyle="1" w:styleId="aff2">
    <w:name w:val="Текст выноски Знак"/>
    <w:basedOn w:val="a1"/>
    <w:link w:val="aff1"/>
    <w:uiPriority w:val="99"/>
    <w:qFormat/>
    <w:rsid w:val="00077DBE"/>
    <w:rPr>
      <w:rFonts w:ascii="Tahoma" w:eastAsia="Times New Roman" w:hAnsi="Tahoma" w:cs="Times New Roman"/>
      <w:sz w:val="16"/>
      <w:szCs w:val="16"/>
    </w:rPr>
  </w:style>
  <w:style w:type="paragraph" w:customStyle="1" w:styleId="Style12">
    <w:name w:val="Style12"/>
    <w:basedOn w:val="a0"/>
    <w:rsid w:val="00077DBE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Calibri" w:eastAsia="Times New Roman" w:hAnsi="Calibri"/>
      <w:sz w:val="24"/>
      <w:szCs w:val="24"/>
    </w:rPr>
  </w:style>
  <w:style w:type="paragraph" w:customStyle="1" w:styleId="Style15">
    <w:name w:val="Style15"/>
    <w:basedOn w:val="a0"/>
    <w:rsid w:val="00077DB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/>
      <w:sz w:val="24"/>
      <w:szCs w:val="24"/>
    </w:rPr>
  </w:style>
  <w:style w:type="paragraph" w:customStyle="1" w:styleId="Style37">
    <w:name w:val="Style37"/>
    <w:basedOn w:val="a0"/>
    <w:rsid w:val="00077DB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eastAsia="Times New Roman" w:hAnsi="Calibri"/>
      <w:sz w:val="24"/>
      <w:szCs w:val="24"/>
    </w:rPr>
  </w:style>
  <w:style w:type="character" w:customStyle="1" w:styleId="FontStyle115">
    <w:name w:val="Font Style115"/>
    <w:rsid w:val="00077DBE"/>
    <w:rPr>
      <w:rFonts w:ascii="Calibri" w:hAnsi="Calibri" w:cs="Calibri"/>
      <w:b/>
      <w:bCs/>
      <w:sz w:val="22"/>
      <w:szCs w:val="22"/>
    </w:rPr>
  </w:style>
  <w:style w:type="character" w:customStyle="1" w:styleId="FontStyle117">
    <w:name w:val="Font Style117"/>
    <w:rsid w:val="00077DBE"/>
    <w:rPr>
      <w:rFonts w:ascii="Calibri" w:hAnsi="Calibri" w:cs="Calibri"/>
      <w:sz w:val="20"/>
      <w:szCs w:val="20"/>
    </w:rPr>
  </w:style>
  <w:style w:type="paragraph" w:customStyle="1" w:styleId="16">
    <w:name w:val="Заголовок оглавления1"/>
    <w:basedOn w:val="1"/>
    <w:next w:val="a0"/>
    <w:rsid w:val="00077DBE"/>
    <w:pPr>
      <w:keepLines/>
      <w:pageBreakBefore w:val="0"/>
      <w:spacing w:before="480" w:line="276" w:lineRule="auto"/>
      <w:ind w:firstLine="0"/>
      <w:jc w:val="left"/>
      <w:outlineLvl w:val="9"/>
    </w:pPr>
    <w:rPr>
      <w:rFonts w:eastAsia="Times New Roman"/>
      <w:bCs/>
      <w:color w:val="365F91"/>
      <w:kern w:val="0"/>
      <w:sz w:val="28"/>
      <w:szCs w:val="28"/>
      <w:lang w:eastAsia="en-US"/>
    </w:rPr>
  </w:style>
  <w:style w:type="paragraph" w:customStyle="1" w:styleId="-0">
    <w:name w:val="Обычный.Обычный - мой"/>
    <w:rsid w:val="00077DBE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00">
    <w:name w:val="Стиль Стиль2 + По левому краю Слева:  0 см"/>
    <w:basedOn w:val="a0"/>
    <w:rsid w:val="00077DBE"/>
    <w:pPr>
      <w:ind w:firstLine="0"/>
      <w:jc w:val="left"/>
    </w:pPr>
    <w:rPr>
      <w:rFonts w:eastAsia="Times New Roman"/>
      <w:szCs w:val="20"/>
    </w:rPr>
  </w:style>
  <w:style w:type="character" w:customStyle="1" w:styleId="WW-Absatz-Standardschriftart1111111111111">
    <w:name w:val="WW-Absatz-Standardschriftart1111111111111"/>
    <w:rsid w:val="00077DBE"/>
  </w:style>
  <w:style w:type="paragraph" w:customStyle="1" w:styleId="a20">
    <w:name w:val="a2"/>
    <w:basedOn w:val="a0"/>
    <w:rsid w:val="00077D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snoska">
    <w:name w:val="snoska"/>
    <w:rsid w:val="00077DBE"/>
    <w:rPr>
      <w:rFonts w:cs="Times New Roman"/>
    </w:rPr>
  </w:style>
  <w:style w:type="paragraph" w:styleId="aff3">
    <w:name w:val="Block Text"/>
    <w:basedOn w:val="a0"/>
    <w:rsid w:val="00077DBE"/>
    <w:pPr>
      <w:tabs>
        <w:tab w:val="left" w:pos="6120"/>
        <w:tab w:val="left" w:pos="7020"/>
      </w:tabs>
      <w:autoSpaceDE w:val="0"/>
      <w:autoSpaceDN w:val="0"/>
      <w:adjustRightInd w:val="0"/>
      <w:ind w:left="170" w:right="57" w:firstLine="567"/>
    </w:pPr>
    <w:rPr>
      <w:rFonts w:eastAsia="Times New Roman"/>
    </w:rPr>
  </w:style>
  <w:style w:type="paragraph" w:customStyle="1" w:styleId="aff4">
    <w:name w:val="Пишущая машинка"/>
    <w:basedOn w:val="a0"/>
    <w:rsid w:val="00077DBE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zCs w:val="20"/>
    </w:rPr>
  </w:style>
  <w:style w:type="paragraph" w:customStyle="1" w:styleId="Default">
    <w:name w:val="Default"/>
    <w:rsid w:val="00077DBE"/>
    <w:pPr>
      <w:autoSpaceDE w:val="0"/>
      <w:autoSpaceDN w:val="0"/>
      <w:adjustRightInd w:val="0"/>
      <w:spacing w:after="0" w:line="240" w:lineRule="auto"/>
    </w:pPr>
    <w:rPr>
      <w:rFonts w:ascii="Svyaznoy RF" w:eastAsia="Times New Roman" w:hAnsi="Svyaznoy RF" w:cs="Svyaznoy RF"/>
      <w:color w:val="000000"/>
      <w:sz w:val="24"/>
      <w:szCs w:val="24"/>
      <w:lang w:eastAsia="ru-RU"/>
    </w:rPr>
  </w:style>
  <w:style w:type="paragraph" w:styleId="aff5">
    <w:name w:val="Document Map"/>
    <w:basedOn w:val="a0"/>
    <w:link w:val="aff6"/>
    <w:rsid w:val="00077DBE"/>
    <w:pPr>
      <w:shd w:val="clear" w:color="auto" w:fill="000080"/>
      <w:spacing w:after="200" w:line="276" w:lineRule="auto"/>
      <w:ind w:firstLine="0"/>
      <w:jc w:val="left"/>
    </w:pPr>
    <w:rPr>
      <w:rFonts w:ascii="Tahoma" w:eastAsia="Times New Roman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rsid w:val="00077DB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7">
    <w:name w:val="List Paragraph"/>
    <w:basedOn w:val="a0"/>
    <w:link w:val="aff8"/>
    <w:uiPriority w:val="34"/>
    <w:qFormat/>
    <w:rsid w:val="00077DB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gray">
    <w:name w:val="text-gray"/>
    <w:basedOn w:val="a1"/>
    <w:rsid w:val="00077DBE"/>
  </w:style>
  <w:style w:type="paragraph" w:customStyle="1" w:styleId="17">
    <w:name w:val="Заголовок1"/>
    <w:basedOn w:val="a0"/>
    <w:qFormat/>
    <w:rsid w:val="00077DB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6">
    <w:name w:val="Обычный2"/>
    <w:basedOn w:val="a1"/>
    <w:rsid w:val="00077DBE"/>
  </w:style>
  <w:style w:type="character" w:customStyle="1" w:styleId="plagiat">
    <w:name w:val="plagiat"/>
    <w:basedOn w:val="a1"/>
    <w:rsid w:val="00077DBE"/>
  </w:style>
  <w:style w:type="character" w:styleId="aff9">
    <w:name w:val="FollowedHyperlink"/>
    <w:rsid w:val="00077DBE"/>
    <w:rPr>
      <w:color w:val="954F72"/>
      <w:u w:val="single"/>
    </w:rPr>
  </w:style>
  <w:style w:type="character" w:customStyle="1" w:styleId="affa">
    <w:name w:val="Символ сноски"/>
    <w:rsid w:val="00077DBE"/>
    <w:rPr>
      <w:rFonts w:ascii="Times New Roman" w:hAnsi="Times New Roman" w:cs="Times New Roman" w:hint="default"/>
      <w:vertAlign w:val="superscript"/>
    </w:rPr>
  </w:style>
  <w:style w:type="paragraph" w:customStyle="1" w:styleId="affb">
    <w:name w:val="А"/>
    <w:basedOn w:val="a0"/>
    <w:rsid w:val="00077DBE"/>
    <w:pPr>
      <w:widowControl w:val="0"/>
      <w:overflowPunct w:val="0"/>
      <w:adjustRightInd w:val="0"/>
      <w:ind w:firstLine="720"/>
      <w:contextualSpacing/>
    </w:pPr>
    <w:rPr>
      <w:rFonts w:eastAsia="Times New Roman"/>
      <w:kern w:val="28"/>
      <w:szCs w:val="20"/>
    </w:rPr>
  </w:style>
  <w:style w:type="table" w:styleId="affc">
    <w:name w:val="Table Grid"/>
    <w:basedOn w:val="a2"/>
    <w:uiPriority w:val="39"/>
    <w:rsid w:val="001919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Абзац списка Знак"/>
    <w:basedOn w:val="a1"/>
    <w:link w:val="aff7"/>
    <w:uiPriority w:val="34"/>
    <w:rsid w:val="0019192D"/>
    <w:rPr>
      <w:rFonts w:ascii="Calibri" w:eastAsia="Calibri" w:hAnsi="Calibri" w:cs="Times New Roman"/>
    </w:rPr>
  </w:style>
  <w:style w:type="paragraph" w:customStyle="1" w:styleId="paragraph">
    <w:name w:val="paragraph"/>
    <w:basedOn w:val="a0"/>
    <w:rsid w:val="0019192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92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9192D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/>
      <w:sz w:val="22"/>
      <w:szCs w:val="22"/>
    </w:rPr>
  </w:style>
  <w:style w:type="character" w:customStyle="1" w:styleId="27">
    <w:name w:val="Основной текст (2)_"/>
    <w:link w:val="28"/>
    <w:rsid w:val="00273B8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273B89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27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5 Знак"/>
    <w:basedOn w:val="a1"/>
    <w:link w:val="5"/>
    <w:uiPriority w:val="9"/>
    <w:rsid w:val="005E56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E56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5E56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8">
    <w:name w:val="Нет списка1"/>
    <w:next w:val="a3"/>
    <w:uiPriority w:val="99"/>
    <w:semiHidden/>
    <w:unhideWhenUsed/>
    <w:rsid w:val="005E5618"/>
  </w:style>
  <w:style w:type="character" w:styleId="affd">
    <w:name w:val="annotation reference"/>
    <w:basedOn w:val="a1"/>
    <w:uiPriority w:val="99"/>
    <w:semiHidden/>
    <w:unhideWhenUsed/>
    <w:qFormat/>
    <w:rsid w:val="005E5618"/>
    <w:rPr>
      <w:sz w:val="16"/>
      <w:szCs w:val="16"/>
    </w:rPr>
  </w:style>
  <w:style w:type="paragraph" w:customStyle="1" w:styleId="19">
    <w:name w:val="Текст примечания1"/>
    <w:basedOn w:val="a0"/>
    <w:next w:val="affe"/>
    <w:uiPriority w:val="99"/>
    <w:semiHidden/>
    <w:unhideWhenUsed/>
    <w:qFormat/>
    <w:rsid w:val="005E5618"/>
    <w:pPr>
      <w:suppressAutoHyphens/>
      <w:spacing w:after="200" w:line="240" w:lineRule="auto"/>
      <w:ind w:firstLine="0"/>
      <w:jc w:val="left"/>
    </w:pPr>
    <w:rPr>
      <w:rFonts w:ascii="Calibri" w:eastAsia="DengXian" w:hAnsi="Calibri" w:cs="DengXian"/>
      <w:sz w:val="20"/>
      <w:szCs w:val="20"/>
      <w:lang w:val="en-US" w:eastAsia="en-US"/>
    </w:rPr>
  </w:style>
  <w:style w:type="paragraph" w:customStyle="1" w:styleId="1a">
    <w:name w:val="Тема примечания1"/>
    <w:basedOn w:val="affe"/>
    <w:next w:val="affe"/>
    <w:uiPriority w:val="99"/>
    <w:semiHidden/>
    <w:unhideWhenUsed/>
    <w:qFormat/>
    <w:rsid w:val="005E5618"/>
    <w:pPr>
      <w:suppressAutoHyphens/>
      <w:spacing w:after="160"/>
      <w:ind w:firstLine="0"/>
      <w:jc w:val="left"/>
    </w:pPr>
    <w:rPr>
      <w:rFonts w:ascii="Calibri" w:eastAsia="Calibri" w:hAnsi="Calibri" w:cs="DengXian"/>
      <w:b/>
      <w:bCs/>
      <w:lang w:eastAsia="en-US"/>
    </w:rPr>
  </w:style>
  <w:style w:type="paragraph" w:styleId="afff">
    <w:name w:val="List"/>
    <w:basedOn w:val="aff"/>
    <w:qFormat/>
    <w:rsid w:val="005E5618"/>
    <w:pPr>
      <w:suppressAutoHyphens/>
      <w:spacing w:after="140" w:line="276" w:lineRule="auto"/>
      <w:ind w:firstLine="0"/>
      <w:jc w:val="left"/>
    </w:pPr>
    <w:rPr>
      <w:rFonts w:ascii="PT Astra Serif" w:eastAsia="Calibri" w:hAnsi="PT Astra Serif" w:cs="FreeSans"/>
      <w:sz w:val="22"/>
      <w:szCs w:val="22"/>
      <w:lang w:eastAsia="en-US"/>
    </w:rPr>
  </w:style>
  <w:style w:type="table" w:customStyle="1" w:styleId="1b">
    <w:name w:val="Сетка таблицы1"/>
    <w:basedOn w:val="a2"/>
    <w:next w:val="affc"/>
    <w:uiPriority w:val="59"/>
    <w:qFormat/>
    <w:rsid w:val="005E561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Привязка сноски"/>
    <w:qFormat/>
    <w:rsid w:val="005E561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5618"/>
    <w:rPr>
      <w:vertAlign w:val="superscript"/>
    </w:rPr>
  </w:style>
  <w:style w:type="character" w:customStyle="1" w:styleId="afff1">
    <w:name w:val="Текст примечания Знак"/>
    <w:basedOn w:val="a1"/>
    <w:uiPriority w:val="99"/>
    <w:semiHidden/>
    <w:qFormat/>
    <w:rsid w:val="005E5618"/>
    <w:rPr>
      <w:rFonts w:eastAsia="DengXian"/>
      <w:sz w:val="20"/>
      <w:szCs w:val="20"/>
      <w:lang w:val="en-US"/>
    </w:rPr>
  </w:style>
  <w:style w:type="character" w:customStyle="1" w:styleId="afff2">
    <w:name w:val="Тема примечания Знак"/>
    <w:basedOn w:val="afff1"/>
    <w:uiPriority w:val="99"/>
    <w:semiHidden/>
    <w:qFormat/>
    <w:rsid w:val="005E5618"/>
    <w:rPr>
      <w:rFonts w:eastAsia="DengXian"/>
      <w:b/>
      <w:bCs/>
      <w:sz w:val="20"/>
      <w:szCs w:val="20"/>
      <w:lang w:val="en-US"/>
    </w:rPr>
  </w:style>
  <w:style w:type="character" w:customStyle="1" w:styleId="-1">
    <w:name w:val="Интернет-ссылка"/>
    <w:basedOn w:val="a1"/>
    <w:uiPriority w:val="99"/>
    <w:unhideWhenUsed/>
    <w:qFormat/>
    <w:rsid w:val="005E5618"/>
    <w:rPr>
      <w:color w:val="0563C1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5E5618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5E5618"/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5E561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libri Light" w:eastAsia="DengXian Light" w:hAnsi="Calibri Light" w:cs="DengXian Light"/>
      <w:color w:val="323E4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5E5618"/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5E5618"/>
    <w:pPr>
      <w:suppressAutoHyphens/>
      <w:spacing w:after="160" w:line="259" w:lineRule="auto"/>
    </w:pPr>
    <w:rPr>
      <w:rFonts w:ascii="Calibri Light" w:eastAsia="DengXian Light" w:hAnsi="Calibri Light" w:cs="DengXian Light"/>
      <w:i/>
      <w:iCs/>
      <w:color w:val="5B9BD5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5E5618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5E5618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5E5618"/>
    <w:pPr>
      <w:suppressAutoHyphens/>
      <w:spacing w:after="16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5E5618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5E5618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5E5618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5E5618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5E5618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5E5618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5E5618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5E5618"/>
    <w:rPr>
      <w:vertAlign w:val="superscript"/>
    </w:rPr>
  </w:style>
  <w:style w:type="paragraph" w:customStyle="1" w:styleId="1c">
    <w:name w:val="Указатель1"/>
    <w:basedOn w:val="a0"/>
    <w:qFormat/>
    <w:rsid w:val="005E5618"/>
    <w:pPr>
      <w:suppressLineNumbers/>
      <w:suppressAutoHyphens/>
      <w:spacing w:after="160" w:line="259" w:lineRule="auto"/>
      <w:ind w:firstLine="0"/>
      <w:jc w:val="left"/>
    </w:pPr>
    <w:rPr>
      <w:rFonts w:ascii="PT Astra Serif" w:eastAsia="Calibri" w:hAnsi="PT Astra Serif" w:cs="FreeSans"/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5E5618"/>
    <w:pPr>
      <w:suppressAutoHyphens/>
      <w:spacing w:after="160" w:line="259" w:lineRule="auto"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5E5618"/>
    <w:pPr>
      <w:suppressAutoHyphens/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5E5618"/>
    <w:pPr>
      <w:suppressAutoHyphens/>
      <w:spacing w:after="0" w:line="240" w:lineRule="auto"/>
    </w:pPr>
    <w:rPr>
      <w:sz w:val="20"/>
      <w:szCs w:val="20"/>
    </w:rPr>
  </w:style>
  <w:style w:type="table" w:customStyle="1" w:styleId="110">
    <w:name w:val="Сетка таблицы11"/>
    <w:basedOn w:val="a2"/>
    <w:qFormat/>
    <w:rsid w:val="005E5618"/>
    <w:pPr>
      <w:spacing w:after="0" w:line="240" w:lineRule="auto"/>
    </w:pPr>
    <w:rPr>
      <w:rFonts w:eastAsia="DengXi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5E5618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5E561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rsid w:val="005E5618"/>
  </w:style>
  <w:style w:type="character" w:customStyle="1" w:styleId="meta-item">
    <w:name w:val="meta-item"/>
    <w:rsid w:val="005E5618"/>
  </w:style>
  <w:style w:type="paragraph" w:customStyle="1" w:styleId="afff3">
    <w:name w:val="список нумерованный"/>
    <w:autoRedefine/>
    <w:rsid w:val="005E5618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ТАБЛИЦА"/>
    <w:next w:val="a0"/>
    <w:autoRedefine/>
    <w:rsid w:val="005E5618"/>
    <w:pPr>
      <w:numPr>
        <w:numId w:val="13"/>
      </w:numPr>
      <w:tabs>
        <w:tab w:val="clear" w:pos="0"/>
      </w:tabs>
      <w:spacing w:after="0"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5E5618"/>
  </w:style>
  <w:style w:type="paragraph" w:styleId="afff4">
    <w:name w:val="TOC Heading"/>
    <w:basedOn w:val="1"/>
    <w:next w:val="a0"/>
    <w:uiPriority w:val="39"/>
    <w:qFormat/>
    <w:rsid w:val="005E5618"/>
    <w:pPr>
      <w:keepLines/>
      <w:pageBreakBefore w:val="0"/>
      <w:spacing w:before="480" w:line="276" w:lineRule="auto"/>
      <w:ind w:firstLine="0"/>
      <w:jc w:val="left"/>
      <w:outlineLvl w:val="9"/>
    </w:pPr>
    <w:rPr>
      <w:rFonts w:eastAsia="Times New Roman"/>
      <w:bCs/>
      <w:color w:val="365F91"/>
      <w:kern w:val="0"/>
      <w:sz w:val="28"/>
      <w:szCs w:val="28"/>
    </w:rPr>
  </w:style>
  <w:style w:type="paragraph" w:customStyle="1" w:styleId="1d">
    <w:name w:val="Текст1"/>
    <w:basedOn w:val="a0"/>
    <w:rsid w:val="005E5618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</w:rPr>
  </w:style>
  <w:style w:type="numbering" w:customStyle="1" w:styleId="1111">
    <w:name w:val="Нет списка1111"/>
    <w:next w:val="a3"/>
    <w:semiHidden/>
    <w:rsid w:val="005E5618"/>
  </w:style>
  <w:style w:type="paragraph" w:styleId="afff5">
    <w:name w:val="No Spacing"/>
    <w:qFormat/>
    <w:rsid w:val="005E5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separator">
    <w:name w:val="article_separator"/>
    <w:rsid w:val="005E5618"/>
    <w:rPr>
      <w:vanish/>
      <w:webHidden w:val="0"/>
      <w:specVanish w:val="0"/>
    </w:rPr>
  </w:style>
  <w:style w:type="character" w:customStyle="1" w:styleId="b-serplistiteminfodomain">
    <w:name w:val="b-serp__list_item_info_domain"/>
    <w:rsid w:val="005E5618"/>
  </w:style>
  <w:style w:type="character" w:customStyle="1" w:styleId="Subst">
    <w:name w:val="Subst"/>
    <w:rsid w:val="005E5618"/>
    <w:rPr>
      <w:b/>
      <w:bCs w:val="0"/>
      <w:i/>
      <w:iCs w:val="0"/>
    </w:rPr>
  </w:style>
  <w:style w:type="character" w:customStyle="1" w:styleId="120">
    <w:name w:val="Знак Знак12"/>
    <w:rsid w:val="005E56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41">
    <w:name w:val="14_1"/>
    <w:aliases w:val="5"/>
    <w:basedOn w:val="a0"/>
    <w:rsid w:val="005E5618"/>
    <w:pPr>
      <w:spacing w:line="240" w:lineRule="auto"/>
      <w:ind w:firstLine="720"/>
    </w:pPr>
    <w:rPr>
      <w:rFonts w:eastAsia="Times New Roman"/>
      <w:szCs w:val="20"/>
    </w:rPr>
  </w:style>
  <w:style w:type="paragraph" w:customStyle="1" w:styleId="afff6">
    <w:name w:val="Экспликация"/>
    <w:basedOn w:val="a0"/>
    <w:rsid w:val="005E5618"/>
    <w:pPr>
      <w:tabs>
        <w:tab w:val="left" w:pos="392"/>
      </w:tabs>
      <w:spacing w:line="240" w:lineRule="auto"/>
      <w:ind w:firstLine="0"/>
    </w:pPr>
    <w:rPr>
      <w:rFonts w:eastAsia="Times New Roman"/>
      <w:sz w:val="22"/>
      <w:szCs w:val="20"/>
    </w:rPr>
  </w:style>
  <w:style w:type="paragraph" w:styleId="33">
    <w:name w:val="Body Text 3"/>
    <w:basedOn w:val="a0"/>
    <w:link w:val="34"/>
    <w:uiPriority w:val="99"/>
    <w:unhideWhenUsed/>
    <w:rsid w:val="005E5618"/>
    <w:pPr>
      <w:spacing w:after="120" w:line="276" w:lineRule="auto"/>
      <w:ind w:firstLine="0"/>
      <w:jc w:val="left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5E5618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5E561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5E5618"/>
    <w:pPr>
      <w:spacing w:after="120" w:line="276" w:lineRule="auto"/>
      <w:ind w:left="283" w:firstLine="0"/>
      <w:jc w:val="left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5E5618"/>
    <w:rPr>
      <w:rFonts w:ascii="Calibri" w:eastAsia="Times New Roman" w:hAnsi="Calibri" w:cs="Times New Roman"/>
      <w:sz w:val="16"/>
      <w:szCs w:val="16"/>
    </w:rPr>
  </w:style>
  <w:style w:type="character" w:customStyle="1" w:styleId="afff7">
    <w:name w:val="Название Знак"/>
    <w:uiPriority w:val="10"/>
    <w:rsid w:val="005E5618"/>
    <w:rPr>
      <w:rFonts w:ascii="Calibri" w:hAnsi="Calibri"/>
      <w:b/>
      <w:bCs/>
      <w:sz w:val="26"/>
      <w:szCs w:val="26"/>
      <w:u w:val="single"/>
    </w:rPr>
  </w:style>
  <w:style w:type="paragraph" w:customStyle="1" w:styleId="FR3">
    <w:name w:val="FR3"/>
    <w:rsid w:val="005E561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List Bullet 3"/>
    <w:basedOn w:val="a0"/>
    <w:autoRedefine/>
    <w:uiPriority w:val="99"/>
    <w:rsid w:val="005E5618"/>
    <w:pPr>
      <w:numPr>
        <w:numId w:val="15"/>
      </w:numPr>
      <w:tabs>
        <w:tab w:val="num" w:pos="926"/>
      </w:tabs>
      <w:spacing w:line="240" w:lineRule="auto"/>
      <w:ind w:left="926"/>
      <w:jc w:val="left"/>
    </w:pPr>
    <w:rPr>
      <w:rFonts w:eastAsia="Times New Roman"/>
      <w:sz w:val="24"/>
      <w:szCs w:val="24"/>
    </w:rPr>
  </w:style>
  <w:style w:type="paragraph" w:styleId="29">
    <w:name w:val="List 2"/>
    <w:basedOn w:val="a0"/>
    <w:uiPriority w:val="99"/>
    <w:rsid w:val="005E5618"/>
    <w:pPr>
      <w:spacing w:line="240" w:lineRule="auto"/>
      <w:ind w:left="566" w:hanging="283"/>
      <w:jc w:val="left"/>
    </w:pPr>
    <w:rPr>
      <w:rFonts w:eastAsia="Times New Roman"/>
      <w:sz w:val="24"/>
      <w:szCs w:val="24"/>
    </w:rPr>
  </w:style>
  <w:style w:type="paragraph" w:styleId="37">
    <w:name w:val="List Continue 3"/>
    <w:basedOn w:val="a0"/>
    <w:uiPriority w:val="99"/>
    <w:rsid w:val="005E5618"/>
    <w:pPr>
      <w:spacing w:after="120" w:line="240" w:lineRule="auto"/>
      <w:ind w:left="849" w:firstLine="0"/>
      <w:jc w:val="left"/>
    </w:pPr>
    <w:rPr>
      <w:rFonts w:eastAsia="Times New Roman"/>
      <w:sz w:val="24"/>
      <w:szCs w:val="24"/>
    </w:rPr>
  </w:style>
  <w:style w:type="paragraph" w:customStyle="1" w:styleId="2a">
    <w:name w:val="Заголовок2"/>
    <w:basedOn w:val="a0"/>
    <w:next w:val="a0"/>
    <w:uiPriority w:val="10"/>
    <w:qFormat/>
    <w:rsid w:val="005E5618"/>
    <w:pPr>
      <w:spacing w:line="240" w:lineRule="auto"/>
      <w:ind w:firstLine="0"/>
      <w:contextualSpacing/>
      <w:jc w:val="left"/>
    </w:pPr>
    <w:rPr>
      <w:rFonts w:ascii="Calibri Light" w:eastAsia="DengXian Light" w:hAnsi="Calibri Light" w:cs="DengXian Light"/>
      <w:spacing w:val="-10"/>
      <w:kern w:val="28"/>
      <w:sz w:val="56"/>
      <w:szCs w:val="56"/>
      <w:lang w:eastAsia="en-US"/>
    </w:rPr>
  </w:style>
  <w:style w:type="character" w:customStyle="1" w:styleId="afff8">
    <w:name w:val="Заголовок Знак"/>
    <w:basedOn w:val="a1"/>
    <w:link w:val="afff9"/>
    <w:uiPriority w:val="10"/>
    <w:rsid w:val="005E5618"/>
    <w:rPr>
      <w:rFonts w:ascii="Calibri Light" w:eastAsia="DengXian Light" w:hAnsi="Calibri Light" w:cs="DengXian Light"/>
      <w:spacing w:val="-10"/>
      <w:kern w:val="28"/>
      <w:sz w:val="56"/>
      <w:szCs w:val="56"/>
      <w:lang w:eastAsia="en-US"/>
    </w:rPr>
  </w:style>
  <w:style w:type="paragraph" w:styleId="affe">
    <w:name w:val="annotation text"/>
    <w:basedOn w:val="a0"/>
    <w:link w:val="1e"/>
    <w:uiPriority w:val="99"/>
    <w:semiHidden/>
    <w:unhideWhenUsed/>
    <w:rsid w:val="005E561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1"/>
    <w:link w:val="affe"/>
    <w:uiPriority w:val="99"/>
    <w:semiHidden/>
    <w:rsid w:val="005E5618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9">
    <w:name w:val="Title"/>
    <w:basedOn w:val="a0"/>
    <w:next w:val="a0"/>
    <w:link w:val="afff8"/>
    <w:uiPriority w:val="10"/>
    <w:qFormat/>
    <w:rsid w:val="005E5618"/>
    <w:pPr>
      <w:spacing w:line="240" w:lineRule="auto"/>
      <w:contextualSpacing/>
    </w:pPr>
    <w:rPr>
      <w:rFonts w:ascii="Calibri Light" w:eastAsia="DengXian Light" w:hAnsi="Calibri Light" w:cs="DengXian Light"/>
      <w:spacing w:val="-10"/>
      <w:kern w:val="28"/>
      <w:sz w:val="56"/>
      <w:szCs w:val="56"/>
      <w:lang w:eastAsia="en-US"/>
    </w:rPr>
  </w:style>
  <w:style w:type="character" w:customStyle="1" w:styleId="1f">
    <w:name w:val="Заголовок Знак1"/>
    <w:basedOn w:val="a1"/>
    <w:uiPriority w:val="10"/>
    <w:rsid w:val="005E56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a">
    <w:name w:val="annotation subject"/>
    <w:basedOn w:val="affe"/>
    <w:next w:val="affe"/>
    <w:link w:val="1f0"/>
    <w:uiPriority w:val="99"/>
    <w:semiHidden/>
    <w:unhideWhenUsed/>
    <w:rsid w:val="008D3798"/>
    <w:rPr>
      <w:b/>
      <w:bCs/>
    </w:rPr>
  </w:style>
  <w:style w:type="character" w:customStyle="1" w:styleId="1f0">
    <w:name w:val="Тема примечания Знак1"/>
    <w:basedOn w:val="1e"/>
    <w:link w:val="afffa"/>
    <w:uiPriority w:val="99"/>
    <w:semiHidden/>
    <w:rsid w:val="008D3798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3BAB-42AD-4D21-B8CB-999F94EF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Ivan V.</cp:lastModifiedBy>
  <cp:revision>9</cp:revision>
  <cp:lastPrinted>2022-06-10T11:10:00Z</cp:lastPrinted>
  <dcterms:created xsi:type="dcterms:W3CDTF">2024-01-27T12:36:00Z</dcterms:created>
  <dcterms:modified xsi:type="dcterms:W3CDTF">2025-01-20T18:04:00Z</dcterms:modified>
</cp:coreProperties>
</file>