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87FB" w14:textId="77777777" w:rsidR="00C549D9" w:rsidRDefault="002753AF">
      <w:pPr>
        <w:pStyle w:val="a3"/>
        <w:spacing w:before="67"/>
        <w:ind w:left="286" w:right="286"/>
        <w:jc w:val="center"/>
      </w:pPr>
      <w:r>
        <w:rPr>
          <w:spacing w:val="-2"/>
        </w:rPr>
        <w:t>СОДЕРЖАНИЕ</w:t>
      </w:r>
    </w:p>
    <w:p w14:paraId="605782D8" w14:textId="77777777" w:rsidR="00C549D9" w:rsidRDefault="009E2732">
      <w:pPr>
        <w:pStyle w:val="a3"/>
        <w:tabs>
          <w:tab w:val="left" w:leader="dot" w:pos="9784"/>
        </w:tabs>
        <w:spacing w:before="324"/>
        <w:ind w:left="578"/>
        <w:jc w:val="left"/>
      </w:pPr>
      <w:hyperlink w:anchor="_bookmark0" w:history="1">
        <w:r w:rsidR="002753AF">
          <w:rPr>
            <w:spacing w:val="-2"/>
          </w:rPr>
          <w:t>Введение</w:t>
        </w:r>
        <w:r w:rsidR="002753AF">
          <w:tab/>
        </w:r>
        <w:r w:rsidR="002753AF">
          <w:rPr>
            <w:spacing w:val="-10"/>
          </w:rPr>
          <w:t>3</w:t>
        </w:r>
      </w:hyperlink>
    </w:p>
    <w:p w14:paraId="1843906F" w14:textId="77777777" w:rsidR="00C549D9" w:rsidRDefault="009E2732">
      <w:pPr>
        <w:pStyle w:val="a5"/>
        <w:numPr>
          <w:ilvl w:val="0"/>
          <w:numId w:val="1"/>
        </w:numPr>
        <w:tabs>
          <w:tab w:val="left" w:pos="848"/>
          <w:tab w:val="left" w:leader="dot" w:pos="9774"/>
        </w:tabs>
        <w:spacing w:before="161" w:line="360" w:lineRule="auto"/>
        <w:ind w:right="573" w:firstLine="0"/>
        <w:rPr>
          <w:sz w:val="28"/>
        </w:rPr>
      </w:pPr>
      <w:hyperlink w:anchor="_bookmark1" w:history="1">
        <w:r w:rsidR="002753AF">
          <w:rPr>
            <w:sz w:val="28"/>
          </w:rPr>
          <w:t>Теоретические основы управления эффективностью деятельности</w:t>
        </w:r>
      </w:hyperlink>
      <w:r w:rsidR="002753AF">
        <w:rPr>
          <w:sz w:val="28"/>
        </w:rPr>
        <w:t xml:space="preserve"> </w:t>
      </w:r>
      <w:hyperlink w:anchor="_bookmark1" w:history="1">
        <w:r w:rsidR="002753AF">
          <w:rPr>
            <w:spacing w:val="-2"/>
            <w:sz w:val="28"/>
          </w:rPr>
          <w:t>организации</w:t>
        </w:r>
        <w:r w:rsidR="002753AF">
          <w:rPr>
            <w:sz w:val="28"/>
          </w:rPr>
          <w:tab/>
        </w:r>
        <w:r w:rsidR="002753AF">
          <w:rPr>
            <w:spacing w:val="-10"/>
            <w:sz w:val="28"/>
          </w:rPr>
          <w:t>6</w:t>
        </w:r>
      </w:hyperlink>
    </w:p>
    <w:p w14:paraId="73089E61" w14:textId="77777777" w:rsidR="00C549D9" w:rsidRDefault="009E2732">
      <w:pPr>
        <w:pStyle w:val="a5"/>
        <w:numPr>
          <w:ilvl w:val="1"/>
          <w:numId w:val="1"/>
        </w:numPr>
        <w:tabs>
          <w:tab w:val="left" w:pos="990"/>
          <w:tab w:val="left" w:leader="dot" w:pos="9774"/>
        </w:tabs>
        <w:spacing w:before="1"/>
        <w:ind w:left="990" w:hanging="421"/>
        <w:rPr>
          <w:sz w:val="28"/>
        </w:rPr>
      </w:pPr>
      <w:hyperlink w:anchor="_bookmark2" w:history="1">
        <w:r w:rsidR="002753AF">
          <w:rPr>
            <w:sz w:val="28"/>
          </w:rPr>
          <w:t>Сущность</w:t>
        </w:r>
        <w:r w:rsidR="002753AF">
          <w:rPr>
            <w:spacing w:val="-13"/>
            <w:sz w:val="28"/>
          </w:rPr>
          <w:t xml:space="preserve"> </w:t>
        </w:r>
        <w:r w:rsidR="002753AF">
          <w:rPr>
            <w:sz w:val="28"/>
          </w:rPr>
          <w:t>эффективности</w:t>
        </w:r>
        <w:r w:rsidR="002753AF">
          <w:rPr>
            <w:spacing w:val="-14"/>
            <w:sz w:val="28"/>
          </w:rPr>
          <w:t xml:space="preserve"> </w:t>
        </w:r>
        <w:r w:rsidR="002753AF">
          <w:rPr>
            <w:sz w:val="28"/>
          </w:rPr>
          <w:t>деятельности</w:t>
        </w:r>
        <w:r w:rsidR="002753AF">
          <w:rPr>
            <w:spacing w:val="-11"/>
            <w:sz w:val="28"/>
          </w:rPr>
          <w:t xml:space="preserve"> </w:t>
        </w:r>
        <w:r w:rsidR="002753AF">
          <w:rPr>
            <w:spacing w:val="-2"/>
            <w:sz w:val="28"/>
          </w:rPr>
          <w:t>организации</w:t>
        </w:r>
        <w:r w:rsidR="002753AF">
          <w:rPr>
            <w:sz w:val="28"/>
          </w:rPr>
          <w:tab/>
        </w:r>
        <w:r w:rsidR="002753AF">
          <w:rPr>
            <w:spacing w:val="-10"/>
            <w:sz w:val="28"/>
          </w:rPr>
          <w:t>6</w:t>
        </w:r>
      </w:hyperlink>
    </w:p>
    <w:p w14:paraId="2CB0E7F3" w14:textId="77777777" w:rsidR="00C549D9" w:rsidRDefault="009E2732">
      <w:pPr>
        <w:pStyle w:val="a5"/>
        <w:numPr>
          <w:ilvl w:val="1"/>
          <w:numId w:val="1"/>
        </w:numPr>
        <w:tabs>
          <w:tab w:val="left" w:pos="990"/>
          <w:tab w:val="left" w:pos="4191"/>
        </w:tabs>
        <w:spacing w:before="160"/>
        <w:ind w:left="990" w:hanging="421"/>
        <w:rPr>
          <w:sz w:val="28"/>
        </w:rPr>
      </w:pPr>
      <w:hyperlink w:anchor="_bookmark3" w:history="1">
        <w:r w:rsidR="002753AF">
          <w:rPr>
            <w:sz w:val="28"/>
          </w:rPr>
          <w:t>Содержание</w:t>
        </w:r>
        <w:r w:rsidR="002753AF">
          <w:rPr>
            <w:spacing w:val="-10"/>
            <w:sz w:val="28"/>
          </w:rPr>
          <w:t xml:space="preserve"> </w:t>
        </w:r>
        <w:r w:rsidR="002753AF">
          <w:rPr>
            <w:spacing w:val="-2"/>
            <w:sz w:val="28"/>
          </w:rPr>
          <w:t>управления</w:t>
        </w:r>
        <w:r w:rsidR="002753AF">
          <w:rPr>
            <w:sz w:val="28"/>
          </w:rPr>
          <w:tab/>
          <w:t>эффективностью</w:t>
        </w:r>
        <w:r w:rsidR="002753AF">
          <w:rPr>
            <w:spacing w:val="-18"/>
            <w:sz w:val="28"/>
          </w:rPr>
          <w:t xml:space="preserve"> </w:t>
        </w:r>
        <w:r w:rsidR="002753AF">
          <w:rPr>
            <w:sz w:val="28"/>
          </w:rPr>
          <w:t>деятельности</w:t>
        </w:r>
        <w:r w:rsidR="002753AF">
          <w:rPr>
            <w:spacing w:val="-11"/>
            <w:sz w:val="28"/>
          </w:rPr>
          <w:t xml:space="preserve"> </w:t>
        </w:r>
        <w:proofErr w:type="gramStart"/>
        <w:r w:rsidR="002753AF">
          <w:rPr>
            <w:sz w:val="28"/>
          </w:rPr>
          <w:t>организации</w:t>
        </w:r>
        <w:r w:rsidR="002753AF">
          <w:rPr>
            <w:spacing w:val="-11"/>
            <w:sz w:val="28"/>
          </w:rPr>
          <w:t xml:space="preserve"> </w:t>
        </w:r>
        <w:r w:rsidR="002753AF">
          <w:rPr>
            <w:sz w:val="28"/>
          </w:rPr>
          <w:t>.</w:t>
        </w:r>
        <w:proofErr w:type="gramEnd"/>
        <w:r w:rsidR="002753AF">
          <w:rPr>
            <w:spacing w:val="-25"/>
            <w:sz w:val="28"/>
          </w:rPr>
          <w:t xml:space="preserve"> </w:t>
        </w:r>
        <w:r w:rsidR="002753AF">
          <w:rPr>
            <w:spacing w:val="-5"/>
            <w:sz w:val="28"/>
          </w:rPr>
          <w:t>10</w:t>
        </w:r>
      </w:hyperlink>
    </w:p>
    <w:p w14:paraId="19BF20BC" w14:textId="77777777" w:rsidR="00C549D9" w:rsidRDefault="009E2732">
      <w:pPr>
        <w:pStyle w:val="a5"/>
        <w:numPr>
          <w:ilvl w:val="1"/>
          <w:numId w:val="1"/>
        </w:numPr>
        <w:tabs>
          <w:tab w:val="left" w:pos="990"/>
        </w:tabs>
        <w:spacing w:before="161"/>
        <w:ind w:left="990" w:hanging="421"/>
        <w:rPr>
          <w:sz w:val="28"/>
        </w:rPr>
      </w:pPr>
      <w:hyperlink w:anchor="_bookmark4" w:history="1">
        <w:r w:rsidR="002753AF">
          <w:rPr>
            <w:sz w:val="28"/>
          </w:rPr>
          <w:t>Методические</w:t>
        </w:r>
        <w:r w:rsidR="002753AF">
          <w:rPr>
            <w:spacing w:val="-13"/>
            <w:sz w:val="28"/>
          </w:rPr>
          <w:t xml:space="preserve"> </w:t>
        </w:r>
        <w:r w:rsidR="002753AF">
          <w:rPr>
            <w:sz w:val="28"/>
          </w:rPr>
          <w:t>основы</w:t>
        </w:r>
        <w:r w:rsidR="002753AF">
          <w:rPr>
            <w:spacing w:val="-9"/>
            <w:sz w:val="28"/>
          </w:rPr>
          <w:t xml:space="preserve"> </w:t>
        </w:r>
        <w:r w:rsidR="002753AF">
          <w:rPr>
            <w:sz w:val="28"/>
          </w:rPr>
          <w:t>анализа</w:t>
        </w:r>
        <w:r w:rsidR="002753AF">
          <w:rPr>
            <w:spacing w:val="-8"/>
            <w:sz w:val="28"/>
          </w:rPr>
          <w:t xml:space="preserve"> </w:t>
        </w:r>
        <w:r w:rsidR="002753AF">
          <w:rPr>
            <w:sz w:val="28"/>
          </w:rPr>
          <w:t>эффективности</w:t>
        </w:r>
        <w:r w:rsidR="002753AF">
          <w:rPr>
            <w:spacing w:val="-9"/>
            <w:sz w:val="28"/>
          </w:rPr>
          <w:t xml:space="preserve"> </w:t>
        </w:r>
        <w:r w:rsidR="002753AF">
          <w:rPr>
            <w:sz w:val="28"/>
          </w:rPr>
          <w:t>деятельности</w:t>
        </w:r>
        <w:r w:rsidR="002753AF">
          <w:rPr>
            <w:spacing w:val="-10"/>
            <w:sz w:val="28"/>
          </w:rPr>
          <w:t xml:space="preserve"> </w:t>
        </w:r>
        <w:r w:rsidR="002753AF">
          <w:rPr>
            <w:spacing w:val="-2"/>
            <w:sz w:val="28"/>
          </w:rPr>
          <w:t>организации</w:t>
        </w:r>
      </w:hyperlink>
    </w:p>
    <w:p w14:paraId="54577C66" w14:textId="77777777" w:rsidR="00C549D9" w:rsidRDefault="009E2732">
      <w:pPr>
        <w:pStyle w:val="a3"/>
        <w:tabs>
          <w:tab w:val="left" w:leader="dot" w:pos="9632"/>
        </w:tabs>
        <w:spacing w:before="160"/>
        <w:ind w:left="607"/>
        <w:jc w:val="left"/>
      </w:pPr>
      <w:hyperlink w:anchor="_bookmark4" w:history="1">
        <w:r w:rsidR="002753AF">
          <w:rPr>
            <w:spacing w:val="-10"/>
          </w:rPr>
          <w:t>.</w:t>
        </w:r>
        <w:r w:rsidR="002753AF">
          <w:tab/>
        </w:r>
        <w:r w:rsidR="002753AF">
          <w:rPr>
            <w:spacing w:val="-5"/>
          </w:rPr>
          <w:t>12</w:t>
        </w:r>
      </w:hyperlink>
    </w:p>
    <w:p w14:paraId="3B4C466C" w14:textId="77777777" w:rsidR="00C549D9" w:rsidRDefault="009E2732">
      <w:pPr>
        <w:pStyle w:val="a5"/>
        <w:numPr>
          <w:ilvl w:val="0"/>
          <w:numId w:val="1"/>
        </w:numPr>
        <w:tabs>
          <w:tab w:val="left" w:pos="848"/>
          <w:tab w:val="left" w:leader="dot" w:pos="9632"/>
        </w:tabs>
        <w:spacing w:before="161"/>
        <w:ind w:left="848" w:hanging="279"/>
        <w:rPr>
          <w:sz w:val="28"/>
        </w:rPr>
      </w:pPr>
      <w:hyperlink w:anchor="_bookmark5" w:history="1">
        <w:r w:rsidR="002753AF">
          <w:rPr>
            <w:sz w:val="28"/>
          </w:rPr>
          <w:t>Анализ</w:t>
        </w:r>
        <w:r w:rsidR="002753AF">
          <w:rPr>
            <w:spacing w:val="-9"/>
            <w:sz w:val="28"/>
          </w:rPr>
          <w:t xml:space="preserve"> </w:t>
        </w:r>
        <w:r w:rsidR="002753AF">
          <w:rPr>
            <w:sz w:val="28"/>
          </w:rPr>
          <w:t>эффективности</w:t>
        </w:r>
        <w:r w:rsidR="002753AF">
          <w:rPr>
            <w:spacing w:val="-6"/>
            <w:sz w:val="28"/>
          </w:rPr>
          <w:t xml:space="preserve"> </w:t>
        </w:r>
        <w:r w:rsidR="002753AF">
          <w:rPr>
            <w:sz w:val="28"/>
          </w:rPr>
          <w:t>деятельности</w:t>
        </w:r>
      </w:hyperlink>
      <w:r w:rsidR="002753AF">
        <w:rPr>
          <w:spacing w:val="-5"/>
          <w:sz w:val="28"/>
        </w:rPr>
        <w:t xml:space="preserve"> </w:t>
      </w:r>
      <w:hyperlink w:anchor="_bookmark6" w:history="1">
        <w:r w:rsidR="002753AF">
          <w:rPr>
            <w:sz w:val="28"/>
          </w:rPr>
          <w:t>(на</w:t>
        </w:r>
        <w:r w:rsidR="002753AF">
          <w:rPr>
            <w:spacing w:val="-5"/>
            <w:sz w:val="28"/>
          </w:rPr>
          <w:t xml:space="preserve"> </w:t>
        </w:r>
        <w:r w:rsidR="002753AF">
          <w:rPr>
            <w:sz w:val="28"/>
          </w:rPr>
          <w:t>примере</w:t>
        </w:r>
        <w:r w:rsidR="002753AF">
          <w:rPr>
            <w:spacing w:val="-5"/>
            <w:sz w:val="28"/>
          </w:rPr>
          <w:t xml:space="preserve"> </w:t>
        </w:r>
        <w:r w:rsidR="002753AF">
          <w:rPr>
            <w:sz w:val="28"/>
          </w:rPr>
          <w:t>ООО</w:t>
        </w:r>
        <w:r w:rsidR="002753AF">
          <w:rPr>
            <w:spacing w:val="-7"/>
            <w:sz w:val="28"/>
          </w:rPr>
          <w:t xml:space="preserve"> </w:t>
        </w:r>
        <w:r w:rsidR="002753AF">
          <w:rPr>
            <w:sz w:val="28"/>
          </w:rPr>
          <w:t>СК</w:t>
        </w:r>
        <w:r w:rsidR="002753AF">
          <w:rPr>
            <w:spacing w:val="-7"/>
            <w:sz w:val="28"/>
          </w:rPr>
          <w:t xml:space="preserve"> </w:t>
        </w:r>
        <w:r w:rsidR="002753AF">
          <w:rPr>
            <w:spacing w:val="-2"/>
            <w:sz w:val="28"/>
          </w:rPr>
          <w:t>«</w:t>
        </w:r>
        <w:proofErr w:type="spellStart"/>
        <w:r w:rsidR="002753AF">
          <w:rPr>
            <w:spacing w:val="-2"/>
            <w:sz w:val="28"/>
          </w:rPr>
          <w:t>Делюр</w:t>
        </w:r>
        <w:proofErr w:type="spellEnd"/>
        <w:r w:rsidR="002753AF">
          <w:rPr>
            <w:spacing w:val="-2"/>
            <w:sz w:val="28"/>
          </w:rPr>
          <w:t>»)</w:t>
        </w:r>
        <w:r w:rsidR="002753AF">
          <w:rPr>
            <w:sz w:val="28"/>
          </w:rPr>
          <w:tab/>
        </w:r>
        <w:r w:rsidR="002753AF">
          <w:rPr>
            <w:spacing w:val="-5"/>
            <w:sz w:val="28"/>
          </w:rPr>
          <w:t>26</w:t>
        </w:r>
      </w:hyperlink>
    </w:p>
    <w:p w14:paraId="78367040" w14:textId="77777777" w:rsidR="00C549D9" w:rsidRDefault="009E2732">
      <w:pPr>
        <w:pStyle w:val="a5"/>
        <w:numPr>
          <w:ilvl w:val="1"/>
          <w:numId w:val="1"/>
        </w:numPr>
        <w:tabs>
          <w:tab w:val="left" w:pos="990"/>
          <w:tab w:val="left" w:leader="dot" w:pos="9632"/>
        </w:tabs>
        <w:spacing w:before="163"/>
        <w:ind w:left="990" w:hanging="421"/>
        <w:rPr>
          <w:sz w:val="28"/>
        </w:rPr>
      </w:pPr>
      <w:hyperlink w:anchor="_bookmark7" w:history="1">
        <w:r w:rsidR="002753AF">
          <w:rPr>
            <w:sz w:val="28"/>
          </w:rPr>
          <w:t>Общая</w:t>
        </w:r>
        <w:r w:rsidR="002753AF">
          <w:rPr>
            <w:spacing w:val="-8"/>
            <w:sz w:val="28"/>
          </w:rPr>
          <w:t xml:space="preserve"> </w:t>
        </w:r>
        <w:r w:rsidR="002753AF">
          <w:rPr>
            <w:sz w:val="28"/>
          </w:rPr>
          <w:t>характеристика</w:t>
        </w:r>
        <w:r w:rsidR="002753AF">
          <w:rPr>
            <w:spacing w:val="-5"/>
            <w:sz w:val="28"/>
          </w:rPr>
          <w:t xml:space="preserve"> </w:t>
        </w:r>
        <w:proofErr w:type="spellStart"/>
        <w:r w:rsidR="002753AF">
          <w:rPr>
            <w:sz w:val="28"/>
          </w:rPr>
          <w:t>ооо</w:t>
        </w:r>
        <w:proofErr w:type="spellEnd"/>
        <w:r w:rsidR="002753AF">
          <w:rPr>
            <w:spacing w:val="-4"/>
            <w:sz w:val="28"/>
          </w:rPr>
          <w:t xml:space="preserve"> </w:t>
        </w:r>
        <w:proofErr w:type="spellStart"/>
        <w:r w:rsidR="002753AF">
          <w:rPr>
            <w:sz w:val="28"/>
          </w:rPr>
          <w:t>ск</w:t>
        </w:r>
        <w:proofErr w:type="spellEnd"/>
        <w:r w:rsidR="002753AF">
          <w:rPr>
            <w:spacing w:val="-4"/>
            <w:sz w:val="28"/>
          </w:rPr>
          <w:t xml:space="preserve"> </w:t>
        </w:r>
        <w:r w:rsidR="002753AF">
          <w:rPr>
            <w:spacing w:val="-2"/>
            <w:sz w:val="28"/>
          </w:rPr>
          <w:t>«</w:t>
        </w:r>
        <w:proofErr w:type="spellStart"/>
        <w:r w:rsidR="002753AF">
          <w:rPr>
            <w:spacing w:val="-2"/>
            <w:sz w:val="28"/>
          </w:rPr>
          <w:t>делюр</w:t>
        </w:r>
        <w:proofErr w:type="spellEnd"/>
        <w:r w:rsidR="002753AF">
          <w:rPr>
            <w:spacing w:val="-2"/>
            <w:sz w:val="28"/>
          </w:rPr>
          <w:t>»</w:t>
        </w:r>
        <w:r w:rsidR="002753AF">
          <w:rPr>
            <w:sz w:val="28"/>
          </w:rPr>
          <w:tab/>
        </w:r>
        <w:r w:rsidR="002753AF">
          <w:rPr>
            <w:spacing w:val="-5"/>
            <w:sz w:val="28"/>
          </w:rPr>
          <w:t>26</w:t>
        </w:r>
      </w:hyperlink>
    </w:p>
    <w:p w14:paraId="5B7D5157" w14:textId="77777777" w:rsidR="00C549D9" w:rsidRDefault="009E2732">
      <w:pPr>
        <w:pStyle w:val="a5"/>
        <w:numPr>
          <w:ilvl w:val="1"/>
          <w:numId w:val="1"/>
        </w:numPr>
        <w:tabs>
          <w:tab w:val="left" w:pos="990"/>
          <w:tab w:val="left" w:leader="dot" w:pos="9632"/>
        </w:tabs>
        <w:spacing w:before="160"/>
        <w:ind w:left="990" w:hanging="421"/>
        <w:rPr>
          <w:sz w:val="28"/>
        </w:rPr>
      </w:pPr>
      <w:hyperlink w:anchor="_bookmark8" w:history="1">
        <w:r w:rsidR="002753AF">
          <w:rPr>
            <w:sz w:val="28"/>
          </w:rPr>
          <w:t>Анализ</w:t>
        </w:r>
        <w:r w:rsidR="002753AF">
          <w:rPr>
            <w:spacing w:val="-7"/>
            <w:sz w:val="28"/>
          </w:rPr>
          <w:t xml:space="preserve"> </w:t>
        </w:r>
        <w:r w:rsidR="002753AF">
          <w:rPr>
            <w:sz w:val="28"/>
          </w:rPr>
          <w:t>финансового</w:t>
        </w:r>
        <w:r w:rsidR="002753AF">
          <w:rPr>
            <w:spacing w:val="-4"/>
            <w:sz w:val="28"/>
          </w:rPr>
          <w:t xml:space="preserve"> </w:t>
        </w:r>
        <w:r w:rsidR="002753AF">
          <w:rPr>
            <w:sz w:val="28"/>
          </w:rPr>
          <w:t>состояния</w:t>
        </w:r>
        <w:r w:rsidR="002753AF">
          <w:rPr>
            <w:spacing w:val="-6"/>
            <w:sz w:val="28"/>
          </w:rPr>
          <w:t xml:space="preserve"> </w:t>
        </w:r>
        <w:proofErr w:type="spellStart"/>
        <w:r w:rsidR="002753AF">
          <w:rPr>
            <w:sz w:val="28"/>
          </w:rPr>
          <w:t>ооо</w:t>
        </w:r>
        <w:proofErr w:type="spellEnd"/>
        <w:r w:rsidR="002753AF">
          <w:rPr>
            <w:spacing w:val="-4"/>
            <w:sz w:val="28"/>
          </w:rPr>
          <w:t xml:space="preserve"> </w:t>
        </w:r>
        <w:proofErr w:type="spellStart"/>
        <w:r w:rsidR="002753AF">
          <w:rPr>
            <w:sz w:val="28"/>
          </w:rPr>
          <w:t>ск</w:t>
        </w:r>
        <w:proofErr w:type="spellEnd"/>
        <w:r w:rsidR="002753AF">
          <w:rPr>
            <w:spacing w:val="-6"/>
            <w:sz w:val="28"/>
          </w:rPr>
          <w:t xml:space="preserve"> </w:t>
        </w:r>
        <w:r w:rsidR="002753AF">
          <w:rPr>
            <w:sz w:val="28"/>
          </w:rPr>
          <w:t>«</w:t>
        </w:r>
        <w:proofErr w:type="spellStart"/>
        <w:r w:rsidR="002753AF">
          <w:rPr>
            <w:sz w:val="28"/>
          </w:rPr>
          <w:t>делюр</w:t>
        </w:r>
        <w:proofErr w:type="spellEnd"/>
        <w:r w:rsidR="002753AF">
          <w:rPr>
            <w:sz w:val="28"/>
          </w:rPr>
          <w:t>»</w:t>
        </w:r>
      </w:hyperlink>
      <w:r w:rsidR="002753AF">
        <w:rPr>
          <w:spacing w:val="-4"/>
          <w:sz w:val="28"/>
        </w:rPr>
        <w:t xml:space="preserve"> </w:t>
      </w:r>
      <w:hyperlink w:anchor="_bookmark9" w:history="1">
        <w:r w:rsidR="002753AF">
          <w:rPr>
            <w:sz w:val="28"/>
          </w:rPr>
          <w:t>за</w:t>
        </w:r>
        <w:r w:rsidR="002753AF">
          <w:rPr>
            <w:spacing w:val="-6"/>
            <w:sz w:val="28"/>
          </w:rPr>
          <w:t xml:space="preserve"> </w:t>
        </w:r>
        <w:r w:rsidR="002753AF">
          <w:rPr>
            <w:sz w:val="28"/>
          </w:rPr>
          <w:t>2020-2022</w:t>
        </w:r>
        <w:r w:rsidR="002753AF">
          <w:rPr>
            <w:spacing w:val="-4"/>
            <w:sz w:val="28"/>
          </w:rPr>
          <w:t xml:space="preserve"> </w:t>
        </w:r>
        <w:proofErr w:type="spellStart"/>
        <w:r w:rsidR="002753AF">
          <w:rPr>
            <w:spacing w:val="-5"/>
            <w:sz w:val="28"/>
          </w:rPr>
          <w:t>гг</w:t>
        </w:r>
        <w:proofErr w:type="spellEnd"/>
        <w:r w:rsidR="002753AF">
          <w:rPr>
            <w:sz w:val="28"/>
          </w:rPr>
          <w:tab/>
        </w:r>
        <w:r w:rsidR="002753AF">
          <w:rPr>
            <w:spacing w:val="-5"/>
            <w:sz w:val="28"/>
          </w:rPr>
          <w:t>33</w:t>
        </w:r>
      </w:hyperlink>
    </w:p>
    <w:p w14:paraId="71A66DD0" w14:textId="77777777" w:rsidR="00C549D9" w:rsidRDefault="009E2732">
      <w:pPr>
        <w:pStyle w:val="a5"/>
        <w:numPr>
          <w:ilvl w:val="1"/>
          <w:numId w:val="1"/>
        </w:numPr>
        <w:tabs>
          <w:tab w:val="left" w:pos="990"/>
          <w:tab w:val="left" w:leader="dot" w:pos="9632"/>
        </w:tabs>
        <w:spacing w:before="161"/>
        <w:ind w:left="990" w:hanging="421"/>
        <w:rPr>
          <w:sz w:val="28"/>
        </w:rPr>
      </w:pPr>
      <w:hyperlink w:anchor="_bookmark10" w:history="1">
        <w:r w:rsidR="002753AF">
          <w:rPr>
            <w:sz w:val="28"/>
          </w:rPr>
          <w:t>Оценка</w:t>
        </w:r>
        <w:r w:rsidR="002753AF">
          <w:rPr>
            <w:spacing w:val="-13"/>
            <w:sz w:val="28"/>
          </w:rPr>
          <w:t xml:space="preserve"> </w:t>
        </w:r>
        <w:r w:rsidR="002753AF">
          <w:rPr>
            <w:sz w:val="28"/>
          </w:rPr>
          <w:t>эффективности</w:t>
        </w:r>
        <w:r w:rsidR="002753AF">
          <w:rPr>
            <w:spacing w:val="-10"/>
            <w:sz w:val="28"/>
          </w:rPr>
          <w:t xml:space="preserve"> </w:t>
        </w:r>
        <w:r w:rsidR="002753AF">
          <w:rPr>
            <w:sz w:val="28"/>
          </w:rPr>
          <w:t>деятельности</w:t>
        </w:r>
        <w:r w:rsidR="002753AF">
          <w:rPr>
            <w:spacing w:val="-10"/>
            <w:sz w:val="28"/>
          </w:rPr>
          <w:t xml:space="preserve"> </w:t>
        </w:r>
        <w:r w:rsidR="002753AF">
          <w:rPr>
            <w:spacing w:val="-2"/>
            <w:sz w:val="28"/>
          </w:rPr>
          <w:t>организации</w:t>
        </w:r>
        <w:r w:rsidR="002753AF">
          <w:rPr>
            <w:sz w:val="28"/>
          </w:rPr>
          <w:tab/>
        </w:r>
        <w:r w:rsidR="002753AF">
          <w:rPr>
            <w:spacing w:val="-5"/>
            <w:sz w:val="28"/>
          </w:rPr>
          <w:t>43</w:t>
        </w:r>
      </w:hyperlink>
    </w:p>
    <w:p w14:paraId="18CFC465" w14:textId="77777777" w:rsidR="00C549D9" w:rsidRDefault="009E2732">
      <w:pPr>
        <w:pStyle w:val="a5"/>
        <w:numPr>
          <w:ilvl w:val="0"/>
          <w:numId w:val="1"/>
        </w:numPr>
        <w:tabs>
          <w:tab w:val="left" w:pos="848"/>
          <w:tab w:val="left" w:leader="dot" w:pos="9632"/>
        </w:tabs>
        <w:spacing w:before="160" w:line="362" w:lineRule="auto"/>
        <w:ind w:right="572" w:firstLine="0"/>
        <w:rPr>
          <w:sz w:val="28"/>
        </w:rPr>
      </w:pPr>
      <w:hyperlink w:anchor="_bookmark11" w:history="1">
        <w:r w:rsidR="002753AF">
          <w:rPr>
            <w:sz w:val="28"/>
          </w:rPr>
          <w:t>Разработка рекомендаций по повышению эффективности деятельности</w:t>
        </w:r>
      </w:hyperlink>
      <w:r w:rsidR="002753AF">
        <w:rPr>
          <w:sz w:val="28"/>
        </w:rPr>
        <w:t xml:space="preserve"> </w:t>
      </w:r>
      <w:hyperlink w:anchor="_bookmark11" w:history="1">
        <w:r w:rsidR="002753AF">
          <w:rPr>
            <w:sz w:val="28"/>
          </w:rPr>
          <w:t>ООО Строительная компания «</w:t>
        </w:r>
        <w:proofErr w:type="spellStart"/>
        <w:r w:rsidR="002753AF">
          <w:rPr>
            <w:sz w:val="28"/>
          </w:rPr>
          <w:t>Делюр</w:t>
        </w:r>
        <w:proofErr w:type="spellEnd"/>
        <w:r w:rsidR="002753AF">
          <w:rPr>
            <w:sz w:val="28"/>
          </w:rPr>
          <w:t>»</w:t>
        </w:r>
        <w:r w:rsidR="002753AF">
          <w:rPr>
            <w:sz w:val="28"/>
          </w:rPr>
          <w:tab/>
        </w:r>
        <w:r w:rsidR="002753AF">
          <w:rPr>
            <w:spacing w:val="-6"/>
            <w:sz w:val="28"/>
          </w:rPr>
          <w:t>55</w:t>
        </w:r>
      </w:hyperlink>
    </w:p>
    <w:p w14:paraId="75AE05AB" w14:textId="77777777" w:rsidR="00C549D9" w:rsidRDefault="009E2732">
      <w:pPr>
        <w:pStyle w:val="a5"/>
        <w:numPr>
          <w:ilvl w:val="1"/>
          <w:numId w:val="1"/>
        </w:numPr>
        <w:tabs>
          <w:tab w:val="left" w:pos="990"/>
        </w:tabs>
        <w:spacing w:line="317" w:lineRule="exact"/>
        <w:ind w:left="990" w:hanging="421"/>
        <w:rPr>
          <w:sz w:val="28"/>
        </w:rPr>
      </w:pPr>
      <w:hyperlink w:anchor="_bookmark12" w:history="1">
        <w:r w:rsidR="002753AF">
          <w:rPr>
            <w:sz w:val="28"/>
          </w:rPr>
          <w:t>Рекомендации</w:t>
        </w:r>
        <w:r w:rsidR="002753AF">
          <w:rPr>
            <w:spacing w:val="-12"/>
            <w:sz w:val="28"/>
          </w:rPr>
          <w:t xml:space="preserve"> </w:t>
        </w:r>
        <w:r w:rsidR="002753AF">
          <w:rPr>
            <w:sz w:val="28"/>
          </w:rPr>
          <w:t>по</w:t>
        </w:r>
        <w:r w:rsidR="002753AF">
          <w:rPr>
            <w:spacing w:val="-9"/>
            <w:sz w:val="28"/>
          </w:rPr>
          <w:t xml:space="preserve"> </w:t>
        </w:r>
        <w:r w:rsidR="002753AF">
          <w:rPr>
            <w:sz w:val="28"/>
          </w:rPr>
          <w:t>повышению</w:t>
        </w:r>
        <w:r w:rsidR="002753AF">
          <w:rPr>
            <w:spacing w:val="-11"/>
            <w:sz w:val="28"/>
          </w:rPr>
          <w:t xml:space="preserve"> </w:t>
        </w:r>
        <w:r w:rsidR="002753AF">
          <w:rPr>
            <w:sz w:val="28"/>
          </w:rPr>
          <w:t>эффективности</w:t>
        </w:r>
        <w:r w:rsidR="002753AF">
          <w:rPr>
            <w:spacing w:val="-10"/>
            <w:sz w:val="28"/>
          </w:rPr>
          <w:t xml:space="preserve"> </w:t>
        </w:r>
        <w:r w:rsidR="002753AF">
          <w:rPr>
            <w:sz w:val="28"/>
          </w:rPr>
          <w:t>деятельности</w:t>
        </w:r>
        <w:r w:rsidR="002753AF">
          <w:rPr>
            <w:spacing w:val="-12"/>
            <w:sz w:val="28"/>
          </w:rPr>
          <w:t xml:space="preserve"> </w:t>
        </w:r>
        <w:r w:rsidR="002753AF">
          <w:rPr>
            <w:spacing w:val="-2"/>
            <w:sz w:val="28"/>
          </w:rPr>
          <w:t>организации</w:t>
        </w:r>
      </w:hyperlink>
    </w:p>
    <w:p w14:paraId="301C6D0E" w14:textId="77777777" w:rsidR="00C549D9" w:rsidRDefault="009E2732">
      <w:pPr>
        <w:pStyle w:val="a3"/>
        <w:tabs>
          <w:tab w:val="left" w:leader="dot" w:pos="9632"/>
        </w:tabs>
        <w:spacing w:before="161"/>
        <w:ind w:left="607"/>
        <w:jc w:val="left"/>
      </w:pPr>
      <w:hyperlink w:anchor="_bookmark12" w:history="1">
        <w:r w:rsidR="002753AF">
          <w:rPr>
            <w:spacing w:val="-10"/>
          </w:rPr>
          <w:t>.</w:t>
        </w:r>
        <w:r w:rsidR="002753AF">
          <w:tab/>
        </w:r>
        <w:r w:rsidR="002753AF">
          <w:rPr>
            <w:spacing w:val="-5"/>
          </w:rPr>
          <w:t>55</w:t>
        </w:r>
      </w:hyperlink>
    </w:p>
    <w:p w14:paraId="4D907658" w14:textId="77777777" w:rsidR="00C549D9" w:rsidRDefault="009E2732">
      <w:pPr>
        <w:pStyle w:val="a5"/>
        <w:numPr>
          <w:ilvl w:val="1"/>
          <w:numId w:val="1"/>
        </w:numPr>
        <w:tabs>
          <w:tab w:val="left" w:pos="990"/>
          <w:tab w:val="left" w:leader="dot" w:pos="9632"/>
        </w:tabs>
        <w:spacing w:before="160"/>
        <w:ind w:left="990" w:hanging="421"/>
        <w:rPr>
          <w:sz w:val="28"/>
        </w:rPr>
      </w:pPr>
      <w:hyperlink w:anchor="_bookmark13" w:history="1">
        <w:r w:rsidR="002753AF">
          <w:rPr>
            <w:sz w:val="28"/>
          </w:rPr>
          <w:t>Экономическое</w:t>
        </w:r>
        <w:r w:rsidR="002753AF">
          <w:rPr>
            <w:spacing w:val="-16"/>
            <w:sz w:val="28"/>
          </w:rPr>
          <w:t xml:space="preserve"> </w:t>
        </w:r>
        <w:r w:rsidR="002753AF">
          <w:rPr>
            <w:sz w:val="28"/>
          </w:rPr>
          <w:t>обоснование</w:t>
        </w:r>
        <w:r w:rsidR="002753AF">
          <w:rPr>
            <w:spacing w:val="-12"/>
            <w:sz w:val="28"/>
          </w:rPr>
          <w:t xml:space="preserve"> </w:t>
        </w:r>
        <w:r w:rsidR="002753AF">
          <w:rPr>
            <w:sz w:val="28"/>
          </w:rPr>
          <w:t>предлагаемых</w:t>
        </w:r>
        <w:r w:rsidR="002753AF">
          <w:rPr>
            <w:spacing w:val="-10"/>
            <w:sz w:val="28"/>
          </w:rPr>
          <w:t xml:space="preserve"> </w:t>
        </w:r>
        <w:r w:rsidR="002753AF">
          <w:rPr>
            <w:spacing w:val="-2"/>
            <w:sz w:val="28"/>
          </w:rPr>
          <w:t>мероприятий</w:t>
        </w:r>
        <w:r w:rsidR="002753AF">
          <w:rPr>
            <w:sz w:val="28"/>
          </w:rPr>
          <w:tab/>
        </w:r>
        <w:r w:rsidR="002753AF">
          <w:rPr>
            <w:spacing w:val="-5"/>
            <w:sz w:val="28"/>
          </w:rPr>
          <w:t>57</w:t>
        </w:r>
      </w:hyperlink>
    </w:p>
    <w:p w14:paraId="3A18FA04" w14:textId="77777777" w:rsidR="00C549D9" w:rsidRDefault="009E2732">
      <w:pPr>
        <w:pStyle w:val="a3"/>
        <w:tabs>
          <w:tab w:val="left" w:leader="dot" w:pos="9632"/>
        </w:tabs>
        <w:spacing w:before="163"/>
        <w:jc w:val="left"/>
      </w:pPr>
      <w:hyperlink w:anchor="_bookmark14" w:history="1">
        <w:r w:rsidR="002753AF">
          <w:rPr>
            <w:spacing w:val="-2"/>
          </w:rPr>
          <w:t>Заключение</w:t>
        </w:r>
        <w:r w:rsidR="002753AF">
          <w:tab/>
        </w:r>
        <w:r w:rsidR="002753AF">
          <w:rPr>
            <w:spacing w:val="-5"/>
          </w:rPr>
          <w:t>66</w:t>
        </w:r>
      </w:hyperlink>
    </w:p>
    <w:p w14:paraId="6B3C4271" w14:textId="77777777" w:rsidR="00C549D9" w:rsidRDefault="009E2732">
      <w:pPr>
        <w:pStyle w:val="a3"/>
        <w:tabs>
          <w:tab w:val="left" w:leader="dot" w:pos="9632"/>
        </w:tabs>
        <w:spacing w:before="161"/>
        <w:jc w:val="left"/>
      </w:pPr>
      <w:hyperlink w:anchor="_bookmark15" w:history="1">
        <w:r w:rsidR="002753AF">
          <w:t>Список</w:t>
        </w:r>
        <w:r w:rsidR="002753AF">
          <w:rPr>
            <w:spacing w:val="-12"/>
          </w:rPr>
          <w:t xml:space="preserve"> </w:t>
        </w:r>
        <w:r w:rsidR="002753AF">
          <w:t>использованных</w:t>
        </w:r>
        <w:r w:rsidR="002753AF">
          <w:rPr>
            <w:spacing w:val="-7"/>
          </w:rPr>
          <w:t xml:space="preserve"> </w:t>
        </w:r>
        <w:r w:rsidR="002753AF">
          <w:rPr>
            <w:spacing w:val="-2"/>
          </w:rPr>
          <w:t>источников</w:t>
        </w:r>
        <w:r w:rsidR="002753AF">
          <w:tab/>
        </w:r>
        <w:r w:rsidR="002753AF">
          <w:rPr>
            <w:spacing w:val="-5"/>
          </w:rPr>
          <w:t>70</w:t>
        </w:r>
      </w:hyperlink>
    </w:p>
    <w:p w14:paraId="01CDE4D6" w14:textId="77777777" w:rsidR="00C549D9" w:rsidRDefault="00C549D9">
      <w:pPr>
        <w:pStyle w:val="a3"/>
        <w:jc w:val="left"/>
        <w:sectPr w:rsidR="00C549D9">
          <w:pgSz w:w="11910" w:h="16840"/>
          <w:pgMar w:top="1040" w:right="283" w:bottom="280" w:left="1133" w:header="720" w:footer="720" w:gutter="0"/>
          <w:cols w:space="720"/>
        </w:sectPr>
      </w:pPr>
    </w:p>
    <w:p w14:paraId="52D09BEA" w14:textId="77777777" w:rsidR="00C549D9" w:rsidRDefault="002753AF">
      <w:pPr>
        <w:pStyle w:val="a3"/>
        <w:spacing w:before="67"/>
        <w:ind w:left="286" w:right="286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27FA465D" w14:textId="77777777" w:rsidR="00C549D9" w:rsidRDefault="00C549D9">
      <w:pPr>
        <w:pStyle w:val="a3"/>
        <w:ind w:left="0"/>
        <w:jc w:val="left"/>
      </w:pPr>
    </w:p>
    <w:p w14:paraId="476A2CE9" w14:textId="77777777" w:rsidR="00C549D9" w:rsidRDefault="00C549D9">
      <w:pPr>
        <w:pStyle w:val="a3"/>
        <w:spacing w:before="88"/>
        <w:ind w:left="0"/>
        <w:jc w:val="left"/>
      </w:pPr>
    </w:p>
    <w:p w14:paraId="4F49B94A" w14:textId="77777777" w:rsidR="00C549D9" w:rsidRDefault="002753AF">
      <w:pPr>
        <w:pStyle w:val="a3"/>
        <w:spacing w:line="360" w:lineRule="auto"/>
        <w:ind w:right="563" w:firstLine="707"/>
      </w:pPr>
      <w:r>
        <w:t>Под организацией в научной литературе принято понимать обособленного хозяйствующего субъекта, целью деятельности которого является ведение хозяйственной деятельности, направленной на получение максимально</w:t>
      </w:r>
      <w:r>
        <w:rPr>
          <w:spacing w:val="-2"/>
        </w:rPr>
        <w:t xml:space="preserve"> </w:t>
      </w:r>
      <w:r>
        <w:t>возможной</w:t>
      </w:r>
      <w:r>
        <w:rPr>
          <w:spacing w:val="-4"/>
        </w:rPr>
        <w:t xml:space="preserve"> </w:t>
      </w:r>
      <w:r>
        <w:t>прибыли,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удовлетворения имеющихся у общества потребностей и интересов. Складывающиеся рыночные отношения на современном этапе развития повышают уровень ответственности каждого хозяйствующего субъекта.</w:t>
      </w:r>
      <w:r>
        <w:rPr>
          <w:spacing w:val="40"/>
        </w:rPr>
        <w:t xml:space="preserve"> </w:t>
      </w:r>
      <w:r>
        <w:t>Разработка и дальнейшая успешная реализация</w:t>
      </w:r>
      <w:r>
        <w:rPr>
          <w:spacing w:val="40"/>
        </w:rPr>
        <w:t xml:space="preserve"> </w:t>
      </w:r>
      <w:r>
        <w:t>управленческих решений, направленных на успешное функционирование предприятия,</w:t>
      </w:r>
      <w:r>
        <w:rPr>
          <w:spacing w:val="40"/>
        </w:rPr>
        <w:t xml:space="preserve"> </w:t>
      </w:r>
      <w:r>
        <w:t>зависит от большого числа факторов, которые не только являются взаимозависимыми, но и находятся в тесной взаимосвязи с показателями, которые в непосредственной степени характеризуют эффективность производственной деятельности.</w:t>
      </w:r>
    </w:p>
    <w:p w14:paraId="5A563322" w14:textId="77777777" w:rsidR="00C549D9" w:rsidRDefault="002753AF">
      <w:pPr>
        <w:pStyle w:val="a3"/>
        <w:spacing w:before="1" w:line="360" w:lineRule="auto"/>
        <w:ind w:right="564" w:firstLine="707"/>
      </w:pPr>
      <w:r>
        <w:t>Для того чтобы управление организации было наиболее эффективным</w:t>
      </w:r>
      <w:r>
        <w:rPr>
          <w:spacing w:val="80"/>
        </w:rPr>
        <w:t xml:space="preserve"> </w:t>
      </w:r>
      <w:r>
        <w:t>в рамках деятельности компании важно осуществлять экономически грамотное управление, в основе которого лежит комплексный полноценный анализ деятельности хозяйствующего субъекта.</w:t>
      </w:r>
    </w:p>
    <w:p w14:paraId="37F484BB" w14:textId="77777777" w:rsidR="00C549D9" w:rsidRDefault="002753AF">
      <w:pPr>
        <w:pStyle w:val="a3"/>
        <w:spacing w:before="1" w:line="360" w:lineRule="auto"/>
        <w:ind w:right="562" w:firstLine="707"/>
      </w:pPr>
      <w:r>
        <w:t>В рамках проведения комплексного анализа функционирования организации менеджмент компании выявляет имеющиеся тенденции развития фирмы, при этом выявляются и фиксируются факторы, которые оказывают влияние на уровень эффективности деятельности организации. С помощью анализа также происходит обоснование разрабатываемых бизнес- планов и принимаемых управленческих решений, которые также непосредственным образом направлены на достижение наибольшей эффективности деятельности хозяйствующего субъекта.</w:t>
      </w:r>
    </w:p>
    <w:p w14:paraId="3A94CA8F" w14:textId="77777777" w:rsidR="00C549D9" w:rsidRDefault="002753AF">
      <w:pPr>
        <w:pStyle w:val="a3"/>
        <w:spacing w:before="1" w:line="360" w:lineRule="auto"/>
        <w:ind w:right="569" w:firstLine="707"/>
      </w:pPr>
      <w:r>
        <w:t>Стоит при этом отметить, что эффективность деятельности предприятия, безусловно, интересует не только менеджмент самой организация, но также уровень эффективности функционирования компании</w:t>
      </w:r>
    </w:p>
    <w:p w14:paraId="792B9481" w14:textId="77777777" w:rsidR="00C549D9" w:rsidRDefault="00C549D9">
      <w:pPr>
        <w:pStyle w:val="a3"/>
        <w:spacing w:line="360" w:lineRule="auto"/>
        <w:sectPr w:rsidR="00C549D9">
          <w:footerReference w:type="default" r:id="rId7"/>
          <w:pgSz w:w="11910" w:h="16840"/>
          <w:pgMar w:top="1040" w:right="283" w:bottom="1260" w:left="1133" w:header="0" w:footer="1077" w:gutter="0"/>
          <w:pgNumType w:start="3"/>
          <w:cols w:space="720"/>
        </w:sectPr>
      </w:pPr>
    </w:p>
    <w:p w14:paraId="17ED20C9" w14:textId="77777777" w:rsidR="00C549D9" w:rsidRDefault="002753AF">
      <w:pPr>
        <w:pStyle w:val="a3"/>
        <w:spacing w:before="67" w:line="360" w:lineRule="auto"/>
        <w:ind w:right="569"/>
      </w:pPr>
      <w:r>
        <w:lastRenderedPageBreak/>
        <w:t>является предметом внимания достаточно большого количества субъектов, составляющих рыночные отношения, тех участников рынка, которые непосредственным образом интересуются положением организации на</w:t>
      </w:r>
      <w:r>
        <w:rPr>
          <w:spacing w:val="40"/>
        </w:rPr>
        <w:t xml:space="preserve"> </w:t>
      </w:r>
      <w:r>
        <w:t xml:space="preserve">рынке, а также в их интересах необходимо проводить оценку </w:t>
      </w:r>
      <w:proofErr w:type="spellStart"/>
      <w:r>
        <w:t>еѐ</w:t>
      </w:r>
      <w:proofErr w:type="spellEnd"/>
      <w:r>
        <w:t xml:space="preserve"> конкурентоспособности и эффективности.</w:t>
      </w:r>
    </w:p>
    <w:p w14:paraId="7F0F85AC" w14:textId="77777777" w:rsidR="00C549D9" w:rsidRDefault="002753AF">
      <w:pPr>
        <w:pStyle w:val="a3"/>
        <w:spacing w:before="2" w:line="360" w:lineRule="auto"/>
        <w:ind w:right="566" w:firstLine="707"/>
      </w:pPr>
      <w:r>
        <w:t>В качестве важнейшей цели анализа уровня эффективности функционирования компании выступает получение информации, которая характеризует уровень финансового состояния фирмы.</w:t>
      </w:r>
    </w:p>
    <w:p w14:paraId="118822B4" w14:textId="77777777" w:rsidR="00C549D9" w:rsidRDefault="002753AF">
      <w:pPr>
        <w:pStyle w:val="a3"/>
        <w:spacing w:line="360" w:lineRule="auto"/>
        <w:ind w:right="565" w:firstLine="707"/>
      </w:pPr>
      <w:r>
        <w:t>Так как финансовое состояние любой компании с количественной точки зрения представляется возможным охарактеризовать благодаря конкретной совокупности показателей, которые дают представление о характере процесса формирования, а также дальнейшего использования финансовых средств, имеющихся в организации, то в рамках действующей рыночной экономики именно финансовое состояние в значительной степени отражает конечные результаты функционирования фирмы, а точнее уровень его эффективности.</w:t>
      </w:r>
    </w:p>
    <w:p w14:paraId="2EA819C0" w14:textId="77777777" w:rsidR="00C549D9" w:rsidRDefault="002753AF">
      <w:pPr>
        <w:pStyle w:val="a3"/>
        <w:spacing w:line="360" w:lineRule="auto"/>
        <w:ind w:right="564" w:firstLine="707"/>
      </w:pPr>
      <w:r>
        <w:t>Поэтому тема данного исследования - «Управление эффективностью деятельности организации» - является актуальной как с теоретической, так и с практической стороны.</w:t>
      </w:r>
    </w:p>
    <w:p w14:paraId="01F0A3BC" w14:textId="77777777" w:rsidR="00C549D9" w:rsidRDefault="002753AF">
      <w:pPr>
        <w:pStyle w:val="a3"/>
        <w:spacing w:before="1" w:line="360" w:lineRule="auto"/>
        <w:ind w:right="564" w:firstLine="707"/>
      </w:pPr>
      <w:r>
        <w:t>Целью выпускной квалификационной работы является оценка эффективности деятельности организации с целью разработки рекомендаций по ее повышению.</w:t>
      </w:r>
    </w:p>
    <w:p w14:paraId="07C613A1" w14:textId="77777777" w:rsidR="00C549D9" w:rsidRDefault="002753AF">
      <w:pPr>
        <w:pStyle w:val="a3"/>
        <w:spacing w:before="1" w:line="360" w:lineRule="auto"/>
        <w:ind w:right="573" w:firstLine="707"/>
      </w:pPr>
      <w:r>
        <w:t xml:space="preserve">Для реализации поставленной цели необходимо решить следующие </w:t>
      </w:r>
      <w:r>
        <w:rPr>
          <w:spacing w:val="-2"/>
        </w:rPr>
        <w:t>задачи:</w:t>
      </w:r>
    </w:p>
    <w:p w14:paraId="54EBC109" w14:textId="77777777" w:rsidR="00C549D9" w:rsidRDefault="002753AF">
      <w:pPr>
        <w:pStyle w:val="a3"/>
        <w:spacing w:line="360" w:lineRule="auto"/>
        <w:ind w:right="563" w:firstLine="707"/>
      </w:pPr>
      <w:r>
        <w:t>−</w:t>
      </w:r>
      <w:r>
        <w:rPr>
          <w:spacing w:val="40"/>
        </w:rPr>
        <w:t xml:space="preserve"> </w:t>
      </w:r>
      <w:r>
        <w:t>изучить теоретические основы управления эффективностью деятельности организации;</w:t>
      </w:r>
    </w:p>
    <w:p w14:paraId="735953EB" w14:textId="77777777" w:rsidR="00C549D9" w:rsidRDefault="002753AF">
      <w:pPr>
        <w:pStyle w:val="a3"/>
        <w:spacing w:line="360" w:lineRule="auto"/>
        <w:ind w:right="573" w:firstLine="707"/>
      </w:pPr>
      <w:r>
        <w:t>−</w:t>
      </w:r>
      <w:r>
        <w:rPr>
          <w:spacing w:val="80"/>
          <w:w w:val="150"/>
        </w:rPr>
        <w:t xml:space="preserve">  </w:t>
      </w:r>
      <w:r>
        <w:t>провести</w:t>
      </w:r>
      <w:r>
        <w:rPr>
          <w:spacing w:val="40"/>
        </w:rPr>
        <w:t xml:space="preserve"> </w:t>
      </w:r>
      <w:r>
        <w:t>анализ</w:t>
      </w:r>
      <w:r>
        <w:rPr>
          <w:spacing w:val="80"/>
          <w:w w:val="150"/>
        </w:rPr>
        <w:t xml:space="preserve"> </w:t>
      </w:r>
      <w:r>
        <w:t>эффективности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 дать оценку по эффективности использования ресурсов организации;</w:t>
      </w:r>
    </w:p>
    <w:p w14:paraId="44F5513C" w14:textId="77777777" w:rsidR="00C549D9" w:rsidRDefault="002753AF">
      <w:pPr>
        <w:pStyle w:val="a3"/>
        <w:spacing w:line="321" w:lineRule="exact"/>
        <w:ind w:left="1277"/>
      </w:pPr>
      <w:r>
        <w:t>−</w:t>
      </w:r>
      <w:r>
        <w:rPr>
          <w:spacing w:val="73"/>
          <w:w w:val="150"/>
        </w:rPr>
        <w:t xml:space="preserve">   </w:t>
      </w:r>
      <w:proofErr w:type="gramStart"/>
      <w:r>
        <w:t>разработать</w:t>
      </w:r>
      <w:r>
        <w:rPr>
          <w:spacing w:val="60"/>
          <w:w w:val="150"/>
        </w:rPr>
        <w:t xml:space="preserve">  </w:t>
      </w:r>
      <w:r>
        <w:t>предложения</w:t>
      </w:r>
      <w:proofErr w:type="gramEnd"/>
      <w:r>
        <w:rPr>
          <w:spacing w:val="63"/>
          <w:w w:val="150"/>
        </w:rPr>
        <w:t xml:space="preserve">  </w:t>
      </w:r>
      <w:r>
        <w:t>по</w:t>
      </w:r>
      <w:r>
        <w:rPr>
          <w:spacing w:val="62"/>
          <w:w w:val="150"/>
        </w:rPr>
        <w:t xml:space="preserve">  </w:t>
      </w:r>
      <w:r>
        <w:t>повышению</w:t>
      </w:r>
      <w:r>
        <w:rPr>
          <w:spacing w:val="61"/>
          <w:w w:val="150"/>
        </w:rPr>
        <w:t xml:space="preserve">  </w:t>
      </w:r>
      <w:r>
        <w:rPr>
          <w:spacing w:val="-2"/>
        </w:rPr>
        <w:t>эффективности</w:t>
      </w:r>
    </w:p>
    <w:p w14:paraId="123A562C" w14:textId="77777777" w:rsidR="00C549D9" w:rsidRDefault="002753AF">
      <w:pPr>
        <w:pStyle w:val="a3"/>
        <w:spacing w:before="161"/>
      </w:pP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организации.</w:t>
      </w:r>
    </w:p>
    <w:p w14:paraId="6308949F" w14:textId="77777777" w:rsidR="00C549D9" w:rsidRDefault="00C549D9">
      <w:pPr>
        <w:pStyle w:val="a3"/>
        <w:sectPr w:rsidR="00C549D9">
          <w:pgSz w:w="11910" w:h="16840"/>
          <w:pgMar w:top="1040" w:right="283" w:bottom="1300" w:left="1133" w:header="0" w:footer="1077" w:gutter="0"/>
          <w:cols w:space="720"/>
        </w:sectPr>
      </w:pPr>
    </w:p>
    <w:p w14:paraId="5B3A9245" w14:textId="77777777" w:rsidR="00C549D9" w:rsidRDefault="002753AF">
      <w:pPr>
        <w:pStyle w:val="a3"/>
        <w:tabs>
          <w:tab w:val="left" w:pos="2725"/>
          <w:tab w:val="left" w:pos="4616"/>
          <w:tab w:val="left" w:pos="5984"/>
          <w:tab w:val="left" w:pos="6848"/>
          <w:tab w:val="left" w:pos="8766"/>
        </w:tabs>
        <w:spacing w:before="67"/>
        <w:ind w:left="1277"/>
        <w:jc w:val="left"/>
      </w:pPr>
      <w:r>
        <w:rPr>
          <w:spacing w:val="-2"/>
        </w:rPr>
        <w:lastRenderedPageBreak/>
        <w:t>Объектом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является:</w:t>
      </w:r>
      <w:r>
        <w:tab/>
      </w:r>
      <w:r>
        <w:rPr>
          <w:spacing w:val="-5"/>
        </w:rPr>
        <w:t>ООО</w:t>
      </w:r>
      <w:r>
        <w:tab/>
      </w:r>
      <w:r>
        <w:rPr>
          <w:spacing w:val="-2"/>
        </w:rPr>
        <w:t>Строительная</w:t>
      </w:r>
      <w:r>
        <w:tab/>
      </w:r>
      <w:r>
        <w:rPr>
          <w:spacing w:val="-2"/>
        </w:rPr>
        <w:t>компания</w:t>
      </w:r>
    </w:p>
    <w:p w14:paraId="710A3A3A" w14:textId="77777777" w:rsidR="00C549D9" w:rsidRDefault="002753AF">
      <w:pPr>
        <w:pStyle w:val="a3"/>
        <w:spacing w:before="163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Делюр</w:t>
      </w:r>
      <w:proofErr w:type="spellEnd"/>
      <w:r>
        <w:rPr>
          <w:spacing w:val="-2"/>
        </w:rPr>
        <w:t>».</w:t>
      </w:r>
    </w:p>
    <w:p w14:paraId="3068C91E" w14:textId="77777777" w:rsidR="00C549D9" w:rsidRDefault="002753AF">
      <w:pPr>
        <w:pStyle w:val="a3"/>
        <w:spacing w:before="161" w:line="360" w:lineRule="auto"/>
        <w:ind w:right="565" w:firstLine="707"/>
      </w:pPr>
      <w:r>
        <w:t>Предмет исследования – эффективность деятельности ООО Строительная компания «</w:t>
      </w:r>
      <w:proofErr w:type="spellStart"/>
      <w:r>
        <w:t>Делюр</w:t>
      </w:r>
      <w:proofErr w:type="spellEnd"/>
      <w:r>
        <w:t>».</w:t>
      </w:r>
    </w:p>
    <w:p w14:paraId="3EF85C17" w14:textId="77777777" w:rsidR="00C549D9" w:rsidRDefault="002753AF">
      <w:pPr>
        <w:pStyle w:val="a3"/>
        <w:spacing w:line="360" w:lineRule="auto"/>
        <w:ind w:right="567" w:firstLine="707"/>
      </w:pPr>
      <w:r>
        <w:t>Исследование в рамках данной ВКР базируется на определенной методологии, включающей в себя как общенаучные, так и специальные методы научного познания, среди них: диалектический метод, метод дедукции, структурного анализа, детализации. Использованы следующие инструменты экономического анализа: сравнения, группировки, экономических расчетов и графического представления данных.</w:t>
      </w:r>
    </w:p>
    <w:p w14:paraId="58F1B02D" w14:textId="77777777" w:rsidR="00C549D9" w:rsidRDefault="002753AF">
      <w:pPr>
        <w:pStyle w:val="a3"/>
        <w:spacing w:before="1" w:line="360" w:lineRule="auto"/>
        <w:ind w:right="563" w:firstLine="707"/>
      </w:pPr>
      <w:r>
        <w:t xml:space="preserve">Информационной и теоретической основой исследования выступили действующие нормативно-правовые акты; научные исследования таких авторов как Афанасьева А.Б., </w:t>
      </w:r>
      <w:proofErr w:type="spellStart"/>
      <w:r>
        <w:t>Белемаева</w:t>
      </w:r>
      <w:proofErr w:type="spellEnd"/>
      <w:r>
        <w:t xml:space="preserve"> А. В., Вакуленко Р.Я., Гребенников А. А., </w:t>
      </w:r>
      <w:proofErr w:type="spellStart"/>
      <w:r>
        <w:t>Енина</w:t>
      </w:r>
      <w:proofErr w:type="spellEnd"/>
      <w:r>
        <w:t xml:space="preserve"> Е.П., Прохоров З.С. и многие другие, финансовая отчетность анализируемого предприятия, интернет-ресурсы.</w:t>
      </w:r>
    </w:p>
    <w:sectPr w:rsidR="00C549D9">
      <w:pgSz w:w="11910" w:h="16840"/>
      <w:pgMar w:top="1040" w:right="283" w:bottom="1340" w:left="1133" w:header="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92D6" w14:textId="77777777" w:rsidR="009E2732" w:rsidRDefault="009E2732">
      <w:r>
        <w:separator/>
      </w:r>
    </w:p>
  </w:endnote>
  <w:endnote w:type="continuationSeparator" w:id="0">
    <w:p w14:paraId="66195B72" w14:textId="77777777" w:rsidR="009E2732" w:rsidRDefault="009E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0344" w14:textId="77777777" w:rsidR="00C549D9" w:rsidRDefault="002753A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508160" behindDoc="1" locked="0" layoutInCell="1" allowOverlap="1" wp14:anchorId="62C501FB" wp14:editId="3AE9F19F">
              <wp:simplePos x="0" y="0"/>
              <wp:positionH relativeFrom="page">
                <wp:posOffset>3948810</wp:posOffset>
              </wp:positionH>
              <wp:positionV relativeFrom="page">
                <wp:posOffset>9824018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D4D95" w14:textId="77777777" w:rsidR="00C549D9" w:rsidRDefault="002753AF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501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3.55pt;width:16.2pt;height:17.55pt;z-index:-1880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Cbg3JJ4gAAAA0BAAAPAAAAAAAAAAAAAAAAAAAEAABkcnMvZG93bnJldi54bWxQ&#10;SwUGAAAAAAQABADzAAAADwUAAAAA&#10;" filled="f" stroked="f">
              <v:textbox inset="0,0,0,0">
                <w:txbxContent>
                  <w:p w14:paraId="7AED4D95" w14:textId="77777777" w:rsidR="00C549D9" w:rsidRDefault="002753AF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E598" w14:textId="77777777" w:rsidR="009E2732" w:rsidRDefault="009E2732">
      <w:r>
        <w:separator/>
      </w:r>
    </w:p>
  </w:footnote>
  <w:footnote w:type="continuationSeparator" w:id="0">
    <w:p w14:paraId="55FDAF26" w14:textId="77777777" w:rsidR="009E2732" w:rsidRDefault="009E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6A4"/>
    <w:multiLevelType w:val="hybridMultilevel"/>
    <w:tmpl w:val="F7204312"/>
    <w:lvl w:ilvl="0" w:tplc="741846A0">
      <w:numFmt w:val="bullet"/>
      <w:lvlText w:val="-"/>
      <w:lvlJc w:val="left"/>
      <w:pPr>
        <w:ind w:left="56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882136">
      <w:numFmt w:val="bullet"/>
      <w:lvlText w:val=""/>
      <w:lvlJc w:val="left"/>
      <w:pPr>
        <w:ind w:left="17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14E49E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198A357A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0B948934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1C264ACE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6" w:tplc="5506579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AEEAF7BE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FBEE6696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D40F35"/>
    <w:multiLevelType w:val="hybridMultilevel"/>
    <w:tmpl w:val="3E42DBE8"/>
    <w:lvl w:ilvl="0" w:tplc="F93C162E">
      <w:numFmt w:val="bullet"/>
      <w:lvlText w:val="-"/>
      <w:lvlJc w:val="left"/>
      <w:pPr>
        <w:ind w:left="5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E88412">
      <w:numFmt w:val="bullet"/>
      <w:lvlText w:val="•"/>
      <w:lvlJc w:val="left"/>
      <w:pPr>
        <w:ind w:left="1553" w:hanging="166"/>
      </w:pPr>
      <w:rPr>
        <w:rFonts w:hint="default"/>
        <w:lang w:val="ru-RU" w:eastAsia="en-US" w:bidi="ar-SA"/>
      </w:rPr>
    </w:lvl>
    <w:lvl w:ilvl="2" w:tplc="0F28EDEE">
      <w:numFmt w:val="bullet"/>
      <w:lvlText w:val="•"/>
      <w:lvlJc w:val="left"/>
      <w:pPr>
        <w:ind w:left="2546" w:hanging="166"/>
      </w:pPr>
      <w:rPr>
        <w:rFonts w:hint="default"/>
        <w:lang w:val="ru-RU" w:eastAsia="en-US" w:bidi="ar-SA"/>
      </w:rPr>
    </w:lvl>
    <w:lvl w:ilvl="3" w:tplc="6C4E678A">
      <w:numFmt w:val="bullet"/>
      <w:lvlText w:val="•"/>
      <w:lvlJc w:val="left"/>
      <w:pPr>
        <w:ind w:left="3539" w:hanging="166"/>
      </w:pPr>
      <w:rPr>
        <w:rFonts w:hint="default"/>
        <w:lang w:val="ru-RU" w:eastAsia="en-US" w:bidi="ar-SA"/>
      </w:rPr>
    </w:lvl>
    <w:lvl w:ilvl="4" w:tplc="91A01238">
      <w:numFmt w:val="bullet"/>
      <w:lvlText w:val="•"/>
      <w:lvlJc w:val="left"/>
      <w:pPr>
        <w:ind w:left="4532" w:hanging="166"/>
      </w:pPr>
      <w:rPr>
        <w:rFonts w:hint="default"/>
        <w:lang w:val="ru-RU" w:eastAsia="en-US" w:bidi="ar-SA"/>
      </w:rPr>
    </w:lvl>
    <w:lvl w:ilvl="5" w:tplc="4DAE8FB6">
      <w:numFmt w:val="bullet"/>
      <w:lvlText w:val="•"/>
      <w:lvlJc w:val="left"/>
      <w:pPr>
        <w:ind w:left="5525" w:hanging="166"/>
      </w:pPr>
      <w:rPr>
        <w:rFonts w:hint="default"/>
        <w:lang w:val="ru-RU" w:eastAsia="en-US" w:bidi="ar-SA"/>
      </w:rPr>
    </w:lvl>
    <w:lvl w:ilvl="6" w:tplc="DDF21E08">
      <w:numFmt w:val="bullet"/>
      <w:lvlText w:val="•"/>
      <w:lvlJc w:val="left"/>
      <w:pPr>
        <w:ind w:left="6518" w:hanging="166"/>
      </w:pPr>
      <w:rPr>
        <w:rFonts w:hint="default"/>
        <w:lang w:val="ru-RU" w:eastAsia="en-US" w:bidi="ar-SA"/>
      </w:rPr>
    </w:lvl>
    <w:lvl w:ilvl="7" w:tplc="5B30AF96">
      <w:numFmt w:val="bullet"/>
      <w:lvlText w:val="•"/>
      <w:lvlJc w:val="left"/>
      <w:pPr>
        <w:ind w:left="7511" w:hanging="166"/>
      </w:pPr>
      <w:rPr>
        <w:rFonts w:hint="default"/>
        <w:lang w:val="ru-RU" w:eastAsia="en-US" w:bidi="ar-SA"/>
      </w:rPr>
    </w:lvl>
    <w:lvl w:ilvl="8" w:tplc="A3B29522">
      <w:numFmt w:val="bullet"/>
      <w:lvlText w:val="•"/>
      <w:lvlJc w:val="left"/>
      <w:pPr>
        <w:ind w:left="8504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8635BA9"/>
    <w:multiLevelType w:val="hybridMultilevel"/>
    <w:tmpl w:val="4F3C443C"/>
    <w:lvl w:ilvl="0" w:tplc="FE5A638E">
      <w:start w:val="1"/>
      <w:numFmt w:val="decimal"/>
      <w:lvlText w:val="%1."/>
      <w:lvlJc w:val="left"/>
      <w:pPr>
        <w:ind w:left="7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C734C16E">
      <w:numFmt w:val="bullet"/>
      <w:lvlText w:val="•"/>
      <w:lvlJc w:val="left"/>
      <w:pPr>
        <w:ind w:left="822" w:hanging="269"/>
      </w:pPr>
      <w:rPr>
        <w:rFonts w:hint="default"/>
        <w:lang w:val="ru-RU" w:eastAsia="en-US" w:bidi="ar-SA"/>
      </w:rPr>
    </w:lvl>
    <w:lvl w:ilvl="2" w:tplc="1C6EF7D2">
      <w:numFmt w:val="bullet"/>
      <w:lvlText w:val="•"/>
      <w:lvlJc w:val="left"/>
      <w:pPr>
        <w:ind w:left="1565" w:hanging="269"/>
      </w:pPr>
      <w:rPr>
        <w:rFonts w:hint="default"/>
        <w:lang w:val="ru-RU" w:eastAsia="en-US" w:bidi="ar-SA"/>
      </w:rPr>
    </w:lvl>
    <w:lvl w:ilvl="3" w:tplc="C96A7B4A">
      <w:numFmt w:val="bullet"/>
      <w:lvlText w:val="•"/>
      <w:lvlJc w:val="left"/>
      <w:pPr>
        <w:ind w:left="2307" w:hanging="269"/>
      </w:pPr>
      <w:rPr>
        <w:rFonts w:hint="default"/>
        <w:lang w:val="ru-RU" w:eastAsia="en-US" w:bidi="ar-SA"/>
      </w:rPr>
    </w:lvl>
    <w:lvl w:ilvl="4" w:tplc="3926DC5A">
      <w:numFmt w:val="bullet"/>
      <w:lvlText w:val="•"/>
      <w:lvlJc w:val="left"/>
      <w:pPr>
        <w:ind w:left="3050" w:hanging="269"/>
      </w:pPr>
      <w:rPr>
        <w:rFonts w:hint="default"/>
        <w:lang w:val="ru-RU" w:eastAsia="en-US" w:bidi="ar-SA"/>
      </w:rPr>
    </w:lvl>
    <w:lvl w:ilvl="5" w:tplc="EAFC88E0">
      <w:numFmt w:val="bullet"/>
      <w:lvlText w:val="•"/>
      <w:lvlJc w:val="left"/>
      <w:pPr>
        <w:ind w:left="3793" w:hanging="269"/>
      </w:pPr>
      <w:rPr>
        <w:rFonts w:hint="default"/>
        <w:lang w:val="ru-RU" w:eastAsia="en-US" w:bidi="ar-SA"/>
      </w:rPr>
    </w:lvl>
    <w:lvl w:ilvl="6" w:tplc="74DED71E">
      <w:numFmt w:val="bullet"/>
      <w:lvlText w:val="•"/>
      <w:lvlJc w:val="left"/>
      <w:pPr>
        <w:ind w:left="4535" w:hanging="269"/>
      </w:pPr>
      <w:rPr>
        <w:rFonts w:hint="default"/>
        <w:lang w:val="ru-RU" w:eastAsia="en-US" w:bidi="ar-SA"/>
      </w:rPr>
    </w:lvl>
    <w:lvl w:ilvl="7" w:tplc="20E41CB2">
      <w:numFmt w:val="bullet"/>
      <w:lvlText w:val="•"/>
      <w:lvlJc w:val="left"/>
      <w:pPr>
        <w:ind w:left="5278" w:hanging="269"/>
      </w:pPr>
      <w:rPr>
        <w:rFonts w:hint="default"/>
        <w:lang w:val="ru-RU" w:eastAsia="en-US" w:bidi="ar-SA"/>
      </w:rPr>
    </w:lvl>
    <w:lvl w:ilvl="8" w:tplc="4AD642B6">
      <w:numFmt w:val="bullet"/>
      <w:lvlText w:val="•"/>
      <w:lvlJc w:val="left"/>
      <w:pPr>
        <w:ind w:left="6020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11A372D"/>
    <w:multiLevelType w:val="hybridMultilevel"/>
    <w:tmpl w:val="1182172A"/>
    <w:lvl w:ilvl="0" w:tplc="24C87224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0EBC9A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F6C440B8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29806F70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7B26FB8E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2D86F78A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2C66CB0C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2F4E2886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E0EE8B0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BB52255"/>
    <w:multiLevelType w:val="multilevel"/>
    <w:tmpl w:val="B0067F58"/>
    <w:lvl w:ilvl="0">
      <w:start w:val="1"/>
      <w:numFmt w:val="decimal"/>
      <w:lvlText w:val="%1."/>
      <w:lvlJc w:val="left"/>
      <w:pPr>
        <w:ind w:left="307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2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CFF25A5"/>
    <w:multiLevelType w:val="hybridMultilevel"/>
    <w:tmpl w:val="E946D9A6"/>
    <w:lvl w:ilvl="0" w:tplc="3FA85E92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7AA00C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54303300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03B0C790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771AC2CE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CC126430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F8EAB9F8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ED6492B0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D97884C0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DBB411E"/>
    <w:multiLevelType w:val="hybridMultilevel"/>
    <w:tmpl w:val="B220ED9A"/>
    <w:lvl w:ilvl="0" w:tplc="C3FEA0E6">
      <w:numFmt w:val="bullet"/>
      <w:lvlText w:val=""/>
      <w:lvlJc w:val="left"/>
      <w:pPr>
        <w:ind w:left="56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625BA8">
      <w:numFmt w:val="bullet"/>
      <w:lvlText w:val="•"/>
      <w:lvlJc w:val="left"/>
      <w:pPr>
        <w:ind w:left="1553" w:hanging="286"/>
      </w:pPr>
      <w:rPr>
        <w:rFonts w:hint="default"/>
        <w:lang w:val="ru-RU" w:eastAsia="en-US" w:bidi="ar-SA"/>
      </w:rPr>
    </w:lvl>
    <w:lvl w:ilvl="2" w:tplc="91003618">
      <w:numFmt w:val="bullet"/>
      <w:lvlText w:val="•"/>
      <w:lvlJc w:val="left"/>
      <w:pPr>
        <w:ind w:left="2546" w:hanging="286"/>
      </w:pPr>
      <w:rPr>
        <w:rFonts w:hint="default"/>
        <w:lang w:val="ru-RU" w:eastAsia="en-US" w:bidi="ar-SA"/>
      </w:rPr>
    </w:lvl>
    <w:lvl w:ilvl="3" w:tplc="7D301CFA">
      <w:numFmt w:val="bullet"/>
      <w:lvlText w:val="•"/>
      <w:lvlJc w:val="left"/>
      <w:pPr>
        <w:ind w:left="3539" w:hanging="286"/>
      </w:pPr>
      <w:rPr>
        <w:rFonts w:hint="default"/>
        <w:lang w:val="ru-RU" w:eastAsia="en-US" w:bidi="ar-SA"/>
      </w:rPr>
    </w:lvl>
    <w:lvl w:ilvl="4" w:tplc="03BEDA2C">
      <w:numFmt w:val="bullet"/>
      <w:lvlText w:val="•"/>
      <w:lvlJc w:val="left"/>
      <w:pPr>
        <w:ind w:left="4532" w:hanging="286"/>
      </w:pPr>
      <w:rPr>
        <w:rFonts w:hint="default"/>
        <w:lang w:val="ru-RU" w:eastAsia="en-US" w:bidi="ar-SA"/>
      </w:rPr>
    </w:lvl>
    <w:lvl w:ilvl="5" w:tplc="6826F27C">
      <w:numFmt w:val="bullet"/>
      <w:lvlText w:val="•"/>
      <w:lvlJc w:val="left"/>
      <w:pPr>
        <w:ind w:left="5525" w:hanging="286"/>
      </w:pPr>
      <w:rPr>
        <w:rFonts w:hint="default"/>
        <w:lang w:val="ru-RU" w:eastAsia="en-US" w:bidi="ar-SA"/>
      </w:rPr>
    </w:lvl>
    <w:lvl w:ilvl="6" w:tplc="0770B640">
      <w:numFmt w:val="bullet"/>
      <w:lvlText w:val="•"/>
      <w:lvlJc w:val="left"/>
      <w:pPr>
        <w:ind w:left="6518" w:hanging="286"/>
      </w:pPr>
      <w:rPr>
        <w:rFonts w:hint="default"/>
        <w:lang w:val="ru-RU" w:eastAsia="en-US" w:bidi="ar-SA"/>
      </w:rPr>
    </w:lvl>
    <w:lvl w:ilvl="7" w:tplc="3E20B6A2">
      <w:numFmt w:val="bullet"/>
      <w:lvlText w:val="•"/>
      <w:lvlJc w:val="left"/>
      <w:pPr>
        <w:ind w:left="7511" w:hanging="286"/>
      </w:pPr>
      <w:rPr>
        <w:rFonts w:hint="default"/>
        <w:lang w:val="ru-RU" w:eastAsia="en-US" w:bidi="ar-SA"/>
      </w:rPr>
    </w:lvl>
    <w:lvl w:ilvl="8" w:tplc="D56C4692">
      <w:numFmt w:val="bullet"/>
      <w:lvlText w:val="•"/>
      <w:lvlJc w:val="left"/>
      <w:pPr>
        <w:ind w:left="8504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3FA60A3"/>
    <w:multiLevelType w:val="hybridMultilevel"/>
    <w:tmpl w:val="124EAE04"/>
    <w:lvl w:ilvl="0" w:tplc="44B2ABA8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06E2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8728A904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69CE8D7C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587AD9E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4108216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3E42BFF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DC9CD1A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67301CF0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7C72B5D"/>
    <w:multiLevelType w:val="hybridMultilevel"/>
    <w:tmpl w:val="9F002CA8"/>
    <w:lvl w:ilvl="0" w:tplc="B7D4CE4C">
      <w:start w:val="1"/>
      <w:numFmt w:val="decimal"/>
      <w:lvlText w:val="%1."/>
      <w:lvlJc w:val="left"/>
      <w:pPr>
        <w:ind w:left="3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51685B0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2" w:tplc="0F6CE750"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3" w:tplc="99606638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4" w:tplc="C91AA208">
      <w:numFmt w:val="bullet"/>
      <w:lvlText w:val="•"/>
      <w:lvlJc w:val="left"/>
      <w:pPr>
        <w:ind w:left="3194" w:hanging="240"/>
      </w:pPr>
      <w:rPr>
        <w:rFonts w:hint="default"/>
        <w:lang w:val="ru-RU" w:eastAsia="en-US" w:bidi="ar-SA"/>
      </w:rPr>
    </w:lvl>
    <w:lvl w:ilvl="5" w:tplc="892AB0DA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6" w:tplc="3D068A1E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7" w:tplc="0BEEED2A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8" w:tplc="257C77A0">
      <w:numFmt w:val="bullet"/>
      <w:lvlText w:val="•"/>
      <w:lvlJc w:val="left"/>
      <w:pPr>
        <w:ind w:left="6068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7450DF7"/>
    <w:multiLevelType w:val="hybridMultilevel"/>
    <w:tmpl w:val="F6BAD2F8"/>
    <w:lvl w:ilvl="0" w:tplc="271012B6">
      <w:numFmt w:val="bullet"/>
      <w:lvlText w:val="–"/>
      <w:lvlJc w:val="left"/>
      <w:pPr>
        <w:ind w:left="56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1E4A2C">
      <w:numFmt w:val="bullet"/>
      <w:lvlText w:val="•"/>
      <w:lvlJc w:val="left"/>
      <w:pPr>
        <w:ind w:left="1553" w:hanging="212"/>
      </w:pPr>
      <w:rPr>
        <w:rFonts w:hint="default"/>
        <w:lang w:val="ru-RU" w:eastAsia="en-US" w:bidi="ar-SA"/>
      </w:rPr>
    </w:lvl>
    <w:lvl w:ilvl="2" w:tplc="EAF0AD7E">
      <w:numFmt w:val="bullet"/>
      <w:lvlText w:val="•"/>
      <w:lvlJc w:val="left"/>
      <w:pPr>
        <w:ind w:left="2546" w:hanging="212"/>
      </w:pPr>
      <w:rPr>
        <w:rFonts w:hint="default"/>
        <w:lang w:val="ru-RU" w:eastAsia="en-US" w:bidi="ar-SA"/>
      </w:rPr>
    </w:lvl>
    <w:lvl w:ilvl="3" w:tplc="588676D4">
      <w:numFmt w:val="bullet"/>
      <w:lvlText w:val="•"/>
      <w:lvlJc w:val="left"/>
      <w:pPr>
        <w:ind w:left="3539" w:hanging="212"/>
      </w:pPr>
      <w:rPr>
        <w:rFonts w:hint="default"/>
        <w:lang w:val="ru-RU" w:eastAsia="en-US" w:bidi="ar-SA"/>
      </w:rPr>
    </w:lvl>
    <w:lvl w:ilvl="4" w:tplc="0BEA6D90">
      <w:numFmt w:val="bullet"/>
      <w:lvlText w:val="•"/>
      <w:lvlJc w:val="left"/>
      <w:pPr>
        <w:ind w:left="4532" w:hanging="212"/>
      </w:pPr>
      <w:rPr>
        <w:rFonts w:hint="default"/>
        <w:lang w:val="ru-RU" w:eastAsia="en-US" w:bidi="ar-SA"/>
      </w:rPr>
    </w:lvl>
    <w:lvl w:ilvl="5" w:tplc="B44075DC">
      <w:numFmt w:val="bullet"/>
      <w:lvlText w:val="•"/>
      <w:lvlJc w:val="left"/>
      <w:pPr>
        <w:ind w:left="5525" w:hanging="212"/>
      </w:pPr>
      <w:rPr>
        <w:rFonts w:hint="default"/>
        <w:lang w:val="ru-RU" w:eastAsia="en-US" w:bidi="ar-SA"/>
      </w:rPr>
    </w:lvl>
    <w:lvl w:ilvl="6" w:tplc="E4949A12">
      <w:numFmt w:val="bullet"/>
      <w:lvlText w:val="•"/>
      <w:lvlJc w:val="left"/>
      <w:pPr>
        <w:ind w:left="6518" w:hanging="212"/>
      </w:pPr>
      <w:rPr>
        <w:rFonts w:hint="default"/>
        <w:lang w:val="ru-RU" w:eastAsia="en-US" w:bidi="ar-SA"/>
      </w:rPr>
    </w:lvl>
    <w:lvl w:ilvl="7" w:tplc="23F61D1E">
      <w:numFmt w:val="bullet"/>
      <w:lvlText w:val="•"/>
      <w:lvlJc w:val="left"/>
      <w:pPr>
        <w:ind w:left="7511" w:hanging="212"/>
      </w:pPr>
      <w:rPr>
        <w:rFonts w:hint="default"/>
        <w:lang w:val="ru-RU" w:eastAsia="en-US" w:bidi="ar-SA"/>
      </w:rPr>
    </w:lvl>
    <w:lvl w:ilvl="8" w:tplc="54104172">
      <w:numFmt w:val="bullet"/>
      <w:lvlText w:val="•"/>
      <w:lvlJc w:val="left"/>
      <w:pPr>
        <w:ind w:left="8504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3D686F9A"/>
    <w:multiLevelType w:val="hybridMultilevel"/>
    <w:tmpl w:val="619CFCCE"/>
    <w:lvl w:ilvl="0" w:tplc="246457F2">
      <w:start w:val="1"/>
      <w:numFmt w:val="decimal"/>
      <w:lvlText w:val="%1)"/>
      <w:lvlJc w:val="left"/>
      <w:pPr>
        <w:ind w:left="56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56A094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F7228028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00040100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AF9EB1B8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72243BBE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644A0556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32903D8E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C2D295D6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42882B07"/>
    <w:multiLevelType w:val="multilevel"/>
    <w:tmpl w:val="B282A474"/>
    <w:lvl w:ilvl="0">
      <w:start w:val="1"/>
      <w:numFmt w:val="decimal"/>
      <w:lvlText w:val="%1."/>
      <w:lvlJc w:val="left"/>
      <w:pPr>
        <w:ind w:left="5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D981604"/>
    <w:multiLevelType w:val="hybridMultilevel"/>
    <w:tmpl w:val="9B70926E"/>
    <w:lvl w:ilvl="0" w:tplc="2A1860D0">
      <w:start w:val="1"/>
      <w:numFmt w:val="decimal"/>
      <w:lvlText w:val="%1."/>
      <w:lvlJc w:val="left"/>
      <w:pPr>
        <w:ind w:left="7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F05114">
      <w:numFmt w:val="bullet"/>
      <w:lvlText w:val="•"/>
      <w:lvlJc w:val="left"/>
      <w:pPr>
        <w:ind w:left="821" w:hanging="305"/>
      </w:pPr>
      <w:rPr>
        <w:rFonts w:hint="default"/>
        <w:lang w:val="ru-RU" w:eastAsia="en-US" w:bidi="ar-SA"/>
      </w:rPr>
    </w:lvl>
    <w:lvl w:ilvl="2" w:tplc="D3B45602">
      <w:numFmt w:val="bullet"/>
      <w:lvlText w:val="•"/>
      <w:lvlJc w:val="left"/>
      <w:pPr>
        <w:ind w:left="1563" w:hanging="305"/>
      </w:pPr>
      <w:rPr>
        <w:rFonts w:hint="default"/>
        <w:lang w:val="ru-RU" w:eastAsia="en-US" w:bidi="ar-SA"/>
      </w:rPr>
    </w:lvl>
    <w:lvl w:ilvl="3" w:tplc="F7342AC6">
      <w:numFmt w:val="bullet"/>
      <w:lvlText w:val="•"/>
      <w:lvlJc w:val="left"/>
      <w:pPr>
        <w:ind w:left="2304" w:hanging="305"/>
      </w:pPr>
      <w:rPr>
        <w:rFonts w:hint="default"/>
        <w:lang w:val="ru-RU" w:eastAsia="en-US" w:bidi="ar-SA"/>
      </w:rPr>
    </w:lvl>
    <w:lvl w:ilvl="4" w:tplc="4FA257BE">
      <w:numFmt w:val="bullet"/>
      <w:lvlText w:val="•"/>
      <w:lvlJc w:val="left"/>
      <w:pPr>
        <w:ind w:left="3046" w:hanging="305"/>
      </w:pPr>
      <w:rPr>
        <w:rFonts w:hint="default"/>
        <w:lang w:val="ru-RU" w:eastAsia="en-US" w:bidi="ar-SA"/>
      </w:rPr>
    </w:lvl>
    <w:lvl w:ilvl="5" w:tplc="921248F6">
      <w:numFmt w:val="bullet"/>
      <w:lvlText w:val="•"/>
      <w:lvlJc w:val="left"/>
      <w:pPr>
        <w:ind w:left="3788" w:hanging="305"/>
      </w:pPr>
      <w:rPr>
        <w:rFonts w:hint="default"/>
        <w:lang w:val="ru-RU" w:eastAsia="en-US" w:bidi="ar-SA"/>
      </w:rPr>
    </w:lvl>
    <w:lvl w:ilvl="6" w:tplc="737AA1E8">
      <w:numFmt w:val="bullet"/>
      <w:lvlText w:val="•"/>
      <w:lvlJc w:val="left"/>
      <w:pPr>
        <w:ind w:left="4529" w:hanging="305"/>
      </w:pPr>
      <w:rPr>
        <w:rFonts w:hint="default"/>
        <w:lang w:val="ru-RU" w:eastAsia="en-US" w:bidi="ar-SA"/>
      </w:rPr>
    </w:lvl>
    <w:lvl w:ilvl="7" w:tplc="E0A0DFD6">
      <w:numFmt w:val="bullet"/>
      <w:lvlText w:val="•"/>
      <w:lvlJc w:val="left"/>
      <w:pPr>
        <w:ind w:left="5271" w:hanging="305"/>
      </w:pPr>
      <w:rPr>
        <w:rFonts w:hint="default"/>
        <w:lang w:val="ru-RU" w:eastAsia="en-US" w:bidi="ar-SA"/>
      </w:rPr>
    </w:lvl>
    <w:lvl w:ilvl="8" w:tplc="A60E139C">
      <w:numFmt w:val="bullet"/>
      <w:lvlText w:val="•"/>
      <w:lvlJc w:val="left"/>
      <w:pPr>
        <w:ind w:left="6012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4EEA31DE"/>
    <w:multiLevelType w:val="hybridMultilevel"/>
    <w:tmpl w:val="B45225EE"/>
    <w:lvl w:ilvl="0" w:tplc="6DDAAB3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964E9E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6FAE06BC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D89A3D34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4" w:tplc="4C060F2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 w:tplc="D2989124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6" w:tplc="8ACE61D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1384EBC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ED7C56BA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FE95B83"/>
    <w:multiLevelType w:val="hybridMultilevel"/>
    <w:tmpl w:val="D7E61E0A"/>
    <w:lvl w:ilvl="0" w:tplc="B756E7E8">
      <w:numFmt w:val="bullet"/>
      <w:lvlText w:val=""/>
      <w:lvlJc w:val="left"/>
      <w:pPr>
        <w:ind w:left="19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D2E972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2" w:tplc="44E8F2CA">
      <w:numFmt w:val="bullet"/>
      <w:lvlText w:val="•"/>
      <w:lvlJc w:val="left"/>
      <w:pPr>
        <w:ind w:left="3682" w:hanging="708"/>
      </w:pPr>
      <w:rPr>
        <w:rFonts w:hint="default"/>
        <w:lang w:val="ru-RU" w:eastAsia="en-US" w:bidi="ar-SA"/>
      </w:rPr>
    </w:lvl>
    <w:lvl w:ilvl="3" w:tplc="EB8ACBF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4" w:tplc="C3D2C2A6">
      <w:numFmt w:val="bullet"/>
      <w:lvlText w:val="•"/>
      <w:lvlJc w:val="left"/>
      <w:pPr>
        <w:ind w:left="5384" w:hanging="708"/>
      </w:pPr>
      <w:rPr>
        <w:rFonts w:hint="default"/>
        <w:lang w:val="ru-RU" w:eastAsia="en-US" w:bidi="ar-SA"/>
      </w:rPr>
    </w:lvl>
    <w:lvl w:ilvl="5" w:tplc="01A4330E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6" w:tplc="FD2E5AD0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7" w:tplc="4DD0ABDE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  <w:lvl w:ilvl="8" w:tplc="E2DA62B6">
      <w:numFmt w:val="bullet"/>
      <w:lvlText w:val="•"/>
      <w:lvlJc w:val="left"/>
      <w:pPr>
        <w:ind w:left="878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03666B2"/>
    <w:multiLevelType w:val="hybridMultilevel"/>
    <w:tmpl w:val="E9DE6AD0"/>
    <w:lvl w:ilvl="0" w:tplc="0B88CE5A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5E0240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AE965B16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E12A97BE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FD461BE8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F3C221DE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9FE6C2F6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F6ACA81C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B2B421C0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09B06EC"/>
    <w:multiLevelType w:val="hybridMultilevel"/>
    <w:tmpl w:val="6FB0202A"/>
    <w:lvl w:ilvl="0" w:tplc="5726DB7E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DC82AE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D0A6090E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9F027D90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7EA2898A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F740FAA8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C5247F80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BE9C070C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CFC07474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7E41973"/>
    <w:multiLevelType w:val="hybridMultilevel"/>
    <w:tmpl w:val="028E60A0"/>
    <w:lvl w:ilvl="0" w:tplc="404C1850">
      <w:start w:val="1"/>
      <w:numFmt w:val="decimal"/>
      <w:lvlText w:val="%1."/>
      <w:lvlJc w:val="left"/>
      <w:pPr>
        <w:ind w:left="78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208618">
      <w:numFmt w:val="bullet"/>
      <w:lvlText w:val="•"/>
      <w:lvlJc w:val="left"/>
      <w:pPr>
        <w:ind w:left="822" w:hanging="295"/>
      </w:pPr>
      <w:rPr>
        <w:rFonts w:hint="default"/>
        <w:lang w:val="ru-RU" w:eastAsia="en-US" w:bidi="ar-SA"/>
      </w:rPr>
    </w:lvl>
    <w:lvl w:ilvl="2" w:tplc="ACEC79F0">
      <w:numFmt w:val="bullet"/>
      <w:lvlText w:val="•"/>
      <w:lvlJc w:val="left"/>
      <w:pPr>
        <w:ind w:left="1565" w:hanging="295"/>
      </w:pPr>
      <w:rPr>
        <w:rFonts w:hint="default"/>
        <w:lang w:val="ru-RU" w:eastAsia="en-US" w:bidi="ar-SA"/>
      </w:rPr>
    </w:lvl>
    <w:lvl w:ilvl="3" w:tplc="4C7CC0FE">
      <w:numFmt w:val="bullet"/>
      <w:lvlText w:val="•"/>
      <w:lvlJc w:val="left"/>
      <w:pPr>
        <w:ind w:left="2307" w:hanging="295"/>
      </w:pPr>
      <w:rPr>
        <w:rFonts w:hint="default"/>
        <w:lang w:val="ru-RU" w:eastAsia="en-US" w:bidi="ar-SA"/>
      </w:rPr>
    </w:lvl>
    <w:lvl w:ilvl="4" w:tplc="6F2A38CE">
      <w:numFmt w:val="bullet"/>
      <w:lvlText w:val="•"/>
      <w:lvlJc w:val="left"/>
      <w:pPr>
        <w:ind w:left="3050" w:hanging="295"/>
      </w:pPr>
      <w:rPr>
        <w:rFonts w:hint="default"/>
        <w:lang w:val="ru-RU" w:eastAsia="en-US" w:bidi="ar-SA"/>
      </w:rPr>
    </w:lvl>
    <w:lvl w:ilvl="5" w:tplc="C93A458A">
      <w:numFmt w:val="bullet"/>
      <w:lvlText w:val="•"/>
      <w:lvlJc w:val="left"/>
      <w:pPr>
        <w:ind w:left="3793" w:hanging="295"/>
      </w:pPr>
      <w:rPr>
        <w:rFonts w:hint="default"/>
        <w:lang w:val="ru-RU" w:eastAsia="en-US" w:bidi="ar-SA"/>
      </w:rPr>
    </w:lvl>
    <w:lvl w:ilvl="6" w:tplc="32347DE8">
      <w:numFmt w:val="bullet"/>
      <w:lvlText w:val="•"/>
      <w:lvlJc w:val="left"/>
      <w:pPr>
        <w:ind w:left="4535" w:hanging="295"/>
      </w:pPr>
      <w:rPr>
        <w:rFonts w:hint="default"/>
        <w:lang w:val="ru-RU" w:eastAsia="en-US" w:bidi="ar-SA"/>
      </w:rPr>
    </w:lvl>
    <w:lvl w:ilvl="7" w:tplc="BFD6E7CE">
      <w:numFmt w:val="bullet"/>
      <w:lvlText w:val="•"/>
      <w:lvlJc w:val="left"/>
      <w:pPr>
        <w:ind w:left="5278" w:hanging="295"/>
      </w:pPr>
      <w:rPr>
        <w:rFonts w:hint="default"/>
        <w:lang w:val="ru-RU" w:eastAsia="en-US" w:bidi="ar-SA"/>
      </w:rPr>
    </w:lvl>
    <w:lvl w:ilvl="8" w:tplc="816C7C86">
      <w:numFmt w:val="bullet"/>
      <w:lvlText w:val="•"/>
      <w:lvlJc w:val="left"/>
      <w:pPr>
        <w:ind w:left="6020" w:hanging="295"/>
      </w:pPr>
      <w:rPr>
        <w:rFonts w:hint="default"/>
        <w:lang w:val="ru-RU" w:eastAsia="en-US" w:bidi="ar-SA"/>
      </w:rPr>
    </w:lvl>
  </w:abstractNum>
  <w:abstractNum w:abstractNumId="18" w15:restartNumberingAfterBreak="0">
    <w:nsid w:val="59112457"/>
    <w:multiLevelType w:val="hybridMultilevel"/>
    <w:tmpl w:val="A6186DB8"/>
    <w:lvl w:ilvl="0" w:tplc="AC408D3A">
      <w:start w:val="1"/>
      <w:numFmt w:val="decimal"/>
      <w:lvlText w:val="%1."/>
      <w:lvlJc w:val="left"/>
      <w:pPr>
        <w:ind w:left="569" w:hanging="5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4CA1BF6">
      <w:numFmt w:val="bullet"/>
      <w:lvlText w:val="•"/>
      <w:lvlJc w:val="left"/>
      <w:pPr>
        <w:ind w:left="1553" w:hanging="569"/>
      </w:pPr>
      <w:rPr>
        <w:rFonts w:hint="default"/>
        <w:lang w:val="ru-RU" w:eastAsia="en-US" w:bidi="ar-SA"/>
      </w:rPr>
    </w:lvl>
    <w:lvl w:ilvl="2" w:tplc="2D50A21A">
      <w:numFmt w:val="bullet"/>
      <w:lvlText w:val="•"/>
      <w:lvlJc w:val="left"/>
      <w:pPr>
        <w:ind w:left="2546" w:hanging="569"/>
      </w:pPr>
      <w:rPr>
        <w:rFonts w:hint="default"/>
        <w:lang w:val="ru-RU" w:eastAsia="en-US" w:bidi="ar-SA"/>
      </w:rPr>
    </w:lvl>
    <w:lvl w:ilvl="3" w:tplc="5BE6E9F4">
      <w:numFmt w:val="bullet"/>
      <w:lvlText w:val="•"/>
      <w:lvlJc w:val="left"/>
      <w:pPr>
        <w:ind w:left="3539" w:hanging="569"/>
      </w:pPr>
      <w:rPr>
        <w:rFonts w:hint="default"/>
        <w:lang w:val="ru-RU" w:eastAsia="en-US" w:bidi="ar-SA"/>
      </w:rPr>
    </w:lvl>
    <w:lvl w:ilvl="4" w:tplc="D1B49904">
      <w:numFmt w:val="bullet"/>
      <w:lvlText w:val="•"/>
      <w:lvlJc w:val="left"/>
      <w:pPr>
        <w:ind w:left="4532" w:hanging="569"/>
      </w:pPr>
      <w:rPr>
        <w:rFonts w:hint="default"/>
        <w:lang w:val="ru-RU" w:eastAsia="en-US" w:bidi="ar-SA"/>
      </w:rPr>
    </w:lvl>
    <w:lvl w:ilvl="5" w:tplc="DF100F80">
      <w:numFmt w:val="bullet"/>
      <w:lvlText w:val="•"/>
      <w:lvlJc w:val="left"/>
      <w:pPr>
        <w:ind w:left="5525" w:hanging="569"/>
      </w:pPr>
      <w:rPr>
        <w:rFonts w:hint="default"/>
        <w:lang w:val="ru-RU" w:eastAsia="en-US" w:bidi="ar-SA"/>
      </w:rPr>
    </w:lvl>
    <w:lvl w:ilvl="6" w:tplc="075EE822">
      <w:numFmt w:val="bullet"/>
      <w:lvlText w:val="•"/>
      <w:lvlJc w:val="left"/>
      <w:pPr>
        <w:ind w:left="6518" w:hanging="569"/>
      </w:pPr>
      <w:rPr>
        <w:rFonts w:hint="default"/>
        <w:lang w:val="ru-RU" w:eastAsia="en-US" w:bidi="ar-SA"/>
      </w:rPr>
    </w:lvl>
    <w:lvl w:ilvl="7" w:tplc="E2FC6B20">
      <w:numFmt w:val="bullet"/>
      <w:lvlText w:val="•"/>
      <w:lvlJc w:val="left"/>
      <w:pPr>
        <w:ind w:left="7511" w:hanging="569"/>
      </w:pPr>
      <w:rPr>
        <w:rFonts w:hint="default"/>
        <w:lang w:val="ru-RU" w:eastAsia="en-US" w:bidi="ar-SA"/>
      </w:rPr>
    </w:lvl>
    <w:lvl w:ilvl="8" w:tplc="30E897A2">
      <w:numFmt w:val="bullet"/>
      <w:lvlText w:val="•"/>
      <w:lvlJc w:val="left"/>
      <w:pPr>
        <w:ind w:left="8504" w:hanging="569"/>
      </w:pPr>
      <w:rPr>
        <w:rFonts w:hint="default"/>
        <w:lang w:val="ru-RU" w:eastAsia="en-US" w:bidi="ar-SA"/>
      </w:rPr>
    </w:lvl>
  </w:abstractNum>
  <w:abstractNum w:abstractNumId="19" w15:restartNumberingAfterBreak="0">
    <w:nsid w:val="5C9A5BA7"/>
    <w:multiLevelType w:val="hybridMultilevel"/>
    <w:tmpl w:val="9A32EC30"/>
    <w:lvl w:ilvl="0" w:tplc="9B20B1BC">
      <w:start w:val="1"/>
      <w:numFmt w:val="decimal"/>
      <w:lvlText w:val="%1."/>
      <w:lvlJc w:val="left"/>
      <w:pPr>
        <w:ind w:left="37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FAD850">
      <w:numFmt w:val="bullet"/>
      <w:lvlText w:val="•"/>
      <w:lvlJc w:val="left"/>
      <w:pPr>
        <w:ind w:left="1092" w:hanging="300"/>
      </w:pPr>
      <w:rPr>
        <w:rFonts w:hint="default"/>
        <w:lang w:val="ru-RU" w:eastAsia="en-US" w:bidi="ar-SA"/>
      </w:rPr>
    </w:lvl>
    <w:lvl w:ilvl="2" w:tplc="18DC1596">
      <w:numFmt w:val="bullet"/>
      <w:lvlText w:val="•"/>
      <w:lvlJc w:val="left"/>
      <w:pPr>
        <w:ind w:left="1805" w:hanging="300"/>
      </w:pPr>
      <w:rPr>
        <w:rFonts w:hint="default"/>
        <w:lang w:val="ru-RU" w:eastAsia="en-US" w:bidi="ar-SA"/>
      </w:rPr>
    </w:lvl>
    <w:lvl w:ilvl="3" w:tplc="88A4A5E6">
      <w:numFmt w:val="bullet"/>
      <w:lvlText w:val="•"/>
      <w:lvlJc w:val="left"/>
      <w:pPr>
        <w:ind w:left="2517" w:hanging="300"/>
      </w:pPr>
      <w:rPr>
        <w:rFonts w:hint="default"/>
        <w:lang w:val="ru-RU" w:eastAsia="en-US" w:bidi="ar-SA"/>
      </w:rPr>
    </w:lvl>
    <w:lvl w:ilvl="4" w:tplc="FF586B60">
      <w:numFmt w:val="bullet"/>
      <w:lvlText w:val="•"/>
      <w:lvlJc w:val="left"/>
      <w:pPr>
        <w:ind w:left="3230" w:hanging="300"/>
      </w:pPr>
      <w:rPr>
        <w:rFonts w:hint="default"/>
        <w:lang w:val="ru-RU" w:eastAsia="en-US" w:bidi="ar-SA"/>
      </w:rPr>
    </w:lvl>
    <w:lvl w:ilvl="5" w:tplc="B9D25150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6" w:tplc="C2CCC4FA">
      <w:numFmt w:val="bullet"/>
      <w:lvlText w:val="•"/>
      <w:lvlJc w:val="left"/>
      <w:pPr>
        <w:ind w:left="4655" w:hanging="300"/>
      </w:pPr>
      <w:rPr>
        <w:rFonts w:hint="default"/>
        <w:lang w:val="ru-RU" w:eastAsia="en-US" w:bidi="ar-SA"/>
      </w:rPr>
    </w:lvl>
    <w:lvl w:ilvl="7" w:tplc="341438A2">
      <w:numFmt w:val="bullet"/>
      <w:lvlText w:val="•"/>
      <w:lvlJc w:val="left"/>
      <w:pPr>
        <w:ind w:left="5368" w:hanging="300"/>
      </w:pPr>
      <w:rPr>
        <w:rFonts w:hint="default"/>
        <w:lang w:val="ru-RU" w:eastAsia="en-US" w:bidi="ar-SA"/>
      </w:rPr>
    </w:lvl>
    <w:lvl w:ilvl="8" w:tplc="1B2CD4B2">
      <w:numFmt w:val="bullet"/>
      <w:lvlText w:val="•"/>
      <w:lvlJc w:val="left"/>
      <w:pPr>
        <w:ind w:left="6080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637953D5"/>
    <w:multiLevelType w:val="hybridMultilevel"/>
    <w:tmpl w:val="D832948E"/>
    <w:lvl w:ilvl="0" w:tplc="8E52423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38DE0C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2" w:tplc="2AD80DB6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47642DB0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4" w:tplc="3AC4DBF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5" w:tplc="67743B64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6" w:tplc="F92EFC0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7" w:tplc="A2761D8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0E82CC0C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2AD16C6"/>
    <w:multiLevelType w:val="hybridMultilevel"/>
    <w:tmpl w:val="D2907AC2"/>
    <w:lvl w:ilvl="0" w:tplc="DE8C43E8">
      <w:start w:val="1"/>
      <w:numFmt w:val="decimal"/>
      <w:lvlText w:val="%1)"/>
      <w:lvlJc w:val="left"/>
      <w:pPr>
        <w:ind w:left="56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4EBFC2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1494F16C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7ECE2DF2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EDDCD1C6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232A4EE4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E5E8846A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4252CD50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20A6D81E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D324B53"/>
    <w:multiLevelType w:val="hybridMultilevel"/>
    <w:tmpl w:val="0BBA5408"/>
    <w:lvl w:ilvl="0" w:tplc="180C0328">
      <w:start w:val="1"/>
      <w:numFmt w:val="decimal"/>
      <w:lvlText w:val="%1)"/>
      <w:lvlJc w:val="left"/>
      <w:pPr>
        <w:ind w:left="628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D0DDA4">
      <w:numFmt w:val="bullet"/>
      <w:lvlText w:val="•"/>
      <w:lvlJc w:val="left"/>
      <w:pPr>
        <w:ind w:left="1513" w:hanging="286"/>
      </w:pPr>
      <w:rPr>
        <w:rFonts w:hint="default"/>
        <w:lang w:val="ru-RU" w:eastAsia="en-US" w:bidi="ar-SA"/>
      </w:rPr>
    </w:lvl>
    <w:lvl w:ilvl="2" w:tplc="7FE60DAA">
      <w:numFmt w:val="bullet"/>
      <w:lvlText w:val="•"/>
      <w:lvlJc w:val="left"/>
      <w:pPr>
        <w:ind w:left="2407" w:hanging="286"/>
      </w:pPr>
      <w:rPr>
        <w:rFonts w:hint="default"/>
        <w:lang w:val="ru-RU" w:eastAsia="en-US" w:bidi="ar-SA"/>
      </w:rPr>
    </w:lvl>
    <w:lvl w:ilvl="3" w:tplc="8B7EE65E">
      <w:numFmt w:val="bullet"/>
      <w:lvlText w:val="•"/>
      <w:lvlJc w:val="left"/>
      <w:pPr>
        <w:ind w:left="3300" w:hanging="286"/>
      </w:pPr>
      <w:rPr>
        <w:rFonts w:hint="default"/>
        <w:lang w:val="ru-RU" w:eastAsia="en-US" w:bidi="ar-SA"/>
      </w:rPr>
    </w:lvl>
    <w:lvl w:ilvl="4" w:tplc="55F060FE">
      <w:numFmt w:val="bullet"/>
      <w:lvlText w:val="•"/>
      <w:lvlJc w:val="left"/>
      <w:pPr>
        <w:ind w:left="4194" w:hanging="286"/>
      </w:pPr>
      <w:rPr>
        <w:rFonts w:hint="default"/>
        <w:lang w:val="ru-RU" w:eastAsia="en-US" w:bidi="ar-SA"/>
      </w:rPr>
    </w:lvl>
    <w:lvl w:ilvl="5" w:tplc="59BC0990">
      <w:numFmt w:val="bullet"/>
      <w:lvlText w:val="•"/>
      <w:lvlJc w:val="left"/>
      <w:pPr>
        <w:ind w:left="5087" w:hanging="286"/>
      </w:pPr>
      <w:rPr>
        <w:rFonts w:hint="default"/>
        <w:lang w:val="ru-RU" w:eastAsia="en-US" w:bidi="ar-SA"/>
      </w:rPr>
    </w:lvl>
    <w:lvl w:ilvl="6" w:tplc="44D4F1BC">
      <w:numFmt w:val="bullet"/>
      <w:lvlText w:val="•"/>
      <w:lvlJc w:val="left"/>
      <w:pPr>
        <w:ind w:left="5981" w:hanging="286"/>
      </w:pPr>
      <w:rPr>
        <w:rFonts w:hint="default"/>
        <w:lang w:val="ru-RU" w:eastAsia="en-US" w:bidi="ar-SA"/>
      </w:rPr>
    </w:lvl>
    <w:lvl w:ilvl="7" w:tplc="7E064942">
      <w:numFmt w:val="bullet"/>
      <w:lvlText w:val="•"/>
      <w:lvlJc w:val="left"/>
      <w:pPr>
        <w:ind w:left="6875" w:hanging="286"/>
      </w:pPr>
      <w:rPr>
        <w:rFonts w:hint="default"/>
        <w:lang w:val="ru-RU" w:eastAsia="en-US" w:bidi="ar-SA"/>
      </w:rPr>
    </w:lvl>
    <w:lvl w:ilvl="8" w:tplc="D10C4742">
      <w:numFmt w:val="bullet"/>
      <w:lvlText w:val="•"/>
      <w:lvlJc w:val="left"/>
      <w:pPr>
        <w:ind w:left="7768" w:hanging="28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16"/>
  </w:num>
  <w:num w:numId="5">
    <w:abstractNumId w:val="2"/>
  </w:num>
  <w:num w:numId="6">
    <w:abstractNumId w:val="17"/>
  </w:num>
  <w:num w:numId="7">
    <w:abstractNumId w:val="19"/>
  </w:num>
  <w:num w:numId="8">
    <w:abstractNumId w:val="8"/>
  </w:num>
  <w:num w:numId="9">
    <w:abstractNumId w:val="12"/>
  </w:num>
  <w:num w:numId="10">
    <w:abstractNumId w:val="20"/>
  </w:num>
  <w:num w:numId="11">
    <w:abstractNumId w:val="13"/>
  </w:num>
  <w:num w:numId="12">
    <w:abstractNumId w:val="15"/>
  </w:num>
  <w:num w:numId="13">
    <w:abstractNumId w:val="5"/>
  </w:num>
  <w:num w:numId="14">
    <w:abstractNumId w:val="6"/>
  </w:num>
  <w:num w:numId="15">
    <w:abstractNumId w:val="21"/>
  </w:num>
  <w:num w:numId="16">
    <w:abstractNumId w:val="10"/>
  </w:num>
  <w:num w:numId="17">
    <w:abstractNumId w:val="14"/>
  </w:num>
  <w:num w:numId="18">
    <w:abstractNumId w:val="7"/>
  </w:num>
  <w:num w:numId="19">
    <w:abstractNumId w:val="9"/>
  </w:num>
  <w:num w:numId="20">
    <w:abstractNumId w:val="0"/>
  </w:num>
  <w:num w:numId="21">
    <w:abstractNumId w:val="22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9D9"/>
    <w:rsid w:val="001C2374"/>
    <w:rsid w:val="002753AF"/>
    <w:rsid w:val="006561F7"/>
    <w:rsid w:val="009E2732"/>
    <w:rsid w:val="00C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A3A9"/>
  <w15:docId w15:val="{CC705514-8FD5-4371-83C9-58D0ED63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" w:hanging="2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2025-01-14T06:50:00Z</dcterms:created>
  <dcterms:modified xsi:type="dcterms:W3CDTF">2025-01-23T18:11:00Z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