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1839755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4130BBDA" w14:textId="22DB0ECE" w:rsidR="00946CD8" w:rsidRPr="00B70371" w:rsidRDefault="00107048" w:rsidP="00107048">
          <w:pPr>
            <w:pStyle w:val="afd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70371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44C6682F" w14:textId="77777777" w:rsidR="00596726" w:rsidRDefault="00946CD8">
          <w:pPr>
            <w:pStyle w:val="15"/>
            <w:tabs>
              <w:tab w:val="right" w:leader="dot" w:pos="9345"/>
            </w:tabs>
            <w:rPr>
              <w:noProof/>
            </w:rPr>
          </w:pPr>
          <w:r w:rsidRPr="00B7037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7037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7037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153298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ВВЕДЕНИЕ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_Toc138153298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3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0A97B875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299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1. ТЕОРЕТИЧЕСКИЕ ОСНОВЫ УПРАВЛЕНИЯ ЭФФЕКТИВНОСТЬЮ ДЕЯТЕЛЬНОСТИ ОРГАНИЗАЦИИ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_Toc138153299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7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798C0AC3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0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1.1 ПОНЯТИЕ И СУЩНОСТЬ УПРАВЛЕНИЯ ЭФФЕКТИВНОСТЬЮ ДЕЯТЕЛЬНОСТИ ОРГАНИЗАЦИИ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_Toc138153300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7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0C85C5C4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1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1.2 ПРОБЛЕМЫ УПРАВЛЕНИЯ ЭФФЕКТИВНОСТЬЮ ДЕЯТЕЛЬНОСТИ ОРГАНИЗАЦИИ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_Toc138153301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12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0300AB7A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2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1.3 МЕТОДЫ И МЕТОДИКИ, ПРИМЕНЯЕМЫЕ ДЛЯ УПРАВЛЕНИЯ ЭФФЕКТИВНОСТЬЮ ДЕЯТЕЛЬНОСТИ ОРГАНИЗАЦИЙ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_Toc138153302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19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4BBF0E6F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3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2. ОЦЕНКА ЭФФЕКТИВНОСТИ ДЕЯТЕЛЬНОСТИ ОРГАНИЗАЦИИ ООО РПО «ЕРМАК»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_Toc138153303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26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7B998B1E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4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2.1 ОБЩАЯ ХАРАКТЕРИСТИКА ОРГАНИЗАЦИИ ООО РПО «ЕРМАК»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_Toc138153304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26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4C7B0A17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5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2.2 АНАЛИЗ ЭКОНОМИЧЕСКИХ ПОКАЗАТЕЛЕЙ ДЕЯТЕЛЬНОСТИ ОРГАНИЗАЦИИ ООО РПО «ЕРМАК»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_Toc138153305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30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273EE880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6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3. НАПРАВЛЕНИЯ СОВЕРШЕНСТВОВАНИЯ УПРАВЛЕНИЕМ ЭФФЕКТИВНОСТИ ДЕЯТЕЛЬНОСТИ ОРГАНИЗАЦИИ ООО РПО «ЕРМАК»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_Toc138153306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59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336A4FAA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7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3.1 РАЗРАБОТКА МЕРОПРИЯТИЙ ПО ПОВЫШЕНИЮ ЭФФЕКТИВНОСТИ ДЕЯТЕЛЬНОСТИ ОРГАНИЗАЦИИИ ООО РПО «ЕРМАК»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_Toc138153307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59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107F0C72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8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3.2 ОЦЕНКА ЭФФЕКТИВНОСТИ РАЗРАБОТАННЫХ МЕРОПРИЯТИЙ В ОРГАНИЗАЦИИ ООО РПО «ЕРМАК»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_Toc138153308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74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750D232A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09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ЗАКЛЮЧЕНИЕ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_Toc138153309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78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140AF37A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10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СПИСОК ИСПОЛЬЗОВАННЫХ ИСТОЧНИКОВ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_Toc138153310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81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032B547C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11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ПРИЛОЖЕНИЕ А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_Toc138153311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88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3054BF43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12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ПРИЛОЖЕНИЕ Б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_Toc138153312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89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5AB2F070" w14:textId="5E0BC159" w:rsidR="00596726" w:rsidRDefault="007D0E6D" w:rsidP="00596726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13" w:history="1">
            <w:r w:rsidR="00596726" w:rsidRPr="001362D8">
              <w:rPr>
                <w:rStyle w:val="a7"/>
                <w:rFonts w:ascii="Times New Roman" w:hAnsi="Times New Roman" w:cs="Times New Roman"/>
                <w:noProof/>
              </w:rPr>
              <w:t>ПРИЛОЖЕНИЕ В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_Toc138153313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90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1DBEEEA1" w14:textId="77777777" w:rsidR="00596726" w:rsidRDefault="007D0E6D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15" w:history="1">
            <w:r w:rsidR="00596726" w:rsidRPr="001362D8">
              <w:rPr>
                <w:rStyle w:val="a7"/>
                <w:rFonts w:ascii="Times New Roman" w:eastAsia="Times New Roman" w:hAnsi="Times New Roman" w:cs="Times New Roman"/>
                <w:bCs/>
                <w:noProof/>
              </w:rPr>
              <w:t>ПРИЛОЖЕНИЕ Г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_Toc138153315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91</w:t>
            </w:r>
            <w:r w:rsidR="00596726">
              <w:rPr>
                <w:noProof/>
                <w:webHidden/>
              </w:rPr>
              <w:fldChar w:fldCharType="end"/>
            </w:r>
          </w:hyperlink>
        </w:p>
        <w:p w14:paraId="05A362F4" w14:textId="040569A6" w:rsidR="00946CD8" w:rsidRPr="00596726" w:rsidRDefault="007D0E6D" w:rsidP="00596726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38153317" w:history="1">
            <w:r w:rsidR="00596726" w:rsidRPr="001362D8">
              <w:rPr>
                <w:rStyle w:val="a7"/>
                <w:rFonts w:ascii="Times New Roman" w:eastAsia="Times New Roman" w:hAnsi="Times New Roman" w:cs="Times New Roman"/>
                <w:bCs/>
                <w:noProof/>
              </w:rPr>
              <w:t>ПРИЛОЖЕНИЕ Д</w:t>
            </w:r>
            <w:r w:rsidR="00596726">
              <w:rPr>
                <w:noProof/>
                <w:webHidden/>
              </w:rPr>
              <w:tab/>
            </w:r>
            <w:r w:rsidR="00596726">
              <w:rPr>
                <w:noProof/>
                <w:webHidden/>
              </w:rPr>
              <w:fldChar w:fldCharType="begin"/>
            </w:r>
            <w:r w:rsidR="00596726">
              <w:rPr>
                <w:noProof/>
                <w:webHidden/>
              </w:rPr>
              <w:instrText xml:space="preserve"> PAGEREF _Toc138153317 \h </w:instrText>
            </w:r>
            <w:r w:rsidR="00596726">
              <w:rPr>
                <w:noProof/>
                <w:webHidden/>
              </w:rPr>
            </w:r>
            <w:r w:rsidR="00596726">
              <w:rPr>
                <w:noProof/>
                <w:webHidden/>
              </w:rPr>
              <w:fldChar w:fldCharType="separate"/>
            </w:r>
            <w:r w:rsidR="00300792">
              <w:rPr>
                <w:noProof/>
                <w:webHidden/>
              </w:rPr>
              <w:t>92</w:t>
            </w:r>
            <w:r w:rsidR="00596726">
              <w:rPr>
                <w:noProof/>
                <w:webHidden/>
              </w:rPr>
              <w:fldChar w:fldCharType="end"/>
            </w:r>
          </w:hyperlink>
          <w:r w:rsidR="00946CD8" w:rsidRPr="00B7037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62430020" w14:textId="0D1F187B" w:rsidR="002C7607" w:rsidRPr="00B70371" w:rsidRDefault="002C7607" w:rsidP="0010704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B70371">
        <w:br w:type="page"/>
      </w:r>
      <w:bookmarkStart w:id="0" w:name="_Toc138153298"/>
      <w:r w:rsidRPr="00B70371">
        <w:rPr>
          <w:rFonts w:ascii="Times New Roman" w:hAnsi="Times New Roman" w:cs="Times New Roman"/>
          <w:color w:val="auto"/>
          <w:sz w:val="28"/>
        </w:rPr>
        <w:lastRenderedPageBreak/>
        <w:t>В</w:t>
      </w:r>
      <w:r w:rsidR="00E91916" w:rsidRPr="00B70371">
        <w:rPr>
          <w:rFonts w:ascii="Times New Roman" w:hAnsi="Times New Roman" w:cs="Times New Roman"/>
          <w:color w:val="auto"/>
          <w:sz w:val="28"/>
        </w:rPr>
        <w:t>ВЕДЕНИЕ</w:t>
      </w:r>
      <w:bookmarkEnd w:id="0"/>
    </w:p>
    <w:p w14:paraId="10376886" w14:textId="77777777" w:rsidR="006C61C7" w:rsidRPr="00B70371" w:rsidRDefault="006C61C7" w:rsidP="00385A4C">
      <w:pPr>
        <w:spacing w:line="360" w:lineRule="auto"/>
        <w:ind w:firstLine="709"/>
        <w:jc w:val="both"/>
        <w:rPr>
          <w:sz w:val="28"/>
          <w:szCs w:val="28"/>
        </w:rPr>
      </w:pPr>
    </w:p>
    <w:p w14:paraId="3F68C4D2" w14:textId="61619E7F" w:rsidR="002C7607" w:rsidRPr="00B70371" w:rsidRDefault="001502D2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>Организация</w:t>
      </w:r>
      <w:r w:rsidR="006C61C7" w:rsidRPr="00B70371">
        <w:rPr>
          <w:sz w:val="28"/>
          <w:szCs w:val="28"/>
        </w:rPr>
        <w:t xml:space="preserve"> </w:t>
      </w:r>
      <w:r w:rsidR="002B3846" w:rsidRPr="00B70371">
        <w:rPr>
          <w:sz w:val="28"/>
          <w:szCs w:val="28"/>
        </w:rPr>
        <w:t>- это самостоятельный хозяйствующий субъект, созданный для производства продукции, выполнения работ и оказания услуг с целью удовлетворения общественных потребностей и получения прибыли</w:t>
      </w:r>
      <w:r w:rsidR="006C61C7" w:rsidRPr="00B70371">
        <w:rPr>
          <w:sz w:val="28"/>
          <w:szCs w:val="28"/>
        </w:rPr>
        <w:t xml:space="preserve"> </w:t>
      </w:r>
      <w:r w:rsidR="00683892" w:rsidRPr="00B70371">
        <w:rPr>
          <w:sz w:val="28"/>
          <w:szCs w:val="28"/>
        </w:rPr>
        <w:t>[2]</w:t>
      </w:r>
      <w:r w:rsidR="002B3846" w:rsidRPr="00B70371">
        <w:rPr>
          <w:sz w:val="28"/>
          <w:szCs w:val="28"/>
        </w:rPr>
        <w:t>.</w:t>
      </w:r>
      <w:r w:rsidR="006C61C7" w:rsidRPr="00B70371">
        <w:rPr>
          <w:sz w:val="28"/>
          <w:szCs w:val="28"/>
        </w:rPr>
        <w:t xml:space="preserve"> </w:t>
      </w:r>
      <w:r w:rsidRPr="00B70371">
        <w:rPr>
          <w:sz w:val="28"/>
          <w:szCs w:val="28"/>
        </w:rPr>
        <w:t>В современных условиях важна</w:t>
      </w:r>
      <w:r w:rsidR="002C7607" w:rsidRPr="00B70371">
        <w:rPr>
          <w:sz w:val="28"/>
          <w:szCs w:val="28"/>
        </w:rPr>
        <w:t xml:space="preserve"> ответственность и самостоятельность предприятий всех форм собственности в выработке и принятии управленческих решений по обеспечению эффективности их производственно-хозяйственной деятельности. Принятие этих решений зависит от разнообразных факторов, находящихся в разной степени взаимодействия не только между собой, но и с показателями конечной эффективности производства.</w:t>
      </w:r>
    </w:p>
    <w:p w14:paraId="315391BE" w14:textId="225EBB7E" w:rsidR="002C7607" w:rsidRPr="00B70371" w:rsidRDefault="002C7607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 xml:space="preserve">Обеспечение эффективного функционирования организаций требует экономически грамотного управления их деятельностью, которое во многом определяется умением ее анализировать. </w:t>
      </w:r>
    </w:p>
    <w:p w14:paraId="6E0AFD9D" w14:textId="77777777" w:rsidR="002B3846" w:rsidRPr="00B70371" w:rsidRDefault="002B3846" w:rsidP="00385A4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132725043"/>
      <w:r w:rsidRPr="00B70371">
        <w:rPr>
          <w:sz w:val="28"/>
          <w:szCs w:val="28"/>
        </w:rPr>
        <w:t xml:space="preserve">Любая организация заинтересована в повышении эффективности её деятельности. </w:t>
      </w:r>
      <w:bookmarkEnd w:id="1"/>
      <w:r w:rsidRPr="00B70371">
        <w:rPr>
          <w:sz w:val="28"/>
          <w:szCs w:val="28"/>
        </w:rPr>
        <w:t>Для этого каждое предприятие использует различные методы, подходящие в каждых конкретных случаях.</w:t>
      </w:r>
    </w:p>
    <w:p w14:paraId="260031AD" w14:textId="6DA8419B" w:rsidR="002C7607" w:rsidRPr="00B70371" w:rsidRDefault="002B3846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>Одной из цел</w:t>
      </w:r>
      <w:r w:rsidR="006C61C7" w:rsidRPr="00B70371">
        <w:rPr>
          <w:sz w:val="28"/>
          <w:szCs w:val="28"/>
        </w:rPr>
        <w:t>ей</w:t>
      </w:r>
      <w:r w:rsidRPr="00B70371">
        <w:rPr>
          <w:sz w:val="28"/>
          <w:szCs w:val="28"/>
        </w:rPr>
        <w:t xml:space="preserve"> анализа эффективности деятельности является оценка финансового состояния предприятия. Поскольку финансовое состояние предприятия характеризуется совокупностью показателей, отражающих процесс формирования и использования его финансовых средств, то в экономике оно отражает конечные результаты деятельности предприятия.</w:t>
      </w:r>
    </w:p>
    <w:p w14:paraId="707E7CD5" w14:textId="63C97AF6" w:rsidR="001502D2" w:rsidRPr="00B70371" w:rsidRDefault="006C61C7" w:rsidP="001502D2">
      <w:pPr>
        <w:spacing w:line="360" w:lineRule="auto"/>
        <w:ind w:firstLine="720"/>
        <w:jc w:val="both"/>
        <w:rPr>
          <w:sz w:val="28"/>
          <w:szCs w:val="28"/>
        </w:rPr>
      </w:pPr>
      <w:r w:rsidRPr="00B70371">
        <w:rPr>
          <w:sz w:val="28"/>
          <w:szCs w:val="28"/>
        </w:rPr>
        <w:t xml:space="preserve">Актуальность темы исследования. </w:t>
      </w:r>
      <w:r w:rsidR="002319F4" w:rsidRPr="00B70371">
        <w:rPr>
          <w:sz w:val="28"/>
          <w:szCs w:val="28"/>
        </w:rPr>
        <w:t>Тема данной работы является актуальной как с теоретической, так и с практической стороны.</w:t>
      </w:r>
      <w:r w:rsidR="00AC27A5" w:rsidRPr="00B70371">
        <w:rPr>
          <w:sz w:val="28"/>
          <w:szCs w:val="28"/>
        </w:rPr>
        <w:t xml:space="preserve"> </w:t>
      </w:r>
      <w:r w:rsidR="001502D2" w:rsidRPr="00B70371">
        <w:rPr>
          <w:sz w:val="28"/>
          <w:szCs w:val="28"/>
        </w:rPr>
        <w:t xml:space="preserve">Многие </w:t>
      </w:r>
      <w:r w:rsidRPr="00B70371">
        <w:rPr>
          <w:sz w:val="28"/>
          <w:szCs w:val="28"/>
        </w:rPr>
        <w:t>организации</w:t>
      </w:r>
      <w:r w:rsidR="001502D2" w:rsidRPr="00B70371">
        <w:rPr>
          <w:sz w:val="28"/>
          <w:szCs w:val="28"/>
        </w:rPr>
        <w:t xml:space="preserve"> сегодня сталкиваются с подобной задачей, поскольку нехватка денег, снижение покупательной способности населения и законодательные ограничения приводят к снижению инвестиционной активности. Многие стремятся решить проблему повышения эффективности деятельности за счет внутренних резервов, совершенствуя производственные процессы, а именно: </w:t>
      </w:r>
      <w:r w:rsidR="001502D2" w:rsidRPr="00B70371">
        <w:rPr>
          <w:sz w:val="28"/>
          <w:szCs w:val="28"/>
        </w:rPr>
        <w:lastRenderedPageBreak/>
        <w:t xml:space="preserve">повысить производительность труда, сократить время простоя оборудования, скоординировать энергозатраты, оптимизировать численность персонала и т.д. Однако совершенствование других процессов, отличных от производственных, таких как управление персоналом, процесс продажи продукции, развитие лояльности клиентов и персонала и т.д., </w:t>
      </w:r>
      <w:r w:rsidR="00240F3A" w:rsidRPr="00B70371">
        <w:rPr>
          <w:sz w:val="28"/>
          <w:szCs w:val="28"/>
        </w:rPr>
        <w:t>не менее важны</w:t>
      </w:r>
      <w:r w:rsidR="001502D2" w:rsidRPr="00B70371">
        <w:rPr>
          <w:sz w:val="28"/>
          <w:szCs w:val="28"/>
        </w:rPr>
        <w:t xml:space="preserve"> для повышения эффективности.</w:t>
      </w:r>
    </w:p>
    <w:p w14:paraId="5AAB497C" w14:textId="7DEF215F" w:rsidR="002B3846" w:rsidRPr="00B70371" w:rsidRDefault="006C61C7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bCs/>
          <w:sz w:val="28"/>
          <w:szCs w:val="28"/>
        </w:rPr>
        <w:t>Цель и задачи исследования.</w:t>
      </w:r>
      <w:r w:rsidRPr="00B70371">
        <w:rPr>
          <w:sz w:val="28"/>
          <w:szCs w:val="28"/>
        </w:rPr>
        <w:t xml:space="preserve"> </w:t>
      </w:r>
      <w:r w:rsidR="0023503C" w:rsidRPr="00B70371">
        <w:rPr>
          <w:sz w:val="28"/>
          <w:szCs w:val="28"/>
        </w:rPr>
        <w:t xml:space="preserve">Целью </w:t>
      </w:r>
      <w:r w:rsidR="000547A2" w:rsidRPr="00B70371">
        <w:rPr>
          <w:sz w:val="28"/>
          <w:szCs w:val="28"/>
        </w:rPr>
        <w:t>исследования</w:t>
      </w:r>
      <w:r w:rsidR="0023503C" w:rsidRPr="00B70371">
        <w:rPr>
          <w:sz w:val="28"/>
          <w:szCs w:val="28"/>
        </w:rPr>
        <w:t xml:space="preserve"> является </w:t>
      </w:r>
      <w:r w:rsidR="000547A2" w:rsidRPr="00B70371">
        <w:rPr>
          <w:sz w:val="28"/>
          <w:szCs w:val="28"/>
        </w:rPr>
        <w:t>обобщение теоретических основ управления эффективностью деятельности организации</w:t>
      </w:r>
      <w:r w:rsidR="0023503C" w:rsidRPr="00B70371">
        <w:rPr>
          <w:sz w:val="28"/>
          <w:szCs w:val="28"/>
        </w:rPr>
        <w:t>, оценка</w:t>
      </w:r>
      <w:r w:rsidR="000547A2" w:rsidRPr="00B70371">
        <w:rPr>
          <w:sz w:val="28"/>
          <w:szCs w:val="28"/>
        </w:rPr>
        <w:t xml:space="preserve"> и разработка мероприятий по повышению</w:t>
      </w:r>
      <w:r w:rsidR="009E6802" w:rsidRPr="00B70371">
        <w:rPr>
          <w:sz w:val="28"/>
          <w:szCs w:val="28"/>
        </w:rPr>
        <w:t xml:space="preserve"> </w:t>
      </w:r>
      <w:r w:rsidR="0023503C" w:rsidRPr="00B70371">
        <w:rPr>
          <w:sz w:val="28"/>
          <w:szCs w:val="28"/>
        </w:rPr>
        <w:t>эффективности деятельности организации</w:t>
      </w:r>
      <w:r w:rsidR="00240F3A" w:rsidRPr="00B70371">
        <w:rPr>
          <w:sz w:val="28"/>
          <w:szCs w:val="28"/>
        </w:rPr>
        <w:t xml:space="preserve"> на примере ООО РПО «ЕРМАК»</w:t>
      </w:r>
      <w:r w:rsidR="0023503C" w:rsidRPr="00B70371">
        <w:rPr>
          <w:sz w:val="28"/>
          <w:szCs w:val="28"/>
        </w:rPr>
        <w:t>.</w:t>
      </w:r>
    </w:p>
    <w:p w14:paraId="782EF010" w14:textId="77777777" w:rsidR="0023503C" w:rsidRPr="00B70371" w:rsidRDefault="0023503C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>Задачами ВКР являются:</w:t>
      </w:r>
    </w:p>
    <w:p w14:paraId="3BBC83BC" w14:textId="77777777" w:rsidR="0023503C" w:rsidRPr="00B70371" w:rsidRDefault="0023503C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 xml:space="preserve">1. </w:t>
      </w:r>
      <w:r w:rsidR="000547A2" w:rsidRPr="00B70371">
        <w:rPr>
          <w:sz w:val="28"/>
          <w:szCs w:val="28"/>
        </w:rPr>
        <w:t>Обобщение теоретических основ управления эффективностью деятельности организации.</w:t>
      </w:r>
    </w:p>
    <w:p w14:paraId="4A1688C1" w14:textId="77777777" w:rsidR="0023503C" w:rsidRPr="00B70371" w:rsidRDefault="0023503C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>2. Анализ показателей</w:t>
      </w:r>
      <w:r w:rsidR="002B4DF7" w:rsidRPr="00B70371">
        <w:rPr>
          <w:sz w:val="28"/>
          <w:szCs w:val="28"/>
        </w:rPr>
        <w:t xml:space="preserve"> </w:t>
      </w:r>
      <w:r w:rsidR="000547A2" w:rsidRPr="00B70371">
        <w:rPr>
          <w:sz w:val="28"/>
          <w:szCs w:val="28"/>
        </w:rPr>
        <w:t>эффективности</w:t>
      </w:r>
      <w:r w:rsidR="002B4DF7" w:rsidRPr="00B70371">
        <w:rPr>
          <w:sz w:val="28"/>
          <w:szCs w:val="28"/>
        </w:rPr>
        <w:t xml:space="preserve"> </w:t>
      </w:r>
      <w:r w:rsidRPr="00B70371">
        <w:rPr>
          <w:sz w:val="28"/>
          <w:szCs w:val="28"/>
        </w:rPr>
        <w:t>деятельности организации</w:t>
      </w:r>
      <w:r w:rsidR="002B4DF7" w:rsidRPr="00B70371">
        <w:rPr>
          <w:sz w:val="28"/>
          <w:szCs w:val="28"/>
        </w:rPr>
        <w:t xml:space="preserve"> </w:t>
      </w:r>
      <w:r w:rsidR="000547A2" w:rsidRPr="00B70371">
        <w:rPr>
          <w:sz w:val="28"/>
          <w:szCs w:val="28"/>
        </w:rPr>
        <w:t>ООО РПО «ЕРМАК».</w:t>
      </w:r>
    </w:p>
    <w:p w14:paraId="5D893C90" w14:textId="1257A7A9" w:rsidR="0023503C" w:rsidRPr="00B70371" w:rsidRDefault="0023503C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sz w:val="28"/>
          <w:szCs w:val="28"/>
        </w:rPr>
        <w:t>3. Разработка</w:t>
      </w:r>
      <w:r w:rsidR="000547A2" w:rsidRPr="00B70371">
        <w:rPr>
          <w:sz w:val="28"/>
          <w:szCs w:val="28"/>
        </w:rPr>
        <w:t xml:space="preserve"> и обоснование</w:t>
      </w:r>
      <w:r w:rsidR="002B4DF7" w:rsidRPr="00B70371">
        <w:rPr>
          <w:sz w:val="28"/>
          <w:szCs w:val="28"/>
        </w:rPr>
        <w:t xml:space="preserve"> </w:t>
      </w:r>
      <w:r w:rsidR="000547A2" w:rsidRPr="00B70371">
        <w:rPr>
          <w:sz w:val="28"/>
          <w:szCs w:val="28"/>
        </w:rPr>
        <w:t>мероприятий</w:t>
      </w:r>
      <w:r w:rsidRPr="00B70371">
        <w:rPr>
          <w:sz w:val="28"/>
          <w:szCs w:val="28"/>
        </w:rPr>
        <w:t xml:space="preserve"> по </w:t>
      </w:r>
      <w:r w:rsidR="00BB1D87">
        <w:rPr>
          <w:sz w:val="28"/>
          <w:szCs w:val="28"/>
        </w:rPr>
        <w:t>повышению эффективности деятельности</w:t>
      </w:r>
      <w:r w:rsidR="000547A2" w:rsidRPr="00B70371">
        <w:rPr>
          <w:sz w:val="28"/>
          <w:szCs w:val="28"/>
        </w:rPr>
        <w:t xml:space="preserve"> </w:t>
      </w:r>
      <w:r w:rsidRPr="00B70371">
        <w:rPr>
          <w:sz w:val="28"/>
          <w:szCs w:val="28"/>
        </w:rPr>
        <w:t>организации</w:t>
      </w:r>
      <w:r w:rsidR="00F121DF" w:rsidRPr="00B70371">
        <w:rPr>
          <w:sz w:val="28"/>
          <w:szCs w:val="28"/>
        </w:rPr>
        <w:t>.</w:t>
      </w:r>
    </w:p>
    <w:p w14:paraId="74E54217" w14:textId="2DB9A737" w:rsidR="0036569F" w:rsidRPr="00B70371" w:rsidRDefault="006C61C7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bCs/>
          <w:sz w:val="28"/>
          <w:szCs w:val="28"/>
        </w:rPr>
        <w:t>Предмет и объект исследования.</w:t>
      </w:r>
      <w:r w:rsidRPr="00B70371">
        <w:rPr>
          <w:sz w:val="28"/>
          <w:szCs w:val="28"/>
        </w:rPr>
        <w:t xml:space="preserve"> </w:t>
      </w:r>
      <w:r w:rsidR="0036569F" w:rsidRPr="00B70371">
        <w:rPr>
          <w:sz w:val="28"/>
          <w:szCs w:val="28"/>
        </w:rPr>
        <w:t>Предметом исследования является управление</w:t>
      </w:r>
      <w:r w:rsidR="002B4DF7" w:rsidRPr="00B70371">
        <w:rPr>
          <w:sz w:val="28"/>
          <w:szCs w:val="28"/>
        </w:rPr>
        <w:t xml:space="preserve"> </w:t>
      </w:r>
      <w:r w:rsidR="000547A2" w:rsidRPr="00B70371">
        <w:rPr>
          <w:sz w:val="28"/>
          <w:szCs w:val="28"/>
        </w:rPr>
        <w:t>эффективностью</w:t>
      </w:r>
      <w:r w:rsidR="002B4DF7" w:rsidRPr="00B70371">
        <w:rPr>
          <w:sz w:val="28"/>
          <w:szCs w:val="28"/>
        </w:rPr>
        <w:t xml:space="preserve"> </w:t>
      </w:r>
      <w:r w:rsidR="0036569F" w:rsidRPr="00B70371">
        <w:rPr>
          <w:sz w:val="28"/>
          <w:szCs w:val="28"/>
        </w:rPr>
        <w:t>деятельност</w:t>
      </w:r>
      <w:r w:rsidR="000547A2" w:rsidRPr="00B70371">
        <w:rPr>
          <w:sz w:val="28"/>
          <w:szCs w:val="28"/>
        </w:rPr>
        <w:t>и</w:t>
      </w:r>
      <w:r w:rsidR="0036569F" w:rsidRPr="00B70371">
        <w:rPr>
          <w:sz w:val="28"/>
          <w:szCs w:val="28"/>
        </w:rPr>
        <w:t xml:space="preserve"> организации. Объектом исследования является организация ООО РПО «ЕРМАК».</w:t>
      </w:r>
    </w:p>
    <w:p w14:paraId="1A256E22" w14:textId="18252EAF" w:rsidR="00FA1100" w:rsidRPr="00B70371" w:rsidRDefault="006C61C7" w:rsidP="00385A4C">
      <w:pPr>
        <w:spacing w:line="360" w:lineRule="auto"/>
        <w:ind w:firstLine="709"/>
        <w:jc w:val="both"/>
        <w:rPr>
          <w:sz w:val="28"/>
          <w:szCs w:val="28"/>
        </w:rPr>
      </w:pPr>
      <w:r w:rsidRPr="00B70371">
        <w:rPr>
          <w:bCs/>
          <w:sz w:val="28"/>
          <w:szCs w:val="28"/>
        </w:rPr>
        <w:t>Методологический инструментарий.</w:t>
      </w:r>
      <w:r w:rsidRPr="00B70371">
        <w:rPr>
          <w:sz w:val="28"/>
          <w:szCs w:val="28"/>
        </w:rPr>
        <w:t xml:space="preserve"> </w:t>
      </w:r>
      <w:r w:rsidR="00FA1100" w:rsidRPr="00B70371">
        <w:rPr>
          <w:sz w:val="28"/>
          <w:szCs w:val="28"/>
        </w:rPr>
        <w:t xml:space="preserve">В данной работе были использованы </w:t>
      </w:r>
      <w:r w:rsidR="00240F3A" w:rsidRPr="00B70371">
        <w:rPr>
          <w:sz w:val="28"/>
          <w:szCs w:val="28"/>
        </w:rPr>
        <w:t>общенаучные</w:t>
      </w:r>
      <w:r w:rsidR="00FA1100" w:rsidRPr="00B70371">
        <w:rPr>
          <w:sz w:val="28"/>
          <w:szCs w:val="28"/>
        </w:rPr>
        <w:t xml:space="preserve"> методы</w:t>
      </w:r>
      <w:r w:rsidR="00F14D7F" w:rsidRPr="00B70371">
        <w:rPr>
          <w:sz w:val="28"/>
          <w:szCs w:val="28"/>
        </w:rPr>
        <w:t xml:space="preserve"> </w:t>
      </w:r>
      <w:r w:rsidR="00FA1100" w:rsidRPr="00B70371">
        <w:rPr>
          <w:sz w:val="28"/>
          <w:szCs w:val="28"/>
        </w:rPr>
        <w:t>исследования.</w:t>
      </w:r>
      <w:r w:rsidR="002B4DF7" w:rsidRPr="00B70371">
        <w:rPr>
          <w:sz w:val="28"/>
          <w:szCs w:val="28"/>
        </w:rPr>
        <w:t xml:space="preserve"> </w:t>
      </w:r>
      <w:r w:rsidR="00F14D7F" w:rsidRPr="00B70371">
        <w:rPr>
          <w:sz w:val="28"/>
          <w:szCs w:val="28"/>
        </w:rPr>
        <w:t>В частности анализ</w:t>
      </w:r>
      <w:r w:rsidR="000547A2" w:rsidRPr="00B70371">
        <w:rPr>
          <w:sz w:val="28"/>
          <w:szCs w:val="28"/>
        </w:rPr>
        <w:t>, синтез, дедукция.</w:t>
      </w:r>
      <w:r w:rsidR="00F14D7F" w:rsidRPr="00B70371">
        <w:rPr>
          <w:sz w:val="28"/>
          <w:szCs w:val="28"/>
        </w:rPr>
        <w:t xml:space="preserve"> Также в работы были применены традиционные для этой области исследования методы, такие как анализ финансового состояния организации.</w:t>
      </w:r>
    </w:p>
    <w:sectPr w:rsidR="00FA1100" w:rsidRPr="00B70371" w:rsidSect="00E9191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2457" w14:textId="77777777" w:rsidR="007D0E6D" w:rsidRDefault="007D0E6D" w:rsidP="00DA579A">
      <w:r>
        <w:separator/>
      </w:r>
    </w:p>
  </w:endnote>
  <w:endnote w:type="continuationSeparator" w:id="0">
    <w:p w14:paraId="2E2081E7" w14:textId="77777777" w:rsidR="007D0E6D" w:rsidRDefault="007D0E6D" w:rsidP="00DA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618F" w14:textId="77777777" w:rsidR="007D0E6D" w:rsidRDefault="007D0E6D" w:rsidP="00DA579A">
      <w:r>
        <w:separator/>
      </w:r>
    </w:p>
  </w:footnote>
  <w:footnote w:type="continuationSeparator" w:id="0">
    <w:p w14:paraId="37C774C1" w14:textId="77777777" w:rsidR="007D0E6D" w:rsidRDefault="007D0E6D" w:rsidP="00DA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C84F95"/>
    <w:multiLevelType w:val="hybridMultilevel"/>
    <w:tmpl w:val="A2227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22017D"/>
    <w:multiLevelType w:val="hybridMultilevel"/>
    <w:tmpl w:val="A2227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6022E8"/>
    <w:multiLevelType w:val="hybridMultilevel"/>
    <w:tmpl w:val="3654A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D57FA"/>
    <w:multiLevelType w:val="multilevel"/>
    <w:tmpl w:val="B79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0673E12"/>
    <w:multiLevelType w:val="hybridMultilevel"/>
    <w:tmpl w:val="F40E7D2C"/>
    <w:lvl w:ilvl="0" w:tplc="1B66A1C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6A4DE1"/>
    <w:multiLevelType w:val="hybridMultilevel"/>
    <w:tmpl w:val="3654A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DB3079"/>
    <w:multiLevelType w:val="hybridMultilevel"/>
    <w:tmpl w:val="A2227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401D4E"/>
    <w:multiLevelType w:val="multilevel"/>
    <w:tmpl w:val="F0FE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329BC"/>
    <w:multiLevelType w:val="multilevel"/>
    <w:tmpl w:val="74B4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BC"/>
    <w:rsid w:val="0000048F"/>
    <w:rsid w:val="00000BEA"/>
    <w:rsid w:val="00001419"/>
    <w:rsid w:val="000024BE"/>
    <w:rsid w:val="00011F26"/>
    <w:rsid w:val="00016F02"/>
    <w:rsid w:val="00017E6F"/>
    <w:rsid w:val="00023BBB"/>
    <w:rsid w:val="0003584D"/>
    <w:rsid w:val="0004307F"/>
    <w:rsid w:val="000432FE"/>
    <w:rsid w:val="000433C4"/>
    <w:rsid w:val="00044AAD"/>
    <w:rsid w:val="00046317"/>
    <w:rsid w:val="00046617"/>
    <w:rsid w:val="000471D5"/>
    <w:rsid w:val="000547A2"/>
    <w:rsid w:val="00060ED6"/>
    <w:rsid w:val="0006799E"/>
    <w:rsid w:val="0007325B"/>
    <w:rsid w:val="000779D5"/>
    <w:rsid w:val="00082F21"/>
    <w:rsid w:val="0008786D"/>
    <w:rsid w:val="000964C0"/>
    <w:rsid w:val="000A738D"/>
    <w:rsid w:val="000B148B"/>
    <w:rsid w:val="000D397C"/>
    <w:rsid w:val="000D78D8"/>
    <w:rsid w:val="000E2BBC"/>
    <w:rsid w:val="000F2E8F"/>
    <w:rsid w:val="000F3033"/>
    <w:rsid w:val="000F474A"/>
    <w:rsid w:val="000F7D53"/>
    <w:rsid w:val="001020C4"/>
    <w:rsid w:val="00102C28"/>
    <w:rsid w:val="00106860"/>
    <w:rsid w:val="00107048"/>
    <w:rsid w:val="0010711F"/>
    <w:rsid w:val="00111D42"/>
    <w:rsid w:val="00115BD2"/>
    <w:rsid w:val="00122C47"/>
    <w:rsid w:val="00127F2F"/>
    <w:rsid w:val="00131CDF"/>
    <w:rsid w:val="00136A23"/>
    <w:rsid w:val="00136D37"/>
    <w:rsid w:val="001502D2"/>
    <w:rsid w:val="00150E62"/>
    <w:rsid w:val="001515D8"/>
    <w:rsid w:val="0015361C"/>
    <w:rsid w:val="0015648E"/>
    <w:rsid w:val="00156B41"/>
    <w:rsid w:val="00160366"/>
    <w:rsid w:val="001625C2"/>
    <w:rsid w:val="00162A11"/>
    <w:rsid w:val="00173232"/>
    <w:rsid w:val="00187ADE"/>
    <w:rsid w:val="00197354"/>
    <w:rsid w:val="001A145A"/>
    <w:rsid w:val="001C4DFA"/>
    <w:rsid w:val="001D30C3"/>
    <w:rsid w:val="001D3FFC"/>
    <w:rsid w:val="001D5461"/>
    <w:rsid w:val="001E4BF7"/>
    <w:rsid w:val="001E7926"/>
    <w:rsid w:val="001F227F"/>
    <w:rsid w:val="001F5AF1"/>
    <w:rsid w:val="00206248"/>
    <w:rsid w:val="00206CA9"/>
    <w:rsid w:val="00222260"/>
    <w:rsid w:val="002235DC"/>
    <w:rsid w:val="00227C9A"/>
    <w:rsid w:val="002319F4"/>
    <w:rsid w:val="0023503C"/>
    <w:rsid w:val="0023645D"/>
    <w:rsid w:val="00240F3A"/>
    <w:rsid w:val="0025102A"/>
    <w:rsid w:val="002611E7"/>
    <w:rsid w:val="002622B7"/>
    <w:rsid w:val="00263092"/>
    <w:rsid w:val="00271AD5"/>
    <w:rsid w:val="0027710F"/>
    <w:rsid w:val="00286834"/>
    <w:rsid w:val="002A3587"/>
    <w:rsid w:val="002A522C"/>
    <w:rsid w:val="002A55B9"/>
    <w:rsid w:val="002A6C28"/>
    <w:rsid w:val="002A75C6"/>
    <w:rsid w:val="002B3846"/>
    <w:rsid w:val="002B435A"/>
    <w:rsid w:val="002B4DF7"/>
    <w:rsid w:val="002B5244"/>
    <w:rsid w:val="002B793D"/>
    <w:rsid w:val="002C1D54"/>
    <w:rsid w:val="002C7607"/>
    <w:rsid w:val="002D5885"/>
    <w:rsid w:val="002E647B"/>
    <w:rsid w:val="002E728B"/>
    <w:rsid w:val="002F6A46"/>
    <w:rsid w:val="002F70F2"/>
    <w:rsid w:val="002F759B"/>
    <w:rsid w:val="00300792"/>
    <w:rsid w:val="003148E1"/>
    <w:rsid w:val="00320212"/>
    <w:rsid w:val="00322E11"/>
    <w:rsid w:val="003279D6"/>
    <w:rsid w:val="00340277"/>
    <w:rsid w:val="0035197F"/>
    <w:rsid w:val="00353A04"/>
    <w:rsid w:val="0036569F"/>
    <w:rsid w:val="00366370"/>
    <w:rsid w:val="00373BD5"/>
    <w:rsid w:val="003811DB"/>
    <w:rsid w:val="003848D8"/>
    <w:rsid w:val="003850EF"/>
    <w:rsid w:val="00385A4C"/>
    <w:rsid w:val="003A3793"/>
    <w:rsid w:val="003B2365"/>
    <w:rsid w:val="003B7A8B"/>
    <w:rsid w:val="003B7AC9"/>
    <w:rsid w:val="003C55E7"/>
    <w:rsid w:val="003E30BD"/>
    <w:rsid w:val="003E6421"/>
    <w:rsid w:val="003E6F44"/>
    <w:rsid w:val="003F2C63"/>
    <w:rsid w:val="003F45F0"/>
    <w:rsid w:val="00407120"/>
    <w:rsid w:val="00410883"/>
    <w:rsid w:val="004148BC"/>
    <w:rsid w:val="004203A2"/>
    <w:rsid w:val="00420A2F"/>
    <w:rsid w:val="00427F5C"/>
    <w:rsid w:val="00433D0E"/>
    <w:rsid w:val="0043450E"/>
    <w:rsid w:val="00436648"/>
    <w:rsid w:val="0044199B"/>
    <w:rsid w:val="00442406"/>
    <w:rsid w:val="00450DDE"/>
    <w:rsid w:val="0045267E"/>
    <w:rsid w:val="00465D93"/>
    <w:rsid w:val="00467EE3"/>
    <w:rsid w:val="004728A4"/>
    <w:rsid w:val="00473D64"/>
    <w:rsid w:val="00480DF4"/>
    <w:rsid w:val="00486DFE"/>
    <w:rsid w:val="004942A6"/>
    <w:rsid w:val="004A176C"/>
    <w:rsid w:val="004A77DE"/>
    <w:rsid w:val="004B1F19"/>
    <w:rsid w:val="004B6A75"/>
    <w:rsid w:val="004C2D8D"/>
    <w:rsid w:val="004C51AC"/>
    <w:rsid w:val="004E2037"/>
    <w:rsid w:val="004E42C0"/>
    <w:rsid w:val="00510429"/>
    <w:rsid w:val="005205BB"/>
    <w:rsid w:val="00531A2E"/>
    <w:rsid w:val="00547B7D"/>
    <w:rsid w:val="005514E2"/>
    <w:rsid w:val="00553E71"/>
    <w:rsid w:val="00565D24"/>
    <w:rsid w:val="00567847"/>
    <w:rsid w:val="00571D98"/>
    <w:rsid w:val="00573424"/>
    <w:rsid w:val="00577849"/>
    <w:rsid w:val="00580B1F"/>
    <w:rsid w:val="00585C8B"/>
    <w:rsid w:val="00592C4E"/>
    <w:rsid w:val="00596726"/>
    <w:rsid w:val="005B06F9"/>
    <w:rsid w:val="005D0822"/>
    <w:rsid w:val="005D3253"/>
    <w:rsid w:val="005D7E1D"/>
    <w:rsid w:val="005E011A"/>
    <w:rsid w:val="005E14ED"/>
    <w:rsid w:val="0060213E"/>
    <w:rsid w:val="006171A5"/>
    <w:rsid w:val="00622A2E"/>
    <w:rsid w:val="006302C8"/>
    <w:rsid w:val="00632513"/>
    <w:rsid w:val="0064217F"/>
    <w:rsid w:val="006464B6"/>
    <w:rsid w:val="00647C58"/>
    <w:rsid w:val="00650394"/>
    <w:rsid w:val="00650822"/>
    <w:rsid w:val="0065475D"/>
    <w:rsid w:val="006550BC"/>
    <w:rsid w:val="006608B9"/>
    <w:rsid w:val="00664942"/>
    <w:rsid w:val="00673709"/>
    <w:rsid w:val="00683892"/>
    <w:rsid w:val="00684493"/>
    <w:rsid w:val="00685EC1"/>
    <w:rsid w:val="0069632C"/>
    <w:rsid w:val="00696D3A"/>
    <w:rsid w:val="00697D5E"/>
    <w:rsid w:val="006A12E4"/>
    <w:rsid w:val="006B0108"/>
    <w:rsid w:val="006B56D3"/>
    <w:rsid w:val="006C276A"/>
    <w:rsid w:val="006C31ED"/>
    <w:rsid w:val="006C61C7"/>
    <w:rsid w:val="006C6859"/>
    <w:rsid w:val="006D2E41"/>
    <w:rsid w:val="006E57BB"/>
    <w:rsid w:val="006F2DF3"/>
    <w:rsid w:val="006F3E26"/>
    <w:rsid w:val="006F4F2D"/>
    <w:rsid w:val="006F62D4"/>
    <w:rsid w:val="00705E78"/>
    <w:rsid w:val="007076AB"/>
    <w:rsid w:val="00707A86"/>
    <w:rsid w:val="00710756"/>
    <w:rsid w:val="00710A58"/>
    <w:rsid w:val="00725731"/>
    <w:rsid w:val="00733F02"/>
    <w:rsid w:val="00733F6A"/>
    <w:rsid w:val="00740C7C"/>
    <w:rsid w:val="0074517E"/>
    <w:rsid w:val="00755C45"/>
    <w:rsid w:val="00756D60"/>
    <w:rsid w:val="0076120A"/>
    <w:rsid w:val="0076128E"/>
    <w:rsid w:val="00763B6D"/>
    <w:rsid w:val="00764559"/>
    <w:rsid w:val="007711F0"/>
    <w:rsid w:val="00772CEA"/>
    <w:rsid w:val="007777C5"/>
    <w:rsid w:val="007828EC"/>
    <w:rsid w:val="007864D0"/>
    <w:rsid w:val="00787363"/>
    <w:rsid w:val="00791524"/>
    <w:rsid w:val="00793372"/>
    <w:rsid w:val="007C1B65"/>
    <w:rsid w:val="007D0E6D"/>
    <w:rsid w:val="007D4464"/>
    <w:rsid w:val="007E09BC"/>
    <w:rsid w:val="007E1A27"/>
    <w:rsid w:val="007E492A"/>
    <w:rsid w:val="007E6D1E"/>
    <w:rsid w:val="007F2FBE"/>
    <w:rsid w:val="007F4C45"/>
    <w:rsid w:val="007F73D7"/>
    <w:rsid w:val="00801A42"/>
    <w:rsid w:val="008033D2"/>
    <w:rsid w:val="0081602B"/>
    <w:rsid w:val="00830AEA"/>
    <w:rsid w:val="008355F7"/>
    <w:rsid w:val="00844230"/>
    <w:rsid w:val="00852F45"/>
    <w:rsid w:val="008603A5"/>
    <w:rsid w:val="008638FF"/>
    <w:rsid w:val="00877281"/>
    <w:rsid w:val="008823BB"/>
    <w:rsid w:val="008A00D2"/>
    <w:rsid w:val="008A21B5"/>
    <w:rsid w:val="008A5E6A"/>
    <w:rsid w:val="008B28B3"/>
    <w:rsid w:val="008C2DB1"/>
    <w:rsid w:val="008E05E5"/>
    <w:rsid w:val="008E4C26"/>
    <w:rsid w:val="00900DFE"/>
    <w:rsid w:val="00902BD3"/>
    <w:rsid w:val="00905AB4"/>
    <w:rsid w:val="00912650"/>
    <w:rsid w:val="009227B5"/>
    <w:rsid w:val="00922A06"/>
    <w:rsid w:val="009307F9"/>
    <w:rsid w:val="00931E50"/>
    <w:rsid w:val="00936216"/>
    <w:rsid w:val="00936854"/>
    <w:rsid w:val="00936F5A"/>
    <w:rsid w:val="00937700"/>
    <w:rsid w:val="009463DA"/>
    <w:rsid w:val="00946CD8"/>
    <w:rsid w:val="00950402"/>
    <w:rsid w:val="00953C8B"/>
    <w:rsid w:val="009705C4"/>
    <w:rsid w:val="00972171"/>
    <w:rsid w:val="009745A9"/>
    <w:rsid w:val="009810DB"/>
    <w:rsid w:val="009824B3"/>
    <w:rsid w:val="00994C1E"/>
    <w:rsid w:val="009A4657"/>
    <w:rsid w:val="009A76D1"/>
    <w:rsid w:val="009B4CF9"/>
    <w:rsid w:val="009B792A"/>
    <w:rsid w:val="009C3850"/>
    <w:rsid w:val="009C5900"/>
    <w:rsid w:val="009D7BCC"/>
    <w:rsid w:val="009E2D9C"/>
    <w:rsid w:val="009E6802"/>
    <w:rsid w:val="009F1056"/>
    <w:rsid w:val="009F2EBA"/>
    <w:rsid w:val="009F3514"/>
    <w:rsid w:val="00A01607"/>
    <w:rsid w:val="00A03CC8"/>
    <w:rsid w:val="00A0488A"/>
    <w:rsid w:val="00A07AC3"/>
    <w:rsid w:val="00A13959"/>
    <w:rsid w:val="00A1730C"/>
    <w:rsid w:val="00A24E8E"/>
    <w:rsid w:val="00A26189"/>
    <w:rsid w:val="00A3042B"/>
    <w:rsid w:val="00A37D3C"/>
    <w:rsid w:val="00A54044"/>
    <w:rsid w:val="00A54F18"/>
    <w:rsid w:val="00A6348E"/>
    <w:rsid w:val="00A636D7"/>
    <w:rsid w:val="00A67B70"/>
    <w:rsid w:val="00A738E0"/>
    <w:rsid w:val="00A76506"/>
    <w:rsid w:val="00A8158C"/>
    <w:rsid w:val="00A8412D"/>
    <w:rsid w:val="00A857C7"/>
    <w:rsid w:val="00A8705B"/>
    <w:rsid w:val="00A920D5"/>
    <w:rsid w:val="00A94A7E"/>
    <w:rsid w:val="00AA545C"/>
    <w:rsid w:val="00AA77F6"/>
    <w:rsid w:val="00AC27A5"/>
    <w:rsid w:val="00AC6825"/>
    <w:rsid w:val="00AE02A4"/>
    <w:rsid w:val="00AE26EF"/>
    <w:rsid w:val="00AE2BCE"/>
    <w:rsid w:val="00AE7621"/>
    <w:rsid w:val="00AF1557"/>
    <w:rsid w:val="00AF6C04"/>
    <w:rsid w:val="00B05068"/>
    <w:rsid w:val="00B0543E"/>
    <w:rsid w:val="00B05CFD"/>
    <w:rsid w:val="00B1021F"/>
    <w:rsid w:val="00B30B35"/>
    <w:rsid w:val="00B345E8"/>
    <w:rsid w:val="00B4133C"/>
    <w:rsid w:val="00B41AEF"/>
    <w:rsid w:val="00B42A76"/>
    <w:rsid w:val="00B432F4"/>
    <w:rsid w:val="00B5072E"/>
    <w:rsid w:val="00B648F8"/>
    <w:rsid w:val="00B70371"/>
    <w:rsid w:val="00B92540"/>
    <w:rsid w:val="00B96581"/>
    <w:rsid w:val="00BA4C3F"/>
    <w:rsid w:val="00BB1D87"/>
    <w:rsid w:val="00BB2446"/>
    <w:rsid w:val="00BC31E5"/>
    <w:rsid w:val="00BC53A7"/>
    <w:rsid w:val="00BD3467"/>
    <w:rsid w:val="00BE0DE8"/>
    <w:rsid w:val="00BE76E5"/>
    <w:rsid w:val="00BF1CF5"/>
    <w:rsid w:val="00BF575F"/>
    <w:rsid w:val="00C06D66"/>
    <w:rsid w:val="00C12AC5"/>
    <w:rsid w:val="00C16B16"/>
    <w:rsid w:val="00C3163F"/>
    <w:rsid w:val="00C337B2"/>
    <w:rsid w:val="00C43AD0"/>
    <w:rsid w:val="00C469EB"/>
    <w:rsid w:val="00C5221B"/>
    <w:rsid w:val="00C52926"/>
    <w:rsid w:val="00C63C43"/>
    <w:rsid w:val="00C7756F"/>
    <w:rsid w:val="00C829BE"/>
    <w:rsid w:val="00C966EE"/>
    <w:rsid w:val="00CA009F"/>
    <w:rsid w:val="00CA3AD9"/>
    <w:rsid w:val="00CB4F92"/>
    <w:rsid w:val="00CC6B91"/>
    <w:rsid w:val="00CF14A3"/>
    <w:rsid w:val="00D011BA"/>
    <w:rsid w:val="00D0446E"/>
    <w:rsid w:val="00D12205"/>
    <w:rsid w:val="00D12B66"/>
    <w:rsid w:val="00D20398"/>
    <w:rsid w:val="00D219AC"/>
    <w:rsid w:val="00D31A57"/>
    <w:rsid w:val="00D41698"/>
    <w:rsid w:val="00D44306"/>
    <w:rsid w:val="00D5615C"/>
    <w:rsid w:val="00D6404F"/>
    <w:rsid w:val="00DA579A"/>
    <w:rsid w:val="00DB09F8"/>
    <w:rsid w:val="00DB38E2"/>
    <w:rsid w:val="00DB5267"/>
    <w:rsid w:val="00DC2558"/>
    <w:rsid w:val="00DC4CEA"/>
    <w:rsid w:val="00DD03C8"/>
    <w:rsid w:val="00DD406D"/>
    <w:rsid w:val="00DE55E7"/>
    <w:rsid w:val="00DF4918"/>
    <w:rsid w:val="00E02992"/>
    <w:rsid w:val="00E172B3"/>
    <w:rsid w:val="00E20C0F"/>
    <w:rsid w:val="00E251BB"/>
    <w:rsid w:val="00E315BD"/>
    <w:rsid w:val="00E317B4"/>
    <w:rsid w:val="00E3266C"/>
    <w:rsid w:val="00E33EDD"/>
    <w:rsid w:val="00E408D8"/>
    <w:rsid w:val="00E66A65"/>
    <w:rsid w:val="00E71EED"/>
    <w:rsid w:val="00E72438"/>
    <w:rsid w:val="00E729B7"/>
    <w:rsid w:val="00E76500"/>
    <w:rsid w:val="00E81A09"/>
    <w:rsid w:val="00E91916"/>
    <w:rsid w:val="00E92296"/>
    <w:rsid w:val="00E979A5"/>
    <w:rsid w:val="00EB0A58"/>
    <w:rsid w:val="00EB1B99"/>
    <w:rsid w:val="00EB2EF1"/>
    <w:rsid w:val="00EB4DD9"/>
    <w:rsid w:val="00EE23BE"/>
    <w:rsid w:val="00EE329F"/>
    <w:rsid w:val="00EE6085"/>
    <w:rsid w:val="00EE6806"/>
    <w:rsid w:val="00EF4B38"/>
    <w:rsid w:val="00F121DF"/>
    <w:rsid w:val="00F12D56"/>
    <w:rsid w:val="00F13819"/>
    <w:rsid w:val="00F14C68"/>
    <w:rsid w:val="00F14D7F"/>
    <w:rsid w:val="00F15395"/>
    <w:rsid w:val="00F16F43"/>
    <w:rsid w:val="00F237AE"/>
    <w:rsid w:val="00F353D8"/>
    <w:rsid w:val="00F3637F"/>
    <w:rsid w:val="00F534BA"/>
    <w:rsid w:val="00F62E73"/>
    <w:rsid w:val="00F652CD"/>
    <w:rsid w:val="00F67C90"/>
    <w:rsid w:val="00F70B6E"/>
    <w:rsid w:val="00F85B04"/>
    <w:rsid w:val="00F9030A"/>
    <w:rsid w:val="00F94208"/>
    <w:rsid w:val="00F954D9"/>
    <w:rsid w:val="00F95C04"/>
    <w:rsid w:val="00FA1100"/>
    <w:rsid w:val="00FA28A7"/>
    <w:rsid w:val="00FA3D0A"/>
    <w:rsid w:val="00FB0CBC"/>
    <w:rsid w:val="00FB2387"/>
    <w:rsid w:val="00FB3264"/>
    <w:rsid w:val="00FB7707"/>
    <w:rsid w:val="00FC193A"/>
    <w:rsid w:val="00FC3980"/>
    <w:rsid w:val="00FC6522"/>
    <w:rsid w:val="00FD016C"/>
    <w:rsid w:val="00FD4547"/>
    <w:rsid w:val="00FD4BC6"/>
    <w:rsid w:val="00FD69BB"/>
    <w:rsid w:val="00FE423A"/>
    <w:rsid w:val="00FF289B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533A5"/>
  <w15:docId w15:val="{258AB14E-9F77-43BD-86FB-0D0E8A1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07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848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29B7"/>
    <w:pPr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B7"/>
    <w:pPr>
      <w:keepNext/>
      <w:keepLines/>
      <w:suppressAutoHyphen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C7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C7607"/>
    <w:rPr>
      <w:rFonts w:ascii="Segoe UI" w:eastAsia="Calibri" w:hAnsi="Segoe UI" w:cs="Segoe UI"/>
      <w:kern w:val="2"/>
      <w:sz w:val="18"/>
      <w:szCs w:val="18"/>
      <w:lang w:eastAsia="ja-JP"/>
    </w:rPr>
  </w:style>
  <w:style w:type="paragraph" w:styleId="a5">
    <w:name w:val="Normal (Web)"/>
    <w:basedOn w:val="a"/>
    <w:uiPriority w:val="99"/>
    <w:semiHidden/>
    <w:unhideWhenUsed/>
    <w:rsid w:val="002C7607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Strong"/>
    <w:basedOn w:val="a0"/>
    <w:uiPriority w:val="22"/>
    <w:qFormat/>
    <w:rsid w:val="002B3846"/>
    <w:rPr>
      <w:b/>
      <w:bCs/>
    </w:rPr>
  </w:style>
  <w:style w:type="character" w:styleId="a7">
    <w:name w:val="Hyperlink"/>
    <w:basedOn w:val="a0"/>
    <w:uiPriority w:val="99"/>
    <w:unhideWhenUsed/>
    <w:rsid w:val="00705E7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72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29B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8">
    <w:name w:val="annotation reference"/>
    <w:basedOn w:val="a0"/>
    <w:uiPriority w:val="99"/>
    <w:semiHidden/>
    <w:unhideWhenUsed/>
    <w:qFormat/>
    <w:rsid w:val="00E729B7"/>
    <w:rPr>
      <w:sz w:val="16"/>
      <w:szCs w:val="16"/>
    </w:rPr>
  </w:style>
  <w:style w:type="paragraph" w:styleId="a9">
    <w:name w:val="caption"/>
    <w:basedOn w:val="a"/>
    <w:next w:val="a"/>
    <w:qFormat/>
    <w:rsid w:val="00E729B7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="FreeSans"/>
      <w:i/>
      <w:iCs/>
      <w:kern w:val="0"/>
      <w:lang w:eastAsia="en-US"/>
    </w:rPr>
  </w:style>
  <w:style w:type="paragraph" w:styleId="aa">
    <w:name w:val="annotation text"/>
    <w:basedOn w:val="a"/>
    <w:link w:val="ab"/>
    <w:uiPriority w:val="99"/>
    <w:unhideWhenUsed/>
    <w:qFormat/>
    <w:rsid w:val="00E729B7"/>
    <w:pPr>
      <w:suppressAutoHyphens/>
      <w:spacing w:after="200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qFormat/>
    <w:rsid w:val="00E729B7"/>
    <w:rPr>
      <w:rFonts w:eastAsiaTheme="minorEastAsia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E729B7"/>
    <w:pPr>
      <w:spacing w:after="160"/>
    </w:pPr>
    <w:rPr>
      <w:rFonts w:eastAsiaTheme="minorHAnsi"/>
      <w:b/>
      <w:bCs/>
      <w:lang w:val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E729B7"/>
    <w:rPr>
      <w:rFonts w:eastAsiaTheme="minorEastAsia"/>
      <w:b/>
      <w:bCs/>
      <w:sz w:val="20"/>
      <w:szCs w:val="20"/>
      <w:lang w:val="en-US"/>
    </w:rPr>
  </w:style>
  <w:style w:type="paragraph" w:styleId="ae">
    <w:name w:val="footnote text"/>
    <w:basedOn w:val="a"/>
    <w:link w:val="af"/>
    <w:uiPriority w:val="99"/>
    <w:semiHidden/>
    <w:unhideWhenUsed/>
    <w:qFormat/>
    <w:rsid w:val="00E729B7"/>
    <w:pPr>
      <w:suppressAutoHyphens/>
    </w:pPr>
    <w:rPr>
      <w:rFonts w:eastAsia="Times New Roman"/>
      <w:kern w:val="0"/>
      <w:sz w:val="20"/>
      <w:szCs w:val="20"/>
      <w:lang w:val="zh-CN" w:eastAsia="ru-RU"/>
    </w:rPr>
  </w:style>
  <w:style w:type="character" w:customStyle="1" w:styleId="af">
    <w:name w:val="Текст сноски Знак"/>
    <w:basedOn w:val="a0"/>
    <w:link w:val="ae"/>
    <w:uiPriority w:val="99"/>
    <w:semiHidden/>
    <w:qFormat/>
    <w:rsid w:val="00E729B7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f0">
    <w:name w:val="Body Text"/>
    <w:basedOn w:val="a"/>
    <w:link w:val="af1"/>
    <w:qFormat/>
    <w:rsid w:val="00E729B7"/>
    <w:pPr>
      <w:suppressAutoHyphens/>
      <w:spacing w:after="14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E729B7"/>
  </w:style>
  <w:style w:type="paragraph" w:styleId="af2">
    <w:name w:val="List"/>
    <w:basedOn w:val="af0"/>
    <w:qFormat/>
    <w:rsid w:val="00E729B7"/>
    <w:rPr>
      <w:rFonts w:ascii="PT Astra Serif" w:hAnsi="PT Astra Serif" w:cs="FreeSans"/>
    </w:rPr>
  </w:style>
  <w:style w:type="table" w:styleId="af3">
    <w:name w:val="Table Grid"/>
    <w:basedOn w:val="a1"/>
    <w:uiPriority w:val="59"/>
    <w:qFormat/>
    <w:rsid w:val="00E729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Привязка сноски"/>
    <w:qFormat/>
    <w:rsid w:val="00E729B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729B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E729B7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E729B7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E729B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E729B7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E729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E729B7"/>
    <w:pPr>
      <w:suppressAutoHyphens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729B7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729B7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E729B7"/>
    <w:pPr>
      <w:suppressAutoHyphens/>
      <w:spacing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729B7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729B7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729B7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E729B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E729B7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E729B7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E729B7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E729B7"/>
    <w:rPr>
      <w:vertAlign w:val="superscript"/>
    </w:rPr>
  </w:style>
  <w:style w:type="paragraph" w:customStyle="1" w:styleId="11">
    <w:name w:val="Заголовок1"/>
    <w:basedOn w:val="a"/>
    <w:next w:val="af0"/>
    <w:qFormat/>
    <w:rsid w:val="00E729B7"/>
    <w:pPr>
      <w:keepNext/>
      <w:suppressAutoHyphens/>
      <w:spacing w:before="240" w:after="120" w:line="259" w:lineRule="auto"/>
    </w:pPr>
    <w:rPr>
      <w:rFonts w:ascii="PT Astra Serif" w:eastAsia="Tahoma" w:hAnsi="PT Astra Serif" w:cs="FreeSans"/>
      <w:kern w:val="0"/>
      <w:sz w:val="28"/>
      <w:szCs w:val="28"/>
      <w:lang w:eastAsia="en-US"/>
    </w:rPr>
  </w:style>
  <w:style w:type="paragraph" w:customStyle="1" w:styleId="12">
    <w:name w:val="Указатель1"/>
    <w:basedOn w:val="a"/>
    <w:qFormat/>
    <w:rsid w:val="00E729B7"/>
    <w:pPr>
      <w:suppressLineNumbers/>
      <w:suppressAutoHyphens/>
      <w:spacing w:after="160" w:line="259" w:lineRule="auto"/>
    </w:pPr>
    <w:rPr>
      <w:rFonts w:ascii="PT Astra Serif" w:eastAsiaTheme="minorHAnsi" w:hAnsi="PT Astra Serif" w:cs="FreeSans"/>
      <w:kern w:val="0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E729B7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E729B7"/>
    <w:pPr>
      <w:suppressAutoHyphens/>
      <w:ind w:left="720"/>
      <w:contextualSpacing/>
    </w:pPr>
  </w:style>
  <w:style w:type="paragraph" w:customStyle="1" w:styleId="footnoteTextPHPDOCX">
    <w:name w:val="footnote Text PHPDOCX"/>
    <w:uiPriority w:val="99"/>
    <w:semiHidden/>
    <w:unhideWhenUsed/>
    <w:qFormat/>
    <w:rsid w:val="00E729B7"/>
    <w:pPr>
      <w:suppressAutoHyphens/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E729B7"/>
    <w:pPr>
      <w:suppressAutoHyphens/>
      <w:spacing w:after="0" w:line="240" w:lineRule="auto"/>
    </w:pPr>
    <w:rPr>
      <w:sz w:val="20"/>
      <w:szCs w:val="20"/>
    </w:rPr>
  </w:style>
  <w:style w:type="table" w:customStyle="1" w:styleId="13">
    <w:name w:val="Сетка таблицы1"/>
    <w:basedOn w:val="a1"/>
    <w:uiPriority w:val="39"/>
    <w:qFormat/>
    <w:rsid w:val="00E729B7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E729B7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E729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E729B7"/>
  </w:style>
  <w:style w:type="character" w:customStyle="1" w:styleId="14">
    <w:name w:val="Неразрешенное упоминание1"/>
    <w:basedOn w:val="a0"/>
    <w:uiPriority w:val="99"/>
    <w:semiHidden/>
    <w:unhideWhenUsed/>
    <w:rsid w:val="00E729B7"/>
    <w:rPr>
      <w:color w:val="605E5C"/>
      <w:shd w:val="clear" w:color="auto" w:fill="E1DFDD"/>
    </w:rPr>
  </w:style>
  <w:style w:type="character" w:styleId="af6">
    <w:name w:val="Placeholder Text"/>
    <w:basedOn w:val="a0"/>
    <w:uiPriority w:val="99"/>
    <w:unhideWhenUsed/>
    <w:rsid w:val="00E729B7"/>
    <w:rPr>
      <w:color w:val="808080"/>
    </w:rPr>
  </w:style>
  <w:style w:type="paragraph" w:styleId="af7">
    <w:name w:val="header"/>
    <w:basedOn w:val="a"/>
    <w:link w:val="af8"/>
    <w:uiPriority w:val="99"/>
    <w:unhideWhenUsed/>
    <w:rsid w:val="00E729B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729B7"/>
  </w:style>
  <w:style w:type="paragraph" w:styleId="af9">
    <w:name w:val="footer"/>
    <w:basedOn w:val="a"/>
    <w:link w:val="afa"/>
    <w:uiPriority w:val="99"/>
    <w:unhideWhenUsed/>
    <w:rsid w:val="00E729B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729B7"/>
  </w:style>
  <w:style w:type="paragraph" w:customStyle="1" w:styleId="EMPTYCELLSTYLE">
    <w:name w:val="EMPTY_CELL_STYLE"/>
    <w:qFormat/>
    <w:rsid w:val="00E729B7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pagefooter">
    <w:name w:val="page_footer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Standarttablebalance">
    <w:name w:val="Standart_table_balance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balance">
    <w:name w:val="Italic_table_balance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balance">
    <w:name w:val="without_table_balance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balance">
    <w:name w:val="Bold_table_balance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balance">
    <w:name w:val="Bold_without_table_balance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andarttablefinres">
    <w:name w:val="Standart_table_fin_res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inres">
    <w:name w:val="Italic_table_fin_res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finres">
    <w:name w:val="without_table_fin_res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finres">
    <w:name w:val="Bold_table_fin_res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finres">
    <w:name w:val="Bold_without_table_fin_res"/>
    <w:qFormat/>
    <w:rsid w:val="00E729B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E729B7"/>
    <w:pPr>
      <w:spacing w:after="0" w:line="240" w:lineRule="auto"/>
    </w:pPr>
  </w:style>
  <w:style w:type="paragraph" w:customStyle="1" w:styleId="120">
    <w:name w:val="стандарт(12шрифт)"/>
    <w:basedOn w:val="ae"/>
    <w:link w:val="121"/>
    <w:qFormat/>
    <w:rsid w:val="00E729B7"/>
    <w:pPr>
      <w:suppressAutoHyphens w:val="0"/>
      <w:jc w:val="both"/>
    </w:pPr>
    <w:rPr>
      <w:rFonts w:eastAsiaTheme="minorEastAsia"/>
      <w:sz w:val="24"/>
    </w:rPr>
  </w:style>
  <w:style w:type="character" w:customStyle="1" w:styleId="121">
    <w:name w:val="стандарт(12шрифт) Знак"/>
    <w:basedOn w:val="af"/>
    <w:link w:val="120"/>
    <w:rsid w:val="00E729B7"/>
    <w:rPr>
      <w:rFonts w:ascii="Times New Roman" w:eastAsiaTheme="minorEastAsia" w:hAnsi="Times New Roman" w:cs="Times New Roman"/>
      <w:sz w:val="24"/>
      <w:szCs w:val="20"/>
      <w:lang w:val="zh-CN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729B7"/>
    <w:rPr>
      <w:color w:val="605E5C"/>
      <w:shd w:val="clear" w:color="auto" w:fill="E1DFDD"/>
    </w:rPr>
  </w:style>
  <w:style w:type="character" w:styleId="afc">
    <w:name w:val="footnote reference"/>
    <w:basedOn w:val="a0"/>
    <w:uiPriority w:val="99"/>
    <w:semiHidden/>
    <w:unhideWhenUsed/>
    <w:rsid w:val="00E729B7"/>
    <w:rPr>
      <w:vertAlign w:val="superscript"/>
    </w:rPr>
  </w:style>
  <w:style w:type="character" w:customStyle="1" w:styleId="22">
    <w:name w:val="Основной текст (2)_"/>
    <w:link w:val="23"/>
    <w:rsid w:val="0015361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5361C"/>
    <w:pPr>
      <w:widowControl w:val="0"/>
      <w:shd w:val="clear" w:color="auto" w:fill="FFFFFF"/>
      <w:spacing w:line="0" w:lineRule="atLeast"/>
      <w:jc w:val="center"/>
    </w:pPr>
    <w:rPr>
      <w:rFonts w:eastAsia="Times New Roman" w:cstheme="minorBidi"/>
      <w:kern w:val="0"/>
      <w:sz w:val="26"/>
      <w:szCs w:val="26"/>
      <w:lang w:eastAsia="en-US"/>
    </w:rPr>
  </w:style>
  <w:style w:type="character" w:customStyle="1" w:styleId="2Exact">
    <w:name w:val="Основной текст (2) Exact"/>
    <w:rsid w:val="00153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3848D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41AEF"/>
    <w:rPr>
      <w:color w:val="605E5C"/>
      <w:shd w:val="clear" w:color="auto" w:fill="E1DFDD"/>
    </w:rPr>
  </w:style>
  <w:style w:type="paragraph" w:styleId="afd">
    <w:name w:val="TOC Heading"/>
    <w:basedOn w:val="1"/>
    <w:next w:val="a"/>
    <w:uiPriority w:val="39"/>
    <w:unhideWhenUsed/>
    <w:qFormat/>
    <w:rsid w:val="00946CD8"/>
    <w:pPr>
      <w:spacing w:before="480" w:line="276" w:lineRule="auto"/>
      <w:outlineLvl w:val="9"/>
    </w:pPr>
    <w:rPr>
      <w:b/>
      <w:bCs/>
      <w:kern w:val="0"/>
      <w:sz w:val="28"/>
      <w:szCs w:val="28"/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46CD8"/>
    <w:pPr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946CD8"/>
    <w:pPr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46CD8"/>
    <w:pPr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5EF0-70B2-4661-BCCB-60C75328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</dc:creator>
  <cp:lastModifiedBy>Ivan V.</cp:lastModifiedBy>
  <cp:revision>13</cp:revision>
  <cp:lastPrinted>2023-05-22T09:36:00Z</cp:lastPrinted>
  <dcterms:created xsi:type="dcterms:W3CDTF">2023-06-19T14:33:00Z</dcterms:created>
  <dcterms:modified xsi:type="dcterms:W3CDTF">2025-01-23T18:22:00Z</dcterms:modified>
</cp:coreProperties>
</file>