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0B2" w:rsidRDefault="000650B2"/>
    <w:p w:rsidR="000650B2" w:rsidRDefault="000650B2"/>
    <w:p w:rsidR="000650B2" w:rsidRDefault="000650B2"/>
    <w:p w:rsidR="00307D4A" w:rsidRPr="00307D4A" w:rsidRDefault="00307D4A" w:rsidP="00307D4A">
      <w:pPr>
        <w:jc w:val="center"/>
        <w:rPr>
          <w:rFonts w:ascii="Times New Roman" w:hAnsi="Times New Roman" w:cs="Times New Roman"/>
          <w:sz w:val="28"/>
          <w:szCs w:val="28"/>
        </w:rPr>
      </w:pPr>
      <w:r w:rsidRPr="00307D4A">
        <w:rPr>
          <w:rFonts w:ascii="Times New Roman" w:hAnsi="Times New Roman" w:cs="Times New Roman"/>
          <w:sz w:val="28"/>
          <w:szCs w:val="28"/>
        </w:rPr>
        <w:t>Стратегическое развитие малого предпринимательства. Мероприятия по формированию и реализации стратегии (на примере ООО «»)</w:t>
      </w:r>
    </w:p>
    <w:p w:rsidR="000650B2" w:rsidRDefault="000650B2"/>
    <w:p w:rsidR="003F7897" w:rsidRDefault="003F7897">
      <w: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207319275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23F07" w:rsidRDefault="00307D4A" w:rsidP="005C2D61">
          <w:pPr>
            <w:pStyle w:val="aa"/>
            <w:spacing w:before="0" w:line="360" w:lineRule="auto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СОДЕРЖАНИЕ</w:t>
          </w:r>
        </w:p>
        <w:p w:rsidR="00F23F07" w:rsidRPr="00BE0B52" w:rsidRDefault="00F23F07" w:rsidP="005C2D61">
          <w:pPr>
            <w:spacing w:after="0" w:line="360" w:lineRule="auto"/>
            <w:rPr>
              <w:lang w:eastAsia="ru-RU"/>
            </w:rPr>
          </w:pPr>
        </w:p>
        <w:p w:rsidR="005C2D61" w:rsidRPr="005C2D61" w:rsidRDefault="005C2D61" w:rsidP="005C2D61">
          <w:pPr>
            <w:pStyle w:val="11"/>
            <w:tabs>
              <w:tab w:val="right" w:pos="9344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instrText xml:space="preserve"> TOC \o "1-3" \h \z \u </w:instrText>
          </w:r>
          <w:r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fldChar w:fldCharType="separate"/>
          </w:r>
          <w:hyperlink w:anchor="_Toc108014288" w:history="1">
            <w:r w:rsidRPr="005C2D61">
              <w:rPr>
                <w:rStyle w:val="ab"/>
                <w:rFonts w:ascii="Times New Roman" w:hAnsi="Times New Roman" w:cs="Times New Roman"/>
                <w:bCs/>
                <w:caps/>
                <w:noProof/>
                <w:sz w:val="28"/>
                <w:szCs w:val="28"/>
              </w:rPr>
              <w:t>Введение</w:t>
            </w:r>
            <w:r w:rsidRPr="005C2D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C2D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5C2D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_Toc108014288 \h </w:instrText>
            </w:r>
            <w:r w:rsidRPr="005C2D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C2D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5C2D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5C2D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C2D61" w:rsidRPr="005C2D61" w:rsidRDefault="005C2D61" w:rsidP="005C2D61">
          <w:pPr>
            <w:pStyle w:val="11"/>
            <w:tabs>
              <w:tab w:val="right" w:pos="9344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8014289" w:history="1">
            <w:r w:rsidRPr="005C2D61">
              <w:rPr>
                <w:rStyle w:val="ab"/>
                <w:rFonts w:ascii="Times New Roman" w:hAnsi="Times New Roman" w:cs="Times New Roman"/>
                <w:bCs/>
                <w:noProof/>
                <w:sz w:val="28"/>
                <w:szCs w:val="28"/>
              </w:rPr>
              <w:t>1. ТЕОРИЯ СТРАТЕГИЧЕСКОГО РАЗВИТИЯ МАЛОГО ПРЕДПРИНИМАТЕЛЬСТВА</w:t>
            </w:r>
            <w:r w:rsidRPr="005C2D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C2D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5C2D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_Toc108014289 \h </w:instrText>
            </w:r>
            <w:r w:rsidRPr="005C2D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C2D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5C2D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5C2D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C2D61" w:rsidRPr="005C2D61" w:rsidRDefault="005C2D61" w:rsidP="005C2D61">
          <w:pPr>
            <w:pStyle w:val="21"/>
            <w:tabs>
              <w:tab w:val="right" w:pos="9344"/>
            </w:tabs>
            <w:spacing w:after="0" w:line="36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8014290" w:history="1">
            <w:r w:rsidRPr="005C2D61">
              <w:rPr>
                <w:rStyle w:val="ab"/>
                <w:rFonts w:ascii="Times New Roman" w:hAnsi="Times New Roman" w:cs="Times New Roman"/>
                <w:bCs/>
                <w:noProof/>
                <w:sz w:val="28"/>
                <w:szCs w:val="28"/>
              </w:rPr>
              <w:t>1.1 Преимущества, проблемы, меры развития  малого предпринимательства в России</w:t>
            </w:r>
            <w:r w:rsidRPr="005C2D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C2D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5C2D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_Toc108014290 \h </w:instrText>
            </w:r>
            <w:r w:rsidRPr="005C2D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C2D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5C2D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5C2D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C2D61" w:rsidRPr="005C2D61" w:rsidRDefault="005C2D61" w:rsidP="005C2D61">
          <w:pPr>
            <w:pStyle w:val="21"/>
            <w:tabs>
              <w:tab w:val="right" w:pos="9344"/>
            </w:tabs>
            <w:spacing w:after="0" w:line="36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8014291" w:history="1">
            <w:r w:rsidRPr="005C2D61">
              <w:rPr>
                <w:rStyle w:val="ab"/>
                <w:rFonts w:ascii="Times New Roman" w:hAnsi="Times New Roman" w:cs="Times New Roman"/>
                <w:bCs/>
                <w:noProof/>
                <w:sz w:val="28"/>
                <w:szCs w:val="28"/>
              </w:rPr>
              <w:t>1.2 Особенности малого предпринимательства в других странах</w:t>
            </w:r>
            <w:r w:rsidRPr="005C2D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C2D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5C2D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_Toc108014291 \h </w:instrText>
            </w:r>
            <w:r w:rsidRPr="005C2D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C2D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5C2D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Pr="005C2D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C2D61" w:rsidRPr="005C2D61" w:rsidRDefault="005C2D61" w:rsidP="005C2D61">
          <w:pPr>
            <w:pStyle w:val="11"/>
            <w:tabs>
              <w:tab w:val="right" w:pos="9344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8014292" w:history="1">
            <w:r w:rsidRPr="005C2D61">
              <w:rPr>
                <w:rStyle w:val="ab"/>
                <w:rFonts w:ascii="Times New Roman" w:hAnsi="Times New Roman" w:cs="Times New Roman"/>
                <w:bCs/>
                <w:noProof/>
                <w:sz w:val="28"/>
                <w:szCs w:val="28"/>
              </w:rPr>
              <w:t>2. АНА</w:t>
            </w:r>
            <w:r w:rsidR="00E108CE">
              <w:rPr>
                <w:rStyle w:val="ab"/>
                <w:rFonts w:ascii="Times New Roman" w:hAnsi="Times New Roman" w:cs="Times New Roman"/>
                <w:bCs/>
                <w:noProof/>
                <w:sz w:val="28"/>
                <w:szCs w:val="28"/>
              </w:rPr>
              <w:t>Л</w:t>
            </w:r>
            <w:r w:rsidRPr="005C2D61">
              <w:rPr>
                <w:rStyle w:val="ab"/>
                <w:rFonts w:ascii="Times New Roman" w:hAnsi="Times New Roman" w:cs="Times New Roman"/>
                <w:bCs/>
                <w:noProof/>
                <w:sz w:val="28"/>
                <w:szCs w:val="28"/>
              </w:rPr>
              <w:t>ИЗ ДЕЯТЕЛЬНОСТИ  ООО «??????????»</w:t>
            </w:r>
            <w:r w:rsidRPr="005C2D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C2D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5C2D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_Toc108014292 \h </w:instrText>
            </w:r>
            <w:r w:rsidRPr="005C2D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C2D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5C2D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Pr="005C2D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C2D61" w:rsidRPr="005C2D61" w:rsidRDefault="005C2D61" w:rsidP="005C2D61">
          <w:pPr>
            <w:pStyle w:val="21"/>
            <w:tabs>
              <w:tab w:val="right" w:pos="9344"/>
            </w:tabs>
            <w:spacing w:after="0" w:line="36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8014293" w:history="1">
            <w:r w:rsidRPr="005C2D61">
              <w:rPr>
                <w:rStyle w:val="ab"/>
                <w:rFonts w:ascii="Times New Roman" w:hAnsi="Times New Roman" w:cs="Times New Roman"/>
                <w:bCs/>
                <w:noProof/>
                <w:sz w:val="28"/>
                <w:szCs w:val="28"/>
              </w:rPr>
              <w:t>2.1 Основная информация по  ООО «??????????»</w:t>
            </w:r>
            <w:r w:rsidRPr="005C2D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C2D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5C2D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_Toc108014293 \h </w:instrText>
            </w:r>
            <w:r w:rsidRPr="005C2D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C2D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5C2D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Pr="005C2D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C2D61" w:rsidRPr="005C2D61" w:rsidRDefault="005C2D61" w:rsidP="005C2D61">
          <w:pPr>
            <w:pStyle w:val="21"/>
            <w:tabs>
              <w:tab w:val="right" w:pos="9344"/>
            </w:tabs>
            <w:spacing w:after="0" w:line="36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8014294" w:history="1">
            <w:r w:rsidRPr="005C2D61">
              <w:rPr>
                <w:rStyle w:val="ab"/>
                <w:rFonts w:ascii="Times New Roman" w:hAnsi="Times New Roman" w:cs="Times New Roman"/>
                <w:bCs/>
                <w:noProof/>
                <w:sz w:val="28"/>
                <w:szCs w:val="28"/>
              </w:rPr>
              <w:t>2.2 Изучение профиля  среды функционирования ООО «??????????»</w:t>
            </w:r>
            <w:r w:rsidRPr="005C2D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C2D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5C2D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_Toc108014294 \h </w:instrText>
            </w:r>
            <w:r w:rsidRPr="005C2D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C2D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5C2D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Pr="005C2D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C2D61" w:rsidRPr="005C2D61" w:rsidRDefault="005C2D61" w:rsidP="005C2D61">
          <w:pPr>
            <w:pStyle w:val="21"/>
            <w:tabs>
              <w:tab w:val="right" w:pos="9344"/>
            </w:tabs>
            <w:spacing w:after="0" w:line="36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8014295" w:history="1">
            <w:r w:rsidRPr="005C2D61">
              <w:rPr>
                <w:rStyle w:val="ab"/>
                <w:rFonts w:ascii="Times New Roman" w:hAnsi="Times New Roman" w:cs="Times New Roman"/>
                <w:bCs/>
                <w:noProof/>
                <w:sz w:val="28"/>
                <w:szCs w:val="28"/>
              </w:rPr>
              <w:t>2.3 Диагностика  основных проблем стратегии ООО «??????????»</w:t>
            </w:r>
            <w:r w:rsidRPr="005C2D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C2D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5C2D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_Toc108014295 \h </w:instrText>
            </w:r>
            <w:r w:rsidRPr="005C2D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C2D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5C2D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24</w:t>
            </w:r>
            <w:r w:rsidRPr="005C2D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C2D61" w:rsidRPr="005C2D61" w:rsidRDefault="005C2D61" w:rsidP="005C2D61">
          <w:pPr>
            <w:pStyle w:val="11"/>
            <w:tabs>
              <w:tab w:val="right" w:pos="9344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8014296" w:history="1">
            <w:r w:rsidRPr="005C2D61">
              <w:rPr>
                <w:rStyle w:val="ab"/>
                <w:rFonts w:ascii="Times New Roman" w:hAnsi="Times New Roman" w:cs="Times New Roman"/>
                <w:bCs/>
                <w:noProof/>
                <w:sz w:val="28"/>
                <w:szCs w:val="28"/>
              </w:rPr>
              <w:t>3. МЕРОПРИЯТИЙ ПО ФОРМИРОВАНИЮ И РЕАЛИЗАЦИИ СТРАТЕГИИ ООО «????????»</w:t>
            </w:r>
            <w:r w:rsidRPr="005C2D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C2D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5C2D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_Toc108014296 \h </w:instrText>
            </w:r>
            <w:r w:rsidRPr="005C2D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C2D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5C2D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30</w:t>
            </w:r>
            <w:r w:rsidRPr="005C2D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C2D61" w:rsidRPr="005C2D61" w:rsidRDefault="005C2D61" w:rsidP="005C2D61">
          <w:pPr>
            <w:pStyle w:val="21"/>
            <w:tabs>
              <w:tab w:val="right" w:pos="9344"/>
            </w:tabs>
            <w:spacing w:after="0" w:line="36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8014297" w:history="1">
            <w:r w:rsidRPr="005C2D61">
              <w:rPr>
                <w:rStyle w:val="ab"/>
                <w:rFonts w:ascii="Times New Roman" w:hAnsi="Times New Roman" w:cs="Times New Roman"/>
                <w:bCs/>
                <w:noProof/>
                <w:sz w:val="28"/>
                <w:szCs w:val="28"/>
              </w:rPr>
              <w:t>3.1 Разработка и критерии реализации стратегий</w:t>
            </w:r>
            <w:r w:rsidRPr="005C2D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C2D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5C2D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_Toc108014297 \h </w:instrText>
            </w:r>
            <w:r w:rsidRPr="005C2D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C2D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5C2D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30</w:t>
            </w:r>
            <w:r w:rsidRPr="005C2D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C2D61" w:rsidRPr="005C2D61" w:rsidRDefault="005C2D61" w:rsidP="005C2D61">
          <w:pPr>
            <w:pStyle w:val="21"/>
            <w:tabs>
              <w:tab w:val="right" w:pos="9344"/>
            </w:tabs>
            <w:spacing w:after="0" w:line="36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8014298" w:history="1">
            <w:r w:rsidRPr="005C2D61">
              <w:rPr>
                <w:rStyle w:val="ab"/>
                <w:rFonts w:ascii="Times New Roman" w:hAnsi="Times New Roman" w:cs="Times New Roman"/>
                <w:bCs/>
                <w:noProof/>
                <w:sz w:val="28"/>
                <w:szCs w:val="28"/>
              </w:rPr>
              <w:t>3.2 Оценка эффективности реализации мероприятий по стратегическим изменениям</w:t>
            </w:r>
            <w:r w:rsidRPr="005C2D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C2D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5C2D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_Toc108014298 \h </w:instrText>
            </w:r>
            <w:r w:rsidRPr="005C2D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C2D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5C2D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32</w:t>
            </w:r>
            <w:r w:rsidRPr="005C2D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C2D61" w:rsidRPr="005C2D61" w:rsidRDefault="005C2D61" w:rsidP="005C2D61">
          <w:pPr>
            <w:pStyle w:val="11"/>
            <w:tabs>
              <w:tab w:val="right" w:pos="9344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8014299" w:history="1">
            <w:r w:rsidRPr="005C2D61">
              <w:rPr>
                <w:rStyle w:val="ab"/>
                <w:rFonts w:ascii="Times New Roman" w:hAnsi="Times New Roman" w:cs="Times New Roman"/>
                <w:bCs/>
                <w:caps/>
                <w:noProof/>
                <w:sz w:val="28"/>
                <w:szCs w:val="28"/>
              </w:rPr>
              <w:t>Заключение</w:t>
            </w:r>
            <w:r w:rsidRPr="005C2D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C2D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5C2D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_Toc108014299 \h </w:instrText>
            </w:r>
            <w:r w:rsidRPr="005C2D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C2D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5C2D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35</w:t>
            </w:r>
            <w:r w:rsidRPr="005C2D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C2D61" w:rsidRPr="005C2D61" w:rsidRDefault="005C2D61" w:rsidP="005C2D61">
          <w:pPr>
            <w:pStyle w:val="11"/>
            <w:tabs>
              <w:tab w:val="right" w:pos="9344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8014300" w:history="1">
            <w:r w:rsidRPr="005C2D61">
              <w:rPr>
                <w:rStyle w:val="ab"/>
                <w:rFonts w:ascii="Times New Roman" w:hAnsi="Times New Roman" w:cs="Times New Roman"/>
                <w:bCs/>
                <w:caps/>
                <w:noProof/>
                <w:sz w:val="28"/>
                <w:szCs w:val="28"/>
              </w:rPr>
              <w:t>Список использованных источников</w:t>
            </w:r>
            <w:r w:rsidRPr="005C2D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C2D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5C2D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_Toc108014300 \h </w:instrText>
            </w:r>
            <w:r w:rsidRPr="005C2D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C2D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5C2D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37</w:t>
            </w:r>
            <w:r w:rsidRPr="005C2D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23F07" w:rsidRDefault="005C2D61" w:rsidP="005C2D61">
          <w:pPr>
            <w:spacing w:after="0" w:line="360" w:lineRule="auto"/>
            <w:jc w:val="both"/>
          </w:pPr>
          <w:r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fldChar w:fldCharType="end"/>
          </w:r>
        </w:p>
      </w:sdtContent>
    </w:sdt>
    <w:p w:rsidR="00F23F07" w:rsidRDefault="00F23F07" w:rsidP="00F23F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23F07" w:rsidRPr="00307D4A" w:rsidRDefault="00F23F07" w:rsidP="00307D4A">
      <w:pPr>
        <w:pStyle w:val="1"/>
        <w:spacing w:before="0" w:line="360" w:lineRule="auto"/>
        <w:ind w:firstLine="709"/>
        <w:jc w:val="center"/>
        <w:rPr>
          <w:rFonts w:ascii="Times New Roman Полужирный" w:hAnsi="Times New Roman Полужирный" w:cs="Times New Roman"/>
          <w:b/>
          <w:bCs/>
          <w:caps/>
          <w:color w:val="000000" w:themeColor="text1"/>
          <w:sz w:val="28"/>
          <w:szCs w:val="28"/>
        </w:rPr>
      </w:pPr>
      <w:bookmarkStart w:id="0" w:name="_Toc108014288"/>
      <w:r w:rsidRPr="00307D4A">
        <w:rPr>
          <w:rFonts w:ascii="Times New Roman Полужирный" w:hAnsi="Times New Roman Полужирный" w:cs="Times New Roman"/>
          <w:b/>
          <w:bCs/>
          <w:caps/>
          <w:color w:val="000000" w:themeColor="text1"/>
          <w:sz w:val="28"/>
          <w:szCs w:val="28"/>
        </w:rPr>
        <w:lastRenderedPageBreak/>
        <w:t>Введение</w:t>
      </w:r>
      <w:bookmarkEnd w:id="0"/>
    </w:p>
    <w:p w:rsidR="00F23F07" w:rsidRDefault="00F23F07" w:rsidP="00F23F07"/>
    <w:p w:rsidR="00207125" w:rsidRDefault="00207125" w:rsidP="001B52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темы исследования состоит в том, что м</w:t>
      </w:r>
      <w:r w:rsidR="00145023" w:rsidRPr="00145023">
        <w:rPr>
          <w:rFonts w:ascii="Times New Roman" w:hAnsi="Times New Roman" w:cs="Times New Roman"/>
          <w:sz w:val="28"/>
          <w:szCs w:val="28"/>
        </w:rPr>
        <w:t xml:space="preserve">алый и средний бизнес является приоритетным сектором экономики, имеющим принципиальное значение для политической и социально-экономической стабильности государства и его регионов, динамичного освоения новых видов товаров, работ, услуг, состояния занятости и формирования среднего класса. </w:t>
      </w:r>
    </w:p>
    <w:p w:rsidR="00145023" w:rsidRDefault="00EC0BD9" w:rsidP="001B52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……………………………..</w:t>
      </w:r>
    </w:p>
    <w:p w:rsidR="001B52E6" w:rsidRPr="001B52E6" w:rsidRDefault="001B52E6" w:rsidP="001B52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2E6">
        <w:rPr>
          <w:rFonts w:ascii="Times New Roman" w:hAnsi="Times New Roman" w:cs="Times New Roman"/>
          <w:sz w:val="28"/>
          <w:szCs w:val="28"/>
        </w:rPr>
        <w:t>Цель работы –</w:t>
      </w:r>
      <w:r w:rsidR="00207125">
        <w:rPr>
          <w:rFonts w:ascii="Times New Roman" w:hAnsi="Times New Roman" w:cs="Times New Roman"/>
          <w:sz w:val="28"/>
          <w:szCs w:val="28"/>
        </w:rPr>
        <w:t xml:space="preserve"> разработать</w:t>
      </w:r>
      <w:r w:rsidRPr="001B52E6">
        <w:rPr>
          <w:rFonts w:ascii="Times New Roman" w:hAnsi="Times New Roman" w:cs="Times New Roman"/>
          <w:sz w:val="28"/>
          <w:szCs w:val="28"/>
        </w:rPr>
        <w:t xml:space="preserve"> рекомендации по совершенствованию системы управления предприятием на основе внедрения соответствующей стратегии.</w:t>
      </w:r>
    </w:p>
    <w:p w:rsidR="001B52E6" w:rsidRDefault="00207125" w:rsidP="001B52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цели исследования необходимо решить ряд задач, а именно:</w:t>
      </w:r>
    </w:p>
    <w:p w:rsidR="007952F7" w:rsidRDefault="007952F7" w:rsidP="007952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Изучить т</w:t>
      </w:r>
      <w:r w:rsidRPr="008278E5">
        <w:rPr>
          <w:rFonts w:ascii="Times New Roman" w:hAnsi="Times New Roman" w:cs="Times New Roman"/>
          <w:sz w:val="28"/>
          <w:szCs w:val="28"/>
        </w:rPr>
        <w:t>еоретические аспекты стратегического развития малого предпринимательства в России и за рубежом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52F7" w:rsidRPr="008278E5" w:rsidRDefault="007952F7" w:rsidP="007952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Дать х</w:t>
      </w:r>
      <w:r w:rsidRPr="008278E5">
        <w:rPr>
          <w:rFonts w:ascii="Times New Roman" w:hAnsi="Times New Roman" w:cs="Times New Roman"/>
          <w:sz w:val="28"/>
          <w:szCs w:val="28"/>
        </w:rPr>
        <w:t>арактеристик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278E5">
        <w:rPr>
          <w:rFonts w:ascii="Times New Roman" w:hAnsi="Times New Roman" w:cs="Times New Roman"/>
          <w:sz w:val="28"/>
          <w:szCs w:val="28"/>
        </w:rPr>
        <w:t xml:space="preserve"> развития малого предпринимательства в России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52F7" w:rsidRDefault="007952F7" w:rsidP="007952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Рассмотреть о</w:t>
      </w:r>
      <w:r w:rsidRPr="008278E5">
        <w:rPr>
          <w:rFonts w:ascii="Times New Roman" w:hAnsi="Times New Roman" w:cs="Times New Roman"/>
          <w:sz w:val="28"/>
          <w:szCs w:val="28"/>
        </w:rPr>
        <w:t>сновные тенденции развития малого предпринимательства за рубежом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52F7" w:rsidRDefault="00D602C2" w:rsidP="007952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Охарактеризовать предприятие и среды функционирования ООО «</w:t>
      </w:r>
      <w:r w:rsidR="003E2298">
        <w:rPr>
          <w:rFonts w:ascii="Times New Roman" w:hAnsi="Times New Roman" w:cs="Times New Roman"/>
          <w:sz w:val="28"/>
          <w:szCs w:val="28"/>
        </w:rPr>
        <w:t>??????????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602C2" w:rsidRPr="008278E5" w:rsidRDefault="00D602C2" w:rsidP="007952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Разработать мероприятия по реализации предлагаемых стратегических изменений.</w:t>
      </w:r>
    </w:p>
    <w:p w:rsidR="00207125" w:rsidRDefault="00207125" w:rsidP="002071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исследования ‒ ООО «</w:t>
      </w:r>
      <w:r w:rsidR="003E2298">
        <w:rPr>
          <w:rFonts w:ascii="Times New Roman" w:hAnsi="Times New Roman" w:cs="Times New Roman"/>
          <w:sz w:val="28"/>
          <w:szCs w:val="28"/>
        </w:rPr>
        <w:t>??????????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07125" w:rsidRDefault="00207125" w:rsidP="002071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исследования ‒ стратегия развития ООО «</w:t>
      </w:r>
      <w:r w:rsidR="003E2298">
        <w:rPr>
          <w:rFonts w:ascii="Times New Roman" w:hAnsi="Times New Roman" w:cs="Times New Roman"/>
          <w:sz w:val="28"/>
          <w:szCs w:val="28"/>
        </w:rPr>
        <w:t>??????????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952F7" w:rsidRPr="001B52E6" w:rsidRDefault="00EC0BD9" w:rsidP="002071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………………….</w:t>
      </w:r>
    </w:p>
    <w:p w:rsidR="00F23F07" w:rsidRPr="003E2C67" w:rsidRDefault="00F23F07" w:rsidP="00F23F07"/>
    <w:p w:rsidR="00F23F07" w:rsidRDefault="00F23F07" w:rsidP="00F23F07">
      <w:pPr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 w:type="page"/>
      </w:r>
    </w:p>
    <w:p w:rsidR="00F23F07" w:rsidRDefault="00F23F07" w:rsidP="00307D4A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" w:name="_Toc108014289"/>
      <w:r w:rsidRPr="003E2C6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1. </w:t>
      </w:r>
      <w:r w:rsidR="00307D4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ТЕОРИЯ</w:t>
      </w:r>
      <w:r w:rsidRPr="00F23F0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СТРАТЕГИЧЕСКОГО РАЗВИТИЯ МАЛОГО ПРЕ</w:t>
      </w:r>
      <w:r w:rsidR="007952F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</w:t>
      </w:r>
      <w:r w:rsidRPr="00F23F0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ПРИНИМАТЕЛЬСТВА</w:t>
      </w:r>
      <w:bookmarkEnd w:id="1"/>
    </w:p>
    <w:p w:rsidR="00307D4A" w:rsidRPr="00307D4A" w:rsidRDefault="00307D4A" w:rsidP="00307D4A"/>
    <w:p w:rsidR="00F23F07" w:rsidRDefault="00F23F07" w:rsidP="00AC5AD7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2" w:name="_Toc108014290"/>
      <w:r w:rsidRPr="003E2C6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1.1 </w:t>
      </w:r>
      <w:r w:rsidR="00AC5AD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Преимущества, проблемы, меры развития </w:t>
      </w:r>
      <w:r w:rsidRPr="00F23F0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малого предпринимательства в России</w:t>
      </w:r>
      <w:bookmarkEnd w:id="2"/>
      <w:r w:rsidR="00AC5AD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130F19" w:rsidRDefault="00130F19" w:rsidP="00130F19"/>
    <w:p w:rsidR="009B7EA4" w:rsidRDefault="00130F19" w:rsidP="00130F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F19">
        <w:rPr>
          <w:rFonts w:ascii="Times New Roman" w:hAnsi="Times New Roman" w:cs="Times New Roman"/>
          <w:sz w:val="28"/>
          <w:szCs w:val="28"/>
        </w:rPr>
        <w:t xml:space="preserve">Малое предпринимательство играет важную роль в развитии экономики Российской Федерации, оно является одним из основных элементов развития хозяйственной системы страны. Без малого бизнеса экономика любой страны будет неполной. </w:t>
      </w:r>
    </w:p>
    <w:p w:rsidR="00307D4A" w:rsidRDefault="00130F19" w:rsidP="00130F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F19">
        <w:rPr>
          <w:rFonts w:ascii="Times New Roman" w:hAnsi="Times New Roman" w:cs="Times New Roman"/>
          <w:sz w:val="28"/>
          <w:szCs w:val="28"/>
        </w:rPr>
        <w:t>Малый бизнес выступает мощным инструментом организации и развития предпринимательской деятельности, он дает возможность раскрыть свои способности различным слоям населения, а со временем он может стать родоначальником более крупной компании.</w:t>
      </w:r>
    </w:p>
    <w:p w:rsidR="009B7EA4" w:rsidRDefault="00EC0BD9" w:rsidP="00130F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……………………………….</w:t>
      </w:r>
    </w:p>
    <w:p w:rsidR="009B7EA4" w:rsidRDefault="00130F19" w:rsidP="009B7EA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0F19">
        <w:rPr>
          <w:rFonts w:ascii="Times New Roman" w:hAnsi="Times New Roman" w:cs="Times New Roman"/>
          <w:sz w:val="28"/>
          <w:szCs w:val="28"/>
        </w:rPr>
        <w:t>Рисунок 1 - Распределение субъектов малого бизнеса в России по видам экон</w:t>
      </w:r>
      <w:r w:rsidR="00AC5AD7">
        <w:rPr>
          <w:rFonts w:ascii="Times New Roman" w:hAnsi="Times New Roman" w:cs="Times New Roman"/>
          <w:sz w:val="28"/>
          <w:szCs w:val="28"/>
        </w:rPr>
        <w:t>омической деятельности, 2021</w:t>
      </w:r>
      <w:r w:rsidRPr="00130F1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C5AD7" w:rsidRDefault="00AC5AD7" w:rsidP="00130F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7EA4" w:rsidRDefault="00EC0BD9" w:rsidP="00130F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</w:t>
      </w:r>
    </w:p>
    <w:p w:rsidR="009B7EA4" w:rsidRDefault="009B7EA4" w:rsidP="00130F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DBB" w:rsidRDefault="00624DBB" w:rsidP="00624DB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2 - Меры способствующие развитию малого предпринимательства России</w:t>
      </w:r>
    </w:p>
    <w:p w:rsidR="00AC5AD7" w:rsidRDefault="00AC5AD7" w:rsidP="00130F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3F07" w:rsidRPr="00224608" w:rsidRDefault="00EC0BD9" w:rsidP="00F23F07">
      <w:r>
        <w:t>……………………..</w:t>
      </w:r>
    </w:p>
    <w:p w:rsidR="00F23F07" w:rsidRDefault="00F23F07" w:rsidP="001B52E6">
      <w:pPr>
        <w:pStyle w:val="2"/>
        <w:spacing w:before="0" w:line="36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3" w:name="_Toc108014291"/>
      <w:r w:rsidRPr="003E2C6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1.2 </w:t>
      </w:r>
      <w:r w:rsidR="00AC5AD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Особенности</w:t>
      </w:r>
      <w:r w:rsidRPr="00F23F0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малого предпринимательства</w:t>
      </w:r>
      <w:r w:rsidR="00AC5AD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в других странах</w:t>
      </w:r>
      <w:bookmarkEnd w:id="3"/>
    </w:p>
    <w:p w:rsidR="008B6144" w:rsidRDefault="008B6144" w:rsidP="008B6144"/>
    <w:p w:rsidR="00AC5AD7" w:rsidRDefault="008B6144" w:rsidP="008B61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144">
        <w:rPr>
          <w:rFonts w:ascii="Times New Roman" w:hAnsi="Times New Roman" w:cs="Times New Roman"/>
          <w:sz w:val="28"/>
          <w:szCs w:val="28"/>
        </w:rPr>
        <w:t xml:space="preserve">Как показывает мировая практика, основным критерием, по которым компании различных организационно-правовых форм относятся к субъектам малого предпринимательства, является среднее количество работников, занятых за отчетный период в компании. </w:t>
      </w:r>
    </w:p>
    <w:p w:rsidR="008B6144" w:rsidRDefault="008B6144" w:rsidP="008B61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144">
        <w:rPr>
          <w:rFonts w:ascii="Times New Roman" w:hAnsi="Times New Roman" w:cs="Times New Roman"/>
          <w:sz w:val="28"/>
          <w:szCs w:val="28"/>
        </w:rPr>
        <w:lastRenderedPageBreak/>
        <w:t xml:space="preserve">В целом, к наиболее распространенным критериям относят: </w:t>
      </w:r>
    </w:p>
    <w:p w:rsidR="008B6144" w:rsidRDefault="008B6144" w:rsidP="008B61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144">
        <w:rPr>
          <w:rFonts w:ascii="Times New Roman" w:hAnsi="Times New Roman" w:cs="Times New Roman"/>
          <w:sz w:val="28"/>
          <w:szCs w:val="28"/>
        </w:rPr>
        <w:t>1) количество работников;</w:t>
      </w:r>
    </w:p>
    <w:p w:rsidR="00F23F07" w:rsidRDefault="00EC0BD9" w:rsidP="00F23F07">
      <w:pPr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</w:t>
      </w:r>
    </w:p>
    <w:p w:rsidR="00F23F07" w:rsidRDefault="00F23F07" w:rsidP="00AC5AD7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4" w:name="_Toc108014292"/>
      <w:r w:rsidRPr="003E2C6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2. </w:t>
      </w:r>
      <w:r w:rsidR="00AC5AD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АНА</w:t>
      </w:r>
      <w:r w:rsidR="00E108C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</w:t>
      </w:r>
      <w:r w:rsidR="00AC5AD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ИЗ ДЕЯТЕЛЬНОСТИ </w:t>
      </w:r>
      <w:r w:rsidRPr="00F23F0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ООО «</w:t>
      </w:r>
      <w:r w:rsidR="003E229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??????????</w:t>
      </w:r>
      <w:r w:rsidRPr="00F23F0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</w:t>
      </w:r>
      <w:bookmarkEnd w:id="4"/>
    </w:p>
    <w:p w:rsidR="00AC5AD7" w:rsidRPr="00AC5AD7" w:rsidRDefault="00AC5AD7" w:rsidP="00AC5AD7"/>
    <w:p w:rsidR="00F23F07" w:rsidRDefault="00F23F07" w:rsidP="00F23F07">
      <w:pPr>
        <w:pStyle w:val="2"/>
        <w:spacing w:before="0" w:line="36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5" w:name="_Toc108014293"/>
      <w:r w:rsidRPr="003E2C6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2.1 </w:t>
      </w:r>
      <w:r w:rsidR="0093280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Основная информация по  </w:t>
      </w:r>
      <w:r w:rsidRPr="00F23F0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ООО «</w:t>
      </w:r>
      <w:r w:rsidR="003E229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??????????</w:t>
      </w:r>
      <w:r w:rsidRPr="00F23F0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</w:t>
      </w:r>
      <w:bookmarkEnd w:id="5"/>
    </w:p>
    <w:p w:rsidR="00F23F07" w:rsidRDefault="00F23F07" w:rsidP="00F23F07"/>
    <w:p w:rsidR="00AA434C" w:rsidRDefault="00AA434C" w:rsidP="001B52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данном подразделе представим информацию в отношении системы деятельности ООО «</w:t>
      </w:r>
      <w:r w:rsidR="003E2298">
        <w:rPr>
          <w:rFonts w:ascii="Times New Roman" w:hAnsi="Times New Roman" w:cs="Times New Roman"/>
          <w:sz w:val="28"/>
          <w:szCs w:val="28"/>
        </w:rPr>
        <w:t>??????????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C5AD7" w:rsidRDefault="00AA434C" w:rsidP="00AA43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</w:t>
      </w:r>
      <w:r w:rsidR="003E2298">
        <w:rPr>
          <w:rFonts w:ascii="Times New Roman" w:hAnsi="Times New Roman" w:cs="Times New Roman"/>
          <w:sz w:val="28"/>
          <w:szCs w:val="28"/>
        </w:rPr>
        <w:t>??????????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A434C">
        <w:rPr>
          <w:rFonts w:ascii="Times New Roman" w:hAnsi="Times New Roman" w:cs="Times New Roman"/>
          <w:sz w:val="28"/>
          <w:szCs w:val="28"/>
        </w:rPr>
        <w:t xml:space="preserve"> зарегистрировано 24.02.1997 по юридическому адресу </w:t>
      </w:r>
      <w:r w:rsidR="00AC5AD7">
        <w:rPr>
          <w:rFonts w:ascii="Times New Roman" w:hAnsi="Times New Roman" w:cs="Times New Roman"/>
          <w:sz w:val="28"/>
          <w:szCs w:val="28"/>
        </w:rPr>
        <w:t>: ????????????</w:t>
      </w:r>
    </w:p>
    <w:p w:rsidR="00AA434C" w:rsidRPr="00AA434C" w:rsidRDefault="00AA434C" w:rsidP="00AA43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34C">
        <w:rPr>
          <w:rFonts w:ascii="Times New Roman" w:hAnsi="Times New Roman" w:cs="Times New Roman"/>
          <w:sz w:val="28"/>
          <w:szCs w:val="28"/>
        </w:rPr>
        <w:t xml:space="preserve"> Статус организации: действующая. Руководителем является директор </w:t>
      </w:r>
      <w:r w:rsidR="00932801">
        <w:rPr>
          <w:rFonts w:ascii="Times New Roman" w:hAnsi="Times New Roman" w:cs="Times New Roman"/>
          <w:sz w:val="28"/>
          <w:szCs w:val="28"/>
        </w:rPr>
        <w:t xml:space="preserve">????????????????????? </w:t>
      </w:r>
      <w:r w:rsidRPr="00AA434C">
        <w:rPr>
          <w:rFonts w:ascii="Times New Roman" w:hAnsi="Times New Roman" w:cs="Times New Roman"/>
          <w:sz w:val="28"/>
          <w:szCs w:val="28"/>
        </w:rPr>
        <w:t>. Размер уставного капитала - 10 000 рублей.</w:t>
      </w:r>
    </w:p>
    <w:p w:rsidR="00EC0BD9" w:rsidRDefault="00EC0BD9" w:rsidP="00AA434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………………………………….</w:t>
      </w:r>
    </w:p>
    <w:p w:rsidR="00AA434C" w:rsidRDefault="00AA434C" w:rsidP="00AA434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2F53D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- Организационная структура ООО «</w:t>
      </w:r>
      <w:r w:rsidR="003E2298">
        <w:rPr>
          <w:rFonts w:ascii="Times New Roman" w:hAnsi="Times New Roman" w:cs="Times New Roman"/>
          <w:sz w:val="28"/>
          <w:szCs w:val="28"/>
        </w:rPr>
        <w:t>??????????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32801" w:rsidRDefault="00932801" w:rsidP="001B52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0F3C" w:rsidRDefault="00EC0BD9" w:rsidP="00360F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</w:t>
      </w:r>
    </w:p>
    <w:p w:rsidR="00360F3C" w:rsidRPr="00360F3C" w:rsidRDefault="00360F3C" w:rsidP="00360F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проанализируем рыночную среду функционирования ООО «</w:t>
      </w:r>
      <w:r w:rsidR="003E2298">
        <w:rPr>
          <w:rFonts w:ascii="Times New Roman" w:hAnsi="Times New Roman" w:cs="Times New Roman"/>
          <w:sz w:val="28"/>
          <w:szCs w:val="28"/>
        </w:rPr>
        <w:t>??????????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23F07" w:rsidRDefault="00F23F07" w:rsidP="00F23F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D6D" w:rsidRPr="000B0876" w:rsidRDefault="00790D6D" w:rsidP="00F23F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3F07" w:rsidRDefault="00F23F07" w:rsidP="00790D6D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6" w:name="_Toc108014294"/>
      <w:r w:rsidRPr="003E2C6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2.2 </w:t>
      </w:r>
      <w:r w:rsidR="00790D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Изучение профиля </w:t>
      </w:r>
      <w:r w:rsidRPr="003E2C6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среды функционирования </w:t>
      </w:r>
      <w:r w:rsidRPr="00F23F0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ООО «</w:t>
      </w:r>
      <w:r w:rsidR="003E229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??????????</w:t>
      </w:r>
      <w:r w:rsidRPr="00F23F0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</w:t>
      </w:r>
      <w:bookmarkEnd w:id="6"/>
    </w:p>
    <w:p w:rsidR="00F23F07" w:rsidRDefault="00F23F07" w:rsidP="00F23F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3F07" w:rsidRPr="000B0876" w:rsidRDefault="00F23F07" w:rsidP="00F23F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876">
        <w:rPr>
          <w:rFonts w:ascii="Times New Roman" w:hAnsi="Times New Roman" w:cs="Times New Roman"/>
          <w:sz w:val="28"/>
          <w:szCs w:val="28"/>
        </w:rPr>
        <w:t xml:space="preserve">Для </w:t>
      </w:r>
      <w:bookmarkStart w:id="7" w:name="_Hlk33978719"/>
      <w:r w:rsidRPr="000B0876">
        <w:rPr>
          <w:rFonts w:ascii="Times New Roman" w:hAnsi="Times New Roman" w:cs="Times New Roman"/>
          <w:sz w:val="28"/>
          <w:szCs w:val="28"/>
        </w:rPr>
        <w:t xml:space="preserve">анализа профиля среды </w:t>
      </w:r>
      <w:bookmarkEnd w:id="7"/>
      <w:r w:rsidRPr="000B0876">
        <w:rPr>
          <w:rFonts w:ascii="Times New Roman" w:hAnsi="Times New Roman" w:cs="Times New Roman"/>
          <w:sz w:val="28"/>
          <w:szCs w:val="28"/>
        </w:rPr>
        <w:t xml:space="preserve">три экспертные оценки (Важность для отрасли; Влияние на организацию; Направленность влияния) перемножаются, и получается интегральная оценка, показывающая степень важности фактора для организации. Вся информация </w:t>
      </w:r>
      <w:r>
        <w:rPr>
          <w:rFonts w:ascii="Times New Roman" w:hAnsi="Times New Roman" w:cs="Times New Roman"/>
          <w:sz w:val="28"/>
          <w:szCs w:val="28"/>
        </w:rPr>
        <w:t>сведена</w:t>
      </w:r>
      <w:r w:rsidRPr="000B0876">
        <w:rPr>
          <w:rFonts w:ascii="Times New Roman" w:hAnsi="Times New Roman" w:cs="Times New Roman"/>
          <w:sz w:val="28"/>
          <w:szCs w:val="28"/>
        </w:rPr>
        <w:t xml:space="preserve"> в таблицу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F23F07" w:rsidRDefault="00F23F07" w:rsidP="00EC0BD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1 - </w:t>
      </w:r>
      <w:r w:rsidRPr="000B0876">
        <w:rPr>
          <w:rFonts w:ascii="Times New Roman" w:hAnsi="Times New Roman" w:cs="Times New Roman"/>
          <w:sz w:val="28"/>
          <w:szCs w:val="28"/>
        </w:rPr>
        <w:t xml:space="preserve">Анализ профиля среды </w:t>
      </w:r>
      <w:r w:rsidR="00EC0BD9">
        <w:rPr>
          <w:rFonts w:ascii="Times New Roman" w:hAnsi="Times New Roman" w:cs="Times New Roman"/>
          <w:sz w:val="28"/>
          <w:szCs w:val="28"/>
        </w:rPr>
        <w:t>……………………………….</w:t>
      </w:r>
    </w:p>
    <w:p w:rsidR="00F23F07" w:rsidRPr="00224608" w:rsidRDefault="00F23F07" w:rsidP="00F23F0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24608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A2107F">
        <w:rPr>
          <w:rFonts w:ascii="Times New Roman" w:hAnsi="Times New Roman" w:cs="Times New Roman"/>
          <w:sz w:val="28"/>
          <w:szCs w:val="28"/>
        </w:rPr>
        <w:t>4</w:t>
      </w:r>
      <w:r w:rsidRPr="00224608">
        <w:rPr>
          <w:rFonts w:ascii="Times New Roman" w:hAnsi="Times New Roman" w:cs="Times New Roman"/>
          <w:sz w:val="28"/>
          <w:szCs w:val="28"/>
        </w:rPr>
        <w:t xml:space="preserve"> </w:t>
      </w:r>
      <w:r w:rsidR="00790D6D">
        <w:rPr>
          <w:rFonts w:ascii="Times New Roman" w:hAnsi="Times New Roman" w:cs="Times New Roman"/>
          <w:sz w:val="28"/>
          <w:szCs w:val="28"/>
        </w:rPr>
        <w:t>–</w:t>
      </w:r>
      <w:r w:rsidRPr="00224608">
        <w:rPr>
          <w:rFonts w:ascii="Times New Roman" w:hAnsi="Times New Roman" w:cs="Times New Roman"/>
          <w:sz w:val="28"/>
          <w:szCs w:val="28"/>
        </w:rPr>
        <w:t xml:space="preserve"> Карта</w:t>
      </w:r>
      <w:r w:rsidR="00790D6D">
        <w:rPr>
          <w:rFonts w:ascii="Times New Roman" w:hAnsi="Times New Roman" w:cs="Times New Roman"/>
          <w:sz w:val="28"/>
          <w:szCs w:val="28"/>
        </w:rPr>
        <w:t xml:space="preserve"> </w:t>
      </w:r>
      <w:r w:rsidRPr="00224608">
        <w:rPr>
          <w:rFonts w:ascii="Times New Roman" w:hAnsi="Times New Roman" w:cs="Times New Roman"/>
          <w:sz w:val="28"/>
          <w:szCs w:val="28"/>
        </w:rPr>
        <w:t>привлекательности рынка и конкурентной силы бизнеса</w:t>
      </w:r>
    </w:p>
    <w:p w:rsidR="00F23F07" w:rsidRDefault="00F23F07" w:rsidP="00F23F07">
      <w:pPr>
        <w:widowControl w:val="0"/>
        <w:tabs>
          <w:tab w:val="left" w:pos="1920"/>
          <w:tab w:val="left" w:pos="3980"/>
          <w:tab w:val="left" w:pos="5300"/>
          <w:tab w:val="left" w:pos="6580"/>
          <w:tab w:val="left" w:pos="8520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</w:p>
    <w:p w:rsidR="00F23F07" w:rsidRPr="00F20AC1" w:rsidRDefault="00F23F07" w:rsidP="00F23F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AC1">
        <w:rPr>
          <w:rFonts w:ascii="Times New Roman" w:hAnsi="Times New Roman" w:cs="Times New Roman"/>
          <w:sz w:val="28"/>
          <w:szCs w:val="28"/>
        </w:rPr>
        <w:t xml:space="preserve">Далее необходимо представить SWOT-анализ </w:t>
      </w:r>
      <w:r w:rsidR="001873E8">
        <w:rPr>
          <w:rFonts w:ascii="Times New Roman" w:hAnsi="Times New Roman" w:cs="Times New Roman"/>
          <w:sz w:val="28"/>
          <w:szCs w:val="28"/>
        </w:rPr>
        <w:t>ООО «</w:t>
      </w:r>
      <w:r w:rsidR="003E2298">
        <w:rPr>
          <w:rFonts w:ascii="Times New Roman" w:hAnsi="Times New Roman" w:cs="Times New Roman"/>
          <w:sz w:val="28"/>
          <w:szCs w:val="28"/>
        </w:rPr>
        <w:t>??????????</w:t>
      </w:r>
      <w:r w:rsidR="001873E8">
        <w:rPr>
          <w:rFonts w:ascii="Times New Roman" w:hAnsi="Times New Roman" w:cs="Times New Roman"/>
          <w:sz w:val="28"/>
          <w:szCs w:val="28"/>
        </w:rPr>
        <w:t>»</w:t>
      </w:r>
    </w:p>
    <w:p w:rsidR="00EC0BD9" w:rsidRDefault="00F23F07" w:rsidP="00EC0BD9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2 - </w:t>
      </w:r>
      <w:r w:rsidRPr="00F20AC1">
        <w:rPr>
          <w:rFonts w:ascii="Times New Roman" w:hAnsi="Times New Roman" w:cs="Times New Roman"/>
          <w:sz w:val="28"/>
          <w:szCs w:val="28"/>
        </w:rPr>
        <w:t>SWOT-анализ</w:t>
      </w:r>
      <w:r w:rsidR="00EC0BD9">
        <w:rPr>
          <w:rFonts w:ascii="Times New Roman" w:eastAsia="Times New Roman" w:hAnsi="Times New Roman"/>
          <w:b/>
          <w:bCs/>
          <w:sz w:val="28"/>
        </w:rPr>
        <w:t>………………………..</w:t>
      </w:r>
    </w:p>
    <w:p w:rsidR="00F23F07" w:rsidRDefault="00F23F07" w:rsidP="00EC0B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C2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A2107F">
        <w:rPr>
          <w:rFonts w:ascii="Times New Roman" w:hAnsi="Times New Roman" w:cs="Times New Roman"/>
          <w:sz w:val="28"/>
          <w:szCs w:val="28"/>
        </w:rPr>
        <w:t>5</w:t>
      </w:r>
      <w:r w:rsidRPr="00515EC2">
        <w:rPr>
          <w:rFonts w:ascii="Times New Roman" w:hAnsi="Times New Roman" w:cs="Times New Roman"/>
          <w:sz w:val="28"/>
          <w:szCs w:val="28"/>
        </w:rPr>
        <w:t>- Матрица «Важность-Эффективность»</w:t>
      </w:r>
    </w:p>
    <w:p w:rsidR="00F23F07" w:rsidRPr="00515EC2" w:rsidRDefault="00F23F07" w:rsidP="00F23F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определим основные проблемы в области стратегии </w:t>
      </w:r>
      <w:r w:rsidR="002C239D">
        <w:rPr>
          <w:rFonts w:ascii="Times New Roman" w:hAnsi="Times New Roman" w:cs="Times New Roman"/>
          <w:sz w:val="28"/>
          <w:szCs w:val="28"/>
        </w:rPr>
        <w:t>ООО «</w:t>
      </w:r>
      <w:r w:rsidR="003E2298">
        <w:rPr>
          <w:rFonts w:ascii="Times New Roman" w:hAnsi="Times New Roman" w:cs="Times New Roman"/>
          <w:sz w:val="28"/>
          <w:szCs w:val="28"/>
        </w:rPr>
        <w:t>??????????</w:t>
      </w:r>
      <w:r w:rsidR="002C239D">
        <w:rPr>
          <w:rFonts w:ascii="Times New Roman" w:hAnsi="Times New Roman" w:cs="Times New Roman"/>
          <w:sz w:val="28"/>
          <w:szCs w:val="28"/>
        </w:rPr>
        <w:t>»</w:t>
      </w:r>
    </w:p>
    <w:p w:rsidR="00790D6D" w:rsidRDefault="00790D6D" w:rsidP="00F23F07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90D6D" w:rsidRPr="00790D6D" w:rsidRDefault="00790D6D" w:rsidP="00790D6D"/>
    <w:p w:rsidR="00F23F07" w:rsidRDefault="00F23F07" w:rsidP="00F23F07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8" w:name="_Toc108014295"/>
      <w:r w:rsidRPr="003E2C6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2.3</w:t>
      </w:r>
      <w:r w:rsidR="003F789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22765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Диагностика </w:t>
      </w:r>
      <w:r w:rsidRPr="003E2C6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основных проблем стратегии </w:t>
      </w:r>
      <w:r w:rsidRPr="00F23F0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ООО «</w:t>
      </w:r>
      <w:r w:rsidR="003E229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??????????</w:t>
      </w:r>
      <w:r w:rsidRPr="00F23F0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</w:t>
      </w:r>
      <w:bookmarkEnd w:id="8"/>
    </w:p>
    <w:p w:rsidR="00F23F07" w:rsidRDefault="00F23F07" w:rsidP="00F23F07"/>
    <w:p w:rsidR="00F23F07" w:rsidRPr="000811F7" w:rsidRDefault="00F23F07" w:rsidP="00F23F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1F7">
        <w:rPr>
          <w:rFonts w:ascii="Times New Roman" w:hAnsi="Times New Roman" w:cs="Times New Roman"/>
          <w:sz w:val="28"/>
          <w:szCs w:val="28"/>
        </w:rPr>
        <w:t>Обозначим основные направления диагностического анализа:</w:t>
      </w:r>
    </w:p>
    <w:p w:rsidR="00F23F07" w:rsidRPr="000811F7" w:rsidRDefault="00F23F07" w:rsidP="00F23F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1F7">
        <w:rPr>
          <w:rFonts w:ascii="Times New Roman" w:hAnsi="Times New Roman" w:cs="Times New Roman"/>
          <w:sz w:val="28"/>
          <w:szCs w:val="28"/>
        </w:rPr>
        <w:t>Д1</w:t>
      </w:r>
      <w:r>
        <w:rPr>
          <w:rFonts w:ascii="Times New Roman" w:hAnsi="Times New Roman" w:cs="Times New Roman"/>
          <w:sz w:val="28"/>
          <w:szCs w:val="28"/>
        </w:rPr>
        <w:t xml:space="preserve"> ‒ </w:t>
      </w:r>
      <w:r w:rsidRPr="000811F7">
        <w:rPr>
          <w:rFonts w:ascii="Times New Roman" w:hAnsi="Times New Roman" w:cs="Times New Roman"/>
          <w:sz w:val="28"/>
          <w:szCs w:val="28"/>
        </w:rPr>
        <w:t>общее управление</w:t>
      </w:r>
    </w:p>
    <w:p w:rsidR="00F23F07" w:rsidRPr="000811F7" w:rsidRDefault="00F23F07" w:rsidP="00F23F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1F7">
        <w:rPr>
          <w:rFonts w:ascii="Times New Roman" w:hAnsi="Times New Roman" w:cs="Times New Roman"/>
          <w:sz w:val="28"/>
          <w:szCs w:val="28"/>
        </w:rPr>
        <w:t>Д2</w:t>
      </w:r>
      <w:r>
        <w:rPr>
          <w:rFonts w:ascii="Times New Roman" w:hAnsi="Times New Roman" w:cs="Times New Roman"/>
          <w:sz w:val="28"/>
          <w:szCs w:val="28"/>
        </w:rPr>
        <w:t xml:space="preserve"> ‒ </w:t>
      </w:r>
      <w:r w:rsidRPr="000811F7">
        <w:rPr>
          <w:rFonts w:ascii="Times New Roman" w:hAnsi="Times New Roman" w:cs="Times New Roman"/>
          <w:sz w:val="28"/>
          <w:szCs w:val="28"/>
        </w:rPr>
        <w:t>финансы</w:t>
      </w:r>
    </w:p>
    <w:p w:rsidR="00F23F07" w:rsidRPr="000811F7" w:rsidRDefault="00F23F07" w:rsidP="00F23F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1F7">
        <w:rPr>
          <w:rFonts w:ascii="Times New Roman" w:hAnsi="Times New Roman" w:cs="Times New Roman"/>
          <w:sz w:val="28"/>
          <w:szCs w:val="28"/>
        </w:rPr>
        <w:t>Д3</w:t>
      </w:r>
      <w:r>
        <w:rPr>
          <w:rFonts w:ascii="Times New Roman" w:hAnsi="Times New Roman" w:cs="Times New Roman"/>
          <w:sz w:val="28"/>
          <w:szCs w:val="28"/>
        </w:rPr>
        <w:t xml:space="preserve"> ‒ </w:t>
      </w:r>
      <w:r w:rsidRPr="000811F7">
        <w:rPr>
          <w:rFonts w:ascii="Times New Roman" w:hAnsi="Times New Roman" w:cs="Times New Roman"/>
          <w:sz w:val="28"/>
          <w:szCs w:val="28"/>
        </w:rPr>
        <w:t>маркетинговая деятельность</w:t>
      </w:r>
    </w:p>
    <w:p w:rsidR="00F23F07" w:rsidRPr="000811F7" w:rsidRDefault="00F23F07" w:rsidP="00F23F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1F7">
        <w:rPr>
          <w:rFonts w:ascii="Times New Roman" w:hAnsi="Times New Roman" w:cs="Times New Roman"/>
          <w:sz w:val="28"/>
          <w:szCs w:val="28"/>
        </w:rPr>
        <w:t>Д4</w:t>
      </w:r>
      <w:r>
        <w:rPr>
          <w:rFonts w:ascii="Times New Roman" w:hAnsi="Times New Roman" w:cs="Times New Roman"/>
          <w:sz w:val="28"/>
          <w:szCs w:val="28"/>
        </w:rPr>
        <w:t xml:space="preserve"> ‒ </w:t>
      </w:r>
      <w:r w:rsidRPr="000811F7">
        <w:rPr>
          <w:rFonts w:ascii="Times New Roman" w:hAnsi="Times New Roman" w:cs="Times New Roman"/>
          <w:sz w:val="28"/>
          <w:szCs w:val="28"/>
        </w:rPr>
        <w:t>персонал</w:t>
      </w:r>
    </w:p>
    <w:p w:rsidR="00F23F07" w:rsidRPr="000811F7" w:rsidRDefault="00F23F07" w:rsidP="00F23F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1F7">
        <w:rPr>
          <w:rFonts w:ascii="Times New Roman" w:hAnsi="Times New Roman" w:cs="Times New Roman"/>
          <w:sz w:val="28"/>
          <w:szCs w:val="28"/>
        </w:rPr>
        <w:t>Д5</w:t>
      </w:r>
      <w:r>
        <w:rPr>
          <w:rFonts w:ascii="Times New Roman" w:hAnsi="Times New Roman" w:cs="Times New Roman"/>
          <w:sz w:val="28"/>
          <w:szCs w:val="28"/>
        </w:rPr>
        <w:t xml:space="preserve"> ‒ ассортимент услуг</w:t>
      </w:r>
    </w:p>
    <w:p w:rsidR="00F23F07" w:rsidRDefault="00EC0BD9" w:rsidP="00F23F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……………………..</w:t>
      </w:r>
    </w:p>
    <w:p w:rsidR="00227653" w:rsidRDefault="00F23F07" w:rsidP="00EC0BD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C725F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811F7">
        <w:rPr>
          <w:rFonts w:ascii="Times New Roman" w:hAnsi="Times New Roman" w:cs="Times New Roman"/>
          <w:sz w:val="28"/>
          <w:szCs w:val="28"/>
        </w:rPr>
        <w:t>Д1-общее управление</w:t>
      </w:r>
      <w:r w:rsidR="00EC0BD9">
        <w:rPr>
          <w:rFonts w:ascii="Times New Roman" w:hAnsi="Times New Roman" w:cs="Times New Roman"/>
          <w:sz w:val="28"/>
          <w:szCs w:val="28"/>
        </w:rPr>
        <w:t>…………………………..</w:t>
      </w:r>
    </w:p>
    <w:p w:rsidR="00790D6D" w:rsidRDefault="00F23F07" w:rsidP="00EC0B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3F789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E1FDE">
        <w:rPr>
          <w:rFonts w:ascii="Times New Roman" w:hAnsi="Times New Roman" w:cs="Times New Roman"/>
          <w:sz w:val="28"/>
          <w:szCs w:val="28"/>
        </w:rPr>
        <w:t xml:space="preserve">Д4 </w:t>
      </w:r>
      <w:r w:rsidR="00EC0BD9">
        <w:rPr>
          <w:rFonts w:ascii="Times New Roman" w:hAnsi="Times New Roman" w:cs="Times New Roman"/>
          <w:sz w:val="28"/>
          <w:szCs w:val="28"/>
        </w:rPr>
        <w:t>–</w:t>
      </w:r>
      <w:r w:rsidRPr="008E1FDE">
        <w:rPr>
          <w:rFonts w:ascii="Times New Roman" w:hAnsi="Times New Roman" w:cs="Times New Roman"/>
          <w:sz w:val="28"/>
          <w:szCs w:val="28"/>
        </w:rPr>
        <w:t>персонал</w:t>
      </w:r>
      <w:r w:rsidR="00EC0BD9">
        <w:rPr>
          <w:rFonts w:ascii="Times New Roman" w:hAnsi="Times New Roman" w:cs="Times New Roman"/>
          <w:sz w:val="28"/>
          <w:szCs w:val="28"/>
        </w:rPr>
        <w:t>…………………….</w:t>
      </w:r>
    </w:p>
    <w:p w:rsidR="00790D6D" w:rsidRDefault="00F23F07" w:rsidP="00EC0B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  <w:r w:rsidR="009268C3">
        <w:rPr>
          <w:rFonts w:ascii="Times New Roman" w:hAnsi="Times New Roman" w:cs="Times New Roman"/>
          <w:sz w:val="28"/>
          <w:szCs w:val="28"/>
        </w:rPr>
        <w:t xml:space="preserve"> </w:t>
      </w:r>
      <w:r w:rsidR="003F789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E1FDE">
        <w:rPr>
          <w:rFonts w:ascii="Times New Roman" w:hAnsi="Times New Roman" w:cs="Times New Roman"/>
          <w:sz w:val="28"/>
          <w:szCs w:val="28"/>
        </w:rPr>
        <w:t>Д6- обслуживание</w:t>
      </w:r>
      <w:r w:rsidR="00EC0BD9">
        <w:rPr>
          <w:rFonts w:ascii="Times New Roman" w:hAnsi="Times New Roman" w:cs="Times New Roman"/>
          <w:sz w:val="28"/>
          <w:szCs w:val="28"/>
        </w:rPr>
        <w:t>……………………….</w:t>
      </w:r>
    </w:p>
    <w:p w:rsidR="00F23F07" w:rsidRDefault="00F23F07" w:rsidP="00EC0B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3F789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E1FDE">
        <w:rPr>
          <w:rFonts w:ascii="Times New Roman" w:hAnsi="Times New Roman" w:cs="Times New Roman"/>
          <w:sz w:val="28"/>
          <w:szCs w:val="28"/>
        </w:rPr>
        <w:t xml:space="preserve">Д7- </w:t>
      </w:r>
      <w:r w:rsidR="00D11547">
        <w:rPr>
          <w:rFonts w:ascii="Times New Roman" w:hAnsi="Times New Roman" w:cs="Times New Roman"/>
          <w:sz w:val="28"/>
          <w:szCs w:val="28"/>
        </w:rPr>
        <w:t>строительство здания</w:t>
      </w:r>
      <w:r w:rsidR="00EC0BD9">
        <w:rPr>
          <w:rFonts w:ascii="Times New Roman" w:hAnsi="Times New Roman" w:cs="Times New Roman"/>
          <w:sz w:val="28"/>
          <w:szCs w:val="28"/>
        </w:rPr>
        <w:t>…………………………</w:t>
      </w:r>
    </w:p>
    <w:p w:rsidR="00F23F07" w:rsidRPr="008E1FDE" w:rsidRDefault="00F23F07" w:rsidP="00F23F0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E1FDE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3F7897">
        <w:rPr>
          <w:rFonts w:ascii="Times New Roman" w:hAnsi="Times New Roman" w:cs="Times New Roman"/>
          <w:sz w:val="28"/>
          <w:szCs w:val="28"/>
        </w:rPr>
        <w:t>6</w:t>
      </w:r>
      <w:r w:rsidRPr="008E1FDE">
        <w:rPr>
          <w:rFonts w:ascii="Times New Roman" w:hAnsi="Times New Roman" w:cs="Times New Roman"/>
          <w:sz w:val="28"/>
          <w:szCs w:val="28"/>
        </w:rPr>
        <w:t>- Проблемное поле менеджмента</w:t>
      </w:r>
    </w:p>
    <w:p w:rsidR="00790D6D" w:rsidRDefault="00790D6D" w:rsidP="00F23F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3F07" w:rsidRDefault="00EC0BD9" w:rsidP="00F23F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………………….</w:t>
      </w:r>
    </w:p>
    <w:p w:rsidR="00227653" w:rsidRDefault="00F23F07" w:rsidP="00EC0B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3F789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- Матрица смежности</w:t>
      </w:r>
      <w:r w:rsidR="00EC0BD9">
        <w:rPr>
          <w:rFonts w:ascii="Times New Roman" w:hAnsi="Times New Roman" w:cs="Times New Roman"/>
          <w:sz w:val="28"/>
          <w:szCs w:val="28"/>
        </w:rPr>
        <w:t>………………………..</w:t>
      </w:r>
    </w:p>
    <w:p w:rsidR="00F23F07" w:rsidRPr="00B316A8" w:rsidRDefault="00F23F07" w:rsidP="00F23F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6A8">
        <w:rPr>
          <w:rFonts w:ascii="Times New Roman" w:hAnsi="Times New Roman" w:cs="Times New Roman"/>
          <w:sz w:val="28"/>
          <w:szCs w:val="28"/>
        </w:rPr>
        <w:t>Корневые проблемы:</w:t>
      </w:r>
    </w:p>
    <w:p w:rsidR="00F23F07" w:rsidRPr="00B316A8" w:rsidRDefault="00F23F07" w:rsidP="00F23F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6A8">
        <w:rPr>
          <w:rFonts w:ascii="Times New Roman" w:hAnsi="Times New Roman" w:cs="Times New Roman"/>
          <w:sz w:val="28"/>
          <w:szCs w:val="28"/>
        </w:rPr>
        <w:t xml:space="preserve">1.Маркетинг: отсутствие </w:t>
      </w:r>
      <w:r w:rsidR="00D11547">
        <w:rPr>
          <w:rFonts w:ascii="Times New Roman" w:hAnsi="Times New Roman" w:cs="Times New Roman"/>
          <w:sz w:val="28"/>
          <w:szCs w:val="28"/>
        </w:rPr>
        <w:t>достаточного присутствия в онлайн-пространстве</w:t>
      </w:r>
      <w:r w:rsidRPr="00B316A8">
        <w:rPr>
          <w:rFonts w:ascii="Times New Roman" w:hAnsi="Times New Roman" w:cs="Times New Roman"/>
          <w:sz w:val="28"/>
          <w:szCs w:val="28"/>
        </w:rPr>
        <w:t>.</w:t>
      </w:r>
    </w:p>
    <w:p w:rsidR="00F23F07" w:rsidRPr="00B316A8" w:rsidRDefault="00F23F07" w:rsidP="00F23F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6A8">
        <w:rPr>
          <w:rFonts w:ascii="Times New Roman" w:hAnsi="Times New Roman" w:cs="Times New Roman"/>
          <w:sz w:val="28"/>
          <w:szCs w:val="28"/>
        </w:rPr>
        <w:t>2.Обслуживание:</w:t>
      </w:r>
      <w:r w:rsidR="00D11547">
        <w:rPr>
          <w:rFonts w:ascii="Times New Roman" w:hAnsi="Times New Roman" w:cs="Times New Roman"/>
          <w:sz w:val="28"/>
          <w:szCs w:val="28"/>
        </w:rPr>
        <w:t xml:space="preserve"> сотрудники не успевают совершать обзвон по оставленным контактам на сайте.</w:t>
      </w:r>
    </w:p>
    <w:p w:rsidR="00F23F07" w:rsidRPr="002E3278" w:rsidRDefault="00F23F07" w:rsidP="00F23F07"/>
    <w:p w:rsidR="00F23F07" w:rsidRDefault="00F23F07" w:rsidP="00F23F07">
      <w:pPr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 w:type="page"/>
      </w:r>
    </w:p>
    <w:p w:rsidR="00F23F07" w:rsidRDefault="00F23F07" w:rsidP="00227653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9" w:name="_Toc108014296"/>
      <w:r w:rsidRPr="003E2C6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3. </w:t>
      </w:r>
      <w:r w:rsidRPr="00F23F0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МЕРОПРИЯТИЙ ПО </w:t>
      </w:r>
      <w:r w:rsidR="0022765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ФОРМИРОВАНИЮ И </w:t>
      </w:r>
      <w:r w:rsidRPr="00F23F0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РЕАЛИЗАЦИИ СТРАТЕГИ</w:t>
      </w:r>
      <w:r w:rsidR="0022765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 ООО «????????»</w:t>
      </w:r>
      <w:bookmarkEnd w:id="9"/>
    </w:p>
    <w:p w:rsidR="00227653" w:rsidRPr="00227653" w:rsidRDefault="00227653" w:rsidP="00227653"/>
    <w:p w:rsidR="00F23F07" w:rsidRDefault="00F23F07" w:rsidP="00F23F07">
      <w:pPr>
        <w:pStyle w:val="2"/>
        <w:spacing w:before="0" w:line="36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0" w:name="_Toc108014297"/>
      <w:r w:rsidRPr="003E2C6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3.1 Разработка </w:t>
      </w:r>
      <w:r w:rsidR="000476B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 критерии реализации стратегий</w:t>
      </w:r>
      <w:bookmarkEnd w:id="10"/>
    </w:p>
    <w:p w:rsidR="00D11547" w:rsidRDefault="00D11547" w:rsidP="00D11547"/>
    <w:p w:rsidR="001D5C6F" w:rsidRDefault="003F7897" w:rsidP="00D115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Стратегия</w:t>
      </w:r>
      <w:r w:rsidR="001D5C6F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1D5C6F" w:rsidRDefault="001D5C6F" w:rsidP="00D115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C6F">
        <w:rPr>
          <w:rFonts w:ascii="Times New Roman" w:hAnsi="Times New Roman" w:cs="Times New Roman"/>
          <w:sz w:val="28"/>
          <w:szCs w:val="28"/>
        </w:rPr>
        <w:t xml:space="preserve">– Привлечение высококвалифицированного маркетолога, который поможет выработать стратегию позиционирования компании и ее развития, а также разработает грамотную рекламную кампанию </w:t>
      </w:r>
    </w:p>
    <w:p w:rsidR="001D5C6F" w:rsidRDefault="001D5C6F" w:rsidP="00D115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C6F">
        <w:rPr>
          <w:rFonts w:ascii="Times New Roman" w:hAnsi="Times New Roman" w:cs="Times New Roman"/>
          <w:sz w:val="28"/>
          <w:szCs w:val="28"/>
        </w:rPr>
        <w:t xml:space="preserve">– Расширение ассортимента продукции, в соответствии с потребностями клиентов. </w:t>
      </w:r>
    </w:p>
    <w:p w:rsidR="001D5C6F" w:rsidRDefault="001D5C6F" w:rsidP="00D115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C6F">
        <w:rPr>
          <w:rFonts w:ascii="Times New Roman" w:hAnsi="Times New Roman" w:cs="Times New Roman"/>
          <w:sz w:val="28"/>
          <w:szCs w:val="28"/>
        </w:rPr>
        <w:t xml:space="preserve">– Разработка системы удобного и быстрого взаимодействия с клиентами и дилерами за счет расширения штата менеджеров, улучшения системы мотивации и обучения персонала, перевод некоторых бизнес-процессов онлайн. </w:t>
      </w:r>
    </w:p>
    <w:p w:rsidR="00F23F07" w:rsidRDefault="00EC0BD9" w:rsidP="00F23F07">
      <w:r>
        <w:rPr>
          <w:rFonts w:ascii="Times New Roman" w:hAnsi="Times New Roman" w:cs="Times New Roman"/>
          <w:sz w:val="28"/>
          <w:szCs w:val="28"/>
        </w:rPr>
        <w:t>……………………..</w:t>
      </w:r>
    </w:p>
    <w:p w:rsidR="00F23F07" w:rsidRPr="0097199A" w:rsidRDefault="00F23F07" w:rsidP="00F23F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3F07" w:rsidRDefault="00F23F07" w:rsidP="005C2D61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1" w:name="_Toc108014298"/>
      <w:r w:rsidRPr="003E2C6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</w:t>
      </w:r>
      <w:r w:rsidR="000476B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="005C2D6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Оценка эффективности реализации мероприятий по стратегическим изменениям</w:t>
      </w:r>
      <w:bookmarkEnd w:id="11"/>
      <w:r w:rsidR="005C2D6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3E2C6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5C2D61" w:rsidRPr="005C2D61" w:rsidRDefault="005C2D61" w:rsidP="005C2D61"/>
    <w:p w:rsidR="00F23F07" w:rsidRPr="003A2807" w:rsidRDefault="00F23F07" w:rsidP="00F23F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807">
        <w:rPr>
          <w:rFonts w:ascii="Times New Roman" w:hAnsi="Times New Roman" w:cs="Times New Roman"/>
          <w:sz w:val="28"/>
          <w:szCs w:val="28"/>
        </w:rPr>
        <w:t xml:space="preserve">Единовременные затраты на реализацию предлагаемых мероприятий по составят </w:t>
      </w:r>
      <w:r w:rsidR="001D5C6F">
        <w:rPr>
          <w:rFonts w:ascii="Times New Roman" w:hAnsi="Times New Roman" w:cs="Times New Roman"/>
          <w:sz w:val="28"/>
          <w:szCs w:val="28"/>
        </w:rPr>
        <w:t>30 000 000</w:t>
      </w:r>
      <w:r w:rsidRPr="003A2807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EC0BD9" w:rsidRDefault="00F23F07" w:rsidP="00EC0B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807">
        <w:rPr>
          <w:rFonts w:ascii="Times New Roman" w:hAnsi="Times New Roman" w:cs="Times New Roman"/>
          <w:sz w:val="28"/>
          <w:szCs w:val="28"/>
        </w:rPr>
        <w:t xml:space="preserve">Рассчитаем экономический эффект реализации предлагаемых мероприятий с использованием коэффициента дисконтирования. В процессе работы получаемый эффект в конечном итоге возмещает капитальные </w:t>
      </w:r>
      <w:r w:rsidR="00EC0BD9">
        <w:rPr>
          <w:rFonts w:ascii="Times New Roman" w:hAnsi="Times New Roman" w:cs="Times New Roman"/>
          <w:sz w:val="28"/>
          <w:szCs w:val="28"/>
        </w:rPr>
        <w:t>…………………………</w:t>
      </w:r>
    </w:p>
    <w:p w:rsidR="00F23F07" w:rsidRPr="00D602C2" w:rsidRDefault="00D602C2" w:rsidP="00EC0B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C2">
        <w:rPr>
          <w:rFonts w:ascii="Times New Roman" w:hAnsi="Times New Roman" w:cs="Times New Roman"/>
          <w:sz w:val="28"/>
          <w:szCs w:val="28"/>
        </w:rPr>
        <w:t>Таким образом, можем сделать вывод об эффективности внедряемой стратегии.</w:t>
      </w:r>
    </w:p>
    <w:p w:rsidR="00F23F07" w:rsidRPr="003A2807" w:rsidRDefault="00F23F07" w:rsidP="00F23F07"/>
    <w:p w:rsidR="00F23F07" w:rsidRDefault="00F23F07" w:rsidP="00F23F07">
      <w:pPr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 w:type="page"/>
      </w:r>
    </w:p>
    <w:p w:rsidR="00F23F07" w:rsidRPr="005C2D61" w:rsidRDefault="00F23F07" w:rsidP="005C2D61">
      <w:pPr>
        <w:pStyle w:val="1"/>
        <w:spacing w:before="0" w:line="360" w:lineRule="auto"/>
        <w:ind w:firstLine="709"/>
        <w:jc w:val="center"/>
        <w:rPr>
          <w:rFonts w:ascii="Times New Roman Полужирный" w:hAnsi="Times New Roman Полужирный" w:cs="Times New Roman"/>
          <w:b/>
          <w:bCs/>
          <w:caps/>
          <w:color w:val="000000" w:themeColor="text1"/>
          <w:sz w:val="28"/>
          <w:szCs w:val="28"/>
        </w:rPr>
      </w:pPr>
      <w:bookmarkStart w:id="12" w:name="_Toc108014299"/>
      <w:r w:rsidRPr="005C2D61">
        <w:rPr>
          <w:rFonts w:ascii="Times New Roman Полужирный" w:hAnsi="Times New Roman Полужирный" w:cs="Times New Roman"/>
          <w:b/>
          <w:bCs/>
          <w:caps/>
          <w:color w:val="000000" w:themeColor="text1"/>
          <w:sz w:val="28"/>
          <w:szCs w:val="28"/>
        </w:rPr>
        <w:lastRenderedPageBreak/>
        <w:t>Заключение</w:t>
      </w:r>
      <w:bookmarkEnd w:id="12"/>
    </w:p>
    <w:p w:rsidR="00F23F07" w:rsidRDefault="00F23F07" w:rsidP="00F23F07"/>
    <w:p w:rsidR="002C239D" w:rsidRDefault="002C239D" w:rsidP="002C23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A4">
        <w:rPr>
          <w:rFonts w:ascii="Times New Roman" w:hAnsi="Times New Roman" w:cs="Times New Roman"/>
          <w:sz w:val="28"/>
          <w:szCs w:val="28"/>
        </w:rPr>
        <w:t xml:space="preserve">Малый бизнес считается важной составляющей рыночной экономики, без которой нельзя представить эффективное развитие государства. От малого бизнеса зависит развитие конкурентной среды в экономике, предложение высококачественных услуг, создание необходимых рабочих мест, внедрение инноваций в производства. </w:t>
      </w:r>
    </w:p>
    <w:p w:rsidR="002C239D" w:rsidRDefault="002C239D" w:rsidP="002C23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A4">
        <w:rPr>
          <w:rFonts w:ascii="Times New Roman" w:hAnsi="Times New Roman" w:cs="Times New Roman"/>
          <w:sz w:val="28"/>
          <w:szCs w:val="28"/>
        </w:rPr>
        <w:t>Для обеспечения устойчивого финансового роста, российским властям в первую очередь необходимо создать благоприятные условия для малого бизнеса, как более гибкого, инициативного сектора экономики любого государства.</w:t>
      </w:r>
    </w:p>
    <w:p w:rsidR="002C239D" w:rsidRDefault="00EC0BD9" w:rsidP="002C23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………………………..</w:t>
      </w:r>
      <w:bookmarkStart w:id="13" w:name="_GoBack"/>
      <w:bookmarkEnd w:id="13"/>
    </w:p>
    <w:p w:rsidR="002C239D" w:rsidRDefault="002C239D" w:rsidP="002C23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5F0">
        <w:rPr>
          <w:rFonts w:ascii="Times New Roman" w:hAnsi="Times New Roman" w:cs="Times New Roman"/>
          <w:sz w:val="28"/>
          <w:szCs w:val="28"/>
        </w:rPr>
        <w:t>Важно также отметить, что для определения эффективности разработанной стратегии нужно определить место предприятия среди конкурентов, затем необходимо понять: каковы границы конкуренции; что из себя представляют группы потребителей, на которые предприятие ориентируется; и, наконец, следует разработать функциональные стратегии в области производства, маркетинга, финансов, кадров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1"/>
      </w:r>
    </w:p>
    <w:p w:rsidR="002C239D" w:rsidRPr="00AA434C" w:rsidRDefault="002C239D" w:rsidP="002C23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239D" w:rsidRPr="008B6144" w:rsidRDefault="002C239D" w:rsidP="002C23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239D" w:rsidRPr="00130F19" w:rsidRDefault="002C239D" w:rsidP="002C23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3F07" w:rsidRPr="00224608" w:rsidRDefault="00F23F07" w:rsidP="00F23F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3F07" w:rsidRPr="00BE0B52" w:rsidRDefault="00F23F07" w:rsidP="00F23F07"/>
    <w:p w:rsidR="00F23F07" w:rsidRDefault="00F23F07" w:rsidP="00F23F07">
      <w:pPr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 w:type="page"/>
      </w:r>
    </w:p>
    <w:p w:rsidR="00F23F07" w:rsidRPr="005C2D61" w:rsidRDefault="00F23F07" w:rsidP="005C2D61">
      <w:pPr>
        <w:pStyle w:val="1"/>
        <w:spacing w:before="0" w:line="360" w:lineRule="auto"/>
        <w:ind w:firstLine="709"/>
        <w:jc w:val="center"/>
        <w:rPr>
          <w:rFonts w:ascii="Times New Roman Полужирный" w:hAnsi="Times New Roman Полужирный" w:cs="Times New Roman"/>
          <w:b/>
          <w:bCs/>
          <w:caps/>
          <w:color w:val="000000" w:themeColor="text1"/>
          <w:sz w:val="28"/>
          <w:szCs w:val="28"/>
        </w:rPr>
      </w:pPr>
      <w:bookmarkStart w:id="14" w:name="_Toc108014300"/>
      <w:r w:rsidRPr="005C2D61">
        <w:rPr>
          <w:rFonts w:ascii="Times New Roman Полужирный" w:hAnsi="Times New Roman Полужирный" w:cs="Times New Roman"/>
          <w:b/>
          <w:bCs/>
          <w:caps/>
          <w:color w:val="000000" w:themeColor="text1"/>
          <w:sz w:val="28"/>
          <w:szCs w:val="28"/>
        </w:rPr>
        <w:lastRenderedPageBreak/>
        <w:t>Список использованных источников</w:t>
      </w:r>
      <w:bookmarkEnd w:id="14"/>
      <w:r w:rsidRPr="005C2D61">
        <w:rPr>
          <w:rFonts w:ascii="Times New Roman Полужирный" w:hAnsi="Times New Roman Полужирный" w:cs="Times New Roman"/>
          <w:b/>
          <w:bCs/>
          <w:caps/>
          <w:color w:val="000000" w:themeColor="text1"/>
          <w:sz w:val="28"/>
          <w:szCs w:val="28"/>
        </w:rPr>
        <w:t xml:space="preserve"> </w:t>
      </w:r>
    </w:p>
    <w:p w:rsidR="00F23F07" w:rsidRDefault="00F23F07" w:rsidP="00F23F07"/>
    <w:p w:rsidR="007952F7" w:rsidRPr="007952F7" w:rsidRDefault="007952F7" w:rsidP="007952F7">
      <w:pPr>
        <w:pStyle w:val="a5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52F7">
        <w:rPr>
          <w:rFonts w:ascii="Times New Roman" w:hAnsi="Times New Roman"/>
          <w:sz w:val="28"/>
          <w:szCs w:val="28"/>
        </w:rPr>
        <w:t>Агафонов, В.А. Стратегический менеджмент. Модели и процедуры: Монография / В.</w:t>
      </w:r>
      <w:r w:rsidR="006E21CB">
        <w:rPr>
          <w:rFonts w:ascii="Times New Roman" w:hAnsi="Times New Roman"/>
          <w:sz w:val="28"/>
          <w:szCs w:val="28"/>
        </w:rPr>
        <w:t>А. Агафонов. - М.: Инфра-М, 2021</w:t>
      </w:r>
      <w:r w:rsidRPr="007952F7">
        <w:rPr>
          <w:rFonts w:ascii="Times New Roman" w:hAnsi="Times New Roman"/>
          <w:sz w:val="28"/>
          <w:szCs w:val="28"/>
        </w:rPr>
        <w:t xml:space="preserve">. - 350 c. </w:t>
      </w:r>
    </w:p>
    <w:p w:rsidR="007952F7" w:rsidRPr="007952F7" w:rsidRDefault="007952F7" w:rsidP="007952F7">
      <w:pPr>
        <w:pStyle w:val="a5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52F7">
        <w:rPr>
          <w:rFonts w:ascii="Times New Roman" w:hAnsi="Times New Roman"/>
          <w:sz w:val="28"/>
          <w:szCs w:val="28"/>
        </w:rPr>
        <w:t xml:space="preserve">Адаменко А.А. Классификация предприятий малого бизнеса / А.А. Адаменко, Т.Е. Хорольская, Е.А. Подобная // Естественно-гуманитарные исследования. – 2018. – № 21. – С. 6-12. </w:t>
      </w:r>
    </w:p>
    <w:p w:rsidR="007952F7" w:rsidRPr="007952F7" w:rsidRDefault="007952F7" w:rsidP="007952F7">
      <w:pPr>
        <w:pStyle w:val="a5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52F7">
        <w:rPr>
          <w:rFonts w:ascii="Times New Roman" w:hAnsi="Times New Roman"/>
          <w:sz w:val="28"/>
          <w:szCs w:val="28"/>
        </w:rPr>
        <w:t xml:space="preserve">Адаменко А.А., Петров Д.В., Стадник А.И. Роль сферы малого и среднего бизнеса в региональной системе предпринимательства / А.А. Адаменко, Д.В. Петров, А.И. Стадник // Естественно-гуманитарные исследования. – 2020. – № 27(1). – С. 12-18. </w:t>
      </w:r>
    </w:p>
    <w:p w:rsidR="007952F7" w:rsidRPr="007952F7" w:rsidRDefault="007952F7" w:rsidP="007952F7">
      <w:pPr>
        <w:pStyle w:val="a5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52F7">
        <w:rPr>
          <w:rFonts w:ascii="Times New Roman" w:hAnsi="Times New Roman"/>
          <w:sz w:val="28"/>
          <w:szCs w:val="28"/>
        </w:rPr>
        <w:t xml:space="preserve">Ансофф И. Стратегический менеджмент. Классическое издание / И. Ансофф; пер с англ. Под ред. А.Н. Петухова – СПб. : Питер, 2018. – 344 с. </w:t>
      </w:r>
    </w:p>
    <w:p w:rsidR="007952F7" w:rsidRPr="007952F7" w:rsidRDefault="007952F7" w:rsidP="007952F7">
      <w:pPr>
        <w:pStyle w:val="a5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52F7">
        <w:rPr>
          <w:rFonts w:ascii="Times New Roman" w:hAnsi="Times New Roman"/>
          <w:sz w:val="28"/>
          <w:szCs w:val="28"/>
        </w:rPr>
        <w:t xml:space="preserve">Балашов, А.М. Некоторые актуальные проблемы развития малого и среднего бизнеса в РФ / Карельский научный журнал. 2018. №1 (22). С.84-86. </w:t>
      </w:r>
    </w:p>
    <w:p w:rsidR="007952F7" w:rsidRPr="007952F7" w:rsidRDefault="007952F7" w:rsidP="007952F7">
      <w:pPr>
        <w:pStyle w:val="a5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52F7">
        <w:rPr>
          <w:rFonts w:ascii="Times New Roman" w:hAnsi="Times New Roman"/>
          <w:sz w:val="28"/>
          <w:szCs w:val="28"/>
        </w:rPr>
        <w:t>Бараненко, С.П. Стратегический менеджмент. / С.П. Бара</w:t>
      </w:r>
      <w:r w:rsidR="006E21CB">
        <w:rPr>
          <w:rFonts w:ascii="Times New Roman" w:hAnsi="Times New Roman"/>
          <w:sz w:val="28"/>
          <w:szCs w:val="28"/>
        </w:rPr>
        <w:t>ненко. - М.: Центрполиграф, 2021</w:t>
      </w:r>
      <w:r w:rsidRPr="007952F7">
        <w:rPr>
          <w:rFonts w:ascii="Times New Roman" w:hAnsi="Times New Roman"/>
          <w:sz w:val="28"/>
          <w:szCs w:val="28"/>
        </w:rPr>
        <w:t xml:space="preserve">. - 480 c. </w:t>
      </w:r>
    </w:p>
    <w:p w:rsidR="007952F7" w:rsidRPr="007952F7" w:rsidRDefault="007952F7" w:rsidP="007952F7">
      <w:pPr>
        <w:pStyle w:val="a5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52F7">
        <w:rPr>
          <w:rFonts w:ascii="Times New Roman" w:hAnsi="Times New Roman"/>
          <w:sz w:val="28"/>
          <w:szCs w:val="28"/>
        </w:rPr>
        <w:t>Грант Р. Современный стратегический анализ Текст. / Р. Грант. -7-е изд. СПб.: Питер, 2016</w:t>
      </w:r>
    </w:p>
    <w:p w:rsidR="007952F7" w:rsidRPr="007952F7" w:rsidRDefault="007952F7" w:rsidP="007952F7">
      <w:pPr>
        <w:pStyle w:val="a5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52F7">
        <w:rPr>
          <w:rFonts w:ascii="Times New Roman" w:hAnsi="Times New Roman"/>
          <w:sz w:val="28"/>
          <w:szCs w:val="28"/>
        </w:rPr>
        <w:t xml:space="preserve">Грошев И. Ресурсный потенциал организационной культуры / И. Грошев, А. Краснослободцев // Общество и экономика. – 2019. №11-12. С. 100-116. </w:t>
      </w:r>
    </w:p>
    <w:p w:rsidR="007952F7" w:rsidRPr="007952F7" w:rsidRDefault="007952F7" w:rsidP="007952F7">
      <w:pPr>
        <w:pStyle w:val="a5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52F7">
        <w:rPr>
          <w:rFonts w:ascii="Times New Roman" w:hAnsi="Times New Roman"/>
          <w:sz w:val="28"/>
          <w:szCs w:val="28"/>
        </w:rPr>
        <w:t>Дамодаран, А. Стратегический риск-менеджмент: принципы и методики / А. Дамодаран. - М.: Вильямс И.Д., 2017. - 496 c.</w:t>
      </w:r>
    </w:p>
    <w:p w:rsidR="007952F7" w:rsidRPr="007952F7" w:rsidRDefault="007952F7" w:rsidP="007952F7">
      <w:pPr>
        <w:pStyle w:val="a5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52F7">
        <w:rPr>
          <w:rFonts w:ascii="Times New Roman" w:hAnsi="Times New Roman"/>
          <w:sz w:val="28"/>
          <w:szCs w:val="28"/>
        </w:rPr>
        <w:t xml:space="preserve">Котлер, Ф. Стратегический менеджмент по Котлеру: Лучшие приемы и методы. / Ф. Котлер. - М.: Альпина Паблишер, 2016. - 132 c. и др. </w:t>
      </w:r>
    </w:p>
    <w:p w:rsidR="007952F7" w:rsidRPr="007952F7" w:rsidRDefault="007952F7" w:rsidP="007952F7">
      <w:pPr>
        <w:pStyle w:val="a5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52F7">
        <w:rPr>
          <w:rFonts w:ascii="Times New Roman" w:hAnsi="Times New Roman"/>
          <w:sz w:val="28"/>
          <w:szCs w:val="28"/>
        </w:rPr>
        <w:t>Наговицина Л.П. Потенциалы организационной культуры и адаптивности / Л.П. Наговицина, А.А. Алетдинова // Вестник Белгородского университета кооперации, экономики и права. – 2019. - №4(52). – С. 146-152.</w:t>
      </w:r>
    </w:p>
    <w:p w:rsidR="007952F7" w:rsidRPr="007952F7" w:rsidRDefault="007952F7" w:rsidP="007952F7">
      <w:pPr>
        <w:pStyle w:val="a5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52F7">
        <w:rPr>
          <w:rFonts w:ascii="Times New Roman" w:hAnsi="Times New Roman"/>
          <w:sz w:val="28"/>
          <w:szCs w:val="28"/>
        </w:rPr>
        <w:lastRenderedPageBreak/>
        <w:t xml:space="preserve">Папова Л.В. Экономические санкции против России: вызовы и угрозы / Л.В. Папова, О.А. Миронов // Информационное обеспечение эффективного управления деятельностью экономических субъектов. Материалы VI международной научной конференции. - 2016. - С. 544-549. </w:t>
      </w:r>
    </w:p>
    <w:p w:rsidR="007952F7" w:rsidRPr="007952F7" w:rsidRDefault="007952F7" w:rsidP="007952F7">
      <w:pPr>
        <w:pStyle w:val="a5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52F7">
        <w:rPr>
          <w:rFonts w:ascii="Times New Roman" w:hAnsi="Times New Roman"/>
          <w:sz w:val="28"/>
          <w:szCs w:val="28"/>
        </w:rPr>
        <w:t xml:space="preserve">Попченко, В.В. Пути преодоления внутренних проблем малого бизнеса / Молодежный научный вестник. 2018. №1 (26). С.1-6. 4. </w:t>
      </w:r>
    </w:p>
    <w:p w:rsidR="007952F7" w:rsidRPr="007952F7" w:rsidRDefault="007952F7" w:rsidP="007952F7">
      <w:pPr>
        <w:pStyle w:val="a5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52F7">
        <w:rPr>
          <w:rFonts w:ascii="Times New Roman" w:hAnsi="Times New Roman"/>
          <w:sz w:val="28"/>
          <w:szCs w:val="28"/>
        </w:rPr>
        <w:t>Стадник А.И., Петров Д.В., Насыбулина В.П. Проблемы развития малого и среднего предпринимательства России и пути их решения // Экономика и предпринимательство. – 2014. – № 11-2 (52-2). – С. 925-929.</w:t>
      </w:r>
    </w:p>
    <w:p w:rsidR="007952F7" w:rsidRPr="007952F7" w:rsidRDefault="007952F7" w:rsidP="007952F7">
      <w:pPr>
        <w:pStyle w:val="a5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52F7">
        <w:rPr>
          <w:rFonts w:ascii="Times New Roman" w:hAnsi="Times New Roman"/>
          <w:sz w:val="28"/>
          <w:szCs w:val="28"/>
        </w:rPr>
        <w:t>Тришкина Н.А., Лукошевичус Г.А. «Предпосылки повышения конкурентоспособности предприятий» Научно-практический журнал «Современная наука: актуальные проблемы теории и практики. Scientific and  practical journal. Экономика и право №12 ISSN 2223–2974 Издатель: ООО «Научные технологии»-Москва.2019</w:t>
      </w:r>
    </w:p>
    <w:p w:rsidR="007952F7" w:rsidRPr="007952F7" w:rsidRDefault="007952F7" w:rsidP="007952F7">
      <w:pPr>
        <w:pStyle w:val="a5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52F7">
        <w:rPr>
          <w:rFonts w:ascii="Times New Roman" w:hAnsi="Times New Roman"/>
          <w:sz w:val="28"/>
          <w:szCs w:val="28"/>
        </w:rPr>
        <w:t>Шадченко, Н.Ю. К вопросу о проблемах развития малого и среднего бизнеса в России на современном этапе / Базис. 2018. №1(3). С.5-7.</w:t>
      </w:r>
    </w:p>
    <w:p w:rsidR="00624DBB" w:rsidRPr="000650B2" w:rsidRDefault="00624DBB" w:rsidP="007952F7">
      <w:pPr>
        <w:pStyle w:val="a5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650B2">
        <w:rPr>
          <w:rFonts w:ascii="Times New Roman" w:hAnsi="Times New Roman"/>
          <w:sz w:val="28"/>
          <w:szCs w:val="28"/>
          <w:lang w:val="en-US"/>
        </w:rPr>
        <w:t xml:space="preserve">Prokhorova V.V. Clustering of modern economic processes: «pros» and «cons» / V.V. Prokhorova, A.A. Adamenko, V.A. Tupchienko, V.V. Shalatov, S.A. Vasnev, V.A. Blaginin // International Journal of Applied Business and Economic Research. - 2017. - </w:t>
      </w:r>
      <w:r w:rsidRPr="007952F7">
        <w:rPr>
          <w:rFonts w:ascii="Times New Roman" w:hAnsi="Times New Roman"/>
          <w:sz w:val="28"/>
          <w:szCs w:val="28"/>
        </w:rPr>
        <w:t>Т</w:t>
      </w:r>
      <w:r w:rsidRPr="000650B2">
        <w:rPr>
          <w:rFonts w:ascii="Times New Roman" w:hAnsi="Times New Roman"/>
          <w:sz w:val="28"/>
          <w:szCs w:val="28"/>
          <w:lang w:val="en-US"/>
        </w:rPr>
        <w:t xml:space="preserve">. 15. - № 12. - </w:t>
      </w:r>
      <w:r w:rsidRPr="007952F7">
        <w:rPr>
          <w:rFonts w:ascii="Times New Roman" w:hAnsi="Times New Roman"/>
          <w:sz w:val="28"/>
          <w:szCs w:val="28"/>
        </w:rPr>
        <w:t>С</w:t>
      </w:r>
      <w:r w:rsidRPr="000650B2">
        <w:rPr>
          <w:rFonts w:ascii="Times New Roman" w:hAnsi="Times New Roman"/>
          <w:sz w:val="28"/>
          <w:szCs w:val="28"/>
          <w:lang w:val="en-US"/>
        </w:rPr>
        <w:t xml:space="preserve">. 225 -232. </w:t>
      </w:r>
    </w:p>
    <w:p w:rsidR="00624DBB" w:rsidRPr="000650B2" w:rsidRDefault="00624DBB" w:rsidP="00624D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4310C" w:rsidRPr="000650B2" w:rsidRDefault="0004310C" w:rsidP="008278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04310C" w:rsidRPr="000650B2" w:rsidSect="005C2D61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F85" w:rsidRDefault="00C82F85" w:rsidP="00F23F07">
      <w:pPr>
        <w:spacing w:after="0" w:line="240" w:lineRule="auto"/>
      </w:pPr>
      <w:r>
        <w:separator/>
      </w:r>
    </w:p>
  </w:endnote>
  <w:endnote w:type="continuationSeparator" w:id="0">
    <w:p w:rsidR="00C82F85" w:rsidRDefault="00C82F85" w:rsidP="00F23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0323165"/>
      <w:docPartObj>
        <w:docPartGallery w:val="Page Numbers (Bottom of Page)"/>
        <w:docPartUnique/>
      </w:docPartObj>
    </w:sdtPr>
    <w:sdtContent>
      <w:p w:rsidR="005C2D61" w:rsidRDefault="005C2D61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BD9">
          <w:rPr>
            <w:noProof/>
          </w:rPr>
          <w:t>11</w:t>
        </w:r>
        <w:r>
          <w:fldChar w:fldCharType="end"/>
        </w:r>
      </w:p>
    </w:sdtContent>
  </w:sdt>
  <w:p w:rsidR="005C2D61" w:rsidRDefault="005C2D6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F85" w:rsidRDefault="00C82F85" w:rsidP="00F23F07">
      <w:pPr>
        <w:spacing w:after="0" w:line="240" w:lineRule="auto"/>
      </w:pPr>
      <w:r>
        <w:separator/>
      </w:r>
    </w:p>
  </w:footnote>
  <w:footnote w:type="continuationSeparator" w:id="0">
    <w:p w:rsidR="00C82F85" w:rsidRDefault="00C82F85" w:rsidP="00F23F07">
      <w:pPr>
        <w:spacing w:after="0" w:line="240" w:lineRule="auto"/>
      </w:pPr>
      <w:r>
        <w:continuationSeparator/>
      </w:r>
    </w:p>
  </w:footnote>
  <w:footnote w:id="1">
    <w:p w:rsidR="00307D4A" w:rsidRPr="00C725F0" w:rsidRDefault="00307D4A" w:rsidP="002C239D">
      <w:pPr>
        <w:pStyle w:val="a7"/>
        <w:jc w:val="both"/>
        <w:rPr>
          <w:rFonts w:ascii="Times New Roman" w:hAnsi="Times New Roman" w:cs="Times New Roman"/>
        </w:rPr>
      </w:pPr>
      <w:r w:rsidRPr="00C725F0">
        <w:rPr>
          <w:rStyle w:val="a9"/>
          <w:rFonts w:ascii="Times New Roman" w:hAnsi="Times New Roman" w:cs="Times New Roman"/>
        </w:rPr>
        <w:footnoteRef/>
      </w:r>
      <w:r w:rsidRPr="00C725F0">
        <w:rPr>
          <w:rFonts w:ascii="Times New Roman" w:hAnsi="Times New Roman" w:cs="Times New Roman"/>
        </w:rPr>
        <w:t xml:space="preserve"> Тришкина Н.А., Лукошевичус Г.А. «Предпосылки повышения конкурентоспособности предприятий» Научно-практический журнал «Современная наука: актуальные проблемы теории и практики. Scientific and practical journal. Экономика и право №12 ISSN 2223–2974 Издатель: ООО «Научные технологии»-Москва.2019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7B16"/>
    <w:multiLevelType w:val="hybridMultilevel"/>
    <w:tmpl w:val="97F8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F2513"/>
    <w:multiLevelType w:val="multilevel"/>
    <w:tmpl w:val="F516E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1435A4"/>
    <w:multiLevelType w:val="hybridMultilevel"/>
    <w:tmpl w:val="DC9846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A74A55"/>
    <w:multiLevelType w:val="multilevel"/>
    <w:tmpl w:val="E41ED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2B2FBC"/>
    <w:multiLevelType w:val="hybridMultilevel"/>
    <w:tmpl w:val="D7E6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7670EFE"/>
    <w:multiLevelType w:val="multilevel"/>
    <w:tmpl w:val="7EC0F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051D03"/>
    <w:multiLevelType w:val="hybridMultilevel"/>
    <w:tmpl w:val="75A249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EB33521"/>
    <w:multiLevelType w:val="multilevel"/>
    <w:tmpl w:val="CB8C42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764FA1"/>
    <w:multiLevelType w:val="multilevel"/>
    <w:tmpl w:val="2E248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370061"/>
    <w:multiLevelType w:val="hybridMultilevel"/>
    <w:tmpl w:val="6EA4F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185E74"/>
    <w:multiLevelType w:val="hybridMultilevel"/>
    <w:tmpl w:val="C9CAFAF2"/>
    <w:lvl w:ilvl="0" w:tplc="7AB034A4">
      <w:start w:val="16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451B635A"/>
    <w:multiLevelType w:val="hybridMultilevel"/>
    <w:tmpl w:val="DC9846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6B6052"/>
    <w:multiLevelType w:val="hybridMultilevel"/>
    <w:tmpl w:val="083A05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96F7A57"/>
    <w:multiLevelType w:val="hybridMultilevel"/>
    <w:tmpl w:val="63BC88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AB12F1B"/>
    <w:multiLevelType w:val="hybridMultilevel"/>
    <w:tmpl w:val="12301C4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B61163D"/>
    <w:multiLevelType w:val="hybridMultilevel"/>
    <w:tmpl w:val="97A8B4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CAB0E1D"/>
    <w:multiLevelType w:val="hybridMultilevel"/>
    <w:tmpl w:val="66F8B9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9DC1061"/>
    <w:multiLevelType w:val="hybridMultilevel"/>
    <w:tmpl w:val="003691A8"/>
    <w:lvl w:ilvl="0" w:tplc="4BC2E7C8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102091"/>
    <w:multiLevelType w:val="hybridMultilevel"/>
    <w:tmpl w:val="00CA89EA"/>
    <w:lvl w:ilvl="0" w:tplc="C2DE48EC">
      <w:start w:val="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675E479E"/>
    <w:multiLevelType w:val="multilevel"/>
    <w:tmpl w:val="5DA4B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786188"/>
    <w:multiLevelType w:val="hybridMultilevel"/>
    <w:tmpl w:val="C29C8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A53D29"/>
    <w:multiLevelType w:val="hybridMultilevel"/>
    <w:tmpl w:val="AB9CF32E"/>
    <w:lvl w:ilvl="0" w:tplc="4BC2E7C8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7"/>
  </w:num>
  <w:num w:numId="5">
    <w:abstractNumId w:val="3"/>
  </w:num>
  <w:num w:numId="6">
    <w:abstractNumId w:val="1"/>
  </w:num>
  <w:num w:numId="7">
    <w:abstractNumId w:val="19"/>
  </w:num>
  <w:num w:numId="8">
    <w:abstractNumId w:val="9"/>
  </w:num>
  <w:num w:numId="9">
    <w:abstractNumId w:val="21"/>
  </w:num>
  <w:num w:numId="10">
    <w:abstractNumId w:val="18"/>
  </w:num>
  <w:num w:numId="11">
    <w:abstractNumId w:val="10"/>
  </w:num>
  <w:num w:numId="12">
    <w:abstractNumId w:val="17"/>
  </w:num>
  <w:num w:numId="13">
    <w:abstractNumId w:val="0"/>
  </w:num>
  <w:num w:numId="14">
    <w:abstractNumId w:val="14"/>
  </w:num>
  <w:num w:numId="15">
    <w:abstractNumId w:val="16"/>
  </w:num>
  <w:num w:numId="16">
    <w:abstractNumId w:val="4"/>
  </w:num>
  <w:num w:numId="17">
    <w:abstractNumId w:val="15"/>
  </w:num>
  <w:num w:numId="18">
    <w:abstractNumId w:val="12"/>
  </w:num>
  <w:num w:numId="19">
    <w:abstractNumId w:val="20"/>
  </w:num>
  <w:num w:numId="20">
    <w:abstractNumId w:val="2"/>
  </w:num>
  <w:num w:numId="21">
    <w:abstractNumId w:val="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42F"/>
    <w:rsid w:val="0004310C"/>
    <w:rsid w:val="000476B5"/>
    <w:rsid w:val="000650B2"/>
    <w:rsid w:val="00122A2B"/>
    <w:rsid w:val="00130F19"/>
    <w:rsid w:val="00145023"/>
    <w:rsid w:val="001873E8"/>
    <w:rsid w:val="001A369D"/>
    <w:rsid w:val="001B52E6"/>
    <w:rsid w:val="001D5C6F"/>
    <w:rsid w:val="00207125"/>
    <w:rsid w:val="00227653"/>
    <w:rsid w:val="0023742F"/>
    <w:rsid w:val="002C239D"/>
    <w:rsid w:val="002C77B6"/>
    <w:rsid w:val="002F53D7"/>
    <w:rsid w:val="00307D4A"/>
    <w:rsid w:val="00360F3C"/>
    <w:rsid w:val="003D53BA"/>
    <w:rsid w:val="003E2298"/>
    <w:rsid w:val="003F7897"/>
    <w:rsid w:val="0049215D"/>
    <w:rsid w:val="00517C73"/>
    <w:rsid w:val="0056366A"/>
    <w:rsid w:val="005C2D61"/>
    <w:rsid w:val="00624DBB"/>
    <w:rsid w:val="00650C5B"/>
    <w:rsid w:val="006D579C"/>
    <w:rsid w:val="006E21CB"/>
    <w:rsid w:val="00790D6D"/>
    <w:rsid w:val="007952F7"/>
    <w:rsid w:val="008278E5"/>
    <w:rsid w:val="008B6144"/>
    <w:rsid w:val="009268C3"/>
    <w:rsid w:val="00932801"/>
    <w:rsid w:val="009B7EA4"/>
    <w:rsid w:val="009E2B2E"/>
    <w:rsid w:val="00A12414"/>
    <w:rsid w:val="00A2107F"/>
    <w:rsid w:val="00AA434C"/>
    <w:rsid w:val="00AC5AD7"/>
    <w:rsid w:val="00B63AC7"/>
    <w:rsid w:val="00C42E81"/>
    <w:rsid w:val="00C725F0"/>
    <w:rsid w:val="00C82F85"/>
    <w:rsid w:val="00D11547"/>
    <w:rsid w:val="00D602C2"/>
    <w:rsid w:val="00E108CE"/>
    <w:rsid w:val="00EC0BD9"/>
    <w:rsid w:val="00F23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E4C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39D"/>
  </w:style>
  <w:style w:type="paragraph" w:styleId="1">
    <w:name w:val="heading 1"/>
    <w:basedOn w:val="a"/>
    <w:next w:val="a"/>
    <w:link w:val="10"/>
    <w:uiPriority w:val="9"/>
    <w:qFormat/>
    <w:rsid w:val="00F23F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23F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6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qFormat/>
    <w:rsid w:val="00F23F07"/>
    <w:pPr>
      <w:keepNext/>
      <w:keepLines/>
      <w:spacing w:before="200" w:after="0" w:line="276" w:lineRule="auto"/>
      <w:ind w:right="-6"/>
      <w:jc w:val="both"/>
      <w:outlineLvl w:val="5"/>
    </w:pPr>
    <w:rPr>
      <w:rFonts w:ascii="Cambria" w:eastAsia="Times New Roman" w:hAnsi="Cambria" w:cs="Times New Roman"/>
      <w:i/>
      <w:iCs/>
      <w:color w:val="243F6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3F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23F0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60">
    <w:name w:val="Заголовок 6 Знак"/>
    <w:basedOn w:val="a0"/>
    <w:link w:val="6"/>
    <w:rsid w:val="00F23F07"/>
    <w:rPr>
      <w:rFonts w:ascii="Cambria" w:eastAsia="Times New Roman" w:hAnsi="Cambria" w:cs="Times New Roman"/>
      <w:i/>
      <w:iCs/>
      <w:color w:val="243F60"/>
    </w:rPr>
  </w:style>
  <w:style w:type="paragraph" w:styleId="a3">
    <w:name w:val="Normal (Web)"/>
    <w:basedOn w:val="a"/>
    <w:uiPriority w:val="99"/>
    <w:unhideWhenUsed/>
    <w:rsid w:val="00F23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F23F07"/>
    <w:rPr>
      <w:rFonts w:cs="Times New Roman"/>
      <w:b/>
      <w:bCs/>
    </w:rPr>
  </w:style>
  <w:style w:type="paragraph" w:styleId="a5">
    <w:name w:val="List Paragraph"/>
    <w:basedOn w:val="a"/>
    <w:uiPriority w:val="34"/>
    <w:qFormat/>
    <w:rsid w:val="00F23F0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information-text">
    <w:name w:val="information-text"/>
    <w:basedOn w:val="a"/>
    <w:rsid w:val="00F23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nketa-clip-closer">
    <w:name w:val="anketa-clip-closer"/>
    <w:basedOn w:val="a0"/>
    <w:rsid w:val="00F23F07"/>
  </w:style>
  <w:style w:type="table" w:styleId="a6">
    <w:name w:val="Table Grid"/>
    <w:basedOn w:val="a1"/>
    <w:uiPriority w:val="39"/>
    <w:rsid w:val="00F23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F23F0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23F07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23F07"/>
    <w:rPr>
      <w:vertAlign w:val="superscript"/>
    </w:rPr>
  </w:style>
  <w:style w:type="paragraph" w:styleId="aa">
    <w:name w:val="TOC Heading"/>
    <w:basedOn w:val="1"/>
    <w:next w:val="a"/>
    <w:uiPriority w:val="39"/>
    <w:unhideWhenUsed/>
    <w:qFormat/>
    <w:rsid w:val="00F23F07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23F07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F23F07"/>
    <w:pPr>
      <w:spacing w:after="100"/>
      <w:ind w:left="220"/>
    </w:pPr>
  </w:style>
  <w:style w:type="character" w:styleId="ab">
    <w:name w:val="Hyperlink"/>
    <w:basedOn w:val="a0"/>
    <w:uiPriority w:val="99"/>
    <w:unhideWhenUsed/>
    <w:rsid w:val="00F23F07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F23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23F07"/>
  </w:style>
  <w:style w:type="paragraph" w:styleId="ae">
    <w:name w:val="footer"/>
    <w:basedOn w:val="a"/>
    <w:link w:val="af"/>
    <w:uiPriority w:val="99"/>
    <w:unhideWhenUsed/>
    <w:rsid w:val="00F23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23F07"/>
  </w:style>
  <w:style w:type="character" w:customStyle="1" w:styleId="30">
    <w:name w:val="Заголовок 3 Знак"/>
    <w:basedOn w:val="a0"/>
    <w:link w:val="3"/>
    <w:uiPriority w:val="9"/>
    <w:semiHidden/>
    <w:rsid w:val="001A369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3F7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F78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0430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0840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3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366E5EEB-5C0C-4497-9E30-A3F5B392C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1618</Words>
  <Characters>9225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2022-07-06T13:24:00Z</dcterms:created>
  <dcterms:modified xsi:type="dcterms:W3CDTF">2022-07-06T13:27:00Z</dcterms:modified>
</cp:coreProperties>
</file>