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900B" w14:textId="77777777" w:rsidR="00897324" w:rsidRPr="00B26EDA" w:rsidRDefault="00897324" w:rsidP="006D138D">
      <w:pPr>
        <w:pStyle w:val="1"/>
        <w:spacing w:after="0" w:line="480" w:lineRule="auto"/>
      </w:pPr>
      <w:r w:rsidRPr="00B26EDA">
        <w:t>СОДЕРЖАНИЕ</w:t>
      </w:r>
    </w:p>
    <w:p w14:paraId="78B0BA2D" w14:textId="77777777" w:rsidR="00897324" w:rsidRDefault="00897324" w:rsidP="00DE7E7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d w:val="780300666"/>
        <w:docPartObj>
          <w:docPartGallery w:val="Table of Contents"/>
          <w:docPartUnique/>
        </w:docPartObj>
      </w:sdtPr>
      <w:sdtEndPr/>
      <w:sdtContent>
        <w:p w14:paraId="2EE35BCA" w14:textId="77777777" w:rsidR="004D407E" w:rsidRPr="00897324" w:rsidRDefault="00E826C1" w:rsidP="00CA43E5">
          <w:pPr>
            <w:pStyle w:val="a4"/>
            <w:tabs>
              <w:tab w:val="left" w:pos="1134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В</w:t>
          </w:r>
          <w:r w:rsidR="00DE7E7E" w:rsidRPr="00897324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ведение</w:t>
          </w:r>
          <w:r w:rsidR="004D407E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………………………………………………………………</w:t>
          </w:r>
          <w:proofErr w:type="gramStart"/>
          <w:r w:rsidR="004D407E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</w:t>
          </w:r>
          <w:r w:rsidR="00DE7E7E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.</w:t>
          </w:r>
          <w:proofErr w:type="gramEnd"/>
          <w:r w:rsidR="004D407E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3</w:t>
          </w:r>
        </w:p>
        <w:p w14:paraId="63452F92" w14:textId="77777777" w:rsidR="004D407E" w:rsidRPr="00897324" w:rsidRDefault="004D407E" w:rsidP="00713F69">
          <w:pPr>
            <w:pStyle w:val="a4"/>
            <w:numPr>
              <w:ilvl w:val="0"/>
              <w:numId w:val="37"/>
            </w:numPr>
            <w:tabs>
              <w:tab w:val="left" w:pos="1134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897324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Теоретические основы стратегического анализа в системе управления организацией</w:t>
          </w:r>
          <w:r w:rsidR="00DE7E7E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………………………………………………………...7</w:t>
          </w:r>
        </w:p>
        <w:p w14:paraId="703ED00C" w14:textId="77777777" w:rsidR="004D407E" w:rsidRPr="00897324" w:rsidRDefault="004D407E" w:rsidP="00713F69">
          <w:pPr>
            <w:pStyle w:val="a4"/>
            <w:numPr>
              <w:ilvl w:val="1"/>
              <w:numId w:val="1"/>
            </w:numPr>
            <w:tabs>
              <w:tab w:val="left" w:pos="1134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897324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Сущность основных понятий стратегического анализа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………</w:t>
          </w:r>
          <w:proofErr w:type="gramStart"/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…….</w:t>
          </w:r>
          <w:proofErr w:type="gramEnd"/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.</w:t>
          </w:r>
          <w:r w:rsidR="00E52EC5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7</w:t>
          </w:r>
        </w:p>
        <w:p w14:paraId="34C05EA9" w14:textId="77777777" w:rsidR="004D407E" w:rsidRDefault="004D407E" w:rsidP="00713F69">
          <w:pPr>
            <w:pStyle w:val="a4"/>
            <w:numPr>
              <w:ilvl w:val="1"/>
              <w:numId w:val="1"/>
            </w:numPr>
            <w:tabs>
              <w:tab w:val="left" w:pos="1134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Этапы проведения с</w:t>
          </w:r>
          <w:r w:rsidR="00E52EC5">
            <w:rPr>
              <w:rFonts w:ascii="Times New Roman" w:hAnsi="Times New Roman" w:cs="Times New Roman"/>
              <w:sz w:val="28"/>
              <w:szCs w:val="28"/>
            </w:rPr>
            <w:t>тратегического анализа…………………</w:t>
          </w:r>
          <w:proofErr w:type="gramStart"/>
          <w:r w:rsidR="00E52EC5">
            <w:rPr>
              <w:rFonts w:ascii="Times New Roman" w:hAnsi="Times New Roman" w:cs="Times New Roman"/>
              <w:sz w:val="28"/>
              <w:szCs w:val="28"/>
            </w:rPr>
            <w:t>…….</w:t>
          </w:r>
          <w:proofErr w:type="gramEnd"/>
          <w:r w:rsidR="00E52EC5">
            <w:rPr>
              <w:rFonts w:ascii="Times New Roman" w:hAnsi="Times New Roman" w:cs="Times New Roman"/>
              <w:sz w:val="28"/>
              <w:szCs w:val="28"/>
            </w:rPr>
            <w:t>.10</w:t>
          </w:r>
        </w:p>
        <w:p w14:paraId="52FC4E70" w14:textId="77777777" w:rsidR="004D407E" w:rsidRPr="0000276F" w:rsidRDefault="004D407E" w:rsidP="00713F69">
          <w:pPr>
            <w:pStyle w:val="a4"/>
            <w:numPr>
              <w:ilvl w:val="1"/>
              <w:numId w:val="1"/>
            </w:numPr>
            <w:tabs>
              <w:tab w:val="left" w:pos="1134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 w:rsidRPr="00897324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Основные методы стратегического анализа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………………………...1</w:t>
          </w:r>
          <w:r w:rsidR="00E52EC5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3</w:t>
          </w:r>
        </w:p>
        <w:p w14:paraId="3459FEBF" w14:textId="77777777" w:rsidR="004D407E" w:rsidRPr="00897324" w:rsidRDefault="004D407E" w:rsidP="00713F69">
          <w:pPr>
            <w:pStyle w:val="a4"/>
            <w:numPr>
              <w:ilvl w:val="0"/>
              <w:numId w:val="37"/>
            </w:numPr>
            <w:tabs>
              <w:tab w:val="left" w:pos="1134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 w:rsidRPr="00896782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Стратегически</w:t>
          </w:r>
          <w:r w:rsidR="002C53D6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й анализ деятельности ООО "АГРО</w:t>
          </w:r>
          <w:r w:rsidRPr="00896782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-КЛЕВЕР"</w:t>
          </w:r>
          <w:r w:rsidR="00E826C1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</w:t>
          </w:r>
          <w:r w:rsidR="002C53D6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2</w:t>
          </w:r>
          <w:r w:rsidR="00F90C16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3</w:t>
          </w:r>
        </w:p>
        <w:p w14:paraId="7B8EB9FA" w14:textId="77777777" w:rsidR="004D407E" w:rsidRPr="00DE7E7E" w:rsidRDefault="004D407E" w:rsidP="00713F69">
          <w:pPr>
            <w:pStyle w:val="a4"/>
            <w:numPr>
              <w:ilvl w:val="1"/>
              <w:numId w:val="38"/>
            </w:numPr>
            <w:tabs>
              <w:tab w:val="left" w:pos="1134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 w:rsidRPr="00DE7E7E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Организационно-экономическая характеристика организации</w:t>
          </w:r>
          <w:r w:rsidR="00C430EA" w:rsidRPr="00DE7E7E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...…2</w:t>
          </w:r>
          <w:r w:rsidR="00F90C16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3</w:t>
          </w:r>
        </w:p>
        <w:p w14:paraId="2D81AECC" w14:textId="77777777" w:rsidR="004D407E" w:rsidRPr="00DE7E7E" w:rsidRDefault="002C53D6" w:rsidP="00713F69">
          <w:pPr>
            <w:pStyle w:val="a4"/>
            <w:numPr>
              <w:ilvl w:val="1"/>
              <w:numId w:val="38"/>
            </w:numPr>
            <w:tabs>
              <w:tab w:val="left" w:pos="1134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Swot</w:t>
          </w:r>
          <w:proofErr w:type="spellEnd"/>
          <w:r w:rsidR="00527A40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4D407E" w:rsidRPr="00DE7E7E">
            <w:rPr>
              <w:rFonts w:ascii="Times New Roman" w:hAnsi="Times New Roman" w:cs="Times New Roman"/>
              <w:sz w:val="28"/>
              <w:szCs w:val="28"/>
            </w:rPr>
            <w:t xml:space="preserve">анализ деятельности </w:t>
          </w:r>
          <w:r w:rsidR="004D407E" w:rsidRPr="00DE7E7E">
            <w:rPr>
              <w:rFonts w:ascii="Times New Roman" w:hAnsi="Times New Roman" w:cs="Times New Roman"/>
              <w:sz w:val="28"/>
            </w:rPr>
            <w:t xml:space="preserve">ООО </w:t>
          </w:r>
          <w:r w:rsidR="00C430EA" w:rsidRPr="00DE7E7E">
            <w:rPr>
              <w:rFonts w:ascii="Times New Roman" w:hAnsi="Times New Roman" w:cs="Times New Roman"/>
              <w:sz w:val="28"/>
            </w:rPr>
            <w:t>«</w:t>
          </w:r>
          <w:r>
            <w:rPr>
              <w:rFonts w:ascii="Times New Roman" w:hAnsi="Times New Roman" w:cs="Times New Roman"/>
              <w:sz w:val="28"/>
            </w:rPr>
            <w:t>АГРО</w:t>
          </w:r>
          <w:r w:rsidR="00527A40">
            <w:rPr>
              <w:rFonts w:ascii="Times New Roman" w:hAnsi="Times New Roman" w:cs="Times New Roman"/>
              <w:sz w:val="28"/>
            </w:rPr>
            <w:t>-</w:t>
          </w:r>
          <w:proofErr w:type="gramStart"/>
          <w:r w:rsidR="004D407E" w:rsidRPr="00DE7E7E">
            <w:rPr>
              <w:rFonts w:ascii="Times New Roman" w:hAnsi="Times New Roman" w:cs="Times New Roman"/>
              <w:sz w:val="28"/>
            </w:rPr>
            <w:t>КЛЕВЕР</w:t>
          </w:r>
          <w:r w:rsidR="00C430EA" w:rsidRPr="00DE7E7E">
            <w:rPr>
              <w:rFonts w:ascii="Times New Roman" w:hAnsi="Times New Roman" w:cs="Times New Roman"/>
              <w:sz w:val="28"/>
            </w:rPr>
            <w:t>»</w:t>
          </w:r>
          <w:r w:rsidR="00E826C1">
            <w:rPr>
              <w:rFonts w:ascii="Times New Roman" w:hAnsi="Times New Roman" w:cs="Times New Roman"/>
              <w:sz w:val="28"/>
            </w:rPr>
            <w:t>…</w:t>
          </w:r>
          <w:proofErr w:type="gramEnd"/>
          <w:r w:rsidR="00E826C1">
            <w:rPr>
              <w:rFonts w:ascii="Times New Roman" w:hAnsi="Times New Roman" w:cs="Times New Roman"/>
              <w:sz w:val="28"/>
            </w:rPr>
            <w:t>…………</w:t>
          </w:r>
          <w:r>
            <w:rPr>
              <w:rFonts w:ascii="Times New Roman" w:hAnsi="Times New Roman" w:cs="Times New Roman"/>
              <w:sz w:val="28"/>
            </w:rPr>
            <w:t>…..</w:t>
          </w:r>
          <w:r w:rsidR="00A63C83" w:rsidRPr="00DE7E7E">
            <w:rPr>
              <w:rFonts w:ascii="Times New Roman" w:hAnsi="Times New Roman" w:cs="Times New Roman"/>
              <w:sz w:val="28"/>
            </w:rPr>
            <w:t>3</w:t>
          </w:r>
          <w:r w:rsidR="00F90C16">
            <w:rPr>
              <w:rFonts w:ascii="Times New Roman" w:hAnsi="Times New Roman" w:cs="Times New Roman"/>
              <w:sz w:val="28"/>
            </w:rPr>
            <w:t>5</w:t>
          </w:r>
        </w:p>
        <w:p w14:paraId="631B8F11" w14:textId="77777777" w:rsidR="004D407E" w:rsidRPr="00896782" w:rsidRDefault="004D407E" w:rsidP="00713F69">
          <w:pPr>
            <w:pStyle w:val="a4"/>
            <w:numPr>
              <w:ilvl w:val="1"/>
              <w:numId w:val="38"/>
            </w:numPr>
            <w:tabs>
              <w:tab w:val="left" w:pos="1134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proofErr w:type="spellStart"/>
          <w:r w:rsidRPr="00896782">
            <w:rPr>
              <w:rFonts w:ascii="Times New Roman" w:hAnsi="Times New Roman" w:cs="Times New Roman"/>
              <w:sz w:val="28"/>
              <w:szCs w:val="28"/>
            </w:rPr>
            <w:t>Pest</w:t>
          </w:r>
          <w:proofErr w:type="spellEnd"/>
          <w:r w:rsidR="00527A40">
            <w:rPr>
              <w:rFonts w:ascii="Times New Roman" w:hAnsi="Times New Roman" w:cs="Times New Roman"/>
              <w:sz w:val="28"/>
              <w:szCs w:val="28"/>
            </w:rPr>
            <w:t>-</w:t>
          </w:r>
          <w:r w:rsidRPr="00896782">
            <w:rPr>
              <w:rFonts w:ascii="Times New Roman" w:hAnsi="Times New Roman" w:cs="Times New Roman"/>
              <w:sz w:val="28"/>
              <w:szCs w:val="28"/>
            </w:rPr>
            <w:t xml:space="preserve">анализ деятельности </w:t>
          </w:r>
          <w:r w:rsidRPr="00896782">
            <w:rPr>
              <w:rFonts w:ascii="Times New Roman" w:hAnsi="Times New Roman" w:cs="Times New Roman"/>
              <w:sz w:val="28"/>
            </w:rPr>
            <w:t xml:space="preserve">ООО </w:t>
          </w:r>
          <w:r w:rsidR="00C430EA">
            <w:rPr>
              <w:rFonts w:ascii="Times New Roman" w:hAnsi="Times New Roman" w:cs="Times New Roman"/>
              <w:sz w:val="28"/>
            </w:rPr>
            <w:t>«</w:t>
          </w:r>
          <w:r w:rsidR="002C53D6">
            <w:rPr>
              <w:rFonts w:ascii="Times New Roman" w:hAnsi="Times New Roman" w:cs="Times New Roman"/>
              <w:sz w:val="28"/>
            </w:rPr>
            <w:t>АГРО</w:t>
          </w:r>
          <w:r w:rsidR="00527A40">
            <w:rPr>
              <w:rFonts w:ascii="Times New Roman" w:hAnsi="Times New Roman" w:cs="Times New Roman"/>
              <w:sz w:val="28"/>
            </w:rPr>
            <w:t>-</w:t>
          </w:r>
          <w:proofErr w:type="gramStart"/>
          <w:r w:rsidRPr="00896782">
            <w:rPr>
              <w:rFonts w:ascii="Times New Roman" w:hAnsi="Times New Roman" w:cs="Times New Roman"/>
              <w:sz w:val="28"/>
            </w:rPr>
            <w:t>КЛЕВЕР</w:t>
          </w:r>
          <w:r w:rsidR="00C430EA">
            <w:rPr>
              <w:rFonts w:ascii="Times New Roman" w:hAnsi="Times New Roman" w:cs="Times New Roman"/>
              <w:sz w:val="28"/>
            </w:rPr>
            <w:t>»…</w:t>
          </w:r>
          <w:proofErr w:type="gramEnd"/>
          <w:r w:rsidR="00C430EA">
            <w:rPr>
              <w:rFonts w:ascii="Times New Roman" w:hAnsi="Times New Roman" w:cs="Times New Roman"/>
              <w:sz w:val="28"/>
            </w:rPr>
            <w:t>…………...</w:t>
          </w:r>
          <w:r w:rsidR="00527A40">
            <w:rPr>
              <w:rFonts w:ascii="Times New Roman" w:hAnsi="Times New Roman" w:cs="Times New Roman"/>
              <w:sz w:val="28"/>
            </w:rPr>
            <w:t>.</w:t>
          </w:r>
          <w:r w:rsidR="002C53D6">
            <w:rPr>
              <w:rFonts w:ascii="Times New Roman" w:hAnsi="Times New Roman" w:cs="Times New Roman"/>
              <w:sz w:val="28"/>
            </w:rPr>
            <w:t>...</w:t>
          </w:r>
          <w:r w:rsidR="00F90C16">
            <w:rPr>
              <w:rFonts w:ascii="Times New Roman" w:hAnsi="Times New Roman" w:cs="Times New Roman"/>
              <w:sz w:val="28"/>
            </w:rPr>
            <w:t>39</w:t>
          </w:r>
        </w:p>
        <w:p w14:paraId="334C598A" w14:textId="77777777" w:rsidR="004D407E" w:rsidRPr="00897324" w:rsidRDefault="004D407E" w:rsidP="00713F69">
          <w:pPr>
            <w:pStyle w:val="a4"/>
            <w:numPr>
              <w:ilvl w:val="0"/>
              <w:numId w:val="38"/>
            </w:numPr>
            <w:tabs>
              <w:tab w:val="left" w:pos="1134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 w:rsidRPr="00897324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Совершенствование стратегической деятельности предприятия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 </w:t>
          </w:r>
          <w:r w:rsidR="002C53D6">
            <w:rPr>
              <w:rFonts w:ascii="Times New Roman" w:hAnsi="Times New Roman" w:cs="Times New Roman"/>
              <w:sz w:val="28"/>
            </w:rPr>
            <w:t>ООО "АГРО-</w:t>
          </w:r>
          <w:r w:rsidRPr="00896782">
            <w:rPr>
              <w:rFonts w:ascii="Times New Roman" w:hAnsi="Times New Roman" w:cs="Times New Roman"/>
              <w:sz w:val="28"/>
            </w:rPr>
            <w:t>КЛЕВЕР"</w:t>
          </w:r>
          <w:r>
            <w:rPr>
              <w:rFonts w:ascii="Times New Roman" w:hAnsi="Times New Roman" w:cs="Times New Roman"/>
              <w:sz w:val="28"/>
            </w:rPr>
            <w:t>……………………………………………………</w:t>
          </w:r>
          <w:proofErr w:type="gramStart"/>
          <w:r>
            <w:rPr>
              <w:rFonts w:ascii="Times New Roman" w:hAnsi="Times New Roman" w:cs="Times New Roman"/>
              <w:sz w:val="28"/>
            </w:rPr>
            <w:t>…...</w:t>
          </w:r>
          <w:r w:rsidR="002C53D6">
            <w:rPr>
              <w:rFonts w:ascii="Times New Roman" w:hAnsi="Times New Roman" w:cs="Times New Roman"/>
              <w:sz w:val="28"/>
            </w:rPr>
            <w:t>.</w:t>
          </w:r>
          <w:proofErr w:type="gramEnd"/>
          <w:r w:rsidR="002C53D6">
            <w:rPr>
              <w:rFonts w:ascii="Times New Roman" w:hAnsi="Times New Roman" w:cs="Times New Roman"/>
              <w:sz w:val="28"/>
            </w:rPr>
            <w:t>.</w:t>
          </w:r>
          <w:r>
            <w:rPr>
              <w:rFonts w:ascii="Times New Roman" w:hAnsi="Times New Roman" w:cs="Times New Roman"/>
              <w:sz w:val="28"/>
            </w:rPr>
            <w:t>4</w:t>
          </w:r>
          <w:r w:rsidR="00F90C16">
            <w:rPr>
              <w:rFonts w:ascii="Times New Roman" w:hAnsi="Times New Roman" w:cs="Times New Roman"/>
              <w:sz w:val="28"/>
            </w:rPr>
            <w:t>3</w:t>
          </w:r>
        </w:p>
        <w:p w14:paraId="1313DF39" w14:textId="77777777" w:rsidR="004D407E" w:rsidRDefault="004D407E" w:rsidP="00713F69">
          <w:pPr>
            <w:pStyle w:val="a4"/>
            <w:numPr>
              <w:ilvl w:val="1"/>
              <w:numId w:val="38"/>
            </w:numPr>
            <w:tabs>
              <w:tab w:val="left" w:pos="1134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 w:rsidRPr="00E21250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Пути совершенствования стратегического анализа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…………</w:t>
          </w:r>
          <w:proofErr w:type="gramStart"/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…….</w:t>
          </w:r>
          <w:proofErr w:type="gramEnd"/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.4</w:t>
          </w:r>
          <w:r w:rsidR="00F90C16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3</w:t>
          </w:r>
          <w:r w:rsidRPr="00E21250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 </w:t>
          </w:r>
        </w:p>
        <w:p w14:paraId="7C674A3F" w14:textId="77777777" w:rsidR="004D407E" w:rsidRPr="00897324" w:rsidRDefault="004D407E" w:rsidP="00713F69">
          <w:pPr>
            <w:pStyle w:val="a4"/>
            <w:numPr>
              <w:ilvl w:val="1"/>
              <w:numId w:val="38"/>
            </w:numPr>
            <w:tabs>
              <w:tab w:val="left" w:pos="1134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 w:rsidRPr="00897324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Разработка мероприяти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й</w:t>
          </w:r>
          <w:r w:rsidRPr="00897324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 по совершенствованию стратегического</w:t>
          </w:r>
          <w:r w:rsidRPr="00897324">
            <w:rPr>
              <w:rFonts w:ascii="Times New Roman" w:hAnsi="Times New Roman" w:cs="Times New Roman"/>
              <w:color w:val="000000"/>
              <w:sz w:val="28"/>
              <w:szCs w:val="28"/>
            </w:rPr>
            <w:br/>
          </w:r>
          <w:r w:rsidRPr="00897324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планирования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………………………………………………………………</w:t>
          </w:r>
          <w:proofErr w:type="gramStart"/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…….</w:t>
          </w:r>
          <w:proofErr w:type="gramEnd"/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5</w:t>
          </w:r>
          <w:r w:rsidR="00F90C16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0</w:t>
          </w:r>
        </w:p>
        <w:p w14:paraId="21984A1A" w14:textId="77777777" w:rsidR="004D407E" w:rsidRPr="00897324" w:rsidRDefault="00DE7E7E" w:rsidP="00CA43E5">
          <w:pPr>
            <w:tabs>
              <w:tab w:val="left" w:pos="1134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 w:rsidRPr="00897324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Заключение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…………………………………………………………</w:t>
          </w:r>
          <w:proofErr w:type="gramStart"/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…….</w:t>
          </w:r>
          <w:proofErr w:type="gramEnd"/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.</w:t>
          </w:r>
          <w:r w:rsidR="00CA43E5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57</w:t>
          </w:r>
        </w:p>
        <w:p w14:paraId="6A5F7A9E" w14:textId="77777777" w:rsidR="004D407E" w:rsidRDefault="00DE7E7E" w:rsidP="00CA43E5">
          <w:pPr>
            <w:tabs>
              <w:tab w:val="left" w:pos="1134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 w:rsidRPr="00897324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Список </w:t>
          </w:r>
          <w:r w:rsidR="00142F57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используемых источников…………………………………</w:t>
          </w:r>
          <w:proofErr w:type="gramStart"/>
          <w:r w:rsidR="00142F57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…....</w:t>
          </w:r>
          <w:proofErr w:type="gramEnd"/>
          <w:r w:rsidR="00BC3D10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64</w:t>
          </w:r>
        </w:p>
        <w:p w14:paraId="6BF001EC" w14:textId="77777777" w:rsidR="00F90C16" w:rsidRDefault="00DE7E7E" w:rsidP="00CA43E5">
          <w:pPr>
            <w:tabs>
              <w:tab w:val="left" w:pos="1134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Приложение</w:t>
          </w:r>
          <w:r w:rsidR="00F90C16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 А………………………………………………………</w:t>
          </w:r>
          <w:proofErr w:type="gramStart"/>
          <w:r w:rsidR="00F90C16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…….</w:t>
          </w:r>
          <w:proofErr w:type="gramEnd"/>
          <w:r w:rsidR="004D407E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6</w:t>
          </w:r>
          <w:r w:rsidR="00F90C16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4</w:t>
          </w:r>
        </w:p>
        <w:p w14:paraId="7186A49B" w14:textId="77777777" w:rsidR="004D407E" w:rsidRPr="00897324" w:rsidRDefault="00F90C16" w:rsidP="00CA43E5">
          <w:pPr>
            <w:tabs>
              <w:tab w:val="left" w:pos="1134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Приложение Б………………………………………………………</w:t>
          </w:r>
          <w:proofErr w:type="gramStart"/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…….</w:t>
          </w:r>
          <w:proofErr w:type="gramEnd"/>
          <w: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.66</w:t>
          </w:r>
        </w:p>
      </w:sdtContent>
    </w:sdt>
    <w:p w14:paraId="5565C179" w14:textId="77777777" w:rsidR="00897324" w:rsidRPr="00897324" w:rsidRDefault="00897324" w:rsidP="00CA43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324">
        <w:rPr>
          <w:rFonts w:ascii="Times New Roman" w:hAnsi="Times New Roman" w:cs="Times New Roman"/>
          <w:sz w:val="28"/>
          <w:szCs w:val="28"/>
        </w:rPr>
        <w:br w:type="page"/>
      </w:r>
    </w:p>
    <w:p w14:paraId="3BBC1FD7" w14:textId="77777777" w:rsidR="00061C21" w:rsidRDefault="00845ADF" w:rsidP="006D138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ADF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3B1E4FA0" w14:textId="77777777" w:rsidR="00055718" w:rsidRDefault="00055718" w:rsidP="006D138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182C5" w14:textId="77777777" w:rsidR="00073E5C" w:rsidRPr="00055718" w:rsidRDefault="00073E5C" w:rsidP="00073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Pr="00055718">
        <w:rPr>
          <w:rFonts w:ascii="Times New Roman" w:hAnsi="Times New Roman" w:cs="Times New Roman"/>
          <w:sz w:val="28"/>
          <w:szCs w:val="28"/>
        </w:rPr>
        <w:t xml:space="preserve"> данной темы заключается в том, </w:t>
      </w:r>
      <w:r w:rsidR="00E826C1" w:rsidRPr="00E826C1">
        <w:rPr>
          <w:rFonts w:ascii="Times New Roman" w:hAnsi="Times New Roman" w:cs="Times New Roman"/>
          <w:sz w:val="28"/>
          <w:szCs w:val="28"/>
        </w:rPr>
        <w:t>что современным менеджерам сегодня необходимы не только интеллект, образование и аналитические способности, но и стратегическое мышление, предпринимательские способности, креативность, желание находить нестандартные реше</w:t>
      </w:r>
      <w:r w:rsidR="00E826C1">
        <w:rPr>
          <w:rFonts w:ascii="Times New Roman" w:hAnsi="Times New Roman" w:cs="Times New Roman"/>
          <w:sz w:val="28"/>
          <w:szCs w:val="28"/>
        </w:rPr>
        <w:t>ния, о</w:t>
      </w:r>
      <w:r w:rsidR="00E826C1" w:rsidRPr="00E826C1">
        <w:rPr>
          <w:rFonts w:ascii="Times New Roman" w:hAnsi="Times New Roman" w:cs="Times New Roman"/>
          <w:sz w:val="28"/>
          <w:szCs w:val="28"/>
        </w:rPr>
        <w:t>пыт и способность адекватно реагировать на изменения в организации</w:t>
      </w:r>
      <w:r w:rsidR="00E826C1">
        <w:rPr>
          <w:rFonts w:ascii="Times New Roman" w:hAnsi="Times New Roman" w:cs="Times New Roman"/>
          <w:sz w:val="28"/>
          <w:szCs w:val="28"/>
        </w:rPr>
        <w:t xml:space="preserve">. </w:t>
      </w:r>
      <w:r w:rsidR="00E826C1" w:rsidRPr="00E826C1">
        <w:rPr>
          <w:rFonts w:ascii="Times New Roman" w:hAnsi="Times New Roman" w:cs="Times New Roman"/>
          <w:sz w:val="28"/>
          <w:szCs w:val="28"/>
        </w:rPr>
        <w:t>Теоретические знания основных методов стратегического анализа также необходимы для определения долгосрочной стратегии роста компании и поддержания баланса в конкурентной среде.</w:t>
      </w:r>
    </w:p>
    <w:p w14:paraId="2A628AA5" w14:textId="77777777" w:rsidR="00E826C1" w:rsidRDefault="00E826C1" w:rsidP="00073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6C1">
        <w:rPr>
          <w:rFonts w:ascii="Times New Roman" w:hAnsi="Times New Roman" w:cs="Times New Roman"/>
          <w:sz w:val="28"/>
          <w:szCs w:val="28"/>
        </w:rPr>
        <w:t>В настоящих условиях экономической нестабильности и суровой конкуренции на рынке, большое количество ответственности лежит на плечи руководителя, который обязан обеспечить работу и развитие организации. Взаимодействие организации с внешней средой требует от менеджера умения балансировать внутренние и внешние аспекты путем создания продукции из внутренних ресурсов и обеспечения внешних ресурсов. Кроме того, важна всесторонняя оценка внутренних аспектов организации через анализ маркетинга, исследования и разработки, информационные системы управления, управленческой команды, технологических процессов, финансов и человеческих ресурсов. Это помогает выявить сильные и слабые стороны организации, а также особенности, придающие ей конкурентоспособность.</w:t>
      </w:r>
    </w:p>
    <w:p w14:paraId="216DB5EF" w14:textId="77777777" w:rsidR="00073E5C" w:rsidRPr="00934791" w:rsidRDefault="00073E5C" w:rsidP="00073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91">
        <w:rPr>
          <w:rFonts w:ascii="Times New Roman" w:hAnsi="Times New Roman" w:cs="Times New Roman"/>
          <w:sz w:val="28"/>
          <w:szCs w:val="28"/>
        </w:rPr>
        <w:t xml:space="preserve">Степень разработанности темы. Проблемам стратегического управления посвящены труды известных зарубежных ученых И. </w:t>
      </w:r>
      <w:proofErr w:type="spellStart"/>
      <w:r w:rsidRPr="00934791">
        <w:rPr>
          <w:rFonts w:ascii="Times New Roman" w:hAnsi="Times New Roman" w:cs="Times New Roman"/>
          <w:sz w:val="28"/>
          <w:szCs w:val="28"/>
        </w:rPr>
        <w:t>Ансоффа</w:t>
      </w:r>
      <w:proofErr w:type="spellEnd"/>
      <w:r w:rsidRPr="00934791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34791">
        <w:rPr>
          <w:rFonts w:ascii="Times New Roman" w:hAnsi="Times New Roman" w:cs="Times New Roman"/>
          <w:sz w:val="28"/>
          <w:szCs w:val="28"/>
        </w:rPr>
        <w:t>Акоффа</w:t>
      </w:r>
      <w:proofErr w:type="spellEnd"/>
      <w:r w:rsidRPr="00934791">
        <w:rPr>
          <w:rFonts w:ascii="Times New Roman" w:hAnsi="Times New Roman" w:cs="Times New Roman"/>
          <w:sz w:val="28"/>
          <w:szCs w:val="28"/>
        </w:rPr>
        <w:t>, П.</w:t>
      </w:r>
      <w:r w:rsidR="004D3856">
        <w:rPr>
          <w:rFonts w:ascii="Times New Roman" w:hAnsi="Times New Roman" w:cs="Times New Roman"/>
          <w:sz w:val="28"/>
          <w:szCs w:val="28"/>
        </w:rPr>
        <w:t xml:space="preserve"> </w:t>
      </w:r>
      <w:r w:rsidRPr="00934791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934791">
        <w:rPr>
          <w:rFonts w:ascii="Times New Roman" w:hAnsi="Times New Roman" w:cs="Times New Roman"/>
          <w:sz w:val="28"/>
          <w:szCs w:val="28"/>
        </w:rPr>
        <w:t>Друкера</w:t>
      </w:r>
      <w:proofErr w:type="spellEnd"/>
      <w:r w:rsidRPr="00934791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934791">
        <w:rPr>
          <w:rFonts w:ascii="Times New Roman" w:hAnsi="Times New Roman" w:cs="Times New Roman"/>
          <w:sz w:val="28"/>
          <w:szCs w:val="28"/>
        </w:rPr>
        <w:t>Мескона</w:t>
      </w:r>
      <w:proofErr w:type="spellEnd"/>
      <w:r w:rsidRPr="00934791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934791">
        <w:rPr>
          <w:rFonts w:ascii="Times New Roman" w:hAnsi="Times New Roman" w:cs="Times New Roman"/>
          <w:sz w:val="28"/>
          <w:szCs w:val="28"/>
        </w:rPr>
        <w:t>Минцберга</w:t>
      </w:r>
      <w:proofErr w:type="spellEnd"/>
      <w:r w:rsidRPr="00934791">
        <w:rPr>
          <w:rFonts w:ascii="Times New Roman" w:hAnsi="Times New Roman" w:cs="Times New Roman"/>
          <w:sz w:val="28"/>
          <w:szCs w:val="28"/>
        </w:rPr>
        <w:t>, М. Портера, А.</w:t>
      </w:r>
      <w:r w:rsidR="004D3856">
        <w:rPr>
          <w:rFonts w:ascii="Times New Roman" w:hAnsi="Times New Roman" w:cs="Times New Roman"/>
          <w:sz w:val="28"/>
          <w:szCs w:val="28"/>
        </w:rPr>
        <w:t xml:space="preserve"> </w:t>
      </w:r>
      <w:r w:rsidRPr="00934791">
        <w:rPr>
          <w:rFonts w:ascii="Times New Roman" w:hAnsi="Times New Roman" w:cs="Times New Roman"/>
          <w:sz w:val="28"/>
          <w:szCs w:val="28"/>
        </w:rPr>
        <w:t xml:space="preserve">Дж. Стрикленда, А. А. Томсона, М. </w:t>
      </w:r>
      <w:proofErr w:type="spellStart"/>
      <w:r w:rsidRPr="00934791">
        <w:rPr>
          <w:rFonts w:ascii="Times New Roman" w:hAnsi="Times New Roman" w:cs="Times New Roman"/>
          <w:sz w:val="28"/>
          <w:szCs w:val="28"/>
        </w:rPr>
        <w:t>Эддоуса</w:t>
      </w:r>
      <w:proofErr w:type="spellEnd"/>
      <w:r w:rsidRPr="00934791">
        <w:rPr>
          <w:rFonts w:ascii="Times New Roman" w:hAnsi="Times New Roman" w:cs="Times New Roman"/>
          <w:sz w:val="28"/>
          <w:szCs w:val="28"/>
        </w:rPr>
        <w:t xml:space="preserve"> и др., а также российских исследователей Л.</w:t>
      </w:r>
      <w:r w:rsidR="004D3856">
        <w:rPr>
          <w:rFonts w:ascii="Times New Roman" w:hAnsi="Times New Roman" w:cs="Times New Roman"/>
          <w:sz w:val="28"/>
          <w:szCs w:val="28"/>
        </w:rPr>
        <w:t xml:space="preserve"> </w:t>
      </w:r>
      <w:r w:rsidRPr="00934791">
        <w:rPr>
          <w:rFonts w:ascii="Times New Roman" w:hAnsi="Times New Roman" w:cs="Times New Roman"/>
          <w:sz w:val="28"/>
          <w:szCs w:val="28"/>
        </w:rPr>
        <w:t>И. Абалкина, А.</w:t>
      </w:r>
      <w:r w:rsidR="004D3856">
        <w:rPr>
          <w:rFonts w:ascii="Times New Roman" w:hAnsi="Times New Roman" w:cs="Times New Roman"/>
          <w:sz w:val="28"/>
          <w:szCs w:val="28"/>
        </w:rPr>
        <w:t xml:space="preserve"> </w:t>
      </w:r>
      <w:r w:rsidRPr="0093479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934791">
        <w:rPr>
          <w:rFonts w:ascii="Times New Roman" w:hAnsi="Times New Roman" w:cs="Times New Roman"/>
          <w:sz w:val="28"/>
          <w:szCs w:val="28"/>
        </w:rPr>
        <w:t>Анчишкина</w:t>
      </w:r>
      <w:proofErr w:type="spellEnd"/>
      <w:r w:rsidRPr="00934791">
        <w:rPr>
          <w:rFonts w:ascii="Times New Roman" w:hAnsi="Times New Roman" w:cs="Times New Roman"/>
          <w:sz w:val="28"/>
          <w:szCs w:val="28"/>
        </w:rPr>
        <w:t>, М.</w:t>
      </w:r>
      <w:r w:rsidR="004D3856">
        <w:rPr>
          <w:rFonts w:ascii="Times New Roman" w:hAnsi="Times New Roman" w:cs="Times New Roman"/>
          <w:sz w:val="28"/>
          <w:szCs w:val="28"/>
        </w:rPr>
        <w:t xml:space="preserve"> </w:t>
      </w:r>
      <w:r w:rsidRPr="00934791">
        <w:rPr>
          <w:rFonts w:ascii="Times New Roman" w:hAnsi="Times New Roman" w:cs="Times New Roman"/>
          <w:sz w:val="28"/>
          <w:szCs w:val="28"/>
        </w:rPr>
        <w:t>И. Круглова, Н.</w:t>
      </w:r>
      <w:r w:rsidR="004D3856">
        <w:rPr>
          <w:rFonts w:ascii="Times New Roman" w:hAnsi="Times New Roman" w:cs="Times New Roman"/>
          <w:sz w:val="28"/>
          <w:szCs w:val="28"/>
        </w:rPr>
        <w:t xml:space="preserve"> </w:t>
      </w:r>
      <w:r w:rsidRPr="00934791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934791">
        <w:rPr>
          <w:rFonts w:ascii="Times New Roman" w:hAnsi="Times New Roman" w:cs="Times New Roman"/>
          <w:sz w:val="28"/>
          <w:szCs w:val="28"/>
        </w:rPr>
        <w:t>Пермичева</w:t>
      </w:r>
      <w:proofErr w:type="spellEnd"/>
      <w:r w:rsidRPr="00934791">
        <w:rPr>
          <w:rFonts w:ascii="Times New Roman" w:hAnsi="Times New Roman" w:cs="Times New Roman"/>
          <w:sz w:val="28"/>
          <w:szCs w:val="28"/>
        </w:rPr>
        <w:t>, С.</w:t>
      </w:r>
      <w:r w:rsidR="004D3856">
        <w:rPr>
          <w:rFonts w:ascii="Times New Roman" w:hAnsi="Times New Roman" w:cs="Times New Roman"/>
          <w:sz w:val="28"/>
          <w:szCs w:val="28"/>
        </w:rPr>
        <w:t xml:space="preserve"> </w:t>
      </w:r>
      <w:r w:rsidRPr="00934791">
        <w:rPr>
          <w:rFonts w:ascii="Times New Roman" w:hAnsi="Times New Roman" w:cs="Times New Roman"/>
          <w:sz w:val="28"/>
          <w:szCs w:val="28"/>
        </w:rPr>
        <w:t xml:space="preserve">С. Шаталина и др. В их трудах рассматриваются концепции различных стратегий, функций стратегического управления, выбора конкурентных стратегий. Однако не затрагиваются такие проблемы как </w:t>
      </w:r>
      <w:r w:rsidRPr="00934791">
        <w:rPr>
          <w:rFonts w:ascii="Times New Roman" w:hAnsi="Times New Roman" w:cs="Times New Roman"/>
          <w:sz w:val="28"/>
          <w:szCs w:val="28"/>
        </w:rPr>
        <w:lastRenderedPageBreak/>
        <w:t>разработка и моделирование механизмов выбора стратегий и их реализации, а если и затрагиваются, то косвенно в связи с исследованиями авторами других аспектов стратегического менеджмента. Последнее время проблемам долгосрочного планирования и управления предприятиями большое внимание уделяется в научных разработках Б.</w:t>
      </w:r>
      <w:r w:rsidR="004D3856">
        <w:rPr>
          <w:rFonts w:ascii="Times New Roman" w:hAnsi="Times New Roman" w:cs="Times New Roman"/>
          <w:sz w:val="28"/>
          <w:szCs w:val="28"/>
        </w:rPr>
        <w:t xml:space="preserve"> </w:t>
      </w:r>
      <w:r w:rsidRPr="00934791">
        <w:rPr>
          <w:rFonts w:ascii="Times New Roman" w:hAnsi="Times New Roman" w:cs="Times New Roman"/>
          <w:sz w:val="28"/>
          <w:szCs w:val="28"/>
        </w:rPr>
        <w:t>А. Аникина, М.</w:t>
      </w:r>
      <w:r w:rsidR="004D3856">
        <w:rPr>
          <w:rFonts w:ascii="Times New Roman" w:hAnsi="Times New Roman" w:cs="Times New Roman"/>
          <w:sz w:val="28"/>
          <w:szCs w:val="28"/>
        </w:rPr>
        <w:t xml:space="preserve"> </w:t>
      </w:r>
      <w:r w:rsidRPr="0093479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934791">
        <w:rPr>
          <w:rFonts w:ascii="Times New Roman" w:hAnsi="Times New Roman" w:cs="Times New Roman"/>
          <w:sz w:val="28"/>
          <w:szCs w:val="28"/>
        </w:rPr>
        <w:t>Бухалкова</w:t>
      </w:r>
      <w:proofErr w:type="spellEnd"/>
      <w:r w:rsidRPr="00934791">
        <w:rPr>
          <w:rFonts w:ascii="Times New Roman" w:hAnsi="Times New Roman" w:cs="Times New Roman"/>
          <w:sz w:val="28"/>
          <w:szCs w:val="28"/>
        </w:rPr>
        <w:t>, В.</w:t>
      </w:r>
      <w:r w:rsidR="004D3856">
        <w:rPr>
          <w:rFonts w:ascii="Times New Roman" w:hAnsi="Times New Roman" w:cs="Times New Roman"/>
          <w:sz w:val="28"/>
          <w:szCs w:val="28"/>
        </w:rPr>
        <w:t xml:space="preserve"> </w:t>
      </w:r>
      <w:r w:rsidRPr="00934791">
        <w:rPr>
          <w:rFonts w:ascii="Times New Roman" w:hAnsi="Times New Roman" w:cs="Times New Roman"/>
          <w:sz w:val="28"/>
          <w:szCs w:val="28"/>
        </w:rPr>
        <w:t>А. Винокурова, О.</w:t>
      </w:r>
      <w:r w:rsidR="004D3856">
        <w:rPr>
          <w:rFonts w:ascii="Times New Roman" w:hAnsi="Times New Roman" w:cs="Times New Roman"/>
          <w:sz w:val="28"/>
          <w:szCs w:val="28"/>
        </w:rPr>
        <w:t xml:space="preserve"> </w:t>
      </w:r>
      <w:r w:rsidRPr="0093479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34791">
        <w:rPr>
          <w:rFonts w:ascii="Times New Roman" w:hAnsi="Times New Roman" w:cs="Times New Roman"/>
          <w:sz w:val="28"/>
          <w:szCs w:val="28"/>
        </w:rPr>
        <w:t>Виханского</w:t>
      </w:r>
      <w:proofErr w:type="spellEnd"/>
      <w:r w:rsidRPr="00934791">
        <w:rPr>
          <w:rFonts w:ascii="Times New Roman" w:hAnsi="Times New Roman" w:cs="Times New Roman"/>
          <w:sz w:val="28"/>
          <w:szCs w:val="28"/>
        </w:rPr>
        <w:t>, И.</w:t>
      </w:r>
      <w:r w:rsidR="004D3856">
        <w:rPr>
          <w:rFonts w:ascii="Times New Roman" w:hAnsi="Times New Roman" w:cs="Times New Roman"/>
          <w:sz w:val="28"/>
          <w:szCs w:val="28"/>
        </w:rPr>
        <w:t xml:space="preserve"> </w:t>
      </w:r>
      <w:r w:rsidRPr="0093479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934791">
        <w:rPr>
          <w:rFonts w:ascii="Times New Roman" w:hAnsi="Times New Roman" w:cs="Times New Roman"/>
          <w:sz w:val="28"/>
          <w:szCs w:val="28"/>
        </w:rPr>
        <w:t>Гуркова</w:t>
      </w:r>
      <w:proofErr w:type="spellEnd"/>
      <w:r w:rsidRPr="00934791">
        <w:rPr>
          <w:rFonts w:ascii="Times New Roman" w:hAnsi="Times New Roman" w:cs="Times New Roman"/>
          <w:sz w:val="28"/>
          <w:szCs w:val="28"/>
        </w:rPr>
        <w:t>, Г.</w:t>
      </w:r>
      <w:r w:rsidR="004D3856">
        <w:rPr>
          <w:rFonts w:ascii="Times New Roman" w:hAnsi="Times New Roman" w:cs="Times New Roman"/>
          <w:sz w:val="28"/>
          <w:szCs w:val="28"/>
        </w:rPr>
        <w:t xml:space="preserve"> </w:t>
      </w:r>
      <w:r w:rsidRPr="0093479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934791">
        <w:rPr>
          <w:rFonts w:ascii="Times New Roman" w:hAnsi="Times New Roman" w:cs="Times New Roman"/>
          <w:sz w:val="28"/>
          <w:szCs w:val="28"/>
        </w:rPr>
        <w:t>Клейнера</w:t>
      </w:r>
      <w:proofErr w:type="spellEnd"/>
      <w:r w:rsidRPr="00934791">
        <w:rPr>
          <w:rFonts w:ascii="Times New Roman" w:hAnsi="Times New Roman" w:cs="Times New Roman"/>
          <w:sz w:val="28"/>
          <w:szCs w:val="28"/>
        </w:rPr>
        <w:t>, Э.</w:t>
      </w:r>
      <w:r w:rsidR="004D3856">
        <w:rPr>
          <w:rFonts w:ascii="Times New Roman" w:hAnsi="Times New Roman" w:cs="Times New Roman"/>
          <w:sz w:val="28"/>
          <w:szCs w:val="28"/>
        </w:rPr>
        <w:t xml:space="preserve"> </w:t>
      </w:r>
      <w:r w:rsidRPr="00934791">
        <w:rPr>
          <w:rFonts w:ascii="Times New Roman" w:hAnsi="Times New Roman" w:cs="Times New Roman"/>
          <w:sz w:val="28"/>
          <w:szCs w:val="28"/>
        </w:rPr>
        <w:t>С. Мильнера, М.</w:t>
      </w:r>
      <w:r w:rsidR="004D3856">
        <w:rPr>
          <w:rFonts w:ascii="Times New Roman" w:hAnsi="Times New Roman" w:cs="Times New Roman"/>
          <w:sz w:val="28"/>
          <w:szCs w:val="28"/>
        </w:rPr>
        <w:t xml:space="preserve"> </w:t>
      </w:r>
      <w:r w:rsidRPr="0093479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34791">
        <w:rPr>
          <w:rFonts w:ascii="Times New Roman" w:hAnsi="Times New Roman" w:cs="Times New Roman"/>
          <w:sz w:val="28"/>
          <w:szCs w:val="28"/>
        </w:rPr>
        <w:t>Максимцова</w:t>
      </w:r>
      <w:proofErr w:type="spellEnd"/>
      <w:r w:rsidRPr="00934791">
        <w:rPr>
          <w:rFonts w:ascii="Times New Roman" w:hAnsi="Times New Roman" w:cs="Times New Roman"/>
          <w:sz w:val="28"/>
          <w:szCs w:val="28"/>
        </w:rPr>
        <w:t>, Э.</w:t>
      </w:r>
      <w:r w:rsidR="004D3856">
        <w:rPr>
          <w:rFonts w:ascii="Times New Roman" w:hAnsi="Times New Roman" w:cs="Times New Roman"/>
          <w:sz w:val="28"/>
          <w:szCs w:val="28"/>
        </w:rPr>
        <w:t xml:space="preserve"> </w:t>
      </w:r>
      <w:r w:rsidRPr="00934791">
        <w:rPr>
          <w:rFonts w:ascii="Times New Roman" w:hAnsi="Times New Roman" w:cs="Times New Roman"/>
          <w:sz w:val="28"/>
          <w:szCs w:val="28"/>
        </w:rPr>
        <w:t>А. Уткина.</w:t>
      </w:r>
    </w:p>
    <w:p w14:paraId="08E94B13" w14:textId="77777777" w:rsidR="00527A40" w:rsidRDefault="004D3856" w:rsidP="004D3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6">
        <w:rPr>
          <w:rFonts w:ascii="Times New Roman" w:hAnsi="Times New Roman" w:cs="Times New Roman"/>
          <w:sz w:val="28"/>
          <w:szCs w:val="28"/>
        </w:rPr>
        <w:t xml:space="preserve">Цель текущего исследования заключается в изучении основных концепций и особенностей стратегического анализа, а также проведении анализа стратегии на примере ООО "Агро-Клевер". </w:t>
      </w:r>
    </w:p>
    <w:p w14:paraId="78F1C2AF" w14:textId="77777777" w:rsidR="004D3856" w:rsidRPr="004D3856" w:rsidRDefault="004D3856" w:rsidP="004D3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856">
        <w:rPr>
          <w:rFonts w:ascii="Times New Roman" w:hAnsi="Times New Roman" w:cs="Times New Roman"/>
          <w:sz w:val="28"/>
          <w:szCs w:val="28"/>
        </w:rPr>
        <w:t>Среди задач данной работы важно выделить следующие:</w:t>
      </w:r>
    </w:p>
    <w:p w14:paraId="6DC6A8E9" w14:textId="77777777" w:rsidR="004D3856" w:rsidRPr="00527A40" w:rsidRDefault="00527A40" w:rsidP="00713F69">
      <w:pPr>
        <w:pStyle w:val="a4"/>
        <w:numPr>
          <w:ilvl w:val="0"/>
          <w:numId w:val="39"/>
        </w:numPr>
        <w:tabs>
          <w:tab w:val="righ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40">
        <w:rPr>
          <w:rFonts w:ascii="Times New Roman" w:hAnsi="Times New Roman" w:cs="Times New Roman"/>
          <w:sz w:val="28"/>
          <w:szCs w:val="28"/>
        </w:rPr>
        <w:t>Рассмотрение различных подходов и методов стратегического анализа;</w:t>
      </w:r>
    </w:p>
    <w:p w14:paraId="794ADDDD" w14:textId="77777777" w:rsidR="004D3856" w:rsidRPr="00527A40" w:rsidRDefault="00527A40" w:rsidP="00713F69">
      <w:pPr>
        <w:pStyle w:val="a4"/>
        <w:numPr>
          <w:ilvl w:val="0"/>
          <w:numId w:val="39"/>
        </w:numPr>
        <w:tabs>
          <w:tab w:val="righ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40">
        <w:rPr>
          <w:rFonts w:ascii="Times New Roman" w:hAnsi="Times New Roman" w:cs="Times New Roman"/>
          <w:sz w:val="28"/>
          <w:szCs w:val="28"/>
        </w:rPr>
        <w:t>Проведение стратегического анализа предприятия;</w:t>
      </w:r>
    </w:p>
    <w:p w14:paraId="482E64CA" w14:textId="77777777" w:rsidR="004D3856" w:rsidRPr="00527A40" w:rsidRDefault="00527A40" w:rsidP="00713F69">
      <w:pPr>
        <w:pStyle w:val="a4"/>
        <w:numPr>
          <w:ilvl w:val="0"/>
          <w:numId w:val="39"/>
        </w:numPr>
        <w:tabs>
          <w:tab w:val="righ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40">
        <w:rPr>
          <w:rFonts w:ascii="Times New Roman" w:hAnsi="Times New Roman" w:cs="Times New Roman"/>
          <w:sz w:val="28"/>
          <w:szCs w:val="28"/>
        </w:rPr>
        <w:t>Разработка и экономическое обоснование мероприятий для успешной реал</w:t>
      </w:r>
      <w:r w:rsidR="004D3856" w:rsidRPr="00527A40">
        <w:rPr>
          <w:rFonts w:ascii="Times New Roman" w:hAnsi="Times New Roman" w:cs="Times New Roman"/>
          <w:sz w:val="28"/>
          <w:szCs w:val="28"/>
        </w:rPr>
        <w:t>изации стратегии;</w:t>
      </w:r>
    </w:p>
    <w:p w14:paraId="36DD7CD0" w14:textId="77777777" w:rsidR="00527A40" w:rsidRPr="00527A40" w:rsidRDefault="00527A40" w:rsidP="00713F69">
      <w:pPr>
        <w:pStyle w:val="a4"/>
        <w:numPr>
          <w:ilvl w:val="0"/>
          <w:numId w:val="39"/>
        </w:numPr>
        <w:tabs>
          <w:tab w:val="righ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40">
        <w:rPr>
          <w:rFonts w:ascii="Times New Roman" w:hAnsi="Times New Roman" w:cs="Times New Roman"/>
          <w:sz w:val="28"/>
          <w:szCs w:val="28"/>
        </w:rPr>
        <w:t>Определение влияния разработанной стратегии на конечные показатели деятельности предприятия.</w:t>
      </w:r>
    </w:p>
    <w:p w14:paraId="6A0A12D3" w14:textId="77777777" w:rsidR="006E2EE8" w:rsidRDefault="006E2EE8" w:rsidP="004D3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E8">
        <w:rPr>
          <w:rFonts w:ascii="Times New Roman" w:hAnsi="Times New Roman" w:cs="Times New Roman"/>
          <w:sz w:val="28"/>
          <w:szCs w:val="28"/>
        </w:rPr>
        <w:t>Объектом исследования является ООО «Агро-Клевер»,</w:t>
      </w:r>
      <w:r w:rsidRPr="006E2EE8">
        <w:rPr>
          <w:rFonts w:ascii="Times New Roman" w:hAnsi="Times New Roman" w:cs="Times New Roman"/>
          <w:sz w:val="28"/>
          <w:szCs w:val="28"/>
        </w:rPr>
        <w:br/>
        <w:t>главным видом деятельности которого является смешанное сельское хозяйство.</w:t>
      </w:r>
    </w:p>
    <w:p w14:paraId="1F810BA3" w14:textId="77777777" w:rsidR="00934791" w:rsidRPr="00934791" w:rsidRDefault="006E2EE8" w:rsidP="00897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E8">
        <w:rPr>
          <w:rFonts w:ascii="Times New Roman" w:hAnsi="Times New Roman" w:cs="Times New Roman"/>
          <w:sz w:val="28"/>
          <w:szCs w:val="28"/>
        </w:rPr>
        <w:t xml:space="preserve">Предмет исследования </w:t>
      </w:r>
      <w:r w:rsidR="00CA43E5">
        <w:rPr>
          <w:rFonts w:ascii="Times New Roman" w:hAnsi="Times New Roman" w:cs="Times New Roman"/>
          <w:sz w:val="28"/>
          <w:szCs w:val="28"/>
        </w:rPr>
        <w:sym w:font="Symbol" w:char="F02D"/>
      </w:r>
      <w:r w:rsidRPr="006E2EE8">
        <w:rPr>
          <w:rFonts w:ascii="Times New Roman" w:hAnsi="Times New Roman" w:cs="Times New Roman"/>
          <w:sz w:val="28"/>
          <w:szCs w:val="28"/>
        </w:rPr>
        <w:t xml:space="preserve"> стратегический анализ внутренней и внешней среды организации.</w:t>
      </w:r>
    </w:p>
    <w:p w14:paraId="34A81DAB" w14:textId="77777777" w:rsidR="00527A40" w:rsidRDefault="00073E5C" w:rsidP="00845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Теоретическую и методическую основу </w:t>
      </w:r>
      <w:r w:rsidR="00527A40" w:rsidRPr="00527A40">
        <w:rPr>
          <w:rFonts w:ascii="Times New Roman" w:hAnsi="Times New Roman" w:cs="Times New Roman"/>
          <w:sz w:val="28"/>
          <w:szCs w:val="28"/>
        </w:rPr>
        <w:t>образуют научные работы известных российских ученых в области стратегии организации и публикации российских экономических изданий. При написании работы использовались разнообразные общенаучные и специальные методы, включая сравнительный анализ, синтез, логическое мышление, а также статико-экономический метод.</w:t>
      </w:r>
    </w:p>
    <w:p w14:paraId="3086FE77" w14:textId="77777777" w:rsidR="00527A40" w:rsidRDefault="00CA43E5" w:rsidP="00845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Информационно</w:t>
      </w:r>
      <w:r w:rsidR="00D54F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эмпирическую базу</w:t>
      </w:r>
      <w:r w:rsidR="00527A40" w:rsidRPr="00527A40">
        <w:rPr>
          <w:rFonts w:ascii="Times New Roman" w:hAnsi="Times New Roman" w:cs="Times New Roman"/>
          <w:sz w:val="28"/>
          <w:szCs w:val="28"/>
        </w:rPr>
        <w:t xml:space="preserve"> исследования составляют научные, методические, учебные и информационные публикации российских и зарубежных авторов. В работе использованы нормативно-правовые акты, инструкции государственных органов. В качестве эмпирической основы исследования были использованы фактические данные, статистические базы данных и другие опубликованные информационные источники.</w:t>
      </w:r>
    </w:p>
    <w:p w14:paraId="45DCF0CC" w14:textId="77777777" w:rsidR="00845ADF" w:rsidRPr="00845ADF" w:rsidRDefault="00845ADF" w:rsidP="00845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DF">
        <w:rPr>
          <w:rFonts w:ascii="Times New Roman" w:hAnsi="Times New Roman" w:cs="Times New Roman"/>
          <w:sz w:val="28"/>
          <w:szCs w:val="28"/>
        </w:rPr>
        <w:t xml:space="preserve">Практическая значимость проведенного </w:t>
      </w:r>
      <w:proofErr w:type="gramStart"/>
      <w:r w:rsidRPr="00845ADF">
        <w:rPr>
          <w:rFonts w:ascii="Times New Roman" w:hAnsi="Times New Roman" w:cs="Times New Roman"/>
          <w:sz w:val="28"/>
          <w:szCs w:val="28"/>
        </w:rPr>
        <w:t>исследования  заключается</w:t>
      </w:r>
      <w:proofErr w:type="gramEnd"/>
      <w:r w:rsidRPr="00845ADF">
        <w:rPr>
          <w:rFonts w:ascii="Times New Roman" w:hAnsi="Times New Roman" w:cs="Times New Roman"/>
          <w:sz w:val="28"/>
          <w:szCs w:val="28"/>
        </w:rPr>
        <w:t xml:space="preserve"> в том, что были получены новые знания и опыт, которые сыграют важную роль в дальнейшей жизни и трудовой деятельности,  разработаны практические рекомендации, которые могут быть применены руководством компании в части совершенствования стратегии развития.</w:t>
      </w:r>
    </w:p>
    <w:p w14:paraId="480EAC95" w14:textId="77777777" w:rsidR="00C22754" w:rsidRDefault="00845ADF" w:rsidP="00845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DF">
        <w:rPr>
          <w:rFonts w:ascii="Times New Roman" w:hAnsi="Times New Roman" w:cs="Times New Roman"/>
          <w:sz w:val="28"/>
          <w:szCs w:val="28"/>
        </w:rPr>
        <w:t xml:space="preserve">     Структура</w:t>
      </w:r>
      <w:r w:rsidR="00C22754">
        <w:rPr>
          <w:rFonts w:ascii="Times New Roman" w:hAnsi="Times New Roman" w:cs="Times New Roman"/>
          <w:sz w:val="28"/>
          <w:szCs w:val="28"/>
        </w:rPr>
        <w:t xml:space="preserve"> выпускной квалификационной</w:t>
      </w:r>
      <w:r w:rsidRPr="00845ADF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22754">
        <w:rPr>
          <w:rFonts w:ascii="Times New Roman" w:hAnsi="Times New Roman" w:cs="Times New Roman"/>
          <w:sz w:val="28"/>
          <w:szCs w:val="28"/>
        </w:rPr>
        <w:t xml:space="preserve"> обусловлена решаемыми задачами, работа состоит из введения, трех глав, заключения, списка использованных источников и приложений.</w:t>
      </w:r>
    </w:p>
    <w:p w14:paraId="75FFAE3C" w14:textId="77777777" w:rsidR="00845ADF" w:rsidRPr="00845ADF" w:rsidRDefault="00845ADF" w:rsidP="00845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DF">
        <w:rPr>
          <w:rFonts w:ascii="Times New Roman" w:hAnsi="Times New Roman" w:cs="Times New Roman"/>
          <w:sz w:val="28"/>
          <w:szCs w:val="28"/>
        </w:rPr>
        <w:t>Во введении рассматривается актуальность</w:t>
      </w:r>
      <w:r w:rsidR="00C22754">
        <w:rPr>
          <w:rFonts w:ascii="Times New Roman" w:hAnsi="Times New Roman" w:cs="Times New Roman"/>
          <w:sz w:val="28"/>
          <w:szCs w:val="28"/>
        </w:rPr>
        <w:t xml:space="preserve"> темы исследования</w:t>
      </w:r>
      <w:r w:rsidR="007019C7">
        <w:rPr>
          <w:rFonts w:ascii="Times New Roman" w:hAnsi="Times New Roman" w:cs="Times New Roman"/>
          <w:sz w:val="28"/>
          <w:szCs w:val="28"/>
        </w:rPr>
        <w:t>, раскрывается степень её разработанности, цели и задачи исследования, теоретические основы, предмет и объект исследования.</w:t>
      </w:r>
    </w:p>
    <w:p w14:paraId="6CCC3964" w14:textId="77777777" w:rsidR="00845ADF" w:rsidRPr="00845ADF" w:rsidRDefault="00845ADF" w:rsidP="00845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DF">
        <w:rPr>
          <w:rFonts w:ascii="Times New Roman" w:hAnsi="Times New Roman" w:cs="Times New Roman"/>
          <w:sz w:val="28"/>
          <w:szCs w:val="28"/>
        </w:rPr>
        <w:t xml:space="preserve"> В первой главе работы рассматриваются теоретические и методологические основы </w:t>
      </w:r>
      <w:r w:rsidR="00931751">
        <w:rPr>
          <w:rFonts w:ascii="Times New Roman" w:hAnsi="Times New Roman" w:cs="Times New Roman"/>
          <w:sz w:val="28"/>
          <w:szCs w:val="28"/>
        </w:rPr>
        <w:t>стратегического анализа деятельности организации</w:t>
      </w:r>
      <w:r w:rsidRPr="00845ADF">
        <w:rPr>
          <w:rFonts w:ascii="Times New Roman" w:hAnsi="Times New Roman" w:cs="Times New Roman"/>
          <w:sz w:val="28"/>
          <w:szCs w:val="28"/>
        </w:rPr>
        <w:t>.</w:t>
      </w:r>
    </w:p>
    <w:p w14:paraId="71C2AC6F" w14:textId="77777777" w:rsidR="00845ADF" w:rsidRPr="00845ADF" w:rsidRDefault="00845ADF" w:rsidP="00845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DF">
        <w:rPr>
          <w:rFonts w:ascii="Times New Roman" w:hAnsi="Times New Roman" w:cs="Times New Roman"/>
          <w:sz w:val="28"/>
          <w:szCs w:val="28"/>
        </w:rPr>
        <w:t xml:space="preserve">  Во второй главе </w:t>
      </w:r>
      <w:r w:rsidR="007019C7">
        <w:rPr>
          <w:rFonts w:ascii="Times New Roman" w:hAnsi="Times New Roman" w:cs="Times New Roman"/>
          <w:sz w:val="28"/>
          <w:szCs w:val="28"/>
        </w:rPr>
        <w:t>приведена общая</w:t>
      </w:r>
      <w:r w:rsidRPr="00845ADF">
        <w:rPr>
          <w:rFonts w:ascii="Times New Roman" w:hAnsi="Times New Roman" w:cs="Times New Roman"/>
          <w:sz w:val="28"/>
          <w:szCs w:val="28"/>
        </w:rPr>
        <w:t xml:space="preserve"> организационно-экономическая хара</w:t>
      </w:r>
      <w:r w:rsidR="007019C7">
        <w:rPr>
          <w:rFonts w:ascii="Times New Roman" w:hAnsi="Times New Roman" w:cs="Times New Roman"/>
          <w:sz w:val="28"/>
          <w:szCs w:val="28"/>
        </w:rPr>
        <w:t>ктеристика объекта исследования, анализ финансового состояния предприятия.</w:t>
      </w:r>
    </w:p>
    <w:p w14:paraId="545E08F2" w14:textId="77777777" w:rsidR="00845ADF" w:rsidRPr="00845ADF" w:rsidRDefault="00845ADF" w:rsidP="00845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DF">
        <w:rPr>
          <w:rFonts w:ascii="Times New Roman" w:hAnsi="Times New Roman" w:cs="Times New Roman"/>
          <w:sz w:val="28"/>
          <w:szCs w:val="28"/>
        </w:rPr>
        <w:t>В третьей главе обозначены пути</w:t>
      </w:r>
      <w:r w:rsidR="007019C7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Pr="00845ADF">
        <w:rPr>
          <w:rFonts w:ascii="Times New Roman" w:hAnsi="Times New Roman" w:cs="Times New Roman"/>
          <w:sz w:val="28"/>
          <w:szCs w:val="28"/>
        </w:rPr>
        <w:t xml:space="preserve"> </w:t>
      </w:r>
      <w:r w:rsidR="007019C7">
        <w:rPr>
          <w:rFonts w:ascii="Times New Roman" w:hAnsi="Times New Roman" w:cs="Times New Roman"/>
          <w:sz w:val="28"/>
          <w:szCs w:val="28"/>
        </w:rPr>
        <w:t>стратегической</w:t>
      </w:r>
      <w:r w:rsidRPr="00845ADF">
        <w:rPr>
          <w:rFonts w:ascii="Times New Roman" w:hAnsi="Times New Roman" w:cs="Times New Roman"/>
          <w:sz w:val="28"/>
          <w:szCs w:val="28"/>
        </w:rPr>
        <w:t xml:space="preserve"> деятельности компании и определена их социально-экономическая эффективность. </w:t>
      </w:r>
    </w:p>
    <w:p w14:paraId="368A1809" w14:textId="77777777" w:rsidR="00845ADF" w:rsidRPr="00845ADF" w:rsidRDefault="00845ADF" w:rsidP="00845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DF"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7019C7">
        <w:rPr>
          <w:rFonts w:ascii="Times New Roman" w:hAnsi="Times New Roman" w:cs="Times New Roman"/>
          <w:sz w:val="28"/>
          <w:szCs w:val="28"/>
        </w:rPr>
        <w:t>подведены итоги исследования, сформулированы основные выводы и рекомендации, направленные на повышение эффективности.</w:t>
      </w:r>
    </w:p>
    <w:sectPr w:rsidR="00845ADF" w:rsidRPr="00845ADF" w:rsidSect="006037D9">
      <w:pgSz w:w="11906" w:h="16838"/>
      <w:pgMar w:top="1134" w:right="850" w:bottom="1134" w:left="1701" w:header="708" w:footer="8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4A17" w14:textId="77777777" w:rsidR="00A0617A" w:rsidRDefault="00A0617A" w:rsidP="00897324">
      <w:pPr>
        <w:spacing w:after="0" w:line="240" w:lineRule="auto"/>
      </w:pPr>
      <w:r>
        <w:separator/>
      </w:r>
    </w:p>
  </w:endnote>
  <w:endnote w:type="continuationSeparator" w:id="0">
    <w:p w14:paraId="5162175E" w14:textId="77777777" w:rsidR="00A0617A" w:rsidRDefault="00A0617A" w:rsidP="0089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58DB" w14:textId="77777777" w:rsidR="00A0617A" w:rsidRDefault="00A0617A" w:rsidP="00897324">
      <w:pPr>
        <w:spacing w:after="0" w:line="240" w:lineRule="auto"/>
      </w:pPr>
      <w:r>
        <w:separator/>
      </w:r>
    </w:p>
  </w:footnote>
  <w:footnote w:type="continuationSeparator" w:id="0">
    <w:p w14:paraId="707834C1" w14:textId="77777777" w:rsidR="00A0617A" w:rsidRDefault="00A0617A" w:rsidP="0089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CB0"/>
    <w:multiLevelType w:val="hybridMultilevel"/>
    <w:tmpl w:val="1542FF68"/>
    <w:lvl w:ilvl="0" w:tplc="D552543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B74A7"/>
    <w:multiLevelType w:val="hybridMultilevel"/>
    <w:tmpl w:val="09FC82A4"/>
    <w:lvl w:ilvl="0" w:tplc="C5CEFE1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F014CB"/>
    <w:multiLevelType w:val="hybridMultilevel"/>
    <w:tmpl w:val="6D76C3FE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284087"/>
    <w:multiLevelType w:val="hybridMultilevel"/>
    <w:tmpl w:val="23D2B140"/>
    <w:lvl w:ilvl="0" w:tplc="0419000F">
      <w:start w:val="1"/>
      <w:numFmt w:val="decimal"/>
      <w:lvlText w:val="%1."/>
      <w:lvlJc w:val="left"/>
      <w:pPr>
        <w:ind w:left="2208" w:hanging="360"/>
      </w:pPr>
    </w:lvl>
    <w:lvl w:ilvl="1" w:tplc="04190019">
      <w:start w:val="1"/>
      <w:numFmt w:val="lowerLetter"/>
      <w:lvlText w:val="%2."/>
      <w:lvlJc w:val="left"/>
      <w:pPr>
        <w:ind w:left="2928" w:hanging="360"/>
      </w:pPr>
    </w:lvl>
    <w:lvl w:ilvl="2" w:tplc="0419001B">
      <w:start w:val="1"/>
      <w:numFmt w:val="lowerRoman"/>
      <w:lvlText w:val="%3."/>
      <w:lvlJc w:val="right"/>
      <w:pPr>
        <w:ind w:left="3648" w:hanging="180"/>
      </w:pPr>
    </w:lvl>
    <w:lvl w:ilvl="3" w:tplc="0419000F">
      <w:start w:val="1"/>
      <w:numFmt w:val="decimal"/>
      <w:lvlText w:val="%4."/>
      <w:lvlJc w:val="left"/>
      <w:pPr>
        <w:ind w:left="4368" w:hanging="360"/>
      </w:pPr>
    </w:lvl>
    <w:lvl w:ilvl="4" w:tplc="04190019">
      <w:start w:val="1"/>
      <w:numFmt w:val="lowerLetter"/>
      <w:lvlText w:val="%5."/>
      <w:lvlJc w:val="left"/>
      <w:pPr>
        <w:ind w:left="5088" w:hanging="360"/>
      </w:pPr>
    </w:lvl>
    <w:lvl w:ilvl="5" w:tplc="0419001B">
      <w:start w:val="1"/>
      <w:numFmt w:val="lowerRoman"/>
      <w:lvlText w:val="%6."/>
      <w:lvlJc w:val="right"/>
      <w:pPr>
        <w:ind w:left="5808" w:hanging="180"/>
      </w:pPr>
    </w:lvl>
    <w:lvl w:ilvl="6" w:tplc="0419000F">
      <w:start w:val="1"/>
      <w:numFmt w:val="decimal"/>
      <w:lvlText w:val="%7."/>
      <w:lvlJc w:val="left"/>
      <w:pPr>
        <w:ind w:left="6528" w:hanging="360"/>
      </w:pPr>
    </w:lvl>
    <w:lvl w:ilvl="7" w:tplc="04190019">
      <w:start w:val="1"/>
      <w:numFmt w:val="lowerLetter"/>
      <w:lvlText w:val="%8."/>
      <w:lvlJc w:val="left"/>
      <w:pPr>
        <w:ind w:left="7248" w:hanging="360"/>
      </w:pPr>
    </w:lvl>
    <w:lvl w:ilvl="8" w:tplc="0419001B">
      <w:start w:val="1"/>
      <w:numFmt w:val="lowerRoman"/>
      <w:lvlText w:val="%9."/>
      <w:lvlJc w:val="right"/>
      <w:pPr>
        <w:ind w:left="7968" w:hanging="180"/>
      </w:pPr>
    </w:lvl>
  </w:abstractNum>
  <w:abstractNum w:abstractNumId="4" w15:restartNumberingAfterBreak="0">
    <w:nsid w:val="0EE76DB5"/>
    <w:multiLevelType w:val="hybridMultilevel"/>
    <w:tmpl w:val="02FE431C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D604CF"/>
    <w:multiLevelType w:val="hybridMultilevel"/>
    <w:tmpl w:val="56F21A68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03DB2"/>
    <w:multiLevelType w:val="hybridMultilevel"/>
    <w:tmpl w:val="34C0350C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335D78"/>
    <w:multiLevelType w:val="hybridMultilevel"/>
    <w:tmpl w:val="0A025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DC3B31"/>
    <w:multiLevelType w:val="multilevel"/>
    <w:tmpl w:val="A1C6901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B2D411F"/>
    <w:multiLevelType w:val="hybridMultilevel"/>
    <w:tmpl w:val="21844F5A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0A5C99"/>
    <w:multiLevelType w:val="hybridMultilevel"/>
    <w:tmpl w:val="4ACC0676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541C06"/>
    <w:multiLevelType w:val="hybridMultilevel"/>
    <w:tmpl w:val="A7588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92D6A"/>
    <w:multiLevelType w:val="hybridMultilevel"/>
    <w:tmpl w:val="DBF4A6CC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9606ED"/>
    <w:multiLevelType w:val="hybridMultilevel"/>
    <w:tmpl w:val="C1E4ED82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E859A7"/>
    <w:multiLevelType w:val="hybridMultilevel"/>
    <w:tmpl w:val="B16CFFE2"/>
    <w:lvl w:ilvl="0" w:tplc="328ECC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B48F1"/>
    <w:multiLevelType w:val="hybridMultilevel"/>
    <w:tmpl w:val="FDA67EDC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FA582E"/>
    <w:multiLevelType w:val="hybridMultilevel"/>
    <w:tmpl w:val="3AB6B6C4"/>
    <w:lvl w:ilvl="0" w:tplc="328ECCB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F91741"/>
    <w:multiLevelType w:val="multilevel"/>
    <w:tmpl w:val="93C0BE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F223149"/>
    <w:multiLevelType w:val="hybridMultilevel"/>
    <w:tmpl w:val="D4CC102E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7B1864"/>
    <w:multiLevelType w:val="hybridMultilevel"/>
    <w:tmpl w:val="EC900424"/>
    <w:lvl w:ilvl="0" w:tplc="328ECCB4">
      <w:start w:val="1"/>
      <w:numFmt w:val="bullet"/>
      <w:lvlText w:val="-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3FB36ED1"/>
    <w:multiLevelType w:val="hybridMultilevel"/>
    <w:tmpl w:val="8DE28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357E2A"/>
    <w:multiLevelType w:val="hybridMultilevel"/>
    <w:tmpl w:val="D7D81AB6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495F1C"/>
    <w:multiLevelType w:val="hybridMultilevel"/>
    <w:tmpl w:val="F75C2266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F473EC"/>
    <w:multiLevelType w:val="hybridMultilevel"/>
    <w:tmpl w:val="E4E6F434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1F5E20"/>
    <w:multiLevelType w:val="hybridMultilevel"/>
    <w:tmpl w:val="6EB803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3EC7867"/>
    <w:multiLevelType w:val="hybridMultilevel"/>
    <w:tmpl w:val="D98EA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62D749B"/>
    <w:multiLevelType w:val="multilevel"/>
    <w:tmpl w:val="24F0699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8716108"/>
    <w:multiLevelType w:val="hybridMultilevel"/>
    <w:tmpl w:val="28EAFCFE"/>
    <w:lvl w:ilvl="0" w:tplc="E286AC40">
      <w:start w:val="3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561AD"/>
    <w:multiLevelType w:val="hybridMultilevel"/>
    <w:tmpl w:val="AA146120"/>
    <w:lvl w:ilvl="0" w:tplc="7F7A099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A9E5D85"/>
    <w:multiLevelType w:val="hybridMultilevel"/>
    <w:tmpl w:val="EB58371E"/>
    <w:lvl w:ilvl="0" w:tplc="328ECC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70BC5"/>
    <w:multiLevelType w:val="hybridMultilevel"/>
    <w:tmpl w:val="6AB2B316"/>
    <w:lvl w:ilvl="0" w:tplc="328ECC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04158"/>
    <w:multiLevelType w:val="multilevel"/>
    <w:tmpl w:val="0B7AB4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32" w15:restartNumberingAfterBreak="0">
    <w:nsid w:val="5022703E"/>
    <w:multiLevelType w:val="hybridMultilevel"/>
    <w:tmpl w:val="7CEA9242"/>
    <w:lvl w:ilvl="0" w:tplc="328ECC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0085B"/>
    <w:multiLevelType w:val="hybridMultilevel"/>
    <w:tmpl w:val="58A87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5E75861"/>
    <w:multiLevelType w:val="hybridMultilevel"/>
    <w:tmpl w:val="6F9088B6"/>
    <w:lvl w:ilvl="0" w:tplc="328ECCB4">
      <w:start w:val="1"/>
      <w:numFmt w:val="bullet"/>
      <w:lvlText w:val="-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5C545306"/>
    <w:multiLevelType w:val="multilevel"/>
    <w:tmpl w:val="DFF665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D64333"/>
    <w:multiLevelType w:val="hybridMultilevel"/>
    <w:tmpl w:val="61CC3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DD45A2A"/>
    <w:multiLevelType w:val="hybridMultilevel"/>
    <w:tmpl w:val="7976053E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6414FE"/>
    <w:multiLevelType w:val="multilevel"/>
    <w:tmpl w:val="A1C6901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9" w15:restartNumberingAfterBreak="0">
    <w:nsid w:val="61425A91"/>
    <w:multiLevelType w:val="hybridMultilevel"/>
    <w:tmpl w:val="9118BE2E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1B075B2"/>
    <w:multiLevelType w:val="hybridMultilevel"/>
    <w:tmpl w:val="F70ABFAC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32841AB"/>
    <w:multiLevelType w:val="hybridMultilevel"/>
    <w:tmpl w:val="F07EA084"/>
    <w:lvl w:ilvl="0" w:tplc="328ECC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1240AA"/>
    <w:multiLevelType w:val="multilevel"/>
    <w:tmpl w:val="3F761D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43" w15:restartNumberingAfterBreak="0">
    <w:nsid w:val="66796D99"/>
    <w:multiLevelType w:val="multilevel"/>
    <w:tmpl w:val="86C23E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44" w15:restartNumberingAfterBreak="0">
    <w:nsid w:val="6C542B1E"/>
    <w:multiLevelType w:val="multilevel"/>
    <w:tmpl w:val="4600D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6C8F698E"/>
    <w:multiLevelType w:val="hybridMultilevel"/>
    <w:tmpl w:val="58DA06DA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EEC10A5"/>
    <w:multiLevelType w:val="hybridMultilevel"/>
    <w:tmpl w:val="65FAAEEE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1051E72"/>
    <w:multiLevelType w:val="hybridMultilevel"/>
    <w:tmpl w:val="521A35B8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52B36B2"/>
    <w:multiLevelType w:val="hybridMultilevel"/>
    <w:tmpl w:val="4D7CE2F6"/>
    <w:lvl w:ilvl="0" w:tplc="0419000F">
      <w:start w:val="1"/>
      <w:numFmt w:val="decimal"/>
      <w:lvlText w:val="%1."/>
      <w:lvlJc w:val="left"/>
      <w:pPr>
        <w:ind w:left="2208" w:hanging="360"/>
      </w:pPr>
    </w:lvl>
    <w:lvl w:ilvl="1" w:tplc="04190019">
      <w:start w:val="1"/>
      <w:numFmt w:val="lowerLetter"/>
      <w:lvlText w:val="%2."/>
      <w:lvlJc w:val="left"/>
      <w:pPr>
        <w:ind w:left="2928" w:hanging="360"/>
      </w:pPr>
    </w:lvl>
    <w:lvl w:ilvl="2" w:tplc="0419001B">
      <w:start w:val="1"/>
      <w:numFmt w:val="lowerRoman"/>
      <w:lvlText w:val="%3."/>
      <w:lvlJc w:val="right"/>
      <w:pPr>
        <w:ind w:left="3648" w:hanging="180"/>
      </w:pPr>
    </w:lvl>
    <w:lvl w:ilvl="3" w:tplc="0419000F">
      <w:start w:val="1"/>
      <w:numFmt w:val="decimal"/>
      <w:lvlText w:val="%4."/>
      <w:lvlJc w:val="left"/>
      <w:pPr>
        <w:ind w:left="4368" w:hanging="360"/>
      </w:pPr>
    </w:lvl>
    <w:lvl w:ilvl="4" w:tplc="04190019">
      <w:start w:val="1"/>
      <w:numFmt w:val="lowerLetter"/>
      <w:lvlText w:val="%5."/>
      <w:lvlJc w:val="left"/>
      <w:pPr>
        <w:ind w:left="5088" w:hanging="360"/>
      </w:pPr>
    </w:lvl>
    <w:lvl w:ilvl="5" w:tplc="0419001B">
      <w:start w:val="1"/>
      <w:numFmt w:val="lowerRoman"/>
      <w:lvlText w:val="%6."/>
      <w:lvlJc w:val="right"/>
      <w:pPr>
        <w:ind w:left="5808" w:hanging="180"/>
      </w:pPr>
    </w:lvl>
    <w:lvl w:ilvl="6" w:tplc="0419000F">
      <w:start w:val="1"/>
      <w:numFmt w:val="decimal"/>
      <w:lvlText w:val="%7."/>
      <w:lvlJc w:val="left"/>
      <w:pPr>
        <w:ind w:left="6528" w:hanging="360"/>
      </w:pPr>
    </w:lvl>
    <w:lvl w:ilvl="7" w:tplc="04190019">
      <w:start w:val="1"/>
      <w:numFmt w:val="lowerLetter"/>
      <w:lvlText w:val="%8."/>
      <w:lvlJc w:val="left"/>
      <w:pPr>
        <w:ind w:left="7248" w:hanging="360"/>
      </w:pPr>
    </w:lvl>
    <w:lvl w:ilvl="8" w:tplc="0419001B">
      <w:start w:val="1"/>
      <w:numFmt w:val="lowerRoman"/>
      <w:lvlText w:val="%9."/>
      <w:lvlJc w:val="right"/>
      <w:pPr>
        <w:ind w:left="7968" w:hanging="180"/>
      </w:pPr>
    </w:lvl>
  </w:abstractNum>
  <w:abstractNum w:abstractNumId="49" w15:restartNumberingAfterBreak="0">
    <w:nsid w:val="752D1843"/>
    <w:multiLevelType w:val="hybridMultilevel"/>
    <w:tmpl w:val="23D2B140"/>
    <w:lvl w:ilvl="0" w:tplc="0419000F">
      <w:start w:val="1"/>
      <w:numFmt w:val="decimal"/>
      <w:lvlText w:val="%1."/>
      <w:lvlJc w:val="left"/>
      <w:pPr>
        <w:ind w:left="2208" w:hanging="360"/>
      </w:pPr>
    </w:lvl>
    <w:lvl w:ilvl="1" w:tplc="04190019">
      <w:start w:val="1"/>
      <w:numFmt w:val="lowerLetter"/>
      <w:lvlText w:val="%2."/>
      <w:lvlJc w:val="left"/>
      <w:pPr>
        <w:ind w:left="2928" w:hanging="360"/>
      </w:pPr>
    </w:lvl>
    <w:lvl w:ilvl="2" w:tplc="0419001B">
      <w:start w:val="1"/>
      <w:numFmt w:val="lowerRoman"/>
      <w:lvlText w:val="%3."/>
      <w:lvlJc w:val="right"/>
      <w:pPr>
        <w:ind w:left="3648" w:hanging="180"/>
      </w:pPr>
    </w:lvl>
    <w:lvl w:ilvl="3" w:tplc="0419000F">
      <w:start w:val="1"/>
      <w:numFmt w:val="decimal"/>
      <w:lvlText w:val="%4."/>
      <w:lvlJc w:val="left"/>
      <w:pPr>
        <w:ind w:left="4368" w:hanging="360"/>
      </w:pPr>
    </w:lvl>
    <w:lvl w:ilvl="4" w:tplc="04190019">
      <w:start w:val="1"/>
      <w:numFmt w:val="lowerLetter"/>
      <w:lvlText w:val="%5."/>
      <w:lvlJc w:val="left"/>
      <w:pPr>
        <w:ind w:left="5088" w:hanging="360"/>
      </w:pPr>
    </w:lvl>
    <w:lvl w:ilvl="5" w:tplc="0419001B">
      <w:start w:val="1"/>
      <w:numFmt w:val="lowerRoman"/>
      <w:lvlText w:val="%6."/>
      <w:lvlJc w:val="right"/>
      <w:pPr>
        <w:ind w:left="5808" w:hanging="180"/>
      </w:pPr>
    </w:lvl>
    <w:lvl w:ilvl="6" w:tplc="0419000F">
      <w:start w:val="1"/>
      <w:numFmt w:val="decimal"/>
      <w:lvlText w:val="%7."/>
      <w:lvlJc w:val="left"/>
      <w:pPr>
        <w:ind w:left="6528" w:hanging="360"/>
      </w:pPr>
    </w:lvl>
    <w:lvl w:ilvl="7" w:tplc="04190019">
      <w:start w:val="1"/>
      <w:numFmt w:val="lowerLetter"/>
      <w:lvlText w:val="%8."/>
      <w:lvlJc w:val="left"/>
      <w:pPr>
        <w:ind w:left="7248" w:hanging="360"/>
      </w:pPr>
    </w:lvl>
    <w:lvl w:ilvl="8" w:tplc="0419001B">
      <w:start w:val="1"/>
      <w:numFmt w:val="lowerRoman"/>
      <w:lvlText w:val="%9."/>
      <w:lvlJc w:val="right"/>
      <w:pPr>
        <w:ind w:left="7968" w:hanging="180"/>
      </w:pPr>
    </w:lvl>
  </w:abstractNum>
  <w:abstractNum w:abstractNumId="50" w15:restartNumberingAfterBreak="0">
    <w:nsid w:val="762944EA"/>
    <w:multiLevelType w:val="hybridMultilevel"/>
    <w:tmpl w:val="CF1884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67F41DD"/>
    <w:multiLevelType w:val="hybridMultilevel"/>
    <w:tmpl w:val="F808EFF6"/>
    <w:lvl w:ilvl="0" w:tplc="D36A3B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240510"/>
    <w:multiLevelType w:val="hybridMultilevel"/>
    <w:tmpl w:val="CC5C9154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82E61B4"/>
    <w:multiLevelType w:val="multilevel"/>
    <w:tmpl w:val="FD08A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7D701339"/>
    <w:multiLevelType w:val="hybridMultilevel"/>
    <w:tmpl w:val="441C62DC"/>
    <w:lvl w:ilvl="0" w:tplc="328ECC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4"/>
  </w:num>
  <w:num w:numId="3">
    <w:abstractNumId w:val="53"/>
  </w:num>
  <w:num w:numId="4">
    <w:abstractNumId w:val="45"/>
  </w:num>
  <w:num w:numId="5">
    <w:abstractNumId w:val="23"/>
  </w:num>
  <w:num w:numId="6">
    <w:abstractNumId w:val="10"/>
  </w:num>
  <w:num w:numId="7">
    <w:abstractNumId w:val="9"/>
  </w:num>
  <w:num w:numId="8">
    <w:abstractNumId w:val="47"/>
  </w:num>
  <w:num w:numId="9">
    <w:abstractNumId w:val="15"/>
  </w:num>
  <w:num w:numId="10">
    <w:abstractNumId w:val="13"/>
  </w:num>
  <w:num w:numId="11">
    <w:abstractNumId w:val="34"/>
  </w:num>
  <w:num w:numId="12">
    <w:abstractNumId w:val="17"/>
  </w:num>
  <w:num w:numId="13">
    <w:abstractNumId w:val="32"/>
  </w:num>
  <w:num w:numId="14">
    <w:abstractNumId w:val="29"/>
  </w:num>
  <w:num w:numId="15">
    <w:abstractNumId w:val="46"/>
  </w:num>
  <w:num w:numId="16">
    <w:abstractNumId w:val="25"/>
  </w:num>
  <w:num w:numId="17">
    <w:abstractNumId w:val="41"/>
  </w:num>
  <w:num w:numId="18">
    <w:abstractNumId w:val="35"/>
  </w:num>
  <w:num w:numId="19">
    <w:abstractNumId w:val="42"/>
  </w:num>
  <w:num w:numId="20">
    <w:abstractNumId w:val="0"/>
  </w:num>
  <w:num w:numId="21">
    <w:abstractNumId w:val="14"/>
  </w:num>
  <w:num w:numId="22">
    <w:abstractNumId w:val="48"/>
  </w:num>
  <w:num w:numId="23">
    <w:abstractNumId w:val="3"/>
  </w:num>
  <w:num w:numId="24">
    <w:abstractNumId w:val="49"/>
  </w:num>
  <w:num w:numId="25">
    <w:abstractNumId w:val="52"/>
  </w:num>
  <w:num w:numId="26">
    <w:abstractNumId w:val="43"/>
  </w:num>
  <w:num w:numId="27">
    <w:abstractNumId w:val="36"/>
  </w:num>
  <w:num w:numId="28">
    <w:abstractNumId w:val="22"/>
  </w:num>
  <w:num w:numId="29">
    <w:abstractNumId w:val="33"/>
  </w:num>
  <w:num w:numId="30">
    <w:abstractNumId w:val="28"/>
  </w:num>
  <w:num w:numId="31">
    <w:abstractNumId w:val="2"/>
  </w:num>
  <w:num w:numId="32">
    <w:abstractNumId w:val="8"/>
  </w:num>
  <w:num w:numId="33">
    <w:abstractNumId w:val="20"/>
  </w:num>
  <w:num w:numId="34">
    <w:abstractNumId w:val="19"/>
  </w:num>
  <w:num w:numId="35">
    <w:abstractNumId w:val="18"/>
  </w:num>
  <w:num w:numId="36">
    <w:abstractNumId w:val="11"/>
  </w:num>
  <w:num w:numId="37">
    <w:abstractNumId w:val="1"/>
  </w:num>
  <w:num w:numId="38">
    <w:abstractNumId w:val="31"/>
  </w:num>
  <w:num w:numId="39">
    <w:abstractNumId w:val="40"/>
  </w:num>
  <w:num w:numId="40">
    <w:abstractNumId w:val="51"/>
  </w:num>
  <w:num w:numId="41">
    <w:abstractNumId w:val="50"/>
  </w:num>
  <w:num w:numId="42">
    <w:abstractNumId w:val="4"/>
  </w:num>
  <w:num w:numId="43">
    <w:abstractNumId w:val="39"/>
  </w:num>
  <w:num w:numId="44">
    <w:abstractNumId w:val="16"/>
  </w:num>
  <w:num w:numId="45">
    <w:abstractNumId w:val="6"/>
  </w:num>
  <w:num w:numId="46">
    <w:abstractNumId w:val="38"/>
  </w:num>
  <w:num w:numId="47">
    <w:abstractNumId w:val="27"/>
  </w:num>
  <w:num w:numId="48">
    <w:abstractNumId w:val="24"/>
  </w:num>
  <w:num w:numId="49">
    <w:abstractNumId w:val="30"/>
  </w:num>
  <w:num w:numId="50">
    <w:abstractNumId w:val="7"/>
  </w:num>
  <w:num w:numId="51">
    <w:abstractNumId w:val="21"/>
  </w:num>
  <w:num w:numId="52">
    <w:abstractNumId w:val="54"/>
  </w:num>
  <w:num w:numId="53">
    <w:abstractNumId w:val="12"/>
  </w:num>
  <w:num w:numId="54">
    <w:abstractNumId w:val="5"/>
  </w:num>
  <w:num w:numId="55">
    <w:abstractNumId w:val="3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286"/>
    <w:rsid w:val="0000276F"/>
    <w:rsid w:val="00006911"/>
    <w:rsid w:val="000074D2"/>
    <w:rsid w:val="00010A0D"/>
    <w:rsid w:val="00026DB2"/>
    <w:rsid w:val="0003160C"/>
    <w:rsid w:val="00032655"/>
    <w:rsid w:val="000378BE"/>
    <w:rsid w:val="000438C3"/>
    <w:rsid w:val="0004553D"/>
    <w:rsid w:val="000455CE"/>
    <w:rsid w:val="000510D9"/>
    <w:rsid w:val="0005136D"/>
    <w:rsid w:val="00051486"/>
    <w:rsid w:val="00053286"/>
    <w:rsid w:val="00055718"/>
    <w:rsid w:val="000576A8"/>
    <w:rsid w:val="00061C21"/>
    <w:rsid w:val="00063537"/>
    <w:rsid w:val="00063A11"/>
    <w:rsid w:val="00070476"/>
    <w:rsid w:val="00073E5C"/>
    <w:rsid w:val="00092F76"/>
    <w:rsid w:val="000A1BCD"/>
    <w:rsid w:val="000B2B40"/>
    <w:rsid w:val="000C698A"/>
    <w:rsid w:val="000D0751"/>
    <w:rsid w:val="000E1EDE"/>
    <w:rsid w:val="000E2448"/>
    <w:rsid w:val="000E2C73"/>
    <w:rsid w:val="000F47FB"/>
    <w:rsid w:val="000F4AFC"/>
    <w:rsid w:val="000F61B2"/>
    <w:rsid w:val="001062E4"/>
    <w:rsid w:val="00107DC5"/>
    <w:rsid w:val="00114A8A"/>
    <w:rsid w:val="0012336F"/>
    <w:rsid w:val="001408ED"/>
    <w:rsid w:val="00140FE0"/>
    <w:rsid w:val="00142F57"/>
    <w:rsid w:val="00152ACF"/>
    <w:rsid w:val="001602C5"/>
    <w:rsid w:val="00161924"/>
    <w:rsid w:val="00162870"/>
    <w:rsid w:val="0017750D"/>
    <w:rsid w:val="00180CEB"/>
    <w:rsid w:val="001835EA"/>
    <w:rsid w:val="001C0DD2"/>
    <w:rsid w:val="001D20A2"/>
    <w:rsid w:val="001D4FAA"/>
    <w:rsid w:val="001D631F"/>
    <w:rsid w:val="001F0F50"/>
    <w:rsid w:val="001F21B6"/>
    <w:rsid w:val="001F6373"/>
    <w:rsid w:val="00210801"/>
    <w:rsid w:val="002128C8"/>
    <w:rsid w:val="002343C0"/>
    <w:rsid w:val="00240B58"/>
    <w:rsid w:val="00244872"/>
    <w:rsid w:val="00250B06"/>
    <w:rsid w:val="00255C04"/>
    <w:rsid w:val="00257C94"/>
    <w:rsid w:val="00267136"/>
    <w:rsid w:val="002777F7"/>
    <w:rsid w:val="00290C2C"/>
    <w:rsid w:val="002A602D"/>
    <w:rsid w:val="002A7BAB"/>
    <w:rsid w:val="002A7ED7"/>
    <w:rsid w:val="002B16FC"/>
    <w:rsid w:val="002B3CB7"/>
    <w:rsid w:val="002C0C1C"/>
    <w:rsid w:val="002C17E9"/>
    <w:rsid w:val="002C53D6"/>
    <w:rsid w:val="002C76BF"/>
    <w:rsid w:val="002D150F"/>
    <w:rsid w:val="002D4D9D"/>
    <w:rsid w:val="002D60A4"/>
    <w:rsid w:val="002E21DE"/>
    <w:rsid w:val="002E62CE"/>
    <w:rsid w:val="003006E2"/>
    <w:rsid w:val="00300AB4"/>
    <w:rsid w:val="00305FDB"/>
    <w:rsid w:val="00312872"/>
    <w:rsid w:val="00315FEB"/>
    <w:rsid w:val="0031645D"/>
    <w:rsid w:val="003255A7"/>
    <w:rsid w:val="00331E56"/>
    <w:rsid w:val="00340B8D"/>
    <w:rsid w:val="00344C79"/>
    <w:rsid w:val="00347173"/>
    <w:rsid w:val="00351B84"/>
    <w:rsid w:val="003549E1"/>
    <w:rsid w:val="0036171D"/>
    <w:rsid w:val="003A0DC0"/>
    <w:rsid w:val="003A325C"/>
    <w:rsid w:val="003A4961"/>
    <w:rsid w:val="003B4D68"/>
    <w:rsid w:val="003D2A3A"/>
    <w:rsid w:val="003D6F49"/>
    <w:rsid w:val="003F16FC"/>
    <w:rsid w:val="004125A9"/>
    <w:rsid w:val="0041432B"/>
    <w:rsid w:val="00415514"/>
    <w:rsid w:val="00422266"/>
    <w:rsid w:val="00422E4A"/>
    <w:rsid w:val="00433A94"/>
    <w:rsid w:val="004402E7"/>
    <w:rsid w:val="004552EF"/>
    <w:rsid w:val="004628A6"/>
    <w:rsid w:val="004748E6"/>
    <w:rsid w:val="0048572D"/>
    <w:rsid w:val="00490692"/>
    <w:rsid w:val="0049226A"/>
    <w:rsid w:val="004A03F4"/>
    <w:rsid w:val="004B051B"/>
    <w:rsid w:val="004B57EC"/>
    <w:rsid w:val="004C22C5"/>
    <w:rsid w:val="004D1D2B"/>
    <w:rsid w:val="004D3856"/>
    <w:rsid w:val="004D407E"/>
    <w:rsid w:val="004D4F2C"/>
    <w:rsid w:val="004D4FAB"/>
    <w:rsid w:val="004E12E5"/>
    <w:rsid w:val="005002FA"/>
    <w:rsid w:val="00507BE2"/>
    <w:rsid w:val="005133DD"/>
    <w:rsid w:val="0051389F"/>
    <w:rsid w:val="005216DA"/>
    <w:rsid w:val="00521B11"/>
    <w:rsid w:val="00524FE1"/>
    <w:rsid w:val="00526AD5"/>
    <w:rsid w:val="00527A40"/>
    <w:rsid w:val="00536D6C"/>
    <w:rsid w:val="0054428D"/>
    <w:rsid w:val="00551BCF"/>
    <w:rsid w:val="0055743B"/>
    <w:rsid w:val="00562012"/>
    <w:rsid w:val="005722C8"/>
    <w:rsid w:val="005843C7"/>
    <w:rsid w:val="00593BEC"/>
    <w:rsid w:val="005970F8"/>
    <w:rsid w:val="005A0208"/>
    <w:rsid w:val="005A2F08"/>
    <w:rsid w:val="005A3255"/>
    <w:rsid w:val="005A5B35"/>
    <w:rsid w:val="005C203D"/>
    <w:rsid w:val="005C6335"/>
    <w:rsid w:val="005D1FBE"/>
    <w:rsid w:val="005D2F27"/>
    <w:rsid w:val="005E3A26"/>
    <w:rsid w:val="005E40A1"/>
    <w:rsid w:val="00601F90"/>
    <w:rsid w:val="006037D9"/>
    <w:rsid w:val="006133E7"/>
    <w:rsid w:val="006141DF"/>
    <w:rsid w:val="00615A5D"/>
    <w:rsid w:val="00620063"/>
    <w:rsid w:val="006219CA"/>
    <w:rsid w:val="006230A5"/>
    <w:rsid w:val="00623970"/>
    <w:rsid w:val="00642CBD"/>
    <w:rsid w:val="00644967"/>
    <w:rsid w:val="00647007"/>
    <w:rsid w:val="00662813"/>
    <w:rsid w:val="00662D05"/>
    <w:rsid w:val="00667150"/>
    <w:rsid w:val="006708D3"/>
    <w:rsid w:val="00672270"/>
    <w:rsid w:val="0067713B"/>
    <w:rsid w:val="0069026C"/>
    <w:rsid w:val="00694213"/>
    <w:rsid w:val="006A3CE8"/>
    <w:rsid w:val="006A5D29"/>
    <w:rsid w:val="006B4750"/>
    <w:rsid w:val="006B4802"/>
    <w:rsid w:val="006B4BF4"/>
    <w:rsid w:val="006C6004"/>
    <w:rsid w:val="006D138D"/>
    <w:rsid w:val="006D373C"/>
    <w:rsid w:val="006D7AF8"/>
    <w:rsid w:val="006E2EE8"/>
    <w:rsid w:val="006F12BA"/>
    <w:rsid w:val="006F329F"/>
    <w:rsid w:val="006F675A"/>
    <w:rsid w:val="007019C7"/>
    <w:rsid w:val="00705C45"/>
    <w:rsid w:val="0071084F"/>
    <w:rsid w:val="007113F6"/>
    <w:rsid w:val="00711AA1"/>
    <w:rsid w:val="00713F69"/>
    <w:rsid w:val="00717832"/>
    <w:rsid w:val="00726D56"/>
    <w:rsid w:val="00742C52"/>
    <w:rsid w:val="00743673"/>
    <w:rsid w:val="00750CCD"/>
    <w:rsid w:val="00753997"/>
    <w:rsid w:val="007671F4"/>
    <w:rsid w:val="007858FD"/>
    <w:rsid w:val="00791DAC"/>
    <w:rsid w:val="007A504A"/>
    <w:rsid w:val="007A7E27"/>
    <w:rsid w:val="007B4183"/>
    <w:rsid w:val="007B4565"/>
    <w:rsid w:val="007B5AD6"/>
    <w:rsid w:val="007C7791"/>
    <w:rsid w:val="007D045B"/>
    <w:rsid w:val="007E2F91"/>
    <w:rsid w:val="007E4758"/>
    <w:rsid w:val="007E6D35"/>
    <w:rsid w:val="00830898"/>
    <w:rsid w:val="00843104"/>
    <w:rsid w:val="00843D44"/>
    <w:rsid w:val="008444D2"/>
    <w:rsid w:val="00845ADF"/>
    <w:rsid w:val="008546B8"/>
    <w:rsid w:val="00860D35"/>
    <w:rsid w:val="0086576A"/>
    <w:rsid w:val="00866BF4"/>
    <w:rsid w:val="008735D9"/>
    <w:rsid w:val="008754CE"/>
    <w:rsid w:val="00886EC4"/>
    <w:rsid w:val="00896782"/>
    <w:rsid w:val="00897324"/>
    <w:rsid w:val="008A0827"/>
    <w:rsid w:val="008A0F0A"/>
    <w:rsid w:val="008A61D2"/>
    <w:rsid w:val="008B2222"/>
    <w:rsid w:val="008B419C"/>
    <w:rsid w:val="008B56F4"/>
    <w:rsid w:val="008C4223"/>
    <w:rsid w:val="008E06BC"/>
    <w:rsid w:val="008E3CCD"/>
    <w:rsid w:val="008F68EF"/>
    <w:rsid w:val="0090209A"/>
    <w:rsid w:val="00911572"/>
    <w:rsid w:val="00923718"/>
    <w:rsid w:val="0092646D"/>
    <w:rsid w:val="009311FC"/>
    <w:rsid w:val="00931751"/>
    <w:rsid w:val="00934791"/>
    <w:rsid w:val="0093544A"/>
    <w:rsid w:val="00936359"/>
    <w:rsid w:val="00954161"/>
    <w:rsid w:val="00963786"/>
    <w:rsid w:val="00966A78"/>
    <w:rsid w:val="00967406"/>
    <w:rsid w:val="00976E1A"/>
    <w:rsid w:val="00995A09"/>
    <w:rsid w:val="009A4575"/>
    <w:rsid w:val="009A7173"/>
    <w:rsid w:val="009B442B"/>
    <w:rsid w:val="009B4AD2"/>
    <w:rsid w:val="009B6DD1"/>
    <w:rsid w:val="009C1A87"/>
    <w:rsid w:val="009C1FBA"/>
    <w:rsid w:val="009C4356"/>
    <w:rsid w:val="009D3A18"/>
    <w:rsid w:val="009E07C2"/>
    <w:rsid w:val="009F1870"/>
    <w:rsid w:val="00A017B4"/>
    <w:rsid w:val="00A0617A"/>
    <w:rsid w:val="00A178D8"/>
    <w:rsid w:val="00A21B9D"/>
    <w:rsid w:val="00A2438C"/>
    <w:rsid w:val="00A252D0"/>
    <w:rsid w:val="00A3698A"/>
    <w:rsid w:val="00A50594"/>
    <w:rsid w:val="00A568EC"/>
    <w:rsid w:val="00A63C83"/>
    <w:rsid w:val="00A646E8"/>
    <w:rsid w:val="00A666A8"/>
    <w:rsid w:val="00A7072D"/>
    <w:rsid w:val="00A7256A"/>
    <w:rsid w:val="00A73E90"/>
    <w:rsid w:val="00A75411"/>
    <w:rsid w:val="00A81F2D"/>
    <w:rsid w:val="00A95BC1"/>
    <w:rsid w:val="00AA35DA"/>
    <w:rsid w:val="00AA3950"/>
    <w:rsid w:val="00AA618C"/>
    <w:rsid w:val="00AB04AF"/>
    <w:rsid w:val="00AC288E"/>
    <w:rsid w:val="00AC30C3"/>
    <w:rsid w:val="00AD56AD"/>
    <w:rsid w:val="00AD5978"/>
    <w:rsid w:val="00AF296B"/>
    <w:rsid w:val="00AF4010"/>
    <w:rsid w:val="00AF4CA1"/>
    <w:rsid w:val="00B1008A"/>
    <w:rsid w:val="00B12B5E"/>
    <w:rsid w:val="00B217A8"/>
    <w:rsid w:val="00B22935"/>
    <w:rsid w:val="00B23A66"/>
    <w:rsid w:val="00B26EDA"/>
    <w:rsid w:val="00B33BC9"/>
    <w:rsid w:val="00B3521B"/>
    <w:rsid w:val="00B56D74"/>
    <w:rsid w:val="00B653ED"/>
    <w:rsid w:val="00B74181"/>
    <w:rsid w:val="00BB3CBE"/>
    <w:rsid w:val="00BB640C"/>
    <w:rsid w:val="00BB7975"/>
    <w:rsid w:val="00BC3D10"/>
    <w:rsid w:val="00BC4332"/>
    <w:rsid w:val="00BD294E"/>
    <w:rsid w:val="00BD459E"/>
    <w:rsid w:val="00BE24EB"/>
    <w:rsid w:val="00BE311B"/>
    <w:rsid w:val="00BE4463"/>
    <w:rsid w:val="00C12760"/>
    <w:rsid w:val="00C12A33"/>
    <w:rsid w:val="00C14E4A"/>
    <w:rsid w:val="00C16E0D"/>
    <w:rsid w:val="00C207CD"/>
    <w:rsid w:val="00C21A34"/>
    <w:rsid w:val="00C22754"/>
    <w:rsid w:val="00C22AE6"/>
    <w:rsid w:val="00C23311"/>
    <w:rsid w:val="00C25E04"/>
    <w:rsid w:val="00C2768B"/>
    <w:rsid w:val="00C303B5"/>
    <w:rsid w:val="00C31DFE"/>
    <w:rsid w:val="00C34F17"/>
    <w:rsid w:val="00C37549"/>
    <w:rsid w:val="00C430EA"/>
    <w:rsid w:val="00C51C28"/>
    <w:rsid w:val="00C65769"/>
    <w:rsid w:val="00C662F8"/>
    <w:rsid w:val="00C67EFE"/>
    <w:rsid w:val="00C70D88"/>
    <w:rsid w:val="00C829E4"/>
    <w:rsid w:val="00C8324D"/>
    <w:rsid w:val="00C95069"/>
    <w:rsid w:val="00CA092B"/>
    <w:rsid w:val="00CA43E5"/>
    <w:rsid w:val="00CB0695"/>
    <w:rsid w:val="00CD1DCA"/>
    <w:rsid w:val="00CD75AB"/>
    <w:rsid w:val="00CE137B"/>
    <w:rsid w:val="00CE1407"/>
    <w:rsid w:val="00CF030B"/>
    <w:rsid w:val="00D12C4A"/>
    <w:rsid w:val="00D13220"/>
    <w:rsid w:val="00D13710"/>
    <w:rsid w:val="00D16B82"/>
    <w:rsid w:val="00D2507D"/>
    <w:rsid w:val="00D25D90"/>
    <w:rsid w:val="00D27399"/>
    <w:rsid w:val="00D40ED5"/>
    <w:rsid w:val="00D445CF"/>
    <w:rsid w:val="00D46589"/>
    <w:rsid w:val="00D54FE0"/>
    <w:rsid w:val="00D63FCF"/>
    <w:rsid w:val="00D66CAF"/>
    <w:rsid w:val="00D97296"/>
    <w:rsid w:val="00DA004F"/>
    <w:rsid w:val="00DA1EB1"/>
    <w:rsid w:val="00DA78AA"/>
    <w:rsid w:val="00DB63A7"/>
    <w:rsid w:val="00DC1378"/>
    <w:rsid w:val="00DC27BC"/>
    <w:rsid w:val="00DE7E7E"/>
    <w:rsid w:val="00E028F1"/>
    <w:rsid w:val="00E12D1A"/>
    <w:rsid w:val="00E16C74"/>
    <w:rsid w:val="00E201B0"/>
    <w:rsid w:val="00E20FAB"/>
    <w:rsid w:val="00E21250"/>
    <w:rsid w:val="00E252FD"/>
    <w:rsid w:val="00E32B50"/>
    <w:rsid w:val="00E3608F"/>
    <w:rsid w:val="00E3636D"/>
    <w:rsid w:val="00E43529"/>
    <w:rsid w:val="00E52952"/>
    <w:rsid w:val="00E52EC5"/>
    <w:rsid w:val="00E67552"/>
    <w:rsid w:val="00E73959"/>
    <w:rsid w:val="00E746B5"/>
    <w:rsid w:val="00E7566B"/>
    <w:rsid w:val="00E8139E"/>
    <w:rsid w:val="00E826C1"/>
    <w:rsid w:val="00E87B27"/>
    <w:rsid w:val="00EA352A"/>
    <w:rsid w:val="00EB4C60"/>
    <w:rsid w:val="00EB68CA"/>
    <w:rsid w:val="00EC355D"/>
    <w:rsid w:val="00EC48A4"/>
    <w:rsid w:val="00EE3186"/>
    <w:rsid w:val="00EF09E8"/>
    <w:rsid w:val="00EF4640"/>
    <w:rsid w:val="00EF7410"/>
    <w:rsid w:val="00F00A21"/>
    <w:rsid w:val="00F02CF8"/>
    <w:rsid w:val="00F10BF0"/>
    <w:rsid w:val="00F26D3B"/>
    <w:rsid w:val="00F33D3D"/>
    <w:rsid w:val="00F37558"/>
    <w:rsid w:val="00F43B6D"/>
    <w:rsid w:val="00F44969"/>
    <w:rsid w:val="00F47F62"/>
    <w:rsid w:val="00F561FD"/>
    <w:rsid w:val="00F567A8"/>
    <w:rsid w:val="00F90C16"/>
    <w:rsid w:val="00F90CBB"/>
    <w:rsid w:val="00F94CA4"/>
    <w:rsid w:val="00F954E3"/>
    <w:rsid w:val="00F96F6B"/>
    <w:rsid w:val="00FC1B7F"/>
    <w:rsid w:val="00FC23CA"/>
    <w:rsid w:val="00FC2402"/>
    <w:rsid w:val="00FC26E6"/>
    <w:rsid w:val="00FC55E8"/>
    <w:rsid w:val="00FD2388"/>
    <w:rsid w:val="00FD525F"/>
    <w:rsid w:val="00F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4CFE"/>
  <w15:docId w15:val="{3B85DD63-9C43-4ADF-A9C4-168748C5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EDA"/>
    <w:pPr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7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57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7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324"/>
  </w:style>
  <w:style w:type="paragraph" w:styleId="a7">
    <w:name w:val="footer"/>
    <w:basedOn w:val="a"/>
    <w:link w:val="a8"/>
    <w:uiPriority w:val="99"/>
    <w:unhideWhenUsed/>
    <w:rsid w:val="00897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324"/>
  </w:style>
  <w:style w:type="table" w:styleId="a9">
    <w:name w:val="Table Grid"/>
    <w:basedOn w:val="a1"/>
    <w:uiPriority w:val="59"/>
    <w:rsid w:val="0074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33DD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6A3CE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6A3CE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6A3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B26EDA"/>
    <w:rPr>
      <w:rFonts w:ascii="Times New Roman" w:hAnsi="Times New Roman" w:cs="Times New Roman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36171D"/>
    <w:pPr>
      <w:outlineLvl w:val="9"/>
    </w:pPr>
    <w:rPr>
      <w:lang w:eastAsia="ru-RU"/>
    </w:rPr>
  </w:style>
  <w:style w:type="table" w:customStyle="1" w:styleId="11">
    <w:name w:val="Сетка таблицы1"/>
    <w:basedOn w:val="a1"/>
    <w:next w:val="a9"/>
    <w:uiPriority w:val="59"/>
    <w:rsid w:val="004E1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C51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8C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70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476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137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137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toc 2"/>
    <w:basedOn w:val="a"/>
    <w:next w:val="a"/>
    <w:autoRedefine/>
    <w:uiPriority w:val="39"/>
    <w:unhideWhenUsed/>
    <w:qFormat/>
    <w:rsid w:val="004D407E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4D407E"/>
    <w:pPr>
      <w:spacing w:after="100"/>
    </w:pPr>
    <w:rPr>
      <w:rFonts w:eastAsiaTheme="minorEastAsia"/>
      <w:lang w:eastAsia="ru-RU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4D407E"/>
    <w:pPr>
      <w:spacing w:after="100"/>
      <w:ind w:left="440"/>
    </w:pPr>
    <w:rPr>
      <w:rFonts w:eastAsiaTheme="minorEastAsia"/>
      <w:lang w:eastAsia="ru-RU"/>
    </w:rPr>
  </w:style>
  <w:style w:type="table" w:customStyle="1" w:styleId="TableNormal2">
    <w:name w:val="Table Normal2"/>
    <w:rsid w:val="00C207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21B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d">
    <w:name w:val="Placeholder Text"/>
    <w:basedOn w:val="a0"/>
    <w:uiPriority w:val="99"/>
    <w:semiHidden/>
    <w:rsid w:val="00162870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662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050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47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8682-72FF-4B75-A729-8ED91FDA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7687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Ионина</dc:creator>
  <cp:lastModifiedBy>Ivan V.</cp:lastModifiedBy>
  <cp:revision>119</cp:revision>
  <cp:lastPrinted>2024-05-17T15:11:00Z</cp:lastPrinted>
  <dcterms:created xsi:type="dcterms:W3CDTF">2023-11-10T10:12:00Z</dcterms:created>
  <dcterms:modified xsi:type="dcterms:W3CDTF">2025-01-21T02:08:00Z</dcterms:modified>
</cp:coreProperties>
</file>