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C454" w14:textId="22825622" w:rsidR="00A73ECD" w:rsidRDefault="00A73ECD" w:rsidP="00A73ECD">
      <w:pPr>
        <w:pStyle w:val="af"/>
        <w:spacing w:line="360" w:lineRule="auto"/>
        <w:ind w:left="0" w:right="-1" w:firstLine="0"/>
        <w:contextualSpacing/>
        <w:jc w:val="center"/>
        <w:rPr>
          <w:sz w:val="28"/>
          <w:szCs w:val="28"/>
        </w:rPr>
      </w:pPr>
      <w:r w:rsidRPr="002A5322">
        <w:rPr>
          <w:sz w:val="28"/>
          <w:szCs w:val="28"/>
        </w:rPr>
        <w:t>СОДЕРЖАНИЕ</w:t>
      </w:r>
    </w:p>
    <w:p w14:paraId="02C0A21C" w14:textId="77777777" w:rsidR="00A73ECD" w:rsidRPr="002A5322" w:rsidRDefault="00A73ECD" w:rsidP="00A73ECD">
      <w:pPr>
        <w:pStyle w:val="af"/>
        <w:spacing w:line="360" w:lineRule="auto"/>
        <w:ind w:right="519" w:firstLine="0"/>
        <w:jc w:val="center"/>
        <w:rPr>
          <w:sz w:val="28"/>
          <w:szCs w:val="28"/>
        </w:rPr>
      </w:pPr>
    </w:p>
    <w:p w14:paraId="3317CC9C" w14:textId="77777777" w:rsidR="00A73ECD" w:rsidRPr="002A5322" w:rsidRDefault="00A73ECD" w:rsidP="00A73ECD">
      <w:pPr>
        <w:pStyle w:val="af"/>
        <w:spacing w:line="360" w:lineRule="auto"/>
        <w:ind w:left="0" w:firstLine="0"/>
        <w:jc w:val="left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825"/>
        <w:gridCol w:w="534"/>
      </w:tblGrid>
      <w:tr w:rsidR="00A73ECD" w:rsidRPr="009E0783" w14:paraId="5F345537" w14:textId="77777777" w:rsidTr="00975548">
        <w:tc>
          <w:tcPr>
            <w:tcW w:w="4750" w:type="pct"/>
            <w:hideMark/>
          </w:tcPr>
          <w:p w14:paraId="33115E9B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250" w:type="pct"/>
          </w:tcPr>
          <w:p w14:paraId="3C673A4C" w14:textId="534460D9" w:rsidR="00A73ECD" w:rsidRPr="009E0783" w:rsidRDefault="0027129D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3ECD" w:rsidRPr="009E0783" w14:paraId="6E01C09B" w14:textId="77777777" w:rsidTr="00975548">
        <w:tc>
          <w:tcPr>
            <w:tcW w:w="4750" w:type="pct"/>
            <w:hideMark/>
          </w:tcPr>
          <w:p w14:paraId="75B6167D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1 Теоретические основы исследования жилищного фонда</w:t>
            </w:r>
            <w:r>
              <w:rPr>
                <w:sz w:val="28"/>
                <w:szCs w:val="28"/>
              </w:rPr>
              <w:t xml:space="preserve"> .......</w:t>
            </w:r>
            <w:r w:rsidRPr="009E0783">
              <w:rPr>
                <w:sz w:val="28"/>
                <w:szCs w:val="28"/>
              </w:rPr>
              <w:t>……</w:t>
            </w:r>
            <w:proofErr w:type="gramStart"/>
            <w:r w:rsidRPr="009E0783">
              <w:rPr>
                <w:sz w:val="28"/>
                <w:szCs w:val="28"/>
              </w:rPr>
              <w:t>…….</w:t>
            </w:r>
            <w:proofErr w:type="gramEnd"/>
            <w:r w:rsidRPr="009E0783">
              <w:rPr>
                <w:sz w:val="28"/>
                <w:szCs w:val="28"/>
              </w:rPr>
              <w:t>.</w:t>
            </w:r>
          </w:p>
        </w:tc>
        <w:tc>
          <w:tcPr>
            <w:tcW w:w="250" w:type="pct"/>
          </w:tcPr>
          <w:p w14:paraId="6589AEBF" w14:textId="01445441" w:rsidR="00A73ECD" w:rsidRPr="009E0783" w:rsidRDefault="0027129D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3ECD" w:rsidRPr="009E0783" w14:paraId="6F176683" w14:textId="77777777" w:rsidTr="00975548">
        <w:tc>
          <w:tcPr>
            <w:tcW w:w="4750" w:type="pct"/>
            <w:hideMark/>
          </w:tcPr>
          <w:p w14:paraId="5446F7BD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1.1 Сущность, понятие и виды жилищного фонда</w:t>
            </w:r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</w:t>
            </w:r>
            <w:r w:rsidRPr="009E0783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 xml:space="preserve">.. </w:t>
            </w:r>
          </w:p>
        </w:tc>
        <w:tc>
          <w:tcPr>
            <w:tcW w:w="250" w:type="pct"/>
          </w:tcPr>
          <w:p w14:paraId="419AEA32" w14:textId="3560F8E9" w:rsidR="00A73ECD" w:rsidRPr="009E0783" w:rsidRDefault="0027129D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3ECD" w:rsidRPr="009E0783" w14:paraId="2190F76E" w14:textId="77777777" w:rsidTr="00975548">
        <w:trPr>
          <w:trHeight w:val="186"/>
        </w:trPr>
        <w:tc>
          <w:tcPr>
            <w:tcW w:w="4750" w:type="pct"/>
            <w:hideMark/>
          </w:tcPr>
          <w:p w14:paraId="6FC4B46F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1.2 Стратегии управления жилищным фондом</w:t>
            </w:r>
            <w:r>
              <w:rPr>
                <w:sz w:val="28"/>
                <w:szCs w:val="28"/>
              </w:rPr>
              <w:t xml:space="preserve">   ………………………….</w:t>
            </w:r>
          </w:p>
        </w:tc>
        <w:tc>
          <w:tcPr>
            <w:tcW w:w="250" w:type="pct"/>
          </w:tcPr>
          <w:p w14:paraId="684B0879" w14:textId="66861BDE" w:rsidR="00A73ECD" w:rsidRPr="009E0783" w:rsidRDefault="00597738" w:rsidP="007123F1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23F1">
              <w:rPr>
                <w:sz w:val="28"/>
                <w:szCs w:val="28"/>
              </w:rPr>
              <w:t>8</w:t>
            </w:r>
          </w:p>
        </w:tc>
      </w:tr>
      <w:tr w:rsidR="00A73ECD" w:rsidRPr="009E0783" w14:paraId="613723B5" w14:textId="77777777" w:rsidTr="00975548">
        <w:tc>
          <w:tcPr>
            <w:tcW w:w="4750" w:type="pct"/>
          </w:tcPr>
          <w:p w14:paraId="5170F8E6" w14:textId="77777777" w:rsidR="00A73ECD" w:rsidRPr="009E0783" w:rsidRDefault="00A73ECD" w:rsidP="005F3862">
            <w:pPr>
              <w:spacing w:line="360" w:lineRule="auto"/>
              <w:ind w:left="29" w:right="-57" w:hanging="86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 xml:space="preserve">1.3 </w:t>
            </w:r>
            <w:r w:rsidRPr="009E0783">
              <w:rPr>
                <w:bCs/>
                <w:color w:val="000000" w:themeColor="text1"/>
                <w:sz w:val="28"/>
                <w:szCs w:val="28"/>
              </w:rPr>
              <w:t>Нормативно-правовое регулирование в сфере жилищной политики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 xml:space="preserve"> ..</w:t>
            </w:r>
            <w:proofErr w:type="gramEnd"/>
          </w:p>
        </w:tc>
        <w:tc>
          <w:tcPr>
            <w:tcW w:w="250" w:type="pct"/>
          </w:tcPr>
          <w:p w14:paraId="76096365" w14:textId="526A75AB" w:rsidR="00A73ECD" w:rsidRPr="009E0783" w:rsidRDefault="007123F1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73ECD" w:rsidRPr="009E0783" w14:paraId="3BC26B66" w14:textId="77777777" w:rsidTr="00975548">
        <w:tc>
          <w:tcPr>
            <w:tcW w:w="4750" w:type="pct"/>
            <w:hideMark/>
          </w:tcPr>
          <w:p w14:paraId="1B61C713" w14:textId="5CD4474B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 xml:space="preserve">2 Оценка жилищного фонда в субъекте Российской Федерации (на примере Свердловской </w:t>
            </w:r>
            <w:proofErr w:type="gramStart"/>
            <w:r w:rsidRPr="009E0783">
              <w:rPr>
                <w:sz w:val="28"/>
                <w:szCs w:val="28"/>
              </w:rPr>
              <w:t>области)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……………………………………</w:t>
            </w:r>
            <w:r w:rsidR="007D4088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250" w:type="pct"/>
          </w:tcPr>
          <w:p w14:paraId="1B9EF870" w14:textId="77777777" w:rsidR="00597738" w:rsidRDefault="00597738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</w:p>
          <w:p w14:paraId="68D4836A" w14:textId="4B00D409" w:rsidR="00A73ECD" w:rsidRPr="009E0783" w:rsidRDefault="00873919" w:rsidP="007123F1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23F1">
              <w:rPr>
                <w:sz w:val="28"/>
                <w:szCs w:val="28"/>
              </w:rPr>
              <w:t>7</w:t>
            </w:r>
          </w:p>
        </w:tc>
      </w:tr>
      <w:tr w:rsidR="00A73ECD" w:rsidRPr="009E0783" w14:paraId="5321F56D" w14:textId="77777777" w:rsidTr="00975548">
        <w:tc>
          <w:tcPr>
            <w:tcW w:w="4750" w:type="pct"/>
            <w:hideMark/>
          </w:tcPr>
          <w:p w14:paraId="2C9F057E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2.1 Анализ состояния жилищного фонда Свердловской области</w:t>
            </w:r>
            <w:r>
              <w:rPr>
                <w:sz w:val="28"/>
                <w:szCs w:val="28"/>
              </w:rPr>
              <w:t>………...</w:t>
            </w:r>
          </w:p>
        </w:tc>
        <w:tc>
          <w:tcPr>
            <w:tcW w:w="250" w:type="pct"/>
          </w:tcPr>
          <w:p w14:paraId="6BA279A7" w14:textId="34B158F8" w:rsidR="00A73ECD" w:rsidRPr="009E0783" w:rsidRDefault="00873919" w:rsidP="007123F1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23F1">
              <w:rPr>
                <w:sz w:val="28"/>
                <w:szCs w:val="28"/>
              </w:rPr>
              <w:t>7</w:t>
            </w:r>
          </w:p>
        </w:tc>
      </w:tr>
      <w:tr w:rsidR="00A73ECD" w:rsidRPr="009E0783" w14:paraId="480D9F4D" w14:textId="77777777" w:rsidTr="00975548">
        <w:tc>
          <w:tcPr>
            <w:tcW w:w="4750" w:type="pct"/>
            <w:hideMark/>
          </w:tcPr>
          <w:p w14:paraId="58D136E1" w14:textId="777777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 xml:space="preserve">2.2 </w:t>
            </w:r>
            <w:r w:rsidRPr="009E0783">
              <w:rPr>
                <w:color w:val="000000" w:themeColor="text1"/>
                <w:sz w:val="28"/>
                <w:szCs w:val="28"/>
              </w:rPr>
              <w:t>Оценка деятельности органов государственной власти Свердловской области с сфере жилищной политики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50" w:type="pct"/>
          </w:tcPr>
          <w:p w14:paraId="6D333F3C" w14:textId="77777777" w:rsidR="00A73ECD" w:rsidRDefault="00A73ECD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</w:p>
          <w:p w14:paraId="620DD768" w14:textId="5C37E630" w:rsidR="00A73ECD" w:rsidRPr="009E0783" w:rsidRDefault="00975548" w:rsidP="007123F1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23F1">
              <w:rPr>
                <w:sz w:val="28"/>
                <w:szCs w:val="28"/>
              </w:rPr>
              <w:t>7</w:t>
            </w:r>
          </w:p>
        </w:tc>
      </w:tr>
      <w:tr w:rsidR="00A73ECD" w:rsidRPr="009E0783" w14:paraId="1610A0AC" w14:textId="77777777" w:rsidTr="00975548">
        <w:tc>
          <w:tcPr>
            <w:tcW w:w="4750" w:type="pct"/>
          </w:tcPr>
          <w:p w14:paraId="4DA523BD" w14:textId="503F9073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2.3 Программно-проектные средства развития жилищно</w:t>
            </w:r>
            <w:r>
              <w:rPr>
                <w:sz w:val="28"/>
                <w:szCs w:val="28"/>
              </w:rPr>
              <w:t>го фонда в Свердловской области……………………………………………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7D4088">
              <w:rPr>
                <w:sz w:val="28"/>
                <w:szCs w:val="28"/>
              </w:rPr>
              <w:t>.</w:t>
            </w:r>
            <w:proofErr w:type="gramEnd"/>
            <w:r w:rsidR="007D40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250" w:type="pct"/>
          </w:tcPr>
          <w:p w14:paraId="1B84C9D4" w14:textId="77777777" w:rsidR="007D4088" w:rsidRDefault="007D4088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</w:p>
          <w:p w14:paraId="5358F089" w14:textId="01668AC9" w:rsidR="00A73ECD" w:rsidRPr="009E0783" w:rsidRDefault="007123F1" w:rsidP="00975548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A73ECD" w:rsidRPr="009E0783" w14:paraId="20C0EC68" w14:textId="77777777" w:rsidTr="00975548">
        <w:tc>
          <w:tcPr>
            <w:tcW w:w="4750" w:type="pct"/>
            <w:hideMark/>
          </w:tcPr>
          <w:p w14:paraId="16F0A55A" w14:textId="49ECC124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3 Стратегические направления развития жилищного фонда в Свердловской области</w:t>
            </w:r>
            <w:r>
              <w:rPr>
                <w:sz w:val="28"/>
                <w:szCs w:val="28"/>
              </w:rPr>
              <w:t>……………………………...</w:t>
            </w:r>
            <w:r w:rsidR="007D4088">
              <w:rPr>
                <w:sz w:val="28"/>
                <w:szCs w:val="28"/>
              </w:rPr>
              <w:t>…………</w:t>
            </w:r>
            <w:proofErr w:type="gramStart"/>
            <w:r w:rsidR="007D4088">
              <w:rPr>
                <w:sz w:val="28"/>
                <w:szCs w:val="28"/>
              </w:rPr>
              <w:t>…….</w:t>
            </w:r>
            <w:proofErr w:type="gramEnd"/>
            <w:r w:rsidRPr="009E0783">
              <w:rPr>
                <w:sz w:val="28"/>
                <w:szCs w:val="28"/>
              </w:rPr>
              <w:t>……..</w:t>
            </w:r>
          </w:p>
        </w:tc>
        <w:tc>
          <w:tcPr>
            <w:tcW w:w="250" w:type="pct"/>
          </w:tcPr>
          <w:p w14:paraId="6CFA8C12" w14:textId="77777777" w:rsidR="00597738" w:rsidRDefault="00597738" w:rsidP="005F3862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</w:p>
          <w:p w14:paraId="29043062" w14:textId="039CA674" w:rsidR="00A73ECD" w:rsidRPr="009E0783" w:rsidRDefault="00597738" w:rsidP="00AA5D99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5D99">
              <w:rPr>
                <w:sz w:val="28"/>
                <w:szCs w:val="28"/>
              </w:rPr>
              <w:t>1</w:t>
            </w:r>
          </w:p>
        </w:tc>
      </w:tr>
      <w:tr w:rsidR="00A73ECD" w:rsidRPr="009E0783" w14:paraId="6316DF86" w14:textId="77777777" w:rsidTr="00975548">
        <w:tc>
          <w:tcPr>
            <w:tcW w:w="4750" w:type="pct"/>
            <w:hideMark/>
          </w:tcPr>
          <w:p w14:paraId="243A0C3A" w14:textId="1EF52F77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 xml:space="preserve">3.1 </w:t>
            </w:r>
            <w:r w:rsidRPr="009E0783">
              <w:rPr>
                <w:color w:val="000000" w:themeColor="text1"/>
                <w:sz w:val="28"/>
                <w:szCs w:val="28"/>
              </w:rPr>
              <w:t xml:space="preserve">Проблемы развития </w:t>
            </w:r>
            <w:r w:rsidRPr="009E0783">
              <w:rPr>
                <w:color w:val="000000" w:themeColor="text1"/>
                <w:sz w:val="28"/>
                <w:szCs w:val="28"/>
                <w:shd w:val="clear" w:color="auto" w:fill="FFFFFF"/>
              </w:rPr>
              <w:t>жилищ</w:t>
            </w:r>
            <w:r w:rsidR="007D408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ного фонда Свердловской </w:t>
            </w:r>
            <w:proofErr w:type="gramStart"/>
            <w:r w:rsidR="007D4088">
              <w:rPr>
                <w:color w:val="000000" w:themeColor="text1"/>
                <w:sz w:val="28"/>
                <w:szCs w:val="28"/>
                <w:shd w:val="clear" w:color="auto" w:fill="FFFFFF"/>
              </w:rPr>
              <w:t>области….</w:t>
            </w:r>
            <w:proofErr w:type="gramEnd"/>
            <w:r w:rsidR="007D4088">
              <w:rPr>
                <w:color w:val="000000" w:themeColor="text1"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250" w:type="pct"/>
          </w:tcPr>
          <w:p w14:paraId="61F3DA9F" w14:textId="44FB5C35" w:rsidR="00A73ECD" w:rsidRPr="009E0783" w:rsidRDefault="00597738" w:rsidP="00AA5D99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5D99">
              <w:rPr>
                <w:sz w:val="28"/>
                <w:szCs w:val="28"/>
              </w:rPr>
              <w:t>1</w:t>
            </w:r>
          </w:p>
        </w:tc>
      </w:tr>
      <w:tr w:rsidR="00A73ECD" w:rsidRPr="009E0783" w14:paraId="24F19968" w14:textId="77777777" w:rsidTr="00975548">
        <w:tc>
          <w:tcPr>
            <w:tcW w:w="4750" w:type="pct"/>
            <w:hideMark/>
          </w:tcPr>
          <w:p w14:paraId="7F8A08BE" w14:textId="61AF9466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3.2 Мероприятия по развитию жилищного фонда Свердловской области</w:t>
            </w:r>
            <w:r w:rsidR="007D4088">
              <w:rPr>
                <w:sz w:val="28"/>
                <w:szCs w:val="28"/>
              </w:rPr>
              <w:t>.</w:t>
            </w:r>
          </w:p>
        </w:tc>
        <w:tc>
          <w:tcPr>
            <w:tcW w:w="250" w:type="pct"/>
          </w:tcPr>
          <w:p w14:paraId="6D7E64E5" w14:textId="06F8CAE9" w:rsidR="00A73ECD" w:rsidRPr="009E0783" w:rsidRDefault="00597738" w:rsidP="007123F1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123F1">
              <w:rPr>
                <w:sz w:val="28"/>
                <w:szCs w:val="28"/>
              </w:rPr>
              <w:t>2</w:t>
            </w:r>
          </w:p>
        </w:tc>
      </w:tr>
      <w:tr w:rsidR="00A73ECD" w:rsidRPr="009E0783" w14:paraId="44EFA805" w14:textId="77777777" w:rsidTr="00975548">
        <w:tc>
          <w:tcPr>
            <w:tcW w:w="4750" w:type="pct"/>
            <w:hideMark/>
          </w:tcPr>
          <w:p w14:paraId="6396FA21" w14:textId="4D121B49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>Закл</w:t>
            </w:r>
            <w:r w:rsidR="007D4088">
              <w:rPr>
                <w:sz w:val="28"/>
                <w:szCs w:val="28"/>
              </w:rPr>
              <w:t>ючение……………………………………………………………</w:t>
            </w:r>
            <w:proofErr w:type="gramStart"/>
            <w:r w:rsidR="007D4088">
              <w:rPr>
                <w:sz w:val="28"/>
                <w:szCs w:val="28"/>
              </w:rPr>
              <w:t>…….</w:t>
            </w:r>
            <w:proofErr w:type="gramEnd"/>
            <w:r w:rsidR="007D4088">
              <w:rPr>
                <w:sz w:val="28"/>
                <w:szCs w:val="28"/>
              </w:rPr>
              <w:t>.</w:t>
            </w:r>
          </w:p>
        </w:tc>
        <w:tc>
          <w:tcPr>
            <w:tcW w:w="250" w:type="pct"/>
          </w:tcPr>
          <w:p w14:paraId="3206AB8A" w14:textId="652D463D" w:rsidR="00A73ECD" w:rsidRPr="009E0783" w:rsidRDefault="00597738" w:rsidP="00AA5D99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548">
              <w:rPr>
                <w:sz w:val="28"/>
                <w:szCs w:val="28"/>
              </w:rPr>
              <w:t>0</w:t>
            </w:r>
            <w:r w:rsidR="00AA5D99">
              <w:rPr>
                <w:sz w:val="28"/>
                <w:szCs w:val="28"/>
              </w:rPr>
              <w:t>7</w:t>
            </w:r>
          </w:p>
        </w:tc>
      </w:tr>
      <w:tr w:rsidR="00A73ECD" w:rsidRPr="009E0783" w14:paraId="62B5694D" w14:textId="77777777" w:rsidTr="00975548">
        <w:tc>
          <w:tcPr>
            <w:tcW w:w="4750" w:type="pct"/>
            <w:hideMark/>
          </w:tcPr>
          <w:p w14:paraId="390DAE52" w14:textId="01E3E475" w:rsidR="00A73ECD" w:rsidRPr="009E0783" w:rsidRDefault="00A73ECD" w:rsidP="005F3862">
            <w:pPr>
              <w:spacing w:line="360" w:lineRule="auto"/>
              <w:ind w:left="29" w:right="-57"/>
              <w:contextualSpacing/>
              <w:jc w:val="both"/>
              <w:rPr>
                <w:sz w:val="28"/>
                <w:szCs w:val="28"/>
              </w:rPr>
            </w:pPr>
            <w:r w:rsidRPr="009E0783">
              <w:rPr>
                <w:sz w:val="28"/>
                <w:szCs w:val="28"/>
              </w:rPr>
              <w:t xml:space="preserve">Список </w:t>
            </w:r>
            <w:r w:rsidR="007D4088">
              <w:rPr>
                <w:sz w:val="28"/>
                <w:szCs w:val="28"/>
              </w:rPr>
              <w:t>использованных источников…………</w:t>
            </w:r>
            <w:proofErr w:type="gramStart"/>
            <w:r w:rsidR="007D4088">
              <w:rPr>
                <w:sz w:val="28"/>
                <w:szCs w:val="28"/>
              </w:rPr>
              <w:t>…….</w:t>
            </w:r>
            <w:proofErr w:type="gramEnd"/>
            <w:r w:rsidR="007D4088">
              <w:rPr>
                <w:sz w:val="28"/>
                <w:szCs w:val="28"/>
              </w:rPr>
              <w:t>.</w:t>
            </w:r>
            <w:r w:rsidRPr="009E0783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250" w:type="pct"/>
          </w:tcPr>
          <w:p w14:paraId="5CE545D8" w14:textId="44E733FD" w:rsidR="00A73ECD" w:rsidRPr="009E0783" w:rsidRDefault="00AA5D99" w:rsidP="00AA5D99">
            <w:pPr>
              <w:spacing w:line="360" w:lineRule="auto"/>
              <w:ind w:left="-102" w:right="-10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14:paraId="64959626" w14:textId="77777777" w:rsidR="00A73ECD" w:rsidRPr="002A5322" w:rsidRDefault="00A73ECD" w:rsidP="00A73ECD">
      <w:pPr>
        <w:pStyle w:val="af"/>
        <w:ind w:left="0" w:firstLine="0"/>
        <w:jc w:val="left"/>
        <w:rPr>
          <w:sz w:val="28"/>
          <w:szCs w:val="28"/>
        </w:rPr>
      </w:pPr>
    </w:p>
    <w:p w14:paraId="30E025FD" w14:textId="77777777" w:rsidR="00A73ECD" w:rsidRDefault="00A73ECD" w:rsidP="001C3D59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21E1714" w14:textId="77777777" w:rsidR="00A73ECD" w:rsidRDefault="00A73ECD" w:rsidP="001C3D59">
      <w:pPr>
        <w:jc w:val="center"/>
        <w:rPr>
          <w:rFonts w:eastAsia="Microsoft Sans Serif"/>
          <w:color w:val="000000"/>
          <w:sz w:val="28"/>
          <w:szCs w:val="28"/>
          <w:lang w:bidi="ru-RU"/>
        </w:rPr>
        <w:sectPr w:rsidR="00A73ECD" w:rsidSect="00A73ECD">
          <w:footerReference w:type="default" r:id="rId8"/>
          <w:pgSz w:w="11910" w:h="16840"/>
          <w:pgMar w:top="1134" w:right="850" w:bottom="1134" w:left="1701" w:header="0" w:footer="1059" w:gutter="0"/>
          <w:cols w:space="720"/>
          <w:titlePg/>
          <w:docGrid w:linePitch="326"/>
        </w:sectPr>
      </w:pPr>
    </w:p>
    <w:p w14:paraId="7E236196" w14:textId="77777777" w:rsidR="00D86587" w:rsidRDefault="00D86587" w:rsidP="00801992">
      <w:pPr>
        <w:pStyle w:val="a5"/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ВВЕДЕНИЕ</w:t>
      </w:r>
    </w:p>
    <w:p w14:paraId="3F6EBD4F" w14:textId="77777777" w:rsidR="00D86587" w:rsidRDefault="00D86587" w:rsidP="0080199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6615DAA" w14:textId="77777777" w:rsidR="00D86587" w:rsidRDefault="00D86587" w:rsidP="0080199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FC54DA7" w14:textId="5F53B62F" w:rsidR="00D86587" w:rsidRPr="00E14C87" w:rsidRDefault="00D86587" w:rsidP="00357C4C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4C87">
        <w:rPr>
          <w:i/>
          <w:sz w:val="28"/>
          <w:szCs w:val="28"/>
        </w:rPr>
        <w:t>Актуальность темы исследования</w:t>
      </w:r>
      <w:r w:rsidRPr="00E14C87">
        <w:rPr>
          <w:color w:val="000000" w:themeColor="text1"/>
          <w:sz w:val="28"/>
          <w:szCs w:val="28"/>
        </w:rPr>
        <w:t xml:space="preserve"> заключается в выявление проблем современного развития жилищного фонда Свердловской области. Жилой фонд представляет собой уникальный и сложный объект управления, прежде всего из-за уникальности объектов недвижимости. Практически все жилые дома уникальны тем, что имеют разные планировочные и конструктивные особенности, а также разную степень износа. Требуется индивидуальный подход к каждому объекту и разные пути управления. Процесс управления также усложняется особой социальной значимостью жилья, наличием нескольких собственников жилищных объектов, тесной взаимозависимостью со многими сотрудниками организаций в разных отраслях экономики и наличием системы финансовых потоков на многих уровнях.</w:t>
      </w:r>
    </w:p>
    <w:p w14:paraId="1C7F39D3" w14:textId="770DB7F0" w:rsidR="00D86587" w:rsidRPr="00E14C87" w:rsidRDefault="00D86587" w:rsidP="00357C4C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4C87">
        <w:rPr>
          <w:i/>
          <w:sz w:val="28"/>
          <w:szCs w:val="28"/>
        </w:rPr>
        <w:t>Цели и задачи исследования.</w:t>
      </w:r>
    </w:p>
    <w:p w14:paraId="57DA15F6" w14:textId="77777777" w:rsidR="00D86587" w:rsidRPr="00E14C87" w:rsidRDefault="00D86587" w:rsidP="00357C4C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4C87">
        <w:rPr>
          <w:color w:val="000000"/>
          <w:sz w:val="28"/>
          <w:szCs w:val="28"/>
        </w:rPr>
        <w:t>Целью квалификационного исследования является анализ современного состояния и выделение перспектив развития жилищного фонда</w:t>
      </w:r>
      <w:r w:rsidRPr="00E14C87">
        <w:rPr>
          <w:color w:val="000000" w:themeColor="text1"/>
          <w:sz w:val="28"/>
          <w:szCs w:val="28"/>
        </w:rPr>
        <w:t xml:space="preserve"> Свердловской области.</w:t>
      </w:r>
    </w:p>
    <w:p w14:paraId="6489750D" w14:textId="77777777" w:rsidR="00D86587" w:rsidRPr="00E14C87" w:rsidRDefault="00D86587" w:rsidP="00357C4C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4C87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исследовательские задачи:</w:t>
      </w:r>
    </w:p>
    <w:p w14:paraId="085C6924" w14:textId="2C044F5A" w:rsidR="00D86587" w:rsidRPr="00E14C87" w:rsidRDefault="00D86587" w:rsidP="00357C4C">
      <w:pPr>
        <w:pStyle w:val="a5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14C87">
        <w:rPr>
          <w:color w:val="000000" w:themeColor="text1"/>
          <w:sz w:val="28"/>
          <w:szCs w:val="28"/>
        </w:rPr>
        <w:t xml:space="preserve">изучить </w:t>
      </w:r>
      <w:r w:rsidR="0055623D" w:rsidRPr="00E14C87">
        <w:rPr>
          <w:color w:val="000000" w:themeColor="text1"/>
          <w:sz w:val="28"/>
          <w:szCs w:val="28"/>
        </w:rPr>
        <w:t>теоретические основы жилищного фонда,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включая</w:t>
      </w:r>
      <w:r w:rsidR="0055623D" w:rsidRPr="00E14C87">
        <w:rPr>
          <w:color w:val="000000" w:themeColor="text1"/>
          <w:spacing w:val="-67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исследование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его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сущности,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основных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понятия, видов</w:t>
      </w:r>
      <w:r w:rsidR="0055623D" w:rsidRPr="00E14C87">
        <w:rPr>
          <w:color w:val="000000" w:themeColor="text1"/>
          <w:spacing w:val="1"/>
          <w:sz w:val="28"/>
          <w:szCs w:val="28"/>
        </w:rPr>
        <w:t xml:space="preserve"> </w:t>
      </w:r>
      <w:r w:rsidR="0055623D" w:rsidRPr="00E14C87">
        <w:rPr>
          <w:color w:val="000000" w:themeColor="text1"/>
          <w:sz w:val="28"/>
          <w:szCs w:val="28"/>
        </w:rPr>
        <w:t>и стратегии управления</w:t>
      </w:r>
      <w:r w:rsidRPr="00E14C87">
        <w:rPr>
          <w:color w:val="000000" w:themeColor="text1"/>
          <w:sz w:val="28"/>
          <w:szCs w:val="28"/>
        </w:rPr>
        <w:t>;</w:t>
      </w:r>
    </w:p>
    <w:p w14:paraId="5C3A2F64" w14:textId="7047B0F8" w:rsidR="00D86587" w:rsidRPr="00E14C87" w:rsidRDefault="0055623D" w:rsidP="00357C4C">
      <w:pPr>
        <w:pStyle w:val="a5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14C87">
        <w:rPr>
          <w:color w:val="000000" w:themeColor="text1"/>
          <w:sz w:val="28"/>
          <w:szCs w:val="28"/>
        </w:rPr>
        <w:t>провести оценку современного состояния жилищного фонда на примере Свердловской области, а</w:t>
      </w:r>
      <w:r w:rsidRPr="00E14C87">
        <w:rPr>
          <w:color w:val="000000" w:themeColor="text1"/>
          <w:spacing w:val="-67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также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проанализировать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реализуемые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программы и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проекты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в</w:t>
      </w:r>
      <w:r w:rsidRPr="00E14C87">
        <w:rPr>
          <w:color w:val="000000" w:themeColor="text1"/>
          <w:spacing w:val="-2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данной</w:t>
      </w:r>
      <w:r w:rsidRPr="00E14C87">
        <w:rPr>
          <w:color w:val="000000" w:themeColor="text1"/>
          <w:spacing w:val="-1"/>
          <w:sz w:val="28"/>
          <w:szCs w:val="28"/>
        </w:rPr>
        <w:t xml:space="preserve"> </w:t>
      </w:r>
      <w:r w:rsidRPr="00E14C87">
        <w:rPr>
          <w:color w:val="000000" w:themeColor="text1"/>
          <w:sz w:val="28"/>
          <w:szCs w:val="28"/>
        </w:rPr>
        <w:t>сфере</w:t>
      </w:r>
      <w:r w:rsidR="00D86587" w:rsidRPr="00E14C87">
        <w:rPr>
          <w:color w:val="000000" w:themeColor="text1"/>
          <w:sz w:val="28"/>
          <w:szCs w:val="28"/>
        </w:rPr>
        <w:t>;</w:t>
      </w:r>
    </w:p>
    <w:p w14:paraId="3F38FAB3" w14:textId="47011C44" w:rsidR="00D86587" w:rsidRPr="00E14C87" w:rsidRDefault="00D86587" w:rsidP="00357C4C">
      <w:pPr>
        <w:pStyle w:val="a5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14C87">
        <w:rPr>
          <w:color w:val="000000" w:themeColor="text1"/>
          <w:sz w:val="28"/>
          <w:szCs w:val="28"/>
        </w:rPr>
        <w:t xml:space="preserve">сформулировать перспективные направления развития </w:t>
      </w:r>
      <w:r w:rsidR="0055623D" w:rsidRPr="00E14C87">
        <w:rPr>
          <w:color w:val="000000" w:themeColor="text1"/>
          <w:sz w:val="28"/>
          <w:szCs w:val="28"/>
        </w:rPr>
        <w:t>и предложены мероприятия по развития жилищного фонда Свердловской области</w:t>
      </w:r>
      <w:r w:rsidRPr="00E14C87">
        <w:rPr>
          <w:color w:val="000000" w:themeColor="text1"/>
          <w:sz w:val="28"/>
          <w:szCs w:val="28"/>
        </w:rPr>
        <w:t>.</w:t>
      </w:r>
    </w:p>
    <w:sectPr w:rsidR="00D86587" w:rsidRPr="00E14C87" w:rsidSect="009203A3">
      <w:pgSz w:w="11910" w:h="16840"/>
      <w:pgMar w:top="1134" w:right="850" w:bottom="1134" w:left="1701" w:header="0" w:footer="10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B6F8" w14:textId="77777777" w:rsidR="00947CCE" w:rsidRDefault="00947CCE" w:rsidP="000D365B">
      <w:r>
        <w:separator/>
      </w:r>
    </w:p>
  </w:endnote>
  <w:endnote w:type="continuationSeparator" w:id="0">
    <w:p w14:paraId="62F586BD" w14:textId="77777777" w:rsidR="00947CCE" w:rsidRDefault="00947CCE" w:rsidP="000D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551033"/>
      <w:docPartObj>
        <w:docPartGallery w:val="Page Numbers (Bottom of Page)"/>
        <w:docPartUnique/>
      </w:docPartObj>
    </w:sdtPr>
    <w:sdtEndPr/>
    <w:sdtContent>
      <w:p w14:paraId="12D78569" w14:textId="4ECBD769" w:rsidR="00385F90" w:rsidRDefault="00385F90">
        <w:pPr>
          <w:pStyle w:val="aa"/>
          <w:jc w:val="center"/>
        </w:pPr>
        <w:r w:rsidRPr="00E14C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C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4C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DD4">
          <w:rPr>
            <w:rFonts w:ascii="Times New Roman" w:hAnsi="Times New Roman" w:cs="Times New Roman"/>
            <w:noProof/>
            <w:sz w:val="28"/>
            <w:szCs w:val="28"/>
          </w:rPr>
          <w:t>112</w:t>
        </w:r>
        <w:r w:rsidRPr="00E14C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BB7D" w14:textId="77777777" w:rsidR="00947CCE" w:rsidRDefault="00947CCE" w:rsidP="000D365B">
      <w:r>
        <w:separator/>
      </w:r>
    </w:p>
  </w:footnote>
  <w:footnote w:type="continuationSeparator" w:id="0">
    <w:p w14:paraId="20B1C49C" w14:textId="77777777" w:rsidR="00947CCE" w:rsidRDefault="00947CCE" w:rsidP="000D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8CA"/>
    <w:multiLevelType w:val="hybridMultilevel"/>
    <w:tmpl w:val="AB103160"/>
    <w:lvl w:ilvl="0" w:tplc="13982274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F1575"/>
    <w:multiLevelType w:val="hybridMultilevel"/>
    <w:tmpl w:val="BB38C26E"/>
    <w:lvl w:ilvl="0" w:tplc="13982274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E353DD"/>
    <w:multiLevelType w:val="hybridMultilevel"/>
    <w:tmpl w:val="0D88944E"/>
    <w:lvl w:ilvl="0" w:tplc="13982274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6A9626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9FF88FD4">
      <w:numFmt w:val="bullet"/>
      <w:lvlText w:val="•"/>
      <w:lvlJc w:val="left"/>
      <w:pPr>
        <w:ind w:left="2205" w:hanging="425"/>
      </w:pPr>
      <w:rPr>
        <w:rFonts w:hint="default"/>
        <w:lang w:val="ru-RU" w:eastAsia="en-US" w:bidi="ar-SA"/>
      </w:rPr>
    </w:lvl>
    <w:lvl w:ilvl="3" w:tplc="5D1C8994">
      <w:numFmt w:val="bullet"/>
      <w:lvlText w:val="•"/>
      <w:lvlJc w:val="left"/>
      <w:pPr>
        <w:ind w:left="3197" w:hanging="425"/>
      </w:pPr>
      <w:rPr>
        <w:rFonts w:hint="default"/>
        <w:lang w:val="ru-RU" w:eastAsia="en-US" w:bidi="ar-SA"/>
      </w:rPr>
    </w:lvl>
    <w:lvl w:ilvl="4" w:tplc="7856E336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5" w:tplc="14A2D6F8">
      <w:numFmt w:val="bullet"/>
      <w:lvlText w:val="•"/>
      <w:lvlJc w:val="left"/>
      <w:pPr>
        <w:ind w:left="5183" w:hanging="425"/>
      </w:pPr>
      <w:rPr>
        <w:rFonts w:hint="default"/>
        <w:lang w:val="ru-RU" w:eastAsia="en-US" w:bidi="ar-SA"/>
      </w:rPr>
    </w:lvl>
    <w:lvl w:ilvl="6" w:tplc="6DC0DF22">
      <w:numFmt w:val="bullet"/>
      <w:lvlText w:val="•"/>
      <w:lvlJc w:val="left"/>
      <w:pPr>
        <w:ind w:left="6175" w:hanging="425"/>
      </w:pPr>
      <w:rPr>
        <w:rFonts w:hint="default"/>
        <w:lang w:val="ru-RU" w:eastAsia="en-US" w:bidi="ar-SA"/>
      </w:rPr>
    </w:lvl>
    <w:lvl w:ilvl="7" w:tplc="D83E5DAC">
      <w:numFmt w:val="bullet"/>
      <w:lvlText w:val="•"/>
      <w:lvlJc w:val="left"/>
      <w:pPr>
        <w:ind w:left="7168" w:hanging="425"/>
      </w:pPr>
      <w:rPr>
        <w:rFonts w:hint="default"/>
        <w:lang w:val="ru-RU" w:eastAsia="en-US" w:bidi="ar-SA"/>
      </w:rPr>
    </w:lvl>
    <w:lvl w:ilvl="8" w:tplc="0830568E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3A02C0"/>
    <w:multiLevelType w:val="hybridMultilevel"/>
    <w:tmpl w:val="5C98BFAA"/>
    <w:lvl w:ilvl="0" w:tplc="59B86AC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15CCE"/>
    <w:multiLevelType w:val="hybridMultilevel"/>
    <w:tmpl w:val="4E38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165"/>
    <w:multiLevelType w:val="hybridMultilevel"/>
    <w:tmpl w:val="78327B44"/>
    <w:lvl w:ilvl="0" w:tplc="66949500">
      <w:start w:val="1"/>
      <w:numFmt w:val="decimal"/>
      <w:lvlText w:val="%1)"/>
      <w:lvlJc w:val="left"/>
      <w:pPr>
        <w:ind w:left="12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94A634">
      <w:numFmt w:val="bullet"/>
      <w:lvlText w:val="•"/>
      <w:lvlJc w:val="left"/>
      <w:pPr>
        <w:ind w:left="2124" w:hanging="304"/>
      </w:pPr>
      <w:rPr>
        <w:rFonts w:hint="default"/>
        <w:lang w:val="ru-RU" w:eastAsia="en-US" w:bidi="ar-SA"/>
      </w:rPr>
    </w:lvl>
    <w:lvl w:ilvl="2" w:tplc="AA7013B6">
      <w:numFmt w:val="bullet"/>
      <w:lvlText w:val="•"/>
      <w:lvlJc w:val="left"/>
      <w:pPr>
        <w:ind w:left="3009" w:hanging="304"/>
      </w:pPr>
      <w:rPr>
        <w:rFonts w:hint="default"/>
        <w:lang w:val="ru-RU" w:eastAsia="en-US" w:bidi="ar-SA"/>
      </w:rPr>
    </w:lvl>
    <w:lvl w:ilvl="3" w:tplc="7DDCD454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542806C6">
      <w:numFmt w:val="bullet"/>
      <w:lvlText w:val="•"/>
      <w:lvlJc w:val="left"/>
      <w:pPr>
        <w:ind w:left="4778" w:hanging="304"/>
      </w:pPr>
      <w:rPr>
        <w:rFonts w:hint="default"/>
        <w:lang w:val="ru-RU" w:eastAsia="en-US" w:bidi="ar-SA"/>
      </w:rPr>
    </w:lvl>
    <w:lvl w:ilvl="5" w:tplc="1B4CB1EA">
      <w:numFmt w:val="bullet"/>
      <w:lvlText w:val="•"/>
      <w:lvlJc w:val="left"/>
      <w:pPr>
        <w:ind w:left="5663" w:hanging="304"/>
      </w:pPr>
      <w:rPr>
        <w:rFonts w:hint="default"/>
        <w:lang w:val="ru-RU" w:eastAsia="en-US" w:bidi="ar-SA"/>
      </w:rPr>
    </w:lvl>
    <w:lvl w:ilvl="6" w:tplc="CA40A7B2">
      <w:numFmt w:val="bullet"/>
      <w:lvlText w:val="•"/>
      <w:lvlJc w:val="left"/>
      <w:pPr>
        <w:ind w:left="6547" w:hanging="304"/>
      </w:pPr>
      <w:rPr>
        <w:rFonts w:hint="default"/>
        <w:lang w:val="ru-RU" w:eastAsia="en-US" w:bidi="ar-SA"/>
      </w:rPr>
    </w:lvl>
    <w:lvl w:ilvl="7" w:tplc="E4B0B10C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8" w:tplc="866EB100">
      <w:numFmt w:val="bullet"/>
      <w:lvlText w:val="•"/>
      <w:lvlJc w:val="left"/>
      <w:pPr>
        <w:ind w:left="8317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3833860"/>
    <w:multiLevelType w:val="hybridMultilevel"/>
    <w:tmpl w:val="E070B2EC"/>
    <w:lvl w:ilvl="0" w:tplc="139822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1082"/>
    <w:multiLevelType w:val="hybridMultilevel"/>
    <w:tmpl w:val="CFA810CA"/>
    <w:lvl w:ilvl="0" w:tplc="139822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160"/>
    <w:multiLevelType w:val="hybridMultilevel"/>
    <w:tmpl w:val="FF668BEC"/>
    <w:lvl w:ilvl="0" w:tplc="9F4A75B4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03264"/>
    <w:multiLevelType w:val="hybridMultilevel"/>
    <w:tmpl w:val="C0E0E45A"/>
    <w:lvl w:ilvl="0" w:tplc="13982274">
      <w:numFmt w:val="bullet"/>
      <w:lvlText w:val=""/>
      <w:lvlJc w:val="left"/>
      <w:pPr>
        <w:ind w:left="16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234371B6"/>
    <w:multiLevelType w:val="hybridMultilevel"/>
    <w:tmpl w:val="BFA802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32CB8"/>
    <w:multiLevelType w:val="hybridMultilevel"/>
    <w:tmpl w:val="9C3C12EE"/>
    <w:lvl w:ilvl="0" w:tplc="1398227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E75E6">
      <w:numFmt w:val="bullet"/>
      <w:lvlText w:val="•"/>
      <w:lvlJc w:val="left"/>
      <w:pPr>
        <w:ind w:left="1066" w:hanging="202"/>
      </w:pPr>
      <w:rPr>
        <w:rFonts w:hint="default"/>
        <w:lang w:val="ru-RU" w:eastAsia="en-US" w:bidi="ar-SA"/>
      </w:rPr>
    </w:lvl>
    <w:lvl w:ilvl="2" w:tplc="618491F6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3" w:tplc="2E0AA930">
      <w:numFmt w:val="bullet"/>
      <w:lvlText w:val="•"/>
      <w:lvlJc w:val="left"/>
      <w:pPr>
        <w:ind w:left="2958" w:hanging="202"/>
      </w:pPr>
      <w:rPr>
        <w:rFonts w:hint="default"/>
        <w:lang w:val="ru-RU" w:eastAsia="en-US" w:bidi="ar-SA"/>
      </w:rPr>
    </w:lvl>
    <w:lvl w:ilvl="4" w:tplc="114867BC">
      <w:numFmt w:val="bullet"/>
      <w:lvlText w:val="•"/>
      <w:lvlJc w:val="left"/>
      <w:pPr>
        <w:ind w:left="3904" w:hanging="202"/>
      </w:pPr>
      <w:rPr>
        <w:rFonts w:hint="default"/>
        <w:lang w:val="ru-RU" w:eastAsia="en-US" w:bidi="ar-SA"/>
      </w:rPr>
    </w:lvl>
    <w:lvl w:ilvl="5" w:tplc="080E5188">
      <w:numFmt w:val="bullet"/>
      <w:lvlText w:val="•"/>
      <w:lvlJc w:val="left"/>
      <w:pPr>
        <w:ind w:left="4850" w:hanging="202"/>
      </w:pPr>
      <w:rPr>
        <w:rFonts w:hint="default"/>
        <w:lang w:val="ru-RU" w:eastAsia="en-US" w:bidi="ar-SA"/>
      </w:rPr>
    </w:lvl>
    <w:lvl w:ilvl="6" w:tplc="2AAA1DD6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  <w:lvl w:ilvl="7" w:tplc="1302732C">
      <w:numFmt w:val="bullet"/>
      <w:lvlText w:val="•"/>
      <w:lvlJc w:val="left"/>
      <w:pPr>
        <w:ind w:left="6742" w:hanging="202"/>
      </w:pPr>
      <w:rPr>
        <w:rFonts w:hint="default"/>
        <w:lang w:val="ru-RU" w:eastAsia="en-US" w:bidi="ar-SA"/>
      </w:rPr>
    </w:lvl>
    <w:lvl w:ilvl="8" w:tplc="CAA6EAE6">
      <w:numFmt w:val="bullet"/>
      <w:lvlText w:val="•"/>
      <w:lvlJc w:val="left"/>
      <w:pPr>
        <w:ind w:left="768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2500384E"/>
    <w:multiLevelType w:val="hybridMultilevel"/>
    <w:tmpl w:val="7102C802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0C7667"/>
    <w:multiLevelType w:val="hybridMultilevel"/>
    <w:tmpl w:val="60EEFE70"/>
    <w:lvl w:ilvl="0" w:tplc="13982274">
      <w:numFmt w:val="bullet"/>
      <w:lvlText w:val=""/>
      <w:lvlJc w:val="left"/>
      <w:pPr>
        <w:ind w:left="6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4" w15:restartNumberingAfterBreak="0">
    <w:nsid w:val="26C338DB"/>
    <w:multiLevelType w:val="hybridMultilevel"/>
    <w:tmpl w:val="C0BA3B8E"/>
    <w:lvl w:ilvl="0" w:tplc="9FC2821A">
      <w:numFmt w:val="bullet"/>
      <w:lvlText w:val=""/>
      <w:lvlJc w:val="left"/>
      <w:pPr>
        <w:ind w:left="166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5" w15:restartNumberingAfterBreak="0">
    <w:nsid w:val="27036B08"/>
    <w:multiLevelType w:val="hybridMultilevel"/>
    <w:tmpl w:val="A6A475A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CB00B7"/>
    <w:multiLevelType w:val="hybridMultilevel"/>
    <w:tmpl w:val="47424668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A7E59"/>
    <w:multiLevelType w:val="hybridMultilevel"/>
    <w:tmpl w:val="EDD81664"/>
    <w:lvl w:ilvl="0" w:tplc="9FC2821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934E77"/>
    <w:multiLevelType w:val="hybridMultilevel"/>
    <w:tmpl w:val="E7E0265E"/>
    <w:lvl w:ilvl="0" w:tplc="139822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19FA"/>
    <w:multiLevelType w:val="hybridMultilevel"/>
    <w:tmpl w:val="753E3E0E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1923AF"/>
    <w:multiLevelType w:val="hybridMultilevel"/>
    <w:tmpl w:val="4498E8A0"/>
    <w:lvl w:ilvl="0" w:tplc="9FC2821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5577EC"/>
    <w:multiLevelType w:val="hybridMultilevel"/>
    <w:tmpl w:val="CD6EB2E8"/>
    <w:lvl w:ilvl="0" w:tplc="13982274">
      <w:numFmt w:val="bullet"/>
      <w:lvlText w:val=""/>
      <w:lvlJc w:val="left"/>
      <w:pPr>
        <w:ind w:left="233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030DE">
      <w:numFmt w:val="bullet"/>
      <w:lvlText w:val="•"/>
      <w:lvlJc w:val="left"/>
      <w:pPr>
        <w:ind w:left="1270" w:hanging="255"/>
      </w:pPr>
      <w:rPr>
        <w:rFonts w:hint="default"/>
        <w:lang w:val="ru-RU" w:eastAsia="en-US" w:bidi="ar-SA"/>
      </w:rPr>
    </w:lvl>
    <w:lvl w:ilvl="2" w:tplc="0CCAF81A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3" w:tplc="A41EB652"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4" w:tplc="DA4AEA82">
      <w:numFmt w:val="bullet"/>
      <w:lvlText w:val="•"/>
      <w:lvlJc w:val="left"/>
      <w:pPr>
        <w:ind w:left="4362" w:hanging="255"/>
      </w:pPr>
      <w:rPr>
        <w:rFonts w:hint="default"/>
        <w:lang w:val="ru-RU" w:eastAsia="en-US" w:bidi="ar-SA"/>
      </w:rPr>
    </w:lvl>
    <w:lvl w:ilvl="5" w:tplc="0B7E3DB6">
      <w:numFmt w:val="bullet"/>
      <w:lvlText w:val="•"/>
      <w:lvlJc w:val="left"/>
      <w:pPr>
        <w:ind w:left="5393" w:hanging="255"/>
      </w:pPr>
      <w:rPr>
        <w:rFonts w:hint="default"/>
        <w:lang w:val="ru-RU" w:eastAsia="en-US" w:bidi="ar-SA"/>
      </w:rPr>
    </w:lvl>
    <w:lvl w:ilvl="6" w:tplc="FC14336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5DE6D81E">
      <w:numFmt w:val="bullet"/>
      <w:lvlText w:val="•"/>
      <w:lvlJc w:val="left"/>
      <w:pPr>
        <w:ind w:left="7454" w:hanging="255"/>
      </w:pPr>
      <w:rPr>
        <w:rFonts w:hint="default"/>
        <w:lang w:val="ru-RU" w:eastAsia="en-US" w:bidi="ar-SA"/>
      </w:rPr>
    </w:lvl>
    <w:lvl w:ilvl="8" w:tplc="87A2F3EA">
      <w:numFmt w:val="bullet"/>
      <w:lvlText w:val="•"/>
      <w:lvlJc w:val="left"/>
      <w:pPr>
        <w:ind w:left="8485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388636FF"/>
    <w:multiLevelType w:val="hybridMultilevel"/>
    <w:tmpl w:val="12ACB9A4"/>
    <w:lvl w:ilvl="0" w:tplc="47DE9924">
      <w:start w:val="1"/>
      <w:numFmt w:val="decimal"/>
      <w:lvlText w:val="%1."/>
      <w:lvlJc w:val="left"/>
      <w:pPr>
        <w:ind w:left="319" w:hanging="423"/>
      </w:pPr>
      <w:rPr>
        <w:rFonts w:hint="default"/>
        <w:spacing w:val="0"/>
        <w:w w:val="99"/>
        <w:lang w:val="ru-RU" w:eastAsia="en-US" w:bidi="ar-SA"/>
      </w:rPr>
    </w:lvl>
    <w:lvl w:ilvl="1" w:tplc="68C60EF8">
      <w:numFmt w:val="bullet"/>
      <w:lvlText w:val="•"/>
      <w:lvlJc w:val="left"/>
      <w:pPr>
        <w:ind w:left="1282" w:hanging="423"/>
      </w:pPr>
      <w:rPr>
        <w:rFonts w:hint="default"/>
        <w:lang w:val="ru-RU" w:eastAsia="en-US" w:bidi="ar-SA"/>
      </w:rPr>
    </w:lvl>
    <w:lvl w:ilvl="2" w:tplc="7E6A0A38">
      <w:numFmt w:val="bullet"/>
      <w:lvlText w:val="•"/>
      <w:lvlJc w:val="left"/>
      <w:pPr>
        <w:ind w:left="2244" w:hanging="423"/>
      </w:pPr>
      <w:rPr>
        <w:rFonts w:hint="default"/>
        <w:lang w:val="ru-RU" w:eastAsia="en-US" w:bidi="ar-SA"/>
      </w:rPr>
    </w:lvl>
    <w:lvl w:ilvl="3" w:tplc="638C72F0">
      <w:numFmt w:val="bullet"/>
      <w:lvlText w:val="•"/>
      <w:lvlJc w:val="left"/>
      <w:pPr>
        <w:ind w:left="3207" w:hanging="423"/>
      </w:pPr>
      <w:rPr>
        <w:rFonts w:hint="default"/>
        <w:lang w:val="ru-RU" w:eastAsia="en-US" w:bidi="ar-SA"/>
      </w:rPr>
    </w:lvl>
    <w:lvl w:ilvl="4" w:tplc="CC92A910">
      <w:numFmt w:val="bullet"/>
      <w:lvlText w:val="•"/>
      <w:lvlJc w:val="left"/>
      <w:pPr>
        <w:ind w:left="4169" w:hanging="423"/>
      </w:pPr>
      <w:rPr>
        <w:rFonts w:hint="default"/>
        <w:lang w:val="ru-RU" w:eastAsia="en-US" w:bidi="ar-SA"/>
      </w:rPr>
    </w:lvl>
    <w:lvl w:ilvl="5" w:tplc="3E103A00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 w:tplc="74A45692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7" w:tplc="A03CC3EE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 w:tplc="13ACF822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393B5D2C"/>
    <w:multiLevelType w:val="hybridMultilevel"/>
    <w:tmpl w:val="59E05C62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44273D"/>
    <w:multiLevelType w:val="hybridMultilevel"/>
    <w:tmpl w:val="13F8543A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A01044"/>
    <w:multiLevelType w:val="hybridMultilevel"/>
    <w:tmpl w:val="78C82A64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691AC2"/>
    <w:multiLevelType w:val="hybridMultilevel"/>
    <w:tmpl w:val="7FC4EB96"/>
    <w:lvl w:ilvl="0" w:tplc="13982274">
      <w:numFmt w:val="bullet"/>
      <w:lvlText w:val=""/>
      <w:lvlJc w:val="left"/>
      <w:pPr>
        <w:ind w:left="28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7" w15:restartNumberingAfterBreak="0">
    <w:nsid w:val="47071A94"/>
    <w:multiLevelType w:val="hybridMultilevel"/>
    <w:tmpl w:val="251275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313EFF"/>
    <w:multiLevelType w:val="hybridMultilevel"/>
    <w:tmpl w:val="566286EC"/>
    <w:lvl w:ilvl="0" w:tplc="2FEA70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966D67"/>
    <w:multiLevelType w:val="hybridMultilevel"/>
    <w:tmpl w:val="C69CE09A"/>
    <w:lvl w:ilvl="0" w:tplc="13982274">
      <w:numFmt w:val="bullet"/>
      <w:lvlText w:val=""/>
      <w:lvlJc w:val="left"/>
      <w:pPr>
        <w:ind w:left="1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3288DE">
      <w:numFmt w:val="bullet"/>
      <w:lvlText w:val="•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4D1D0B77"/>
    <w:multiLevelType w:val="hybridMultilevel"/>
    <w:tmpl w:val="29E0E9E4"/>
    <w:lvl w:ilvl="0" w:tplc="13982274">
      <w:numFmt w:val="bullet"/>
      <w:lvlText w:val=""/>
      <w:lvlJc w:val="left"/>
      <w:pPr>
        <w:ind w:left="16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 w15:restartNumberingAfterBreak="0">
    <w:nsid w:val="4E1D69D0"/>
    <w:multiLevelType w:val="hybridMultilevel"/>
    <w:tmpl w:val="5C162B4E"/>
    <w:lvl w:ilvl="0" w:tplc="13982274">
      <w:numFmt w:val="bullet"/>
      <w:lvlText w:val=""/>
      <w:lvlJc w:val="left"/>
      <w:pPr>
        <w:ind w:left="16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562761FA"/>
    <w:multiLevelType w:val="hybridMultilevel"/>
    <w:tmpl w:val="DD56A9F8"/>
    <w:lvl w:ilvl="0" w:tplc="13982274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7064DB3"/>
    <w:multiLevelType w:val="hybridMultilevel"/>
    <w:tmpl w:val="B6E0411C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D94D92"/>
    <w:multiLevelType w:val="hybridMultilevel"/>
    <w:tmpl w:val="651C4A00"/>
    <w:lvl w:ilvl="0" w:tplc="13982274">
      <w:numFmt w:val="bullet"/>
      <w:lvlText w:val=""/>
      <w:lvlJc w:val="left"/>
      <w:pPr>
        <w:ind w:left="23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E4520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6CCA0060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A840172A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2DCA1BA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2F449F0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8FF2C3C2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9DB0F92A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81E6EBD6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D682733"/>
    <w:multiLevelType w:val="hybridMultilevel"/>
    <w:tmpl w:val="21FC0DA8"/>
    <w:lvl w:ilvl="0" w:tplc="1398227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DB242DA"/>
    <w:multiLevelType w:val="hybridMultilevel"/>
    <w:tmpl w:val="461E3B8E"/>
    <w:lvl w:ilvl="0" w:tplc="13982274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color w:val="auto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02D6BD4"/>
    <w:multiLevelType w:val="hybridMultilevel"/>
    <w:tmpl w:val="E7680EBA"/>
    <w:lvl w:ilvl="0" w:tplc="13982274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4BD7FDB"/>
    <w:multiLevelType w:val="hybridMultilevel"/>
    <w:tmpl w:val="B7FA968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6981F18"/>
    <w:multiLevelType w:val="hybridMultilevel"/>
    <w:tmpl w:val="237CA054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102339"/>
    <w:multiLevelType w:val="hybridMultilevel"/>
    <w:tmpl w:val="FDF2BAAE"/>
    <w:lvl w:ilvl="0" w:tplc="59B86AC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32E75E6">
      <w:numFmt w:val="bullet"/>
      <w:lvlText w:val="•"/>
      <w:lvlJc w:val="left"/>
      <w:pPr>
        <w:ind w:left="1066" w:hanging="202"/>
      </w:pPr>
      <w:rPr>
        <w:rFonts w:hint="default"/>
        <w:lang w:val="ru-RU" w:eastAsia="en-US" w:bidi="ar-SA"/>
      </w:rPr>
    </w:lvl>
    <w:lvl w:ilvl="2" w:tplc="618491F6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3" w:tplc="2E0AA930">
      <w:numFmt w:val="bullet"/>
      <w:lvlText w:val="•"/>
      <w:lvlJc w:val="left"/>
      <w:pPr>
        <w:ind w:left="2958" w:hanging="202"/>
      </w:pPr>
      <w:rPr>
        <w:rFonts w:hint="default"/>
        <w:lang w:val="ru-RU" w:eastAsia="en-US" w:bidi="ar-SA"/>
      </w:rPr>
    </w:lvl>
    <w:lvl w:ilvl="4" w:tplc="114867BC">
      <w:numFmt w:val="bullet"/>
      <w:lvlText w:val="•"/>
      <w:lvlJc w:val="left"/>
      <w:pPr>
        <w:ind w:left="3904" w:hanging="202"/>
      </w:pPr>
      <w:rPr>
        <w:rFonts w:hint="default"/>
        <w:lang w:val="ru-RU" w:eastAsia="en-US" w:bidi="ar-SA"/>
      </w:rPr>
    </w:lvl>
    <w:lvl w:ilvl="5" w:tplc="080E5188">
      <w:numFmt w:val="bullet"/>
      <w:lvlText w:val="•"/>
      <w:lvlJc w:val="left"/>
      <w:pPr>
        <w:ind w:left="4850" w:hanging="202"/>
      </w:pPr>
      <w:rPr>
        <w:rFonts w:hint="default"/>
        <w:lang w:val="ru-RU" w:eastAsia="en-US" w:bidi="ar-SA"/>
      </w:rPr>
    </w:lvl>
    <w:lvl w:ilvl="6" w:tplc="2AAA1DD6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  <w:lvl w:ilvl="7" w:tplc="1302732C">
      <w:numFmt w:val="bullet"/>
      <w:lvlText w:val="•"/>
      <w:lvlJc w:val="left"/>
      <w:pPr>
        <w:ind w:left="6742" w:hanging="202"/>
      </w:pPr>
      <w:rPr>
        <w:rFonts w:hint="default"/>
        <w:lang w:val="ru-RU" w:eastAsia="en-US" w:bidi="ar-SA"/>
      </w:rPr>
    </w:lvl>
    <w:lvl w:ilvl="8" w:tplc="CAA6EAE6">
      <w:numFmt w:val="bullet"/>
      <w:lvlText w:val="•"/>
      <w:lvlJc w:val="left"/>
      <w:pPr>
        <w:ind w:left="7688" w:hanging="202"/>
      </w:pPr>
      <w:rPr>
        <w:rFonts w:hint="default"/>
        <w:lang w:val="ru-RU" w:eastAsia="en-US" w:bidi="ar-SA"/>
      </w:rPr>
    </w:lvl>
  </w:abstractNum>
  <w:abstractNum w:abstractNumId="41" w15:restartNumberingAfterBreak="0">
    <w:nsid w:val="67AD22C8"/>
    <w:multiLevelType w:val="hybridMultilevel"/>
    <w:tmpl w:val="0D8C18B8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BF1768"/>
    <w:multiLevelType w:val="hybridMultilevel"/>
    <w:tmpl w:val="32566F9A"/>
    <w:lvl w:ilvl="0" w:tplc="9FC2821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A43158"/>
    <w:multiLevelType w:val="hybridMultilevel"/>
    <w:tmpl w:val="8550DA9C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EE6C1E"/>
    <w:multiLevelType w:val="hybridMultilevel"/>
    <w:tmpl w:val="25D47A54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3149B0"/>
    <w:multiLevelType w:val="hybridMultilevel"/>
    <w:tmpl w:val="6D34C4FE"/>
    <w:lvl w:ilvl="0" w:tplc="1398227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E5CE2"/>
    <w:multiLevelType w:val="hybridMultilevel"/>
    <w:tmpl w:val="07D85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70242"/>
    <w:multiLevelType w:val="hybridMultilevel"/>
    <w:tmpl w:val="BB2409CA"/>
    <w:lvl w:ilvl="0" w:tplc="1398227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C912A78"/>
    <w:multiLevelType w:val="hybridMultilevel"/>
    <w:tmpl w:val="D924CEAC"/>
    <w:lvl w:ilvl="0" w:tplc="59B86A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5"/>
  </w:num>
  <w:num w:numId="4">
    <w:abstractNumId w:val="2"/>
  </w:num>
  <w:num w:numId="5">
    <w:abstractNumId w:val="22"/>
  </w:num>
  <w:num w:numId="6">
    <w:abstractNumId w:val="20"/>
  </w:num>
  <w:num w:numId="7">
    <w:abstractNumId w:val="1"/>
  </w:num>
  <w:num w:numId="8">
    <w:abstractNumId w:val="17"/>
  </w:num>
  <w:num w:numId="9">
    <w:abstractNumId w:val="14"/>
  </w:num>
  <w:num w:numId="10">
    <w:abstractNumId w:val="42"/>
  </w:num>
  <w:num w:numId="11">
    <w:abstractNumId w:val="44"/>
  </w:num>
  <w:num w:numId="12">
    <w:abstractNumId w:val="24"/>
  </w:num>
  <w:num w:numId="13">
    <w:abstractNumId w:val="26"/>
  </w:num>
  <w:num w:numId="14">
    <w:abstractNumId w:val="47"/>
  </w:num>
  <w:num w:numId="15">
    <w:abstractNumId w:val="43"/>
  </w:num>
  <w:num w:numId="16">
    <w:abstractNumId w:val="18"/>
  </w:num>
  <w:num w:numId="17">
    <w:abstractNumId w:val="25"/>
  </w:num>
  <w:num w:numId="18">
    <w:abstractNumId w:val="21"/>
  </w:num>
  <w:num w:numId="19">
    <w:abstractNumId w:val="34"/>
  </w:num>
  <w:num w:numId="20">
    <w:abstractNumId w:val="6"/>
  </w:num>
  <w:num w:numId="21">
    <w:abstractNumId w:val="23"/>
  </w:num>
  <w:num w:numId="22">
    <w:abstractNumId w:val="31"/>
  </w:num>
  <w:num w:numId="23">
    <w:abstractNumId w:val="9"/>
  </w:num>
  <w:num w:numId="24">
    <w:abstractNumId w:val="16"/>
  </w:num>
  <w:num w:numId="25">
    <w:abstractNumId w:val="28"/>
  </w:num>
  <w:num w:numId="26">
    <w:abstractNumId w:val="36"/>
  </w:num>
  <w:num w:numId="27">
    <w:abstractNumId w:val="40"/>
  </w:num>
  <w:num w:numId="28">
    <w:abstractNumId w:val="7"/>
  </w:num>
  <w:num w:numId="29">
    <w:abstractNumId w:val="11"/>
  </w:num>
  <w:num w:numId="30">
    <w:abstractNumId w:val="12"/>
  </w:num>
  <w:num w:numId="31">
    <w:abstractNumId w:val="37"/>
  </w:num>
  <w:num w:numId="32">
    <w:abstractNumId w:val="35"/>
  </w:num>
  <w:num w:numId="33">
    <w:abstractNumId w:val="45"/>
  </w:num>
  <w:num w:numId="34">
    <w:abstractNumId w:val="39"/>
  </w:num>
  <w:num w:numId="35">
    <w:abstractNumId w:val="30"/>
  </w:num>
  <w:num w:numId="36">
    <w:abstractNumId w:val="15"/>
  </w:num>
  <w:num w:numId="37">
    <w:abstractNumId w:val="3"/>
  </w:num>
  <w:num w:numId="38">
    <w:abstractNumId w:val="38"/>
  </w:num>
  <w:num w:numId="39">
    <w:abstractNumId w:val="33"/>
  </w:num>
  <w:num w:numId="40">
    <w:abstractNumId w:val="41"/>
  </w:num>
  <w:num w:numId="41">
    <w:abstractNumId w:val="32"/>
  </w:num>
  <w:num w:numId="42">
    <w:abstractNumId w:val="4"/>
  </w:num>
  <w:num w:numId="43">
    <w:abstractNumId w:val="8"/>
  </w:num>
  <w:num w:numId="44">
    <w:abstractNumId w:val="27"/>
  </w:num>
  <w:num w:numId="45">
    <w:abstractNumId w:val="46"/>
  </w:num>
  <w:num w:numId="46">
    <w:abstractNumId w:val="48"/>
  </w:num>
  <w:num w:numId="47">
    <w:abstractNumId w:val="19"/>
  </w:num>
  <w:num w:numId="48">
    <w:abstractNumId w:val="10"/>
  </w:num>
  <w:num w:numId="49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BE"/>
    <w:rsid w:val="00014A54"/>
    <w:rsid w:val="0002616D"/>
    <w:rsid w:val="000410FE"/>
    <w:rsid w:val="000474F0"/>
    <w:rsid w:val="0006010F"/>
    <w:rsid w:val="00062B09"/>
    <w:rsid w:val="000A12FC"/>
    <w:rsid w:val="000A234D"/>
    <w:rsid w:val="000A2806"/>
    <w:rsid w:val="000B174D"/>
    <w:rsid w:val="000B2FBB"/>
    <w:rsid w:val="000C1BC9"/>
    <w:rsid w:val="000C74E0"/>
    <w:rsid w:val="000C7A4E"/>
    <w:rsid w:val="000D0D49"/>
    <w:rsid w:val="000D10CF"/>
    <w:rsid w:val="000D365B"/>
    <w:rsid w:val="000E1E07"/>
    <w:rsid w:val="000E47F7"/>
    <w:rsid w:val="000F2758"/>
    <w:rsid w:val="00103DD3"/>
    <w:rsid w:val="00110919"/>
    <w:rsid w:val="001179CB"/>
    <w:rsid w:val="00122D8C"/>
    <w:rsid w:val="00124735"/>
    <w:rsid w:val="00143B89"/>
    <w:rsid w:val="001550A9"/>
    <w:rsid w:val="00157110"/>
    <w:rsid w:val="0016325C"/>
    <w:rsid w:val="001632BA"/>
    <w:rsid w:val="0016654B"/>
    <w:rsid w:val="001840FB"/>
    <w:rsid w:val="001842A6"/>
    <w:rsid w:val="0019694B"/>
    <w:rsid w:val="001B250B"/>
    <w:rsid w:val="001C3D59"/>
    <w:rsid w:val="001C56E8"/>
    <w:rsid w:val="001C5B3D"/>
    <w:rsid w:val="001D5E3D"/>
    <w:rsid w:val="001D6E41"/>
    <w:rsid w:val="001D7085"/>
    <w:rsid w:val="001F18FA"/>
    <w:rsid w:val="001F5ED3"/>
    <w:rsid w:val="001F7CDF"/>
    <w:rsid w:val="00215B37"/>
    <w:rsid w:val="00222E61"/>
    <w:rsid w:val="002258B9"/>
    <w:rsid w:val="00226526"/>
    <w:rsid w:val="0023483E"/>
    <w:rsid w:val="00234B32"/>
    <w:rsid w:val="0025291C"/>
    <w:rsid w:val="00255B91"/>
    <w:rsid w:val="00255C39"/>
    <w:rsid w:val="0027129D"/>
    <w:rsid w:val="00276C17"/>
    <w:rsid w:val="00282680"/>
    <w:rsid w:val="0028548F"/>
    <w:rsid w:val="0029608E"/>
    <w:rsid w:val="002A45A0"/>
    <w:rsid w:val="002A4FBE"/>
    <w:rsid w:val="002A5322"/>
    <w:rsid w:val="002C066E"/>
    <w:rsid w:val="002E17AB"/>
    <w:rsid w:val="002E212B"/>
    <w:rsid w:val="002E53AB"/>
    <w:rsid w:val="002E5F50"/>
    <w:rsid w:val="00304AC6"/>
    <w:rsid w:val="00305998"/>
    <w:rsid w:val="00313AF0"/>
    <w:rsid w:val="00313E3E"/>
    <w:rsid w:val="0031407C"/>
    <w:rsid w:val="00316069"/>
    <w:rsid w:val="00323F3E"/>
    <w:rsid w:val="00327DC3"/>
    <w:rsid w:val="0033093F"/>
    <w:rsid w:val="00331DE8"/>
    <w:rsid w:val="00334AD4"/>
    <w:rsid w:val="00334EAD"/>
    <w:rsid w:val="00335F1C"/>
    <w:rsid w:val="0033656C"/>
    <w:rsid w:val="00357C4C"/>
    <w:rsid w:val="00371F73"/>
    <w:rsid w:val="0037546F"/>
    <w:rsid w:val="00383AC7"/>
    <w:rsid w:val="0038538F"/>
    <w:rsid w:val="00385F90"/>
    <w:rsid w:val="003904DE"/>
    <w:rsid w:val="003B5D12"/>
    <w:rsid w:val="003C304E"/>
    <w:rsid w:val="003E05B1"/>
    <w:rsid w:val="003E1338"/>
    <w:rsid w:val="004047A4"/>
    <w:rsid w:val="0041095E"/>
    <w:rsid w:val="00415BF0"/>
    <w:rsid w:val="004237B6"/>
    <w:rsid w:val="00423C5D"/>
    <w:rsid w:val="00427C9C"/>
    <w:rsid w:val="00437DD5"/>
    <w:rsid w:val="00440A94"/>
    <w:rsid w:val="004637C5"/>
    <w:rsid w:val="00475572"/>
    <w:rsid w:val="004902F0"/>
    <w:rsid w:val="004A19B1"/>
    <w:rsid w:val="004B066B"/>
    <w:rsid w:val="004B0F74"/>
    <w:rsid w:val="004C3BAB"/>
    <w:rsid w:val="004C5882"/>
    <w:rsid w:val="004D611E"/>
    <w:rsid w:val="004D6C49"/>
    <w:rsid w:val="004E2D42"/>
    <w:rsid w:val="004F3D64"/>
    <w:rsid w:val="004F7F73"/>
    <w:rsid w:val="005028D3"/>
    <w:rsid w:val="00507EDA"/>
    <w:rsid w:val="005128F7"/>
    <w:rsid w:val="00517286"/>
    <w:rsid w:val="00546698"/>
    <w:rsid w:val="0055623D"/>
    <w:rsid w:val="00556298"/>
    <w:rsid w:val="00560585"/>
    <w:rsid w:val="0057363F"/>
    <w:rsid w:val="00597738"/>
    <w:rsid w:val="005A1E9B"/>
    <w:rsid w:val="005B00EB"/>
    <w:rsid w:val="005B7A1F"/>
    <w:rsid w:val="005D1D1C"/>
    <w:rsid w:val="005E5755"/>
    <w:rsid w:val="005F04D0"/>
    <w:rsid w:val="005F3862"/>
    <w:rsid w:val="0060698F"/>
    <w:rsid w:val="00613A2A"/>
    <w:rsid w:val="0061501E"/>
    <w:rsid w:val="0065407D"/>
    <w:rsid w:val="006646D1"/>
    <w:rsid w:val="00670265"/>
    <w:rsid w:val="00672200"/>
    <w:rsid w:val="00675FCA"/>
    <w:rsid w:val="00682E7A"/>
    <w:rsid w:val="00686340"/>
    <w:rsid w:val="00691502"/>
    <w:rsid w:val="00697456"/>
    <w:rsid w:val="006A4829"/>
    <w:rsid w:val="006B32F5"/>
    <w:rsid w:val="006B6EB9"/>
    <w:rsid w:val="006C13BE"/>
    <w:rsid w:val="006C27D8"/>
    <w:rsid w:val="006D43B8"/>
    <w:rsid w:val="006E5366"/>
    <w:rsid w:val="006E6F0D"/>
    <w:rsid w:val="006E6F89"/>
    <w:rsid w:val="006F4BEC"/>
    <w:rsid w:val="00703EE0"/>
    <w:rsid w:val="0071079A"/>
    <w:rsid w:val="007123F1"/>
    <w:rsid w:val="007137CC"/>
    <w:rsid w:val="00720020"/>
    <w:rsid w:val="00721D4D"/>
    <w:rsid w:val="00727BCE"/>
    <w:rsid w:val="00745C97"/>
    <w:rsid w:val="00761772"/>
    <w:rsid w:val="00765A3A"/>
    <w:rsid w:val="007724E2"/>
    <w:rsid w:val="00782CBC"/>
    <w:rsid w:val="007A116A"/>
    <w:rsid w:val="007B7C98"/>
    <w:rsid w:val="007C0514"/>
    <w:rsid w:val="007C133B"/>
    <w:rsid w:val="007D0D56"/>
    <w:rsid w:val="007D4088"/>
    <w:rsid w:val="007D4D77"/>
    <w:rsid w:val="007F4A03"/>
    <w:rsid w:val="0080192E"/>
    <w:rsid w:val="00801992"/>
    <w:rsid w:val="00805817"/>
    <w:rsid w:val="00806766"/>
    <w:rsid w:val="0081360B"/>
    <w:rsid w:val="00823AB8"/>
    <w:rsid w:val="00843D9D"/>
    <w:rsid w:val="00844467"/>
    <w:rsid w:val="00861653"/>
    <w:rsid w:val="00861CAD"/>
    <w:rsid w:val="008658CA"/>
    <w:rsid w:val="00873919"/>
    <w:rsid w:val="008820EE"/>
    <w:rsid w:val="008821AE"/>
    <w:rsid w:val="00883EA3"/>
    <w:rsid w:val="00885127"/>
    <w:rsid w:val="0089202B"/>
    <w:rsid w:val="008C078D"/>
    <w:rsid w:val="008C0B58"/>
    <w:rsid w:val="008D3F4C"/>
    <w:rsid w:val="008D5B62"/>
    <w:rsid w:val="008E6DD4"/>
    <w:rsid w:val="008F1570"/>
    <w:rsid w:val="008F22C3"/>
    <w:rsid w:val="00905A1D"/>
    <w:rsid w:val="009203A3"/>
    <w:rsid w:val="00920651"/>
    <w:rsid w:val="00944012"/>
    <w:rsid w:val="00944263"/>
    <w:rsid w:val="00947CCE"/>
    <w:rsid w:val="009702AA"/>
    <w:rsid w:val="00971EAC"/>
    <w:rsid w:val="00975548"/>
    <w:rsid w:val="009848FE"/>
    <w:rsid w:val="00985511"/>
    <w:rsid w:val="0099108E"/>
    <w:rsid w:val="009918A9"/>
    <w:rsid w:val="00994DB6"/>
    <w:rsid w:val="00995617"/>
    <w:rsid w:val="009A01C8"/>
    <w:rsid w:val="009A1FCE"/>
    <w:rsid w:val="009B4199"/>
    <w:rsid w:val="009D2064"/>
    <w:rsid w:val="009D4327"/>
    <w:rsid w:val="009D4AA7"/>
    <w:rsid w:val="00A22982"/>
    <w:rsid w:val="00A246A5"/>
    <w:rsid w:val="00A24A2F"/>
    <w:rsid w:val="00A258F9"/>
    <w:rsid w:val="00A51A72"/>
    <w:rsid w:val="00A73ECD"/>
    <w:rsid w:val="00A77BAC"/>
    <w:rsid w:val="00A87BE4"/>
    <w:rsid w:val="00A922AB"/>
    <w:rsid w:val="00AA3441"/>
    <w:rsid w:val="00AA5D99"/>
    <w:rsid w:val="00AA617E"/>
    <w:rsid w:val="00AA628E"/>
    <w:rsid w:val="00AA6EAD"/>
    <w:rsid w:val="00AB439F"/>
    <w:rsid w:val="00AC28B1"/>
    <w:rsid w:val="00AC2F56"/>
    <w:rsid w:val="00AC474F"/>
    <w:rsid w:val="00AD272F"/>
    <w:rsid w:val="00AD4F97"/>
    <w:rsid w:val="00AD7C47"/>
    <w:rsid w:val="00AE409E"/>
    <w:rsid w:val="00AE448C"/>
    <w:rsid w:val="00AF122A"/>
    <w:rsid w:val="00AF13CF"/>
    <w:rsid w:val="00AF2654"/>
    <w:rsid w:val="00AF2784"/>
    <w:rsid w:val="00AF4E89"/>
    <w:rsid w:val="00B01783"/>
    <w:rsid w:val="00B032EF"/>
    <w:rsid w:val="00B06A81"/>
    <w:rsid w:val="00B07C80"/>
    <w:rsid w:val="00B12525"/>
    <w:rsid w:val="00B20831"/>
    <w:rsid w:val="00B3048D"/>
    <w:rsid w:val="00B32E7F"/>
    <w:rsid w:val="00B34EFF"/>
    <w:rsid w:val="00B36CC9"/>
    <w:rsid w:val="00B44D66"/>
    <w:rsid w:val="00B451CD"/>
    <w:rsid w:val="00B45A75"/>
    <w:rsid w:val="00B51863"/>
    <w:rsid w:val="00B51CB9"/>
    <w:rsid w:val="00B57E5D"/>
    <w:rsid w:val="00B646EB"/>
    <w:rsid w:val="00B64EED"/>
    <w:rsid w:val="00B70FD0"/>
    <w:rsid w:val="00B71C21"/>
    <w:rsid w:val="00B72B6B"/>
    <w:rsid w:val="00B8100C"/>
    <w:rsid w:val="00B84230"/>
    <w:rsid w:val="00B86FC0"/>
    <w:rsid w:val="00B91A6C"/>
    <w:rsid w:val="00B92323"/>
    <w:rsid w:val="00B96396"/>
    <w:rsid w:val="00B96420"/>
    <w:rsid w:val="00BA0CC0"/>
    <w:rsid w:val="00BC1B9B"/>
    <w:rsid w:val="00BC538A"/>
    <w:rsid w:val="00BC708D"/>
    <w:rsid w:val="00BE01E7"/>
    <w:rsid w:val="00BE0F49"/>
    <w:rsid w:val="00C0171E"/>
    <w:rsid w:val="00C11646"/>
    <w:rsid w:val="00C16C47"/>
    <w:rsid w:val="00C209F5"/>
    <w:rsid w:val="00C22A30"/>
    <w:rsid w:val="00C30162"/>
    <w:rsid w:val="00C324B7"/>
    <w:rsid w:val="00C37D0B"/>
    <w:rsid w:val="00C51D77"/>
    <w:rsid w:val="00C54B3C"/>
    <w:rsid w:val="00C92654"/>
    <w:rsid w:val="00C961F1"/>
    <w:rsid w:val="00C96EF8"/>
    <w:rsid w:val="00CA42F6"/>
    <w:rsid w:val="00CA478C"/>
    <w:rsid w:val="00CB138C"/>
    <w:rsid w:val="00CB4A38"/>
    <w:rsid w:val="00CB68C4"/>
    <w:rsid w:val="00CC5252"/>
    <w:rsid w:val="00CC7ED0"/>
    <w:rsid w:val="00CD104D"/>
    <w:rsid w:val="00CE56C3"/>
    <w:rsid w:val="00CF162C"/>
    <w:rsid w:val="00CF2718"/>
    <w:rsid w:val="00D1498D"/>
    <w:rsid w:val="00D23AAC"/>
    <w:rsid w:val="00D3571A"/>
    <w:rsid w:val="00D65ECF"/>
    <w:rsid w:val="00D73D2D"/>
    <w:rsid w:val="00D834B5"/>
    <w:rsid w:val="00D86587"/>
    <w:rsid w:val="00D87532"/>
    <w:rsid w:val="00D91FCE"/>
    <w:rsid w:val="00D92546"/>
    <w:rsid w:val="00DB34B7"/>
    <w:rsid w:val="00DB4ECB"/>
    <w:rsid w:val="00DC69BF"/>
    <w:rsid w:val="00DC79FE"/>
    <w:rsid w:val="00DC7F1A"/>
    <w:rsid w:val="00DD4944"/>
    <w:rsid w:val="00DD5C36"/>
    <w:rsid w:val="00DE233E"/>
    <w:rsid w:val="00DE304B"/>
    <w:rsid w:val="00DE44E8"/>
    <w:rsid w:val="00DF2242"/>
    <w:rsid w:val="00DF2C6A"/>
    <w:rsid w:val="00E104F0"/>
    <w:rsid w:val="00E111B9"/>
    <w:rsid w:val="00E14C87"/>
    <w:rsid w:val="00E16404"/>
    <w:rsid w:val="00E305E1"/>
    <w:rsid w:val="00E50FA2"/>
    <w:rsid w:val="00E609C1"/>
    <w:rsid w:val="00E61234"/>
    <w:rsid w:val="00E618B6"/>
    <w:rsid w:val="00E65249"/>
    <w:rsid w:val="00E716F4"/>
    <w:rsid w:val="00E73D6D"/>
    <w:rsid w:val="00E758C2"/>
    <w:rsid w:val="00E8426D"/>
    <w:rsid w:val="00EA1ED7"/>
    <w:rsid w:val="00EA5E85"/>
    <w:rsid w:val="00EB02E3"/>
    <w:rsid w:val="00EB1682"/>
    <w:rsid w:val="00EB1B86"/>
    <w:rsid w:val="00EB3E8E"/>
    <w:rsid w:val="00EB5FBB"/>
    <w:rsid w:val="00EB7CC9"/>
    <w:rsid w:val="00EE25B7"/>
    <w:rsid w:val="00EE4A2C"/>
    <w:rsid w:val="00EE5907"/>
    <w:rsid w:val="00EF2716"/>
    <w:rsid w:val="00F064EA"/>
    <w:rsid w:val="00F106EC"/>
    <w:rsid w:val="00F115FF"/>
    <w:rsid w:val="00F12A3F"/>
    <w:rsid w:val="00F15794"/>
    <w:rsid w:val="00F22919"/>
    <w:rsid w:val="00F2464E"/>
    <w:rsid w:val="00F3075E"/>
    <w:rsid w:val="00F30CA7"/>
    <w:rsid w:val="00F32C76"/>
    <w:rsid w:val="00F40843"/>
    <w:rsid w:val="00F414F8"/>
    <w:rsid w:val="00F463C6"/>
    <w:rsid w:val="00F52879"/>
    <w:rsid w:val="00F55665"/>
    <w:rsid w:val="00F619CF"/>
    <w:rsid w:val="00F63E71"/>
    <w:rsid w:val="00F65805"/>
    <w:rsid w:val="00F66103"/>
    <w:rsid w:val="00F66604"/>
    <w:rsid w:val="00F70399"/>
    <w:rsid w:val="00F75164"/>
    <w:rsid w:val="00F84706"/>
    <w:rsid w:val="00F9253A"/>
    <w:rsid w:val="00FA429F"/>
    <w:rsid w:val="00FC195A"/>
    <w:rsid w:val="00FC5144"/>
    <w:rsid w:val="00FC712F"/>
    <w:rsid w:val="00FD72E4"/>
    <w:rsid w:val="00FE44AF"/>
    <w:rsid w:val="00FF71FF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877"/>
  <w15:chartTrackingRefBased/>
  <w15:docId w15:val="{8E678F6D-2E4E-456F-9568-B0E2E5B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65B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5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36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365B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5B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5B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5B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5B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5B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65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D365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36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365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365B"/>
    <w:rPr>
      <w:rFonts w:asciiTheme="majorHAnsi" w:eastAsiaTheme="majorEastAsia" w:hAnsiTheme="majorHAnsi" w:cstheme="majorBidi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D365B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D365B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D365B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365B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customStyle="1" w:styleId="21">
    <w:name w:val="Основной текст (2)_"/>
    <w:link w:val="22"/>
    <w:rsid w:val="000D36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D365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0D3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0D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D365B"/>
    <w:pPr>
      <w:spacing w:before="100" w:beforeAutospacing="1" w:after="100" w:afterAutospacing="1"/>
    </w:pPr>
    <w:rPr>
      <w:lang w:eastAsia="en-US"/>
    </w:rPr>
  </w:style>
  <w:style w:type="character" w:customStyle="1" w:styleId="blk">
    <w:name w:val="blk"/>
    <w:basedOn w:val="a0"/>
    <w:rsid w:val="000D365B"/>
  </w:style>
  <w:style w:type="paragraph" w:styleId="a6">
    <w:name w:val="footnote text"/>
    <w:basedOn w:val="a"/>
    <w:link w:val="a7"/>
    <w:rsid w:val="000D365B"/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0D365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0D365B"/>
    <w:rPr>
      <w:vertAlign w:val="superscript"/>
    </w:rPr>
  </w:style>
  <w:style w:type="paragraph" w:styleId="a9">
    <w:name w:val="List Paragraph"/>
    <w:basedOn w:val="a"/>
    <w:uiPriority w:val="1"/>
    <w:qFormat/>
    <w:rsid w:val="000D365B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11">
    <w:name w:val="Обычный1"/>
    <w:basedOn w:val="a0"/>
    <w:rsid w:val="000D365B"/>
  </w:style>
  <w:style w:type="paragraph" w:customStyle="1" w:styleId="u">
    <w:name w:val="u"/>
    <w:basedOn w:val="a"/>
    <w:rsid w:val="000D365B"/>
    <w:pPr>
      <w:spacing w:before="100" w:beforeAutospacing="1" w:after="100" w:afterAutospacing="1"/>
    </w:pPr>
    <w:rPr>
      <w:lang w:eastAsia="en-US"/>
    </w:rPr>
  </w:style>
  <w:style w:type="paragraph" w:styleId="aa">
    <w:name w:val="footer"/>
    <w:basedOn w:val="a"/>
    <w:link w:val="ab"/>
    <w:uiPriority w:val="99"/>
    <w:unhideWhenUsed/>
    <w:rsid w:val="000D365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0D365B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0D365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D365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D365B"/>
    <w:rPr>
      <w:rFonts w:eastAsiaTheme="minorEastAsia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0D365B"/>
    <w:pPr>
      <w:widowControl w:val="0"/>
      <w:autoSpaceDE w:val="0"/>
      <w:autoSpaceDN w:val="0"/>
      <w:ind w:left="233" w:firstLine="708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D365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3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365B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  <w:style w:type="character" w:customStyle="1" w:styleId="af1">
    <w:name w:val="Тема примечания Знак"/>
    <w:basedOn w:val="ae"/>
    <w:link w:val="af2"/>
    <w:uiPriority w:val="99"/>
    <w:semiHidden/>
    <w:rsid w:val="000D365B"/>
    <w:rPr>
      <w:rFonts w:eastAsiaTheme="minorEastAsia"/>
      <w:b/>
      <w:bCs/>
      <w:sz w:val="20"/>
      <w:szCs w:val="20"/>
      <w:lang w:eastAsia="ru-RU"/>
    </w:rPr>
  </w:style>
  <w:style w:type="paragraph" w:styleId="af2">
    <w:name w:val="annotation subject"/>
    <w:basedOn w:val="ad"/>
    <w:next w:val="ad"/>
    <w:link w:val="af1"/>
    <w:uiPriority w:val="99"/>
    <w:semiHidden/>
    <w:unhideWhenUsed/>
    <w:rsid w:val="000D365B"/>
    <w:pPr>
      <w:spacing w:after="160"/>
    </w:pPr>
    <w:rPr>
      <w:rFonts w:eastAsiaTheme="minorHAnsi"/>
      <w:b/>
      <w:bCs/>
      <w:lang w:eastAsia="en-US"/>
    </w:rPr>
  </w:style>
  <w:style w:type="paragraph" w:styleId="af3">
    <w:name w:val="header"/>
    <w:basedOn w:val="a"/>
    <w:link w:val="af4"/>
    <w:uiPriority w:val="99"/>
    <w:unhideWhenUsed/>
    <w:rsid w:val="000D36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D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D365B"/>
    <w:pPr>
      <w:suppressAutoHyphens/>
      <w:jc w:val="center"/>
    </w:pPr>
    <w:rPr>
      <w:sz w:val="28"/>
      <w:szCs w:val="20"/>
      <w:lang w:eastAsia="zh-CN"/>
    </w:rPr>
  </w:style>
  <w:style w:type="paragraph" w:customStyle="1" w:styleId="12">
    <w:name w:val="Название1"/>
    <w:basedOn w:val="a"/>
    <w:rsid w:val="000D365B"/>
    <w:pPr>
      <w:jc w:val="center"/>
    </w:pPr>
    <w:rPr>
      <w:b/>
      <w:sz w:val="28"/>
      <w:szCs w:val="20"/>
      <w:lang w:eastAsia="zh-CN"/>
    </w:rPr>
  </w:style>
  <w:style w:type="character" w:customStyle="1" w:styleId="nobr">
    <w:name w:val="nobr"/>
    <w:basedOn w:val="a0"/>
    <w:rsid w:val="000D365B"/>
  </w:style>
  <w:style w:type="character" w:customStyle="1" w:styleId="hl">
    <w:name w:val="hl"/>
    <w:basedOn w:val="a0"/>
    <w:rsid w:val="000D365B"/>
  </w:style>
  <w:style w:type="character" w:styleId="af5">
    <w:name w:val="Hyperlink"/>
    <w:basedOn w:val="a0"/>
    <w:uiPriority w:val="99"/>
    <w:unhideWhenUsed/>
    <w:rsid w:val="000D365B"/>
    <w:rPr>
      <w:color w:val="0000FF"/>
      <w:u w:val="single"/>
    </w:rPr>
  </w:style>
  <w:style w:type="paragraph" w:customStyle="1" w:styleId="article-renderblock">
    <w:name w:val="article-render__block"/>
    <w:basedOn w:val="a"/>
    <w:rsid w:val="000D365B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1"/>
    <w:uiPriority w:val="39"/>
    <w:rsid w:val="000D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0D365B"/>
    <w:pPr>
      <w:spacing w:before="100" w:beforeAutospacing="1" w:after="100" w:afterAutospacing="1"/>
    </w:pPr>
    <w:rPr>
      <w:lang w:eastAsia="en-US"/>
    </w:rPr>
  </w:style>
  <w:style w:type="paragraph" w:styleId="23">
    <w:name w:val="Body Text Indent 2"/>
    <w:basedOn w:val="a"/>
    <w:link w:val="24"/>
    <w:uiPriority w:val="99"/>
    <w:unhideWhenUsed/>
    <w:rsid w:val="000D365B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365B"/>
    <w:rPr>
      <w:rFonts w:eastAsiaTheme="minorEastAsia"/>
      <w:sz w:val="21"/>
      <w:szCs w:val="21"/>
    </w:rPr>
  </w:style>
  <w:style w:type="paragraph" w:styleId="25">
    <w:name w:val="envelope return"/>
    <w:basedOn w:val="a"/>
    <w:rsid w:val="000D365B"/>
    <w:rPr>
      <w:rFonts w:ascii="Arial" w:hAnsi="Arial"/>
      <w:sz w:val="20"/>
      <w:szCs w:val="20"/>
      <w:lang w:eastAsia="en-US"/>
    </w:rPr>
  </w:style>
  <w:style w:type="paragraph" w:customStyle="1" w:styleId="BodyText21">
    <w:name w:val="Body Text 21"/>
    <w:basedOn w:val="a"/>
    <w:rsid w:val="000D365B"/>
    <w:pPr>
      <w:widowControl w:val="0"/>
      <w:ind w:firstLine="709"/>
      <w:jc w:val="both"/>
    </w:pPr>
    <w:rPr>
      <w:snapToGrid w:val="0"/>
      <w:szCs w:val="20"/>
      <w:lang w:eastAsia="en-US"/>
    </w:rPr>
  </w:style>
  <w:style w:type="paragraph" w:styleId="af7">
    <w:name w:val="caption"/>
    <w:basedOn w:val="a"/>
    <w:next w:val="a"/>
    <w:uiPriority w:val="35"/>
    <w:unhideWhenUsed/>
    <w:qFormat/>
    <w:rsid w:val="000D365B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af8">
    <w:name w:val="Title"/>
    <w:basedOn w:val="a"/>
    <w:next w:val="a"/>
    <w:link w:val="af9"/>
    <w:uiPriority w:val="1"/>
    <w:qFormat/>
    <w:rsid w:val="000D365B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0D365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styleId="afa">
    <w:name w:val="Book Title"/>
    <w:basedOn w:val="a0"/>
    <w:uiPriority w:val="33"/>
    <w:qFormat/>
    <w:rsid w:val="000D365B"/>
    <w:rPr>
      <w:b/>
      <w:bCs/>
      <w:smallCaps/>
    </w:rPr>
  </w:style>
  <w:style w:type="character" w:styleId="afb">
    <w:name w:val="Strong"/>
    <w:basedOn w:val="a0"/>
    <w:uiPriority w:val="22"/>
    <w:qFormat/>
    <w:rsid w:val="000D365B"/>
    <w:rPr>
      <w:b/>
      <w:bCs/>
    </w:rPr>
  </w:style>
  <w:style w:type="paragraph" w:styleId="afc">
    <w:name w:val="No Spacing"/>
    <w:uiPriority w:val="1"/>
    <w:qFormat/>
    <w:rsid w:val="000D365B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Default">
    <w:name w:val="Default"/>
    <w:rsid w:val="000D36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0D365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D365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0D36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f">
    <w:name w:val="Emphasis"/>
    <w:basedOn w:val="a0"/>
    <w:uiPriority w:val="20"/>
    <w:qFormat/>
    <w:rsid w:val="000D365B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D365B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0D365B"/>
    <w:rPr>
      <w:rFonts w:eastAsiaTheme="minorEastAsia"/>
      <w:i/>
      <w:iCs/>
      <w:sz w:val="21"/>
      <w:szCs w:val="21"/>
    </w:rPr>
  </w:style>
  <w:style w:type="paragraph" w:styleId="aff0">
    <w:name w:val="Intense Quote"/>
    <w:basedOn w:val="a"/>
    <w:next w:val="a"/>
    <w:link w:val="aff1"/>
    <w:uiPriority w:val="30"/>
    <w:qFormat/>
    <w:rsid w:val="000D365B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rsid w:val="000D365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f2">
    <w:name w:val="Subtle Emphasis"/>
    <w:basedOn w:val="a0"/>
    <w:uiPriority w:val="19"/>
    <w:qFormat/>
    <w:rsid w:val="000D365B"/>
    <w:rPr>
      <w:i/>
      <w:iCs/>
      <w:color w:val="595959" w:themeColor="text1" w:themeTint="A6"/>
    </w:rPr>
  </w:style>
  <w:style w:type="character" w:styleId="aff3">
    <w:name w:val="Intense Emphasis"/>
    <w:basedOn w:val="a0"/>
    <w:uiPriority w:val="21"/>
    <w:qFormat/>
    <w:rsid w:val="000D365B"/>
    <w:rPr>
      <w:b/>
      <w:bCs/>
      <w:i/>
      <w:iCs/>
    </w:rPr>
  </w:style>
  <w:style w:type="character" w:styleId="aff4">
    <w:name w:val="Subtle Reference"/>
    <w:basedOn w:val="a0"/>
    <w:uiPriority w:val="31"/>
    <w:qFormat/>
    <w:rsid w:val="000D365B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0D365B"/>
    <w:rPr>
      <w:b/>
      <w:bCs/>
      <w:smallCaps/>
      <w:u w:val="single"/>
    </w:rPr>
  </w:style>
  <w:style w:type="character" w:customStyle="1" w:styleId="font171">
    <w:name w:val="font171"/>
    <w:basedOn w:val="a0"/>
    <w:rsid w:val="00F414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earchresult">
    <w:name w:val="search_result"/>
    <w:basedOn w:val="a0"/>
    <w:rsid w:val="00691502"/>
  </w:style>
  <w:style w:type="paragraph" w:customStyle="1" w:styleId="formattext">
    <w:name w:val="formattext"/>
    <w:basedOn w:val="a"/>
    <w:rsid w:val="00691502"/>
    <w:pPr>
      <w:spacing w:before="100" w:beforeAutospacing="1" w:after="100" w:afterAutospacing="1"/>
    </w:pPr>
  </w:style>
  <w:style w:type="paragraph" w:styleId="aff6">
    <w:name w:val="Body Text Indent"/>
    <w:basedOn w:val="a"/>
    <w:link w:val="aff7"/>
    <w:uiPriority w:val="99"/>
    <w:semiHidden/>
    <w:unhideWhenUsed/>
    <w:rsid w:val="00305998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3059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1">
    <w:name w:val="Plain Table 3"/>
    <w:basedOn w:val="a1"/>
    <w:uiPriority w:val="43"/>
    <w:rsid w:val="00C5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Revision"/>
    <w:hidden/>
    <w:uiPriority w:val="99"/>
    <w:semiHidden/>
    <w:rsid w:val="00AE448C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styleId="aff9">
    <w:name w:val="Placeholder Text"/>
    <w:basedOn w:val="a0"/>
    <w:uiPriority w:val="99"/>
    <w:semiHidden/>
    <w:rsid w:val="00AE448C"/>
    <w:rPr>
      <w:color w:val="808080"/>
    </w:rPr>
  </w:style>
  <w:style w:type="paragraph" w:styleId="affa">
    <w:name w:val="TOC Heading"/>
    <w:basedOn w:val="1"/>
    <w:next w:val="a"/>
    <w:uiPriority w:val="39"/>
    <w:semiHidden/>
    <w:unhideWhenUsed/>
    <w:qFormat/>
    <w:rsid w:val="00AE448C"/>
    <w:pPr>
      <w:outlineLvl w:val="9"/>
    </w:pPr>
  </w:style>
  <w:style w:type="paragraph" w:customStyle="1" w:styleId="13">
    <w:name w:val="Без интервала1"/>
    <w:link w:val="NoSpacingChar"/>
    <w:rsid w:val="004755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3"/>
    <w:locked/>
    <w:rsid w:val="00475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2AB9-4E63-4872-95AF-924EDE47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V.</cp:lastModifiedBy>
  <cp:revision>10</cp:revision>
  <dcterms:created xsi:type="dcterms:W3CDTF">2024-01-09T14:14:00Z</dcterms:created>
  <dcterms:modified xsi:type="dcterms:W3CDTF">2025-01-28T16:40:00Z</dcterms:modified>
</cp:coreProperties>
</file>