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68DB" w14:textId="134C9FA0" w:rsidR="009B7F79" w:rsidRDefault="007F0073" w:rsidP="008316CC">
      <w:pPr>
        <w:spacing w:after="0" w:line="259" w:lineRule="auto"/>
        <w:ind w:right="0" w:firstLine="0"/>
        <w:jc w:val="center"/>
      </w:pPr>
      <w:r>
        <w:t>СОДЕРЖАНИЕ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2"/>
        </w:rPr>
        <w:id w:val="-16209118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A45CD8" w14:textId="06BD154E" w:rsidR="006914C1" w:rsidRDefault="006914C1">
          <w:pPr>
            <w:pStyle w:val="a6"/>
            <w:rPr>
              <w:rFonts w:ascii="Times New Roman" w:eastAsia="Times New Roman" w:hAnsi="Times New Roman" w:cs="Times New Roman"/>
              <w:color w:val="000000"/>
              <w:sz w:val="28"/>
              <w:szCs w:val="22"/>
            </w:rPr>
          </w:pPr>
        </w:p>
        <w:p w14:paraId="1EE7038A" w14:textId="77777777" w:rsidR="008316CC" w:rsidRPr="008316CC" w:rsidRDefault="008316CC" w:rsidP="008316CC"/>
        <w:p w14:paraId="5990E051" w14:textId="2832047B" w:rsidR="003E44B5" w:rsidRDefault="006914C1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092292" w:history="1">
            <w:r w:rsidR="003E44B5" w:rsidRPr="004043D9">
              <w:rPr>
                <w:rStyle w:val="a7"/>
                <w:noProof/>
              </w:rPr>
              <w:t>ВВЕДЕНИЕ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_Toc138092292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3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25FA66DC" w14:textId="00CA51F8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293" w:history="1">
            <w:r w:rsidR="003E44B5" w:rsidRPr="004043D9">
              <w:rPr>
                <w:rStyle w:val="a7"/>
                <w:noProof/>
              </w:rPr>
              <w:t>1 ТЕОРЕТИЧЕСКИЕ ОСНОВЫ ПРИБЫЛИ ПРЕДПРИЯТИЯ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_Toc138092293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5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1248BAD3" w14:textId="02E5F2EB" w:rsidR="003E44B5" w:rsidRDefault="009A30F6" w:rsidP="003E44B5">
          <w:pPr>
            <w:pStyle w:val="22"/>
            <w:tabs>
              <w:tab w:val="left" w:pos="1760"/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294" w:history="1">
            <w:r w:rsidR="003E44B5" w:rsidRPr="004043D9">
              <w:rPr>
                <w:rStyle w:val="a7"/>
                <w:noProof/>
              </w:rPr>
              <w:t>1.1.</w:t>
            </w:r>
            <w:r w:rsidR="003E44B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3E44B5" w:rsidRPr="004043D9">
              <w:rPr>
                <w:rStyle w:val="a7"/>
                <w:noProof/>
              </w:rPr>
              <w:t>Сущность и понятие прибыли организации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_Toc138092294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5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0B33ED46" w14:textId="7A4DE0D7" w:rsidR="003E44B5" w:rsidRDefault="009A30F6" w:rsidP="003E44B5">
          <w:pPr>
            <w:pStyle w:val="22"/>
            <w:tabs>
              <w:tab w:val="left" w:pos="1760"/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295" w:history="1">
            <w:r w:rsidR="003E44B5" w:rsidRPr="004043D9">
              <w:rPr>
                <w:rStyle w:val="a7"/>
                <w:noProof/>
              </w:rPr>
              <w:t>1.2</w:t>
            </w:r>
            <w:r w:rsidR="003E44B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3E44B5" w:rsidRPr="004043D9">
              <w:rPr>
                <w:rStyle w:val="a7"/>
                <w:noProof/>
              </w:rPr>
              <w:t xml:space="preserve">Функции прибыли и методы ее </w:t>
            </w:r>
            <w:r w:rsidR="003E44B5">
              <w:rPr>
                <w:rStyle w:val="a7"/>
                <w:noProof/>
              </w:rPr>
              <w:t>планирования и прогнозирования………………………………………………………………...</w:t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_Toc138092295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10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622247E1" w14:textId="7592A358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296" w:history="1">
            <w:r w:rsidR="003E44B5" w:rsidRPr="004043D9">
              <w:rPr>
                <w:rStyle w:val="a7"/>
                <w:noProof/>
              </w:rPr>
              <w:t>2 ИНФОРМАЦИОННО-МЕТОДИЧЕСКАЯ БАЗА УПРАВЛЕНИЯ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_Toc138092296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22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582C7E72" w14:textId="34B426C5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297" w:history="1">
            <w:r w:rsidR="003E44B5" w:rsidRPr="004043D9">
              <w:rPr>
                <w:rStyle w:val="a7"/>
                <w:noProof/>
              </w:rPr>
              <w:t>ПРИБЫЛЬЮ ОРГАНИЗАЦИИ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_Toc138092297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22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3DFBB0FC" w14:textId="15E6BAF5" w:rsidR="003E44B5" w:rsidRDefault="009A30F6" w:rsidP="003E44B5">
          <w:pPr>
            <w:pStyle w:val="22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298" w:history="1">
            <w:r w:rsidR="003E44B5" w:rsidRPr="004043D9">
              <w:rPr>
                <w:rStyle w:val="a7"/>
                <w:noProof/>
              </w:rPr>
              <w:t>2.1 Анализ динамики, структуры собственного и заемного капитала организации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_Toc138092298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22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7BC177A7" w14:textId="14EA2CEE" w:rsidR="003E44B5" w:rsidRDefault="009A30F6" w:rsidP="003E44B5">
          <w:pPr>
            <w:pStyle w:val="22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299" w:history="1">
            <w:r w:rsidR="003E44B5" w:rsidRPr="004043D9">
              <w:rPr>
                <w:rStyle w:val="a7"/>
                <w:noProof/>
              </w:rPr>
              <w:t>2.2 Оценка финансовой устойчивости организации и факторов формирования и распределения прибыли организации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_Toc138092299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26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48184624" w14:textId="32D285E8" w:rsidR="003E44B5" w:rsidRDefault="009A30F6" w:rsidP="003E44B5">
          <w:pPr>
            <w:pStyle w:val="22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0" w:history="1">
            <w:r w:rsidR="003E44B5" w:rsidRPr="004043D9">
              <w:rPr>
                <w:rStyle w:val="a7"/>
                <w:noProof/>
              </w:rPr>
              <w:t>2.3 Оценка прибыли и рентабельности организации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_Toc138092300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33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6647B24F" w14:textId="238BDA22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1" w:history="1">
            <w:r w:rsidR="003E44B5" w:rsidRPr="004043D9">
              <w:rPr>
                <w:rStyle w:val="a7"/>
                <w:noProof/>
              </w:rPr>
              <w:t>3 ПРАКТИЧЕСКИЕ АСПЕКТЫ СОВЕРШЕНСТВОВАНИЯ И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_Toc138092301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38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67907BBB" w14:textId="038484A8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2" w:history="1">
            <w:r w:rsidR="003E44B5" w:rsidRPr="004043D9">
              <w:rPr>
                <w:rStyle w:val="a7"/>
                <w:noProof/>
              </w:rPr>
              <w:t>РАСПРЕДЕЛЕНИЯ ПРИБЫЛИ ОРГАНИЗАЦИИ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_Toc138092302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38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2CE79884" w14:textId="351C8BC2" w:rsidR="003E44B5" w:rsidRDefault="009A30F6" w:rsidP="003E44B5">
          <w:pPr>
            <w:pStyle w:val="22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3" w:history="1">
            <w:r w:rsidR="003E44B5" w:rsidRPr="004043D9">
              <w:rPr>
                <w:rStyle w:val="a7"/>
                <w:noProof/>
              </w:rPr>
              <w:t>3.1 Основные факторы влияющие на формирование и планирование прибыли предприятия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_Toc138092303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38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4BD2C2CA" w14:textId="2897A3BA" w:rsidR="003E44B5" w:rsidRDefault="009A30F6" w:rsidP="003E44B5">
          <w:pPr>
            <w:pStyle w:val="22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4" w:history="1">
            <w:r w:rsidR="003E44B5" w:rsidRPr="004043D9">
              <w:rPr>
                <w:rStyle w:val="a7"/>
                <w:noProof/>
              </w:rPr>
              <w:t>3.2 Планирование прибыли предприятия и разработка предложений по повышению прибыли предприятия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_Toc138092304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44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6F879A1E" w14:textId="2DA3B2C5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5" w:history="1">
            <w:r w:rsidR="003E44B5" w:rsidRPr="004043D9">
              <w:rPr>
                <w:rStyle w:val="a7"/>
                <w:noProof/>
              </w:rPr>
              <w:t>ЗАКЛЮЧЕНИЕ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_Toc138092305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54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40306FD4" w14:textId="1F4F04E0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6" w:history="1">
            <w:r w:rsidR="003E44B5" w:rsidRPr="004043D9">
              <w:rPr>
                <w:rStyle w:val="a7"/>
                <w:noProof/>
              </w:rPr>
              <w:t>Список использованных источников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_Toc138092306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57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1D3EE678" w14:textId="0D37F068" w:rsidR="003E44B5" w:rsidRDefault="009A30F6" w:rsidP="003E44B5">
          <w:pPr>
            <w:pStyle w:val="11"/>
            <w:tabs>
              <w:tab w:val="right" w:leader="dot" w:pos="9628"/>
            </w:tabs>
            <w:spacing w:line="360" w:lineRule="auto"/>
            <w:ind w:right="0" w:firstLine="709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8092307" w:history="1">
            <w:r w:rsidR="003E44B5" w:rsidRPr="004043D9">
              <w:rPr>
                <w:rStyle w:val="a7"/>
                <w:noProof/>
              </w:rPr>
              <w:t>ПРИЛОЖЕНИЯ</w:t>
            </w:r>
            <w:r w:rsidR="003E44B5">
              <w:rPr>
                <w:noProof/>
                <w:webHidden/>
              </w:rPr>
              <w:tab/>
            </w:r>
            <w:r w:rsidR="003E44B5">
              <w:rPr>
                <w:noProof/>
                <w:webHidden/>
              </w:rPr>
              <w:fldChar w:fldCharType="begin"/>
            </w:r>
            <w:r w:rsidR="003E44B5">
              <w:rPr>
                <w:noProof/>
                <w:webHidden/>
              </w:rPr>
              <w:instrText xml:space="preserve"> PAGEREF _Toc138092307 \h </w:instrText>
            </w:r>
            <w:r w:rsidR="003E44B5">
              <w:rPr>
                <w:noProof/>
                <w:webHidden/>
              </w:rPr>
            </w:r>
            <w:r w:rsidR="003E44B5">
              <w:rPr>
                <w:noProof/>
                <w:webHidden/>
              </w:rPr>
              <w:fldChar w:fldCharType="separate"/>
            </w:r>
            <w:r w:rsidR="003E44B5">
              <w:rPr>
                <w:noProof/>
                <w:webHidden/>
              </w:rPr>
              <w:t>64</w:t>
            </w:r>
            <w:r w:rsidR="003E44B5">
              <w:rPr>
                <w:noProof/>
                <w:webHidden/>
              </w:rPr>
              <w:fldChar w:fldCharType="end"/>
            </w:r>
          </w:hyperlink>
        </w:p>
        <w:p w14:paraId="36D78240" w14:textId="77D5A110" w:rsidR="006914C1" w:rsidRDefault="006914C1" w:rsidP="003E44B5">
          <w:pPr>
            <w:spacing w:line="360" w:lineRule="auto"/>
            <w:ind w:right="0" w:firstLine="709"/>
          </w:pPr>
          <w:r>
            <w:rPr>
              <w:b/>
              <w:bCs/>
            </w:rPr>
            <w:fldChar w:fldCharType="end"/>
          </w:r>
        </w:p>
      </w:sdtContent>
    </w:sdt>
    <w:p w14:paraId="04AC966A" w14:textId="77777777" w:rsidR="006914C1" w:rsidRDefault="006914C1" w:rsidP="00F948C1">
      <w:pPr>
        <w:spacing w:after="0" w:line="259" w:lineRule="auto"/>
        <w:ind w:right="0" w:firstLine="0"/>
      </w:pPr>
    </w:p>
    <w:bookmarkStart w:id="0" w:name="_Toc137849109"/>
    <w:p w14:paraId="5920B809" w14:textId="6A63763A" w:rsidR="009B7F79" w:rsidRDefault="00674169" w:rsidP="00AF5770">
      <w:pPr>
        <w:spacing w:after="186" w:line="259" w:lineRule="auto"/>
        <w:ind w:right="0"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42E32" wp14:editId="032F1654">
                <wp:simplePos x="0" y="0"/>
                <wp:positionH relativeFrom="column">
                  <wp:posOffset>3034665</wp:posOffset>
                </wp:positionH>
                <wp:positionV relativeFrom="paragraph">
                  <wp:posOffset>243840</wp:posOffset>
                </wp:positionV>
                <wp:extent cx="409575" cy="1428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367688" id="Овал 6" o:spid="_x0000_s1026" style="position:absolute;margin-left:238.95pt;margin-top:19.2pt;width:32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0426F" wp14:editId="61FB6EB7">
                <wp:simplePos x="0" y="0"/>
                <wp:positionH relativeFrom="column">
                  <wp:posOffset>2606040</wp:posOffset>
                </wp:positionH>
                <wp:positionV relativeFrom="paragraph">
                  <wp:posOffset>239395</wp:posOffset>
                </wp:positionV>
                <wp:extent cx="381000" cy="1809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36DA4" id="Овал 11" o:spid="_x0000_s1026" style="position:absolute;margin-left:205.2pt;margin-top:18.85pt;width:30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="008316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18037" wp14:editId="29758046">
                <wp:simplePos x="0" y="0"/>
                <wp:positionH relativeFrom="column">
                  <wp:posOffset>2600960</wp:posOffset>
                </wp:positionH>
                <wp:positionV relativeFrom="paragraph">
                  <wp:posOffset>602615</wp:posOffset>
                </wp:positionV>
                <wp:extent cx="278296" cy="333954"/>
                <wp:effectExtent l="0" t="0" r="2667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3339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A435D" id="Прямоугольник 9" o:spid="_x0000_s1026" style="position:absolute;margin-left:204.8pt;margin-top:47.45pt;width:21.9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" fillcolor="white [3201]" strokecolor="white [3212]" strokeweight="1pt"/>
            </w:pict>
          </mc:Fallback>
        </mc:AlternateContent>
      </w:r>
      <w:bookmarkStart w:id="1" w:name="_Toc138092292"/>
      <w:r w:rsidR="00AF5770">
        <w:t>В</w:t>
      </w:r>
      <w:r w:rsidR="007F0073">
        <w:t>ВЕДЕНИЕ</w:t>
      </w:r>
      <w:bookmarkEnd w:id="0"/>
      <w:bookmarkEnd w:id="1"/>
    </w:p>
    <w:p w14:paraId="57410869" w14:textId="77777777" w:rsidR="00290671" w:rsidRPr="00290671" w:rsidRDefault="00290671" w:rsidP="008316CC">
      <w:pPr>
        <w:spacing w:line="360" w:lineRule="auto"/>
      </w:pPr>
    </w:p>
    <w:p w14:paraId="74EC877F" w14:textId="77777777" w:rsidR="00290671" w:rsidRPr="00290671" w:rsidRDefault="00290671" w:rsidP="008316CC">
      <w:pPr>
        <w:spacing w:line="360" w:lineRule="auto"/>
      </w:pPr>
    </w:p>
    <w:p w14:paraId="31170DCC" w14:textId="77777777" w:rsidR="009B7F79" w:rsidRDefault="007F0073" w:rsidP="00F948C1">
      <w:pPr>
        <w:spacing w:after="0" w:line="360" w:lineRule="auto"/>
        <w:ind w:left="-17" w:right="68" w:firstLine="709"/>
      </w:pPr>
      <w:r>
        <w:t xml:space="preserve">Главной целью каждого предприятия является извлечение прибыли и ее </w:t>
      </w:r>
      <w:proofErr w:type="gramStart"/>
      <w:r>
        <w:t>максимизация .</w:t>
      </w:r>
      <w:proofErr w:type="gramEnd"/>
      <w:r>
        <w:t xml:space="preserve"> Чтобы достичь данные цели предприятию следует подробно изучить конъектуру рынка и при этом учитывать внутренние возможности самого </w:t>
      </w:r>
      <w:proofErr w:type="gramStart"/>
      <w:r>
        <w:t>предприятия .В</w:t>
      </w:r>
      <w:proofErr w:type="gramEnd"/>
      <w:r>
        <w:t xml:space="preserve"> хозяйственной системе роль прибыли очень велика  . Та </w:t>
      </w:r>
      <w:proofErr w:type="gramStart"/>
      <w:r>
        <w:t>прибыль ,</w:t>
      </w:r>
      <w:proofErr w:type="gramEnd"/>
      <w:r>
        <w:t xml:space="preserve"> которую предприятие извлекло </w:t>
      </w:r>
      <w:r w:rsidRPr="007F0073">
        <w:t>,</w:t>
      </w:r>
      <w:r>
        <w:t xml:space="preserve"> будет являться основным средством развития </w:t>
      </w:r>
      <w:r w:rsidRPr="007F0073">
        <w:t xml:space="preserve">, </w:t>
      </w:r>
      <w:r>
        <w:t xml:space="preserve">как экономического </w:t>
      </w:r>
      <w:r w:rsidRPr="007F0073">
        <w:t>,</w:t>
      </w:r>
      <w:r>
        <w:t xml:space="preserve"> так и социального</w:t>
      </w:r>
      <w:r w:rsidRPr="007F0073">
        <w:t>.</w:t>
      </w:r>
      <w:r>
        <w:t xml:space="preserve"> </w:t>
      </w:r>
    </w:p>
    <w:p w14:paraId="49869DD9" w14:textId="77777777" w:rsidR="0049237A" w:rsidRDefault="0049237A" w:rsidP="008316CC">
      <w:pPr>
        <w:spacing w:after="0" w:line="360" w:lineRule="auto"/>
        <w:ind w:right="-1" w:firstLine="709"/>
      </w:pPr>
      <w:r w:rsidRPr="0049237A">
        <w:t>Тема исследования является актуальной, поскольку в условиях рыночной экономики конкурентоспособность предприятия зависит от максимальной прибыли, которую оно может извлечь. При этом, в условиях неопределенности и риска, прибыль является одним из ключевых показателей результативности хозяйствующего субъекта. В связи с этим, определение и изучение экономической сущности прибыли представляет собой одну из главных проблем экономической науки.</w:t>
      </w:r>
    </w:p>
    <w:p w14:paraId="14E24121" w14:textId="77777777" w:rsidR="0049237A" w:rsidRDefault="0049237A" w:rsidP="008316CC">
      <w:pPr>
        <w:spacing w:after="0" w:line="360" w:lineRule="auto"/>
        <w:ind w:right="-1" w:firstLine="709"/>
      </w:pPr>
      <w:r w:rsidRPr="0049237A">
        <w:t>Цель данного исследования заключается в создании конкретных действий, направленных на улучшение процесса управления формированием прибыли предприятия. Это необходимо для повышения его конкурентоспособности и максимизации прибыли в условиях риска и неопределенности на рынке. В результате исследования будут разработаны эффективные меры, которые помогут оптимизировать процесс формирования прибыли и повысить результативность деятельности предприятия.</w:t>
      </w:r>
    </w:p>
    <w:p w14:paraId="51A8CF2F" w14:textId="0ADF1397" w:rsidR="00876F25" w:rsidRDefault="0049237A" w:rsidP="008316CC">
      <w:pPr>
        <w:spacing w:after="0" w:line="360" w:lineRule="auto"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Опираясь на сформулированную цель</w:t>
      </w:r>
      <w:r w:rsidR="00876F25" w:rsidRPr="00876F25">
        <w:rPr>
          <w:szCs w:val="28"/>
          <w:shd w:val="clear" w:color="auto" w:fill="FFFFFF"/>
        </w:rPr>
        <w:t>,</w:t>
      </w:r>
      <w:r w:rsidR="00876F25">
        <w:rPr>
          <w:szCs w:val="28"/>
          <w:shd w:val="clear" w:color="auto" w:fill="FFFFFF"/>
        </w:rPr>
        <w:t xml:space="preserve"> нужно решить следующие задачи</w:t>
      </w:r>
      <w:r w:rsidR="00876F25" w:rsidRPr="00876F25">
        <w:rPr>
          <w:szCs w:val="28"/>
          <w:shd w:val="clear" w:color="auto" w:fill="FFFFFF"/>
        </w:rPr>
        <w:t>:</w:t>
      </w:r>
    </w:p>
    <w:p w14:paraId="5421289F" w14:textId="5B9B795C" w:rsidR="00876F25" w:rsidRPr="00A70D32" w:rsidRDefault="00876F25" w:rsidP="003E44B5">
      <w:pPr>
        <w:pStyle w:val="a3"/>
        <w:numPr>
          <w:ilvl w:val="0"/>
          <w:numId w:val="14"/>
        </w:numPr>
        <w:spacing w:after="0" w:line="360" w:lineRule="auto"/>
        <w:ind w:left="0" w:right="-1" w:firstLine="709"/>
        <w:rPr>
          <w:szCs w:val="28"/>
          <w:shd w:val="clear" w:color="auto" w:fill="FFFFFF"/>
        </w:rPr>
      </w:pPr>
      <w:r w:rsidRPr="00A70D32">
        <w:rPr>
          <w:szCs w:val="28"/>
          <w:shd w:val="clear" w:color="auto" w:fill="FFFFFF"/>
        </w:rPr>
        <w:t>Изучить сущность, порядок формирования и распределения прибыли</w:t>
      </w:r>
      <w:r w:rsidR="008316CC">
        <w:rPr>
          <w:szCs w:val="28"/>
          <w:shd w:val="clear" w:color="auto" w:fill="FFFFFF"/>
        </w:rPr>
        <w:t>.</w:t>
      </w:r>
    </w:p>
    <w:p w14:paraId="172040D8" w14:textId="1C1E82DC" w:rsidR="0041358A" w:rsidRPr="0041358A" w:rsidRDefault="008316CC" w:rsidP="003E44B5">
      <w:pPr>
        <w:pStyle w:val="a3"/>
        <w:numPr>
          <w:ilvl w:val="0"/>
          <w:numId w:val="14"/>
        </w:numPr>
        <w:spacing w:after="0" w:line="360" w:lineRule="auto"/>
        <w:ind w:left="0" w:right="-1" w:firstLine="709"/>
      </w:pPr>
      <w:r>
        <w:t>И</w:t>
      </w:r>
      <w:r w:rsidR="0041358A">
        <w:t>зучить виды прибыли, и дать им характеристику</w:t>
      </w:r>
      <w:r>
        <w:t>.</w:t>
      </w:r>
    </w:p>
    <w:p w14:paraId="4B645338" w14:textId="68A57422" w:rsidR="00876F25" w:rsidRPr="00A70D32" w:rsidRDefault="00876F25" w:rsidP="003E44B5">
      <w:pPr>
        <w:pStyle w:val="a3"/>
        <w:numPr>
          <w:ilvl w:val="0"/>
          <w:numId w:val="14"/>
        </w:numPr>
        <w:spacing w:after="0" w:line="360" w:lineRule="auto"/>
        <w:ind w:left="0" w:right="-1" w:firstLine="709"/>
        <w:rPr>
          <w:szCs w:val="28"/>
          <w:shd w:val="clear" w:color="auto" w:fill="FFFFFF"/>
        </w:rPr>
      </w:pPr>
      <w:r w:rsidRPr="00A70D32">
        <w:rPr>
          <w:szCs w:val="28"/>
          <w:shd w:val="clear" w:color="auto" w:fill="FFFFFF"/>
        </w:rPr>
        <w:t>Исследовать экономическую характеристику финансово-хозяйствующей деятельности предприяти</w:t>
      </w:r>
      <w:r w:rsidR="0041358A" w:rsidRPr="00A70D32">
        <w:rPr>
          <w:szCs w:val="28"/>
          <w:shd w:val="clear" w:color="auto" w:fill="FFFFFF"/>
        </w:rPr>
        <w:t>я</w:t>
      </w:r>
      <w:r w:rsidR="008316CC">
        <w:rPr>
          <w:szCs w:val="28"/>
          <w:shd w:val="clear" w:color="auto" w:fill="FFFFFF"/>
        </w:rPr>
        <w:t>.</w:t>
      </w:r>
    </w:p>
    <w:p w14:paraId="62D96063" w14:textId="0568002A" w:rsidR="00876F25" w:rsidRPr="00A70D32" w:rsidRDefault="00876F25" w:rsidP="003E44B5">
      <w:pPr>
        <w:pStyle w:val="a3"/>
        <w:numPr>
          <w:ilvl w:val="0"/>
          <w:numId w:val="14"/>
        </w:numPr>
        <w:spacing w:after="0" w:line="360" w:lineRule="auto"/>
        <w:ind w:left="0" w:right="-1" w:firstLine="709"/>
        <w:rPr>
          <w:szCs w:val="28"/>
          <w:shd w:val="clear" w:color="auto" w:fill="FFFFFF"/>
        </w:rPr>
      </w:pPr>
      <w:r w:rsidRPr="00A70D32">
        <w:rPr>
          <w:szCs w:val="28"/>
          <w:shd w:val="clear" w:color="auto" w:fill="FFFFFF"/>
        </w:rPr>
        <w:lastRenderedPageBreak/>
        <w:t xml:space="preserve">Составить прогноз прибыли и показателей рентабельности организации </w:t>
      </w:r>
      <w:r w:rsidR="0041358A">
        <w:t xml:space="preserve">ООО </w:t>
      </w:r>
      <w:r w:rsidR="00A70D32" w:rsidRPr="00A70D32">
        <w:t>«</w:t>
      </w:r>
      <w:r w:rsidR="0041358A">
        <w:t>СЕКТОР-ПРОМ</w:t>
      </w:r>
      <w:r w:rsidR="00A70D32">
        <w:t>»</w:t>
      </w:r>
      <w:r w:rsidR="008316CC">
        <w:t>.</w:t>
      </w:r>
    </w:p>
    <w:p w14:paraId="48539606" w14:textId="318E99AB" w:rsidR="00876F25" w:rsidRPr="00A70D32" w:rsidRDefault="00876F25" w:rsidP="003E44B5">
      <w:pPr>
        <w:pStyle w:val="a3"/>
        <w:numPr>
          <w:ilvl w:val="0"/>
          <w:numId w:val="14"/>
        </w:numPr>
        <w:spacing w:after="0" w:line="360" w:lineRule="auto"/>
        <w:ind w:left="0" w:right="-1" w:firstLine="709"/>
        <w:rPr>
          <w:szCs w:val="28"/>
          <w:shd w:val="clear" w:color="auto" w:fill="FFFFFF"/>
        </w:rPr>
      </w:pPr>
      <w:r w:rsidRPr="00A70D32">
        <w:rPr>
          <w:szCs w:val="28"/>
          <w:shd w:val="clear" w:color="auto" w:fill="FFFFFF"/>
        </w:rPr>
        <w:t xml:space="preserve">Провести анализ </w:t>
      </w:r>
      <w:proofErr w:type="gramStart"/>
      <w:r w:rsidRPr="00A70D32">
        <w:rPr>
          <w:szCs w:val="28"/>
          <w:shd w:val="clear" w:color="auto" w:fill="FFFFFF"/>
        </w:rPr>
        <w:t>динамики ,</w:t>
      </w:r>
      <w:proofErr w:type="gramEnd"/>
      <w:r w:rsidRPr="00A70D32">
        <w:rPr>
          <w:szCs w:val="28"/>
          <w:shd w:val="clear" w:color="auto" w:fill="FFFFFF"/>
        </w:rPr>
        <w:t xml:space="preserve"> </w:t>
      </w:r>
      <w:r>
        <w:t>структуры и факторов формирования и распределения прибыли организации</w:t>
      </w:r>
      <w:r w:rsidR="0041358A" w:rsidRPr="0041358A">
        <w:t xml:space="preserve">  </w:t>
      </w:r>
      <w:r w:rsidR="0041358A">
        <w:t xml:space="preserve">ООО </w:t>
      </w:r>
      <w:r w:rsidR="00A70D32">
        <w:t>«</w:t>
      </w:r>
      <w:r w:rsidR="0041358A">
        <w:t>СЕКТОР-ПРОМ</w:t>
      </w:r>
      <w:r w:rsidR="00A70D32">
        <w:t>»</w:t>
      </w:r>
      <w:r w:rsidR="008316CC">
        <w:t>.</w:t>
      </w:r>
    </w:p>
    <w:p w14:paraId="49AF38C6" w14:textId="1BC6B807" w:rsidR="00876F25" w:rsidRPr="00F948C1" w:rsidRDefault="00A70D32" w:rsidP="003E44B5">
      <w:pPr>
        <w:pStyle w:val="a4"/>
        <w:numPr>
          <w:ilvl w:val="0"/>
          <w:numId w:val="14"/>
        </w:numPr>
        <w:spacing w:line="360" w:lineRule="auto"/>
        <w:ind w:left="0" w:right="-1" w:firstLine="709"/>
        <w:rPr>
          <w:szCs w:val="28"/>
          <w:shd w:val="clear" w:color="auto" w:fill="FFFFFF"/>
        </w:rPr>
      </w:pPr>
      <w:r>
        <w:t xml:space="preserve">Разработать </w:t>
      </w:r>
      <w:r w:rsidR="00876F25">
        <w:t>предложения по повышению и совершенствованию управления прибылью организации</w:t>
      </w:r>
      <w:r w:rsidR="0041358A" w:rsidRPr="0041358A">
        <w:t xml:space="preserve"> </w:t>
      </w:r>
      <w:r w:rsidR="0041358A">
        <w:t xml:space="preserve">ООО </w:t>
      </w:r>
      <w:r>
        <w:t>«</w:t>
      </w:r>
      <w:r w:rsidR="0041358A">
        <w:t>СЕКТОР-ПРОМ</w:t>
      </w:r>
      <w:r>
        <w:t>»</w:t>
      </w:r>
      <w:r w:rsidR="008316CC">
        <w:t>.</w:t>
      </w:r>
    </w:p>
    <w:p w14:paraId="48AFFB74" w14:textId="313018E4" w:rsidR="0041358A" w:rsidRPr="00F948C1" w:rsidRDefault="0041358A" w:rsidP="008316CC">
      <w:pPr>
        <w:spacing w:after="0" w:line="360" w:lineRule="auto"/>
        <w:ind w:right="-1" w:firstLine="709"/>
      </w:pPr>
      <w:r>
        <w:t xml:space="preserve">Объектом исследования является управление и распределение прибыли ООО </w:t>
      </w:r>
      <w:r w:rsidR="00A70D32" w:rsidRPr="00A70D32">
        <w:t>«</w:t>
      </w:r>
      <w:r>
        <w:t>СЕКТОР-ПРОМ</w:t>
      </w:r>
      <w:r w:rsidR="00A70D32">
        <w:t>»</w:t>
      </w:r>
      <w:r w:rsidR="00F948C1" w:rsidRPr="00F948C1">
        <w:t>;</w:t>
      </w:r>
    </w:p>
    <w:p w14:paraId="224E6B82" w14:textId="65FD6F85" w:rsidR="0041358A" w:rsidRDefault="0041358A" w:rsidP="008316CC">
      <w:pPr>
        <w:spacing w:after="0" w:line="360" w:lineRule="auto"/>
        <w:ind w:right="-1" w:firstLine="709"/>
      </w:pPr>
      <w:r>
        <w:t>Предметом исследования является источники формирования прибыли и методы увеличения прибыли</w:t>
      </w:r>
      <w:r w:rsidR="008316CC">
        <w:t>.</w:t>
      </w:r>
    </w:p>
    <w:sectPr w:rsidR="0041358A" w:rsidSect="00AF577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ABCD" w14:textId="77777777" w:rsidR="009A30F6" w:rsidRDefault="009A30F6">
      <w:pPr>
        <w:spacing w:after="0" w:line="240" w:lineRule="auto"/>
      </w:pPr>
      <w:r>
        <w:separator/>
      </w:r>
    </w:p>
  </w:endnote>
  <w:endnote w:type="continuationSeparator" w:id="0">
    <w:p w14:paraId="5458B0E3" w14:textId="77777777" w:rsidR="009A30F6" w:rsidRDefault="009A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B344" w14:textId="77777777" w:rsidR="009A30F6" w:rsidRDefault="009A30F6">
      <w:pPr>
        <w:spacing w:after="0" w:line="240" w:lineRule="auto"/>
      </w:pPr>
      <w:r>
        <w:separator/>
      </w:r>
    </w:p>
  </w:footnote>
  <w:footnote w:type="continuationSeparator" w:id="0">
    <w:p w14:paraId="2EF9A3C9" w14:textId="77777777" w:rsidR="009A30F6" w:rsidRDefault="009A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4574" w14:textId="77777777" w:rsidR="005B3BC5" w:rsidRDefault="005B3BC5">
    <w:pPr>
      <w:spacing w:after="0" w:line="259" w:lineRule="auto"/>
      <w:ind w:left="10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74</w:t>
    </w:r>
    <w:r>
      <w:fldChar w:fldCharType="end"/>
    </w:r>
    <w:r>
      <w:t xml:space="preserve"> </w:t>
    </w:r>
  </w:p>
  <w:p w14:paraId="73073D51" w14:textId="77777777" w:rsidR="005B3BC5" w:rsidRDefault="005B3BC5">
    <w:pPr>
      <w:spacing w:after="0" w:line="259" w:lineRule="auto"/>
      <w:ind w:left="1548" w:right="0" w:firstLine="0"/>
      <w:jc w:val="left"/>
    </w:pPr>
    <w:r>
      <w:t xml:space="preserve"> </w:t>
    </w:r>
  </w:p>
  <w:p w14:paraId="77C845E2" w14:textId="77777777" w:rsidR="005B3BC5" w:rsidRDefault="005B3BC5">
    <w:pPr>
      <w:spacing w:after="0" w:line="259" w:lineRule="auto"/>
      <w:ind w:right="441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3A12" w14:textId="4A31423E" w:rsidR="005B3BC5" w:rsidRDefault="005B3BC5">
    <w:pPr>
      <w:spacing w:after="0" w:line="259" w:lineRule="auto"/>
      <w:ind w:left="10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8C5">
      <w:rPr>
        <w:noProof/>
      </w:rPr>
      <w:t>74</w:t>
    </w:r>
    <w:r>
      <w:fldChar w:fldCharType="end"/>
    </w:r>
    <w:r>
      <w:t xml:space="preserve"> </w:t>
    </w:r>
  </w:p>
  <w:p w14:paraId="231C9A42" w14:textId="77777777" w:rsidR="005B3BC5" w:rsidRDefault="005B3BC5">
    <w:pPr>
      <w:spacing w:after="0" w:line="259" w:lineRule="auto"/>
      <w:ind w:left="1548" w:right="0" w:firstLine="0"/>
      <w:jc w:val="left"/>
    </w:pPr>
    <w:r>
      <w:t xml:space="preserve"> </w:t>
    </w:r>
  </w:p>
  <w:p w14:paraId="1B56A807" w14:textId="77777777" w:rsidR="005B3BC5" w:rsidRDefault="005B3BC5">
    <w:pPr>
      <w:spacing w:after="0" w:line="259" w:lineRule="auto"/>
      <w:ind w:right="441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E058" w14:textId="6A3D73BA" w:rsidR="005B3BC5" w:rsidRDefault="005B3BC5">
    <w:pPr>
      <w:spacing w:after="0" w:line="259" w:lineRule="auto"/>
      <w:ind w:left="103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8C5">
      <w:rPr>
        <w:noProof/>
      </w:rPr>
      <w:t>64</w:t>
    </w:r>
    <w:r>
      <w:fldChar w:fldCharType="end"/>
    </w:r>
    <w:r>
      <w:t xml:space="preserve"> </w:t>
    </w:r>
  </w:p>
  <w:p w14:paraId="767C5D97" w14:textId="77777777" w:rsidR="005B3BC5" w:rsidRDefault="005B3BC5">
    <w:pPr>
      <w:spacing w:after="0" w:line="259" w:lineRule="auto"/>
      <w:ind w:left="1548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191"/>
    <w:multiLevelType w:val="hybridMultilevel"/>
    <w:tmpl w:val="05200550"/>
    <w:lvl w:ilvl="0" w:tplc="38CEB86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A59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EC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88C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7443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704B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6D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CCA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86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C3BA6"/>
    <w:multiLevelType w:val="multilevel"/>
    <w:tmpl w:val="9A368F26"/>
    <w:lvl w:ilvl="0">
      <w:start w:val="1"/>
      <w:numFmt w:val="decimal"/>
      <w:lvlText w:val="%1."/>
      <w:lvlJc w:val="left"/>
      <w:pPr>
        <w:ind w:left="21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3" w:hanging="2160"/>
      </w:pPr>
      <w:rPr>
        <w:rFonts w:hint="default"/>
      </w:rPr>
    </w:lvl>
  </w:abstractNum>
  <w:abstractNum w:abstractNumId="2" w15:restartNumberingAfterBreak="0">
    <w:nsid w:val="27261DBB"/>
    <w:multiLevelType w:val="hybridMultilevel"/>
    <w:tmpl w:val="5B4CF280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" w15:restartNumberingAfterBreak="0">
    <w:nsid w:val="27273143"/>
    <w:multiLevelType w:val="hybridMultilevel"/>
    <w:tmpl w:val="22C2C846"/>
    <w:lvl w:ilvl="0" w:tplc="D3E46620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BC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2E9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A76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3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F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452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4BB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655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A032D"/>
    <w:multiLevelType w:val="hybridMultilevel"/>
    <w:tmpl w:val="ED42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3333"/>
    <w:multiLevelType w:val="hybridMultilevel"/>
    <w:tmpl w:val="A194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571"/>
    <w:multiLevelType w:val="hybridMultilevel"/>
    <w:tmpl w:val="C43830DA"/>
    <w:lvl w:ilvl="0" w:tplc="D818B85A">
      <w:start w:val="2017"/>
      <w:numFmt w:val="decimal"/>
      <w:lvlText w:val="%1"/>
      <w:lvlJc w:val="left"/>
      <w:pPr>
        <w:ind w:left="13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EA10E04"/>
    <w:multiLevelType w:val="hybridMultilevel"/>
    <w:tmpl w:val="CE1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02D9"/>
    <w:multiLevelType w:val="hybridMultilevel"/>
    <w:tmpl w:val="D10E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5D1"/>
    <w:multiLevelType w:val="hybridMultilevel"/>
    <w:tmpl w:val="0C243C3E"/>
    <w:lvl w:ilvl="0" w:tplc="9A9A83C8">
      <w:start w:val="2013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0CB32">
      <w:start w:val="50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0EC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C003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A585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2C50B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0AA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31E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E7FF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C11FF2"/>
    <w:multiLevelType w:val="hybridMultilevel"/>
    <w:tmpl w:val="6038AB08"/>
    <w:lvl w:ilvl="0" w:tplc="C69610EA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262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4B8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442A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280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23F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0D3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216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23B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BE5EF0"/>
    <w:multiLevelType w:val="hybridMultilevel"/>
    <w:tmpl w:val="E04C6A9E"/>
    <w:lvl w:ilvl="0" w:tplc="978414C4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0A8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2BB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DCF8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04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46E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A24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BB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0D7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FE56E6"/>
    <w:multiLevelType w:val="hybridMultilevel"/>
    <w:tmpl w:val="075A6D48"/>
    <w:lvl w:ilvl="0" w:tplc="D3505D24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A7258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4968E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886BE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225FC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4D396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36C49E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65938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0A2A0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941CA"/>
    <w:multiLevelType w:val="multilevel"/>
    <w:tmpl w:val="36DAB6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2160"/>
      </w:pPr>
      <w:rPr>
        <w:rFonts w:hint="default"/>
      </w:rPr>
    </w:lvl>
  </w:abstractNum>
  <w:abstractNum w:abstractNumId="14" w15:restartNumberingAfterBreak="0">
    <w:nsid w:val="4B54136B"/>
    <w:multiLevelType w:val="multilevel"/>
    <w:tmpl w:val="324635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FB0EEB"/>
    <w:multiLevelType w:val="hybridMultilevel"/>
    <w:tmpl w:val="ED82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0B"/>
    <w:multiLevelType w:val="hybridMultilevel"/>
    <w:tmpl w:val="483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73063"/>
    <w:multiLevelType w:val="hybridMultilevel"/>
    <w:tmpl w:val="F17A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5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79"/>
    <w:rsid w:val="00011212"/>
    <w:rsid w:val="000219A1"/>
    <w:rsid w:val="00033E65"/>
    <w:rsid w:val="00040EDF"/>
    <w:rsid w:val="00056565"/>
    <w:rsid w:val="0006022B"/>
    <w:rsid w:val="0006025A"/>
    <w:rsid w:val="000A002B"/>
    <w:rsid w:val="000B47D5"/>
    <w:rsid w:val="000B6184"/>
    <w:rsid w:val="000C718B"/>
    <w:rsid w:val="000E0951"/>
    <w:rsid w:val="000F2484"/>
    <w:rsid w:val="0016274B"/>
    <w:rsid w:val="00174358"/>
    <w:rsid w:val="001922B4"/>
    <w:rsid w:val="001F68C5"/>
    <w:rsid w:val="00201438"/>
    <w:rsid w:val="00225DA9"/>
    <w:rsid w:val="0023795A"/>
    <w:rsid w:val="0024183A"/>
    <w:rsid w:val="002668D3"/>
    <w:rsid w:val="00280432"/>
    <w:rsid w:val="002848AE"/>
    <w:rsid w:val="00290671"/>
    <w:rsid w:val="002A0692"/>
    <w:rsid w:val="002B5B08"/>
    <w:rsid w:val="002C0B56"/>
    <w:rsid w:val="003061F6"/>
    <w:rsid w:val="003073FA"/>
    <w:rsid w:val="00317B30"/>
    <w:rsid w:val="00361288"/>
    <w:rsid w:val="0036699F"/>
    <w:rsid w:val="00386F04"/>
    <w:rsid w:val="00397624"/>
    <w:rsid w:val="003C05A8"/>
    <w:rsid w:val="003D0BFF"/>
    <w:rsid w:val="003E44B5"/>
    <w:rsid w:val="00403B68"/>
    <w:rsid w:val="004109EF"/>
    <w:rsid w:val="0041358A"/>
    <w:rsid w:val="00443BDB"/>
    <w:rsid w:val="0046120F"/>
    <w:rsid w:val="00470CED"/>
    <w:rsid w:val="0049237A"/>
    <w:rsid w:val="00495AFF"/>
    <w:rsid w:val="004D6112"/>
    <w:rsid w:val="004E253A"/>
    <w:rsid w:val="004E2CF0"/>
    <w:rsid w:val="0051064E"/>
    <w:rsid w:val="00540A2B"/>
    <w:rsid w:val="00540FF8"/>
    <w:rsid w:val="005512EE"/>
    <w:rsid w:val="00565722"/>
    <w:rsid w:val="00566FE5"/>
    <w:rsid w:val="00567B4E"/>
    <w:rsid w:val="0057299A"/>
    <w:rsid w:val="00584755"/>
    <w:rsid w:val="005A71AC"/>
    <w:rsid w:val="005B074E"/>
    <w:rsid w:val="005B3BC5"/>
    <w:rsid w:val="005B78EE"/>
    <w:rsid w:val="005D434E"/>
    <w:rsid w:val="005E7797"/>
    <w:rsid w:val="005E7C5C"/>
    <w:rsid w:val="005F3E93"/>
    <w:rsid w:val="0065415F"/>
    <w:rsid w:val="006719A3"/>
    <w:rsid w:val="00674169"/>
    <w:rsid w:val="006914C1"/>
    <w:rsid w:val="006C7B9E"/>
    <w:rsid w:val="006F251A"/>
    <w:rsid w:val="00707C85"/>
    <w:rsid w:val="00781A34"/>
    <w:rsid w:val="00781DF6"/>
    <w:rsid w:val="00790267"/>
    <w:rsid w:val="007A3865"/>
    <w:rsid w:val="007B51B9"/>
    <w:rsid w:val="007E2FFF"/>
    <w:rsid w:val="007F0073"/>
    <w:rsid w:val="008015EE"/>
    <w:rsid w:val="008057D2"/>
    <w:rsid w:val="00822EC3"/>
    <w:rsid w:val="008316CC"/>
    <w:rsid w:val="008609F6"/>
    <w:rsid w:val="0086217F"/>
    <w:rsid w:val="008649E7"/>
    <w:rsid w:val="00876F25"/>
    <w:rsid w:val="008A5F11"/>
    <w:rsid w:val="008B7DE6"/>
    <w:rsid w:val="008D01C5"/>
    <w:rsid w:val="00916EB0"/>
    <w:rsid w:val="00921402"/>
    <w:rsid w:val="00924AD0"/>
    <w:rsid w:val="0095265E"/>
    <w:rsid w:val="00953889"/>
    <w:rsid w:val="00974991"/>
    <w:rsid w:val="00992161"/>
    <w:rsid w:val="009A2BE5"/>
    <w:rsid w:val="009A30F6"/>
    <w:rsid w:val="009A5199"/>
    <w:rsid w:val="009B7F79"/>
    <w:rsid w:val="009D001F"/>
    <w:rsid w:val="009D58F0"/>
    <w:rsid w:val="009D78F1"/>
    <w:rsid w:val="009F45B3"/>
    <w:rsid w:val="00A10085"/>
    <w:rsid w:val="00A255E5"/>
    <w:rsid w:val="00A4390D"/>
    <w:rsid w:val="00A573F6"/>
    <w:rsid w:val="00A627B1"/>
    <w:rsid w:val="00A70D32"/>
    <w:rsid w:val="00A716FE"/>
    <w:rsid w:val="00A770D5"/>
    <w:rsid w:val="00AC21F6"/>
    <w:rsid w:val="00AC2210"/>
    <w:rsid w:val="00AD7334"/>
    <w:rsid w:val="00AE40C3"/>
    <w:rsid w:val="00AF5770"/>
    <w:rsid w:val="00B039A2"/>
    <w:rsid w:val="00B12941"/>
    <w:rsid w:val="00B72479"/>
    <w:rsid w:val="00BA40F1"/>
    <w:rsid w:val="00BA5297"/>
    <w:rsid w:val="00BB19FA"/>
    <w:rsid w:val="00BB5397"/>
    <w:rsid w:val="00BE51F5"/>
    <w:rsid w:val="00BE6003"/>
    <w:rsid w:val="00BF3224"/>
    <w:rsid w:val="00C06173"/>
    <w:rsid w:val="00C22389"/>
    <w:rsid w:val="00C45CEB"/>
    <w:rsid w:val="00C46C29"/>
    <w:rsid w:val="00C8084C"/>
    <w:rsid w:val="00C81DFA"/>
    <w:rsid w:val="00C85275"/>
    <w:rsid w:val="00CB3513"/>
    <w:rsid w:val="00CE20CD"/>
    <w:rsid w:val="00D234EC"/>
    <w:rsid w:val="00D310CC"/>
    <w:rsid w:val="00D558B3"/>
    <w:rsid w:val="00D618FE"/>
    <w:rsid w:val="00D91323"/>
    <w:rsid w:val="00D97BD4"/>
    <w:rsid w:val="00DA0C1B"/>
    <w:rsid w:val="00DB6AA8"/>
    <w:rsid w:val="00DC070C"/>
    <w:rsid w:val="00DE44C2"/>
    <w:rsid w:val="00DE55A5"/>
    <w:rsid w:val="00DE568D"/>
    <w:rsid w:val="00DF1D3D"/>
    <w:rsid w:val="00DF70BC"/>
    <w:rsid w:val="00E000C9"/>
    <w:rsid w:val="00E15DAD"/>
    <w:rsid w:val="00E170CD"/>
    <w:rsid w:val="00E638D7"/>
    <w:rsid w:val="00E95677"/>
    <w:rsid w:val="00EB71D6"/>
    <w:rsid w:val="00F838BF"/>
    <w:rsid w:val="00F948C1"/>
    <w:rsid w:val="00F964DF"/>
    <w:rsid w:val="00FE4A98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029A"/>
  <w15:docId w15:val="{8F0041EA-A002-496B-9D89-6061F0B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8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6"/>
      <w:ind w:left="49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6F25"/>
    <w:pPr>
      <w:ind w:left="720"/>
      <w:contextualSpacing/>
    </w:pPr>
  </w:style>
  <w:style w:type="paragraph" w:styleId="a4">
    <w:name w:val="No Spacing"/>
    <w:uiPriority w:val="1"/>
    <w:qFormat/>
    <w:rsid w:val="008649E7"/>
    <w:pPr>
      <w:spacing w:after="0" w:line="240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1">
    <w:name w:val="Основной текст (2)"/>
    <w:basedOn w:val="a"/>
    <w:link w:val="2Exact"/>
    <w:qFormat/>
    <w:rsid w:val="008A5F11"/>
    <w:pPr>
      <w:shd w:val="clear" w:color="auto" w:fill="FFFFFF"/>
      <w:spacing w:after="0" w:line="240" w:lineRule="atLeast"/>
      <w:ind w:right="0" w:firstLine="0"/>
      <w:jc w:val="left"/>
    </w:pPr>
    <w:rPr>
      <w:rFonts w:ascii="Trebuchet MS" w:hAnsi="Trebuchet MS"/>
      <w:color w:val="auto"/>
      <w:spacing w:val="-10"/>
      <w:sz w:val="9"/>
      <w:szCs w:val="9"/>
    </w:rPr>
  </w:style>
  <w:style w:type="character" w:customStyle="1" w:styleId="2Exact">
    <w:name w:val="Основной текст (2) Exact"/>
    <w:link w:val="21"/>
    <w:qFormat/>
    <w:rsid w:val="008A5F11"/>
    <w:rPr>
      <w:rFonts w:ascii="Trebuchet MS" w:eastAsia="Times New Roman" w:hAnsi="Trebuchet MS" w:cs="Times New Roman"/>
      <w:spacing w:val="-10"/>
      <w:sz w:val="9"/>
      <w:szCs w:val="9"/>
      <w:shd w:val="clear" w:color="auto" w:fill="FFFFFF"/>
    </w:rPr>
  </w:style>
  <w:style w:type="paragraph" w:customStyle="1" w:styleId="a5">
    <w:name w:val="Содержимое врезки"/>
    <w:basedOn w:val="a"/>
    <w:qFormat/>
    <w:rsid w:val="008A5F11"/>
    <w:pPr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6914C1"/>
    <w:pPr>
      <w:spacing w:before="24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914C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914C1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6914C1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6914C1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a8">
    <w:name w:val="footer"/>
    <w:basedOn w:val="a"/>
    <w:link w:val="a9"/>
    <w:uiPriority w:val="99"/>
    <w:unhideWhenUsed/>
    <w:rsid w:val="0069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14C1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DF1D3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1D3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44A1-C124-4325-B4EE-F029970A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stazher_ogid</dc:creator>
  <cp:keywords/>
  <dc:description/>
  <cp:lastModifiedBy>Ivan V.</cp:lastModifiedBy>
  <cp:revision>4</cp:revision>
  <dcterms:created xsi:type="dcterms:W3CDTF">2023-06-19T14:07:00Z</dcterms:created>
  <dcterms:modified xsi:type="dcterms:W3CDTF">2025-01-28T09:32:00Z</dcterms:modified>
</cp:coreProperties>
</file>