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7150" w14:textId="1C485FDE" w:rsidR="004B42FA" w:rsidRDefault="004B42FA">
      <w:pPr>
        <w:spacing w:line="259" w:lineRule="auto"/>
      </w:pPr>
    </w:p>
    <w:p w14:paraId="750D5231" w14:textId="73E90E94" w:rsidR="004B42FA" w:rsidRDefault="004B42FA" w:rsidP="004B42FA">
      <w:pPr>
        <w:spacing w:after="0" w:line="360" w:lineRule="auto"/>
        <w:jc w:val="center"/>
      </w:pPr>
      <w:r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0728849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A8F802" w14:textId="369ED1ED" w:rsidR="004B42FA" w:rsidRDefault="004B42FA" w:rsidP="004B42FA">
          <w:pPr>
            <w:pStyle w:val="ac"/>
            <w:spacing w:before="0"/>
          </w:pPr>
        </w:p>
        <w:p w14:paraId="0969F697" w14:textId="4242111A" w:rsidR="004B42FA" w:rsidRDefault="004B42FA" w:rsidP="004B42F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141697" w:history="1">
            <w:r w:rsidRPr="00D21A06">
              <w:rPr>
                <w:rStyle w:val="ad"/>
                <w:rFonts w:cs="Times New Roman"/>
                <w:bCs/>
                <w:noProof/>
              </w:rPr>
              <w:t>В</w:t>
            </w:r>
            <w:r w:rsidR="00BD6723">
              <w:rPr>
                <w:rStyle w:val="ad"/>
                <w:rFonts w:cs="Times New Roman"/>
                <w:bCs/>
                <w:noProof/>
              </w:rPr>
              <w:t>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_Toc137141697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5BF4B" w14:textId="687D77FB" w:rsidR="004B42FA" w:rsidRDefault="001C6952" w:rsidP="004B42F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698" w:history="1">
            <w:r w:rsidR="004B42FA" w:rsidRPr="00D21A06">
              <w:rPr>
                <w:rStyle w:val="ad"/>
                <w:rFonts w:cs="Times New Roman"/>
                <w:bCs/>
                <w:noProof/>
              </w:rPr>
              <w:t>1 Т</w:t>
            </w:r>
            <w:r w:rsidR="00BD6723">
              <w:rPr>
                <w:rStyle w:val="ad"/>
                <w:rFonts w:cs="Times New Roman"/>
                <w:bCs/>
                <w:noProof/>
              </w:rPr>
              <w:t xml:space="preserve">еоретические основы системы </w:t>
            </w:r>
            <w:bookmarkStart w:id="0" w:name="_Hlk137930341"/>
            <w:r w:rsidR="00BD6723">
              <w:rPr>
                <w:rStyle w:val="ad"/>
                <w:rFonts w:cs="Times New Roman"/>
                <w:bCs/>
                <w:noProof/>
              </w:rPr>
              <w:t>мотивации персонала</w:t>
            </w:r>
            <w:bookmarkEnd w:id="0"/>
            <w:r w:rsidR="00BD6723">
              <w:rPr>
                <w:rStyle w:val="ad"/>
                <w:rFonts w:cs="Times New Roman"/>
                <w:bCs/>
                <w:noProof/>
              </w:rPr>
              <w:t xml:space="preserve"> организации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_Toc137141698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6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6028822D" w14:textId="7338AA7F" w:rsidR="004B42FA" w:rsidRDefault="001C6952" w:rsidP="004B42FA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699" w:history="1">
            <w:r w:rsidR="004B42FA" w:rsidRPr="00D21A06">
              <w:rPr>
                <w:rStyle w:val="ad"/>
                <w:rFonts w:cs="Times New Roman"/>
                <w:bCs/>
                <w:noProof/>
              </w:rPr>
              <w:t>1.1 П</w:t>
            </w:r>
            <w:r w:rsidR="00BD6723">
              <w:rPr>
                <w:rStyle w:val="ad"/>
                <w:rFonts w:cs="Times New Roman"/>
                <w:bCs/>
                <w:noProof/>
              </w:rPr>
              <w:t>онятие и сущность</w:t>
            </w:r>
            <w:r w:rsidR="004B42FA" w:rsidRPr="00D21A06">
              <w:rPr>
                <w:rStyle w:val="ad"/>
                <w:rFonts w:cs="Times New Roman"/>
                <w:bCs/>
                <w:noProof/>
              </w:rPr>
              <w:t xml:space="preserve"> </w:t>
            </w:r>
            <w:r w:rsidR="00BD6723" w:rsidRPr="00BD6723">
              <w:rPr>
                <w:rStyle w:val="ad"/>
                <w:rFonts w:cs="Times New Roman"/>
                <w:bCs/>
                <w:noProof/>
              </w:rPr>
              <w:t>мотивации персонала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_Toc137141699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6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0D16E1B3" w14:textId="59FD7C93" w:rsidR="004B42FA" w:rsidRDefault="001C6952" w:rsidP="004B42FA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700" w:history="1">
            <w:r w:rsidR="004B42FA" w:rsidRPr="00D21A06">
              <w:rPr>
                <w:rStyle w:val="ad"/>
                <w:rFonts w:cs="Times New Roman"/>
                <w:bCs/>
                <w:noProof/>
              </w:rPr>
              <w:t xml:space="preserve">1.2 </w:t>
            </w:r>
            <w:r w:rsidR="009D48DA" w:rsidRPr="009D48DA">
              <w:rPr>
                <w:rStyle w:val="ad"/>
                <w:rFonts w:cs="Times New Roman"/>
                <w:bCs/>
                <w:noProof/>
              </w:rPr>
              <w:t>Основные методы мотивации и стимулирования труда персонала в организации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_Toc137141700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12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41DD5257" w14:textId="77BF7267" w:rsidR="004B42FA" w:rsidRDefault="001C6952" w:rsidP="004B42FA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701" w:history="1">
            <w:r w:rsidR="004B42FA" w:rsidRPr="00D21A06">
              <w:rPr>
                <w:rStyle w:val="ad"/>
                <w:rFonts w:cs="Times New Roman"/>
                <w:bCs/>
                <w:noProof/>
              </w:rPr>
              <w:t xml:space="preserve">1.3 </w:t>
            </w:r>
            <w:r w:rsidR="009D48DA">
              <w:rPr>
                <w:rStyle w:val="ad"/>
                <w:rFonts w:cs="Times New Roman"/>
                <w:bCs/>
                <w:noProof/>
              </w:rPr>
              <w:t>Методология анализа системы</w:t>
            </w:r>
            <w:r w:rsidR="004B42FA" w:rsidRPr="00D21A06">
              <w:rPr>
                <w:rStyle w:val="ad"/>
                <w:rFonts w:cs="Times New Roman"/>
                <w:bCs/>
                <w:noProof/>
              </w:rPr>
              <w:t xml:space="preserve"> </w:t>
            </w:r>
            <w:r w:rsidR="00BD6723" w:rsidRPr="00BD6723">
              <w:rPr>
                <w:rStyle w:val="ad"/>
                <w:rFonts w:cs="Times New Roman"/>
                <w:bCs/>
                <w:noProof/>
              </w:rPr>
              <w:t>мотивации персонала</w:t>
            </w:r>
            <w:r w:rsidR="009D48DA">
              <w:rPr>
                <w:rStyle w:val="ad"/>
                <w:rFonts w:cs="Times New Roman"/>
                <w:bCs/>
                <w:noProof/>
              </w:rPr>
              <w:t xml:space="preserve"> в организации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_Toc137141701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20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62ACA3ED" w14:textId="17F7744E" w:rsidR="004B42FA" w:rsidRDefault="001C6952" w:rsidP="004B42F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702" w:history="1">
            <w:r w:rsidR="004B42FA" w:rsidRPr="00D21A06">
              <w:rPr>
                <w:rStyle w:val="ad"/>
                <w:noProof/>
              </w:rPr>
              <w:t>2 А</w:t>
            </w:r>
            <w:r w:rsidR="009D48DA">
              <w:rPr>
                <w:rStyle w:val="ad"/>
                <w:noProof/>
              </w:rPr>
              <w:t>нализ</w:t>
            </w:r>
            <w:r w:rsidR="004B42FA" w:rsidRPr="00D21A06">
              <w:rPr>
                <w:rStyle w:val="ad"/>
                <w:noProof/>
              </w:rPr>
              <w:t xml:space="preserve"> </w:t>
            </w:r>
            <w:r w:rsidR="00BD6723" w:rsidRPr="00BD6723">
              <w:rPr>
                <w:rStyle w:val="ad"/>
                <w:noProof/>
              </w:rPr>
              <w:t xml:space="preserve">мотивации </w:t>
            </w:r>
            <w:r w:rsidR="00BD6723">
              <w:rPr>
                <w:rStyle w:val="ad"/>
                <w:noProof/>
              </w:rPr>
              <w:t xml:space="preserve">труда </w:t>
            </w:r>
            <w:r w:rsidR="00BD6723" w:rsidRPr="00BD6723">
              <w:rPr>
                <w:rStyle w:val="ad"/>
                <w:noProof/>
              </w:rPr>
              <w:t>персонала</w:t>
            </w:r>
            <w:r w:rsidR="004B42FA" w:rsidRPr="00D21A06">
              <w:rPr>
                <w:rStyle w:val="ad"/>
                <w:noProof/>
              </w:rPr>
              <w:t xml:space="preserve"> </w:t>
            </w:r>
            <w:r w:rsidR="009D48DA">
              <w:rPr>
                <w:rStyle w:val="ad"/>
                <w:noProof/>
              </w:rPr>
              <w:t>в</w:t>
            </w:r>
            <w:r w:rsidR="004B42FA" w:rsidRPr="00D21A06">
              <w:rPr>
                <w:rStyle w:val="ad"/>
                <w:noProof/>
              </w:rPr>
              <w:t xml:space="preserve"> ООО «П</w:t>
            </w:r>
            <w:r w:rsidR="009D48DA">
              <w:rPr>
                <w:rStyle w:val="ad"/>
                <w:noProof/>
              </w:rPr>
              <w:t>артнер</w:t>
            </w:r>
            <w:r w:rsidR="004B42FA" w:rsidRPr="00D21A06">
              <w:rPr>
                <w:rStyle w:val="ad"/>
                <w:noProof/>
              </w:rPr>
              <w:t>»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_Toc137141702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26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1419B083" w14:textId="1FBC2755" w:rsidR="004B42FA" w:rsidRDefault="001C6952" w:rsidP="004B42FA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703" w:history="1">
            <w:r w:rsidR="004B42FA" w:rsidRPr="00D21A06">
              <w:rPr>
                <w:rStyle w:val="ad"/>
                <w:noProof/>
              </w:rPr>
              <w:t>2.1 С</w:t>
            </w:r>
            <w:r w:rsidR="009D48DA">
              <w:rPr>
                <w:rStyle w:val="ad"/>
                <w:noProof/>
              </w:rPr>
              <w:t>оциально-экономическая характеристика</w:t>
            </w:r>
            <w:r w:rsidR="004B42FA" w:rsidRPr="00D21A06">
              <w:rPr>
                <w:rStyle w:val="ad"/>
                <w:noProof/>
              </w:rPr>
              <w:t xml:space="preserve"> </w:t>
            </w:r>
            <w:r w:rsidR="009D48DA" w:rsidRPr="009D48DA">
              <w:rPr>
                <w:rStyle w:val="ad"/>
                <w:noProof/>
              </w:rPr>
              <w:t>ООО «Партнер»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_Toc137141703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26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38955D45" w14:textId="27D99415" w:rsidR="004B42FA" w:rsidRDefault="001C6952" w:rsidP="004B42FA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704" w:history="1">
            <w:r w:rsidR="004B42FA" w:rsidRPr="00D21A06">
              <w:rPr>
                <w:rStyle w:val="ad"/>
                <w:noProof/>
              </w:rPr>
              <w:t>2.2 А</w:t>
            </w:r>
            <w:r w:rsidR="009D48DA">
              <w:rPr>
                <w:rStyle w:val="ad"/>
                <w:noProof/>
              </w:rPr>
              <w:t>нализ кадрового состава</w:t>
            </w:r>
            <w:r w:rsidR="004B42FA" w:rsidRPr="00D21A06">
              <w:rPr>
                <w:rStyle w:val="ad"/>
                <w:noProof/>
              </w:rPr>
              <w:t xml:space="preserve"> </w:t>
            </w:r>
            <w:r w:rsidR="009D48DA" w:rsidRPr="009D48DA">
              <w:rPr>
                <w:rStyle w:val="ad"/>
                <w:noProof/>
              </w:rPr>
              <w:t>ООО «Партнер»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_Toc137141704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31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5527E513" w14:textId="62A5D6A4" w:rsidR="004B42FA" w:rsidRDefault="001C6952" w:rsidP="004B42FA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705" w:history="1">
            <w:r w:rsidR="004B42FA" w:rsidRPr="00D21A06">
              <w:rPr>
                <w:rStyle w:val="ad"/>
                <w:noProof/>
              </w:rPr>
              <w:t>2.3 О</w:t>
            </w:r>
            <w:r w:rsidR="009D48DA">
              <w:rPr>
                <w:rStyle w:val="ad"/>
                <w:noProof/>
              </w:rPr>
              <w:t>ценка</w:t>
            </w:r>
            <w:r w:rsidR="004B42FA" w:rsidRPr="00D21A06">
              <w:rPr>
                <w:rStyle w:val="ad"/>
                <w:noProof/>
              </w:rPr>
              <w:t xml:space="preserve"> </w:t>
            </w:r>
            <w:r w:rsidR="00BD6723" w:rsidRPr="00BD6723">
              <w:rPr>
                <w:rStyle w:val="ad"/>
                <w:noProof/>
              </w:rPr>
              <w:t xml:space="preserve">мотивации </w:t>
            </w:r>
            <w:r w:rsidR="00BD6723">
              <w:rPr>
                <w:rStyle w:val="ad"/>
                <w:noProof/>
              </w:rPr>
              <w:t xml:space="preserve">труда </w:t>
            </w:r>
            <w:r w:rsidR="00BD6723" w:rsidRPr="00BD6723">
              <w:rPr>
                <w:rStyle w:val="ad"/>
                <w:noProof/>
              </w:rPr>
              <w:t>персонала</w:t>
            </w:r>
            <w:r w:rsidR="004B42FA" w:rsidRPr="00D21A06">
              <w:rPr>
                <w:rStyle w:val="ad"/>
                <w:noProof/>
              </w:rPr>
              <w:t xml:space="preserve"> </w:t>
            </w:r>
            <w:r w:rsidR="001A376E">
              <w:rPr>
                <w:rStyle w:val="ad"/>
                <w:noProof/>
              </w:rPr>
              <w:t>в</w:t>
            </w:r>
            <w:r w:rsidR="004B42FA" w:rsidRPr="00D21A06">
              <w:rPr>
                <w:rStyle w:val="ad"/>
                <w:noProof/>
              </w:rPr>
              <w:t xml:space="preserve"> </w:t>
            </w:r>
            <w:r w:rsidR="009D48DA" w:rsidRPr="009D48DA">
              <w:rPr>
                <w:rStyle w:val="ad"/>
                <w:noProof/>
              </w:rPr>
              <w:t>ООО «Партнер»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_Toc137141705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36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768BEEE7" w14:textId="0FAB3BEF" w:rsidR="004B42FA" w:rsidRDefault="001C6952" w:rsidP="004B42F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706" w:history="1">
            <w:r w:rsidR="004B42FA" w:rsidRPr="00D21A06">
              <w:rPr>
                <w:rStyle w:val="ad"/>
                <w:noProof/>
              </w:rPr>
              <w:t>3 С</w:t>
            </w:r>
            <w:r w:rsidR="009D48DA">
              <w:rPr>
                <w:rStyle w:val="ad"/>
                <w:noProof/>
              </w:rPr>
              <w:t>овершенствование системы управления мотивацией труда в</w:t>
            </w:r>
            <w:r w:rsidR="004B42FA" w:rsidRPr="00D21A06">
              <w:rPr>
                <w:rStyle w:val="ad"/>
                <w:noProof/>
              </w:rPr>
              <w:t xml:space="preserve"> </w:t>
            </w:r>
            <w:r w:rsidR="009D48DA" w:rsidRPr="009D48DA">
              <w:rPr>
                <w:rStyle w:val="ad"/>
                <w:noProof/>
              </w:rPr>
              <w:t>ООО «Партнер»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_Toc137141706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46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71590E6C" w14:textId="6CDA9C6F" w:rsidR="004B42FA" w:rsidRDefault="001C6952" w:rsidP="004B42FA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707" w:history="1">
            <w:r w:rsidR="004B42FA" w:rsidRPr="00D21A06">
              <w:rPr>
                <w:rStyle w:val="ad"/>
                <w:noProof/>
              </w:rPr>
              <w:t>3.1 О</w:t>
            </w:r>
            <w:r w:rsidR="009D48DA">
              <w:rPr>
                <w:rStyle w:val="ad"/>
                <w:noProof/>
              </w:rPr>
              <w:t>сновные мероприятия по совершенствованию</w:t>
            </w:r>
            <w:r w:rsidR="004B42FA" w:rsidRPr="00D21A06">
              <w:rPr>
                <w:rStyle w:val="ad"/>
                <w:noProof/>
              </w:rPr>
              <w:t xml:space="preserve"> </w:t>
            </w:r>
            <w:r w:rsidR="00BD6723">
              <w:rPr>
                <w:rStyle w:val="ad"/>
                <w:noProof/>
              </w:rPr>
              <w:t xml:space="preserve">системы </w:t>
            </w:r>
            <w:r w:rsidR="00BD6723" w:rsidRPr="00BD6723">
              <w:rPr>
                <w:rStyle w:val="ad"/>
                <w:noProof/>
              </w:rPr>
              <w:t>мотивации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_Toc137141707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46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008B44D7" w14:textId="1ACA2DEA" w:rsidR="004B42FA" w:rsidRDefault="001C6952" w:rsidP="004B42FA">
          <w:pPr>
            <w:pStyle w:val="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708" w:history="1">
            <w:r w:rsidR="004B42FA" w:rsidRPr="00D21A06">
              <w:rPr>
                <w:rStyle w:val="ad"/>
                <w:noProof/>
              </w:rPr>
              <w:t>3.2 О</w:t>
            </w:r>
            <w:r w:rsidR="009D48DA">
              <w:rPr>
                <w:rStyle w:val="ad"/>
                <w:noProof/>
              </w:rPr>
              <w:t>ценка экономической эффективности предлагаемых мероприятий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_Toc137141708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56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79DCAC77" w14:textId="73E0B4B0" w:rsidR="004B42FA" w:rsidRDefault="001C6952" w:rsidP="004B42F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709" w:history="1">
            <w:r w:rsidR="004B42FA" w:rsidRPr="00D21A06">
              <w:rPr>
                <w:rStyle w:val="ad"/>
                <w:noProof/>
              </w:rPr>
              <w:t>З</w:t>
            </w:r>
            <w:r w:rsidR="009D48DA">
              <w:rPr>
                <w:rStyle w:val="ad"/>
                <w:noProof/>
              </w:rPr>
              <w:t>аключение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_Toc137141709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62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21D1528F" w14:textId="7A48298C" w:rsidR="004B42FA" w:rsidRDefault="001C6952" w:rsidP="004B42F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710" w:history="1">
            <w:r w:rsidR="004B42FA" w:rsidRPr="00D21A06">
              <w:rPr>
                <w:rStyle w:val="ad"/>
                <w:rFonts w:cs="Times New Roman"/>
                <w:bCs/>
                <w:noProof/>
              </w:rPr>
              <w:t>С</w:t>
            </w:r>
            <w:r w:rsidR="009D48DA">
              <w:rPr>
                <w:rStyle w:val="ad"/>
                <w:rFonts w:cs="Times New Roman"/>
                <w:bCs/>
                <w:noProof/>
              </w:rPr>
              <w:t>писок использованных источников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_Toc137141710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65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76590A98" w14:textId="607FC42D" w:rsidR="004B42FA" w:rsidRDefault="001C6952" w:rsidP="004B42FA">
          <w:pPr>
            <w:pStyle w:val="12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37141711" w:history="1">
            <w:r w:rsidR="004B42FA" w:rsidRPr="00D21A06">
              <w:rPr>
                <w:rStyle w:val="ad"/>
                <w:noProof/>
              </w:rPr>
              <w:t>П</w:t>
            </w:r>
            <w:r w:rsidR="009D48DA">
              <w:rPr>
                <w:rStyle w:val="ad"/>
                <w:noProof/>
              </w:rPr>
              <w:t>риложения</w:t>
            </w:r>
            <w:r w:rsidR="004B42FA">
              <w:rPr>
                <w:noProof/>
                <w:webHidden/>
              </w:rPr>
              <w:tab/>
            </w:r>
            <w:r w:rsidR="004B42FA">
              <w:rPr>
                <w:noProof/>
                <w:webHidden/>
              </w:rPr>
              <w:fldChar w:fldCharType="begin"/>
            </w:r>
            <w:r w:rsidR="004B42FA">
              <w:rPr>
                <w:noProof/>
                <w:webHidden/>
              </w:rPr>
              <w:instrText xml:space="preserve"> PAGEREF _Toc137141711 \h </w:instrText>
            </w:r>
            <w:r w:rsidR="004B42FA">
              <w:rPr>
                <w:noProof/>
                <w:webHidden/>
              </w:rPr>
            </w:r>
            <w:r w:rsidR="004B42FA">
              <w:rPr>
                <w:noProof/>
                <w:webHidden/>
              </w:rPr>
              <w:fldChar w:fldCharType="separate"/>
            </w:r>
            <w:r w:rsidR="00D314EC">
              <w:rPr>
                <w:noProof/>
                <w:webHidden/>
              </w:rPr>
              <w:t>68</w:t>
            </w:r>
            <w:r w:rsidR="004B42FA">
              <w:rPr>
                <w:noProof/>
                <w:webHidden/>
              </w:rPr>
              <w:fldChar w:fldCharType="end"/>
            </w:r>
          </w:hyperlink>
        </w:p>
        <w:p w14:paraId="003F397A" w14:textId="50F85078" w:rsidR="004B42FA" w:rsidRDefault="004B42FA" w:rsidP="004B42FA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6E619D13" w14:textId="77777777" w:rsidR="004B42FA" w:rsidRDefault="004B42FA" w:rsidP="004B42FA">
      <w:pPr>
        <w:spacing w:after="0" w:line="360" w:lineRule="auto"/>
        <w:jc w:val="both"/>
      </w:pPr>
    </w:p>
    <w:p w14:paraId="4E76FF66" w14:textId="77777777" w:rsidR="00DC0FF4" w:rsidRDefault="00DC0FF4" w:rsidP="004B42FA">
      <w:pPr>
        <w:spacing w:after="0" w:line="360" w:lineRule="auto"/>
        <w:jc w:val="both"/>
        <w:sectPr w:rsidR="00DC0FF4" w:rsidSect="004B42FA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472D19B2" w14:textId="77777777" w:rsidR="004B42FA" w:rsidRPr="004B42FA" w:rsidRDefault="004B42FA" w:rsidP="004B42FA">
      <w:pPr>
        <w:spacing w:after="0" w:line="360" w:lineRule="auto"/>
        <w:jc w:val="center"/>
        <w:outlineLvl w:val="0"/>
        <w:rPr>
          <w:rFonts w:cs="Times New Roman"/>
          <w:bCs/>
        </w:rPr>
      </w:pPr>
      <w:bookmarkStart w:id="1" w:name="_Toc125277999"/>
      <w:bookmarkStart w:id="2" w:name="_Toc132387756"/>
      <w:bookmarkStart w:id="3" w:name="_Toc137141697"/>
      <w:r w:rsidRPr="004B42FA">
        <w:rPr>
          <w:rFonts w:cs="Times New Roman"/>
          <w:bCs/>
        </w:rPr>
        <w:lastRenderedPageBreak/>
        <w:t>ВВЕДЕНИЕ</w:t>
      </w:r>
      <w:bookmarkEnd w:id="1"/>
      <w:bookmarkEnd w:id="2"/>
      <w:bookmarkEnd w:id="3"/>
    </w:p>
    <w:p w14:paraId="283FAED6" w14:textId="77777777" w:rsidR="004B42FA" w:rsidRPr="004B42FA" w:rsidRDefault="004B42FA" w:rsidP="004B42FA">
      <w:pPr>
        <w:spacing w:after="0" w:line="360" w:lineRule="auto"/>
        <w:jc w:val="both"/>
        <w:rPr>
          <w:rFonts w:cs="Times New Roman"/>
        </w:rPr>
      </w:pPr>
    </w:p>
    <w:p w14:paraId="2E23142C" w14:textId="77777777" w:rsidR="004B42FA" w:rsidRPr="004B42FA" w:rsidRDefault="004B42FA" w:rsidP="004B42FA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4B42FA">
        <w:rPr>
          <w:rFonts w:eastAsia="Calibri" w:cs="Times New Roman"/>
        </w:rPr>
        <w:t>Актуальность темы работы обусловлена тем, что мотивация персонала приобретает всё большее значение в практическом применении современного менеджмента, так как для формирования высокопроизводительного кадрового потенциала очень важно создать условия, при которых человек ощущает свою личную значимость и важность своего труда, испытывает чувство причастности к организации и стремится к постоянному совершенствованию. Если выявить индивидуальные мотивы сотрудников и адаптировать механизмы их удовлетворения, то можно достигнуть наибольшей производительности труда и увеличить прибыль компании. Потребности человека постоянно меняются, и потому, процесс улучшения мотивации бесконечен, а значит, не потеряет своей востребованности.</w:t>
      </w:r>
    </w:p>
    <w:p w14:paraId="12C999F4" w14:textId="77777777" w:rsidR="004B42FA" w:rsidRPr="004B42FA" w:rsidRDefault="004B42FA" w:rsidP="004B42FA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4B42FA">
        <w:rPr>
          <w:rFonts w:eastAsia="Calibri" w:cs="Times New Roman"/>
        </w:rPr>
        <w:t>Управление мотивацией сотрудников является важным элементом менеджмента каждой современной организации. В настоящее время важно не просто набрать талантливых и опытных сотрудников, а сформировать условия, при которых бы они были бы заинтересованы в максимальном приложении своего труда и способностей для достижения обще организационных целей.</w:t>
      </w:r>
    </w:p>
    <w:p w14:paraId="5B23E16F" w14:textId="77777777" w:rsidR="004B42FA" w:rsidRPr="004B42FA" w:rsidRDefault="004B42FA" w:rsidP="004B42FA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4B42FA">
        <w:rPr>
          <w:rFonts w:eastAsia="Calibri" w:cs="Times New Roman"/>
        </w:rPr>
        <w:t>В большинстве случаев мотивационные проблемы возникают из-за плохого управления, которое не в состоянии решить возникающие сложности в управлении трудовым поведением. В результате руководителям всех уровней необходимо предпринять шаги для создания эффективной системы мотивации персонала, что поможет организации достичь высокой производительности по всем направлениям хозяйственной деятельности.</w:t>
      </w:r>
    </w:p>
    <w:p w14:paraId="0A8C3738" w14:textId="77777777" w:rsidR="004B42FA" w:rsidRPr="004B42FA" w:rsidRDefault="004B42FA" w:rsidP="004B42FA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4B42FA">
        <w:rPr>
          <w:rFonts w:eastAsia="Calibri" w:cs="Times New Roman"/>
        </w:rPr>
        <w:t>Изучение проблематики применения методов мотивации происходит уже достаточно давно. В западных странах существует обширный перечень теорий мотивации. В России изучение и описание проблем мотивации персонала стало востребованным с переходом к рыночной экономике. В настоящее время в силу повышения значимости человеческого капитала в деятельности современных организаций вопросы управления мотивацией приобрели особую значимость.</w:t>
      </w:r>
    </w:p>
    <w:p w14:paraId="402F154B" w14:textId="77777777" w:rsidR="004B42FA" w:rsidRPr="004B42FA" w:rsidRDefault="004B42FA" w:rsidP="004B42FA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4B42FA">
        <w:rPr>
          <w:rFonts w:eastAsia="Calibri" w:cs="Times New Roman"/>
        </w:rPr>
        <w:lastRenderedPageBreak/>
        <w:t>Вопросами управления трудовой мотивацией в организации занимались такие авторы, как И.Н. Белогруд, Б.М. Генкин, А.П. Егоршин, Т.В. Зайцева, Н.С. Пряжников, А.А. Литвинюк, Д. Макклелланд, А.Я. Кибанов</w:t>
      </w:r>
      <w:r w:rsidRPr="004B42FA">
        <w:rPr>
          <w:rFonts w:eastAsia="Calibri" w:cs="Times New Roman"/>
          <w:color w:val="FF0000"/>
        </w:rPr>
        <w:t xml:space="preserve">. </w:t>
      </w:r>
      <w:r w:rsidRPr="004B42FA">
        <w:rPr>
          <w:rFonts w:eastAsia="Calibri" w:cs="Times New Roman"/>
        </w:rPr>
        <w:t>Однако несмотря на широкое распространение исследований инструментов мотивации, их влиянию на обеспечение конкурентоспособности не уделялось достаточного внимания. В связи с этим требуют дальнейших научных изысканий вопросы обеспечения устойчивого конкурентного положения за счет повышения эффективности системы мотивации кадрового состава в современной практике российских организаций.</w:t>
      </w:r>
    </w:p>
    <w:p w14:paraId="6950AFB1" w14:textId="77777777" w:rsidR="004B42FA" w:rsidRPr="004B42FA" w:rsidRDefault="004B42FA" w:rsidP="004B42FA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4B42FA">
        <w:rPr>
          <w:rFonts w:eastAsia="Calibri" w:cs="Times New Roman"/>
        </w:rPr>
        <w:t xml:space="preserve">Цель исследования – разработка мероприятий по совершенствованию применяемых методов мотивации персонала в </w:t>
      </w:r>
      <w:bookmarkStart w:id="4" w:name="_Hlk136886739"/>
      <w:r w:rsidRPr="004B42FA">
        <w:rPr>
          <w:rFonts w:eastAsia="Calibri" w:cs="Times New Roman"/>
        </w:rPr>
        <w:t>ООО «Партнер»</w:t>
      </w:r>
      <w:bookmarkEnd w:id="4"/>
      <w:r w:rsidRPr="004B42FA">
        <w:rPr>
          <w:rFonts w:eastAsia="Calibri" w:cs="Times New Roman"/>
        </w:rPr>
        <w:t>.</w:t>
      </w:r>
    </w:p>
    <w:p w14:paraId="57710426" w14:textId="77777777" w:rsidR="004B42FA" w:rsidRPr="004B42FA" w:rsidRDefault="004B42FA" w:rsidP="004B42FA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4B42FA">
        <w:rPr>
          <w:rFonts w:eastAsia="Calibri" w:cs="Times New Roman"/>
        </w:rPr>
        <w:t>Объект исследования – ООО «Партнер».</w:t>
      </w:r>
    </w:p>
    <w:p w14:paraId="25B90065" w14:textId="77777777" w:rsidR="004B42FA" w:rsidRPr="004B42FA" w:rsidRDefault="004B42FA" w:rsidP="004B42FA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4B42FA">
        <w:rPr>
          <w:rFonts w:eastAsia="Calibri" w:cs="Times New Roman"/>
        </w:rPr>
        <w:t>Предмет исследования – методы мотивации персонала ООО «Партнер».</w:t>
      </w:r>
    </w:p>
    <w:p w14:paraId="4550ED52" w14:textId="77777777" w:rsidR="004B42FA" w:rsidRPr="004B42FA" w:rsidRDefault="004B42FA" w:rsidP="004B42FA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4B42FA">
        <w:rPr>
          <w:rFonts w:eastAsia="Calibri" w:cs="Times New Roman"/>
        </w:rPr>
        <w:t>В рамках достижения поставленной цели сформулированы следующие задачи:</w:t>
      </w:r>
    </w:p>
    <w:p w14:paraId="4CAD3955" w14:textId="77777777" w:rsidR="004B42FA" w:rsidRPr="004B42FA" w:rsidRDefault="004B42FA" w:rsidP="004B42FA">
      <w:pPr>
        <w:spacing w:after="0" w:line="360" w:lineRule="auto"/>
        <w:ind w:firstLine="709"/>
        <w:contextualSpacing/>
        <w:jc w:val="both"/>
        <w:rPr>
          <w:rFonts w:eastAsia="Calibri" w:cs="Times New Roman"/>
        </w:rPr>
      </w:pPr>
      <w:r w:rsidRPr="004B42FA">
        <w:rPr>
          <w:rFonts w:eastAsia="Calibri" w:cs="Times New Roman"/>
        </w:rPr>
        <w:t>- раскрыть теоретические аспекты использования методов мотивации персонала в современных организациях;</w:t>
      </w:r>
    </w:p>
    <w:p w14:paraId="2C7D43DA" w14:textId="77777777" w:rsidR="004B42FA" w:rsidRPr="004B42FA" w:rsidRDefault="004B42FA" w:rsidP="004B42FA">
      <w:pPr>
        <w:spacing w:after="0" w:line="360" w:lineRule="auto"/>
        <w:ind w:firstLine="709"/>
        <w:contextualSpacing/>
        <w:jc w:val="both"/>
        <w:rPr>
          <w:rFonts w:eastAsia="Calibri" w:cs="Times New Roman"/>
        </w:rPr>
      </w:pPr>
      <w:r w:rsidRPr="004B42FA">
        <w:rPr>
          <w:rFonts w:eastAsia="Calibri" w:cs="Times New Roman"/>
        </w:rPr>
        <w:t>- провести анализ системы мотивации персонала ООО «Партнер»;</w:t>
      </w:r>
    </w:p>
    <w:p w14:paraId="5CA0D118" w14:textId="77777777" w:rsidR="004B42FA" w:rsidRPr="004B42FA" w:rsidRDefault="004B42FA" w:rsidP="004B42FA">
      <w:pPr>
        <w:spacing w:after="0" w:line="360" w:lineRule="auto"/>
        <w:ind w:firstLine="709"/>
        <w:contextualSpacing/>
        <w:jc w:val="both"/>
        <w:rPr>
          <w:rFonts w:eastAsia="Calibri" w:cs="Times New Roman"/>
        </w:rPr>
      </w:pPr>
      <w:r w:rsidRPr="004B42FA">
        <w:rPr>
          <w:rFonts w:eastAsia="Calibri" w:cs="Times New Roman"/>
        </w:rPr>
        <w:t>- разработать рекомендации по совершенствованию системы мотивации персонала ООО «Партнер».</w:t>
      </w:r>
    </w:p>
    <w:p w14:paraId="208269D3" w14:textId="77777777" w:rsidR="004B42FA" w:rsidRPr="004B42FA" w:rsidRDefault="004B42FA" w:rsidP="004B42FA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4B42FA">
        <w:rPr>
          <w:rFonts w:eastAsia="Calibri" w:cs="Times New Roman"/>
        </w:rPr>
        <w:t xml:space="preserve">Структура работы обусловлена целью и решаемыми задачи, в связи с чем включает в себя: введение, три главы основной части, заключение, список источников и приложения. </w:t>
      </w:r>
    </w:p>
    <w:sectPr w:rsidR="004B42FA" w:rsidRPr="004B42FA" w:rsidSect="00DC0FF4"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9719" w14:textId="77777777" w:rsidR="001C6952" w:rsidRDefault="001C6952" w:rsidP="00DC7DF2">
      <w:pPr>
        <w:spacing w:after="0"/>
      </w:pPr>
      <w:r>
        <w:separator/>
      </w:r>
    </w:p>
  </w:endnote>
  <w:endnote w:type="continuationSeparator" w:id="0">
    <w:p w14:paraId="0B78CBE1" w14:textId="77777777" w:rsidR="001C6952" w:rsidRDefault="001C6952" w:rsidP="00DC7D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2425" w14:textId="7199F950" w:rsidR="008F630D" w:rsidRDefault="008F630D" w:rsidP="008F630D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9592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1DD2570" w14:textId="77777777" w:rsidR="00DC0FF4" w:rsidRPr="00980FA5" w:rsidRDefault="00DC0FF4" w:rsidP="008F630D">
        <w:pPr>
          <w:pStyle w:val="aa"/>
          <w:jc w:val="center"/>
          <w:rPr>
            <w:sz w:val="24"/>
            <w:szCs w:val="24"/>
          </w:rPr>
        </w:pPr>
        <w:r w:rsidRPr="00980FA5">
          <w:rPr>
            <w:sz w:val="24"/>
            <w:szCs w:val="24"/>
          </w:rPr>
          <w:fldChar w:fldCharType="begin"/>
        </w:r>
        <w:r w:rsidRPr="00980FA5">
          <w:rPr>
            <w:sz w:val="24"/>
            <w:szCs w:val="24"/>
          </w:rPr>
          <w:instrText>PAGE   \* MERGEFORMAT</w:instrText>
        </w:r>
        <w:r w:rsidRPr="00980FA5">
          <w:rPr>
            <w:sz w:val="24"/>
            <w:szCs w:val="24"/>
          </w:rPr>
          <w:fldChar w:fldCharType="separate"/>
        </w:r>
        <w:r w:rsidRPr="00980FA5">
          <w:rPr>
            <w:sz w:val="24"/>
            <w:szCs w:val="24"/>
          </w:rPr>
          <w:t>2</w:t>
        </w:r>
        <w:r w:rsidRPr="00980FA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C10A" w14:textId="77777777" w:rsidR="001C6952" w:rsidRDefault="001C6952" w:rsidP="00DC7DF2">
      <w:pPr>
        <w:spacing w:after="0"/>
      </w:pPr>
      <w:r>
        <w:separator/>
      </w:r>
    </w:p>
  </w:footnote>
  <w:footnote w:type="continuationSeparator" w:id="0">
    <w:p w14:paraId="1CCD4CDD" w14:textId="77777777" w:rsidR="001C6952" w:rsidRDefault="001C6952" w:rsidP="00DC7D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E8C"/>
    <w:multiLevelType w:val="hybridMultilevel"/>
    <w:tmpl w:val="17265036"/>
    <w:lvl w:ilvl="0" w:tplc="93383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906772"/>
    <w:multiLevelType w:val="hybridMultilevel"/>
    <w:tmpl w:val="7BA4DFF6"/>
    <w:lvl w:ilvl="0" w:tplc="8C46CD42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E4E2695C">
      <w:numFmt w:val="bullet"/>
      <w:lvlText w:val="•"/>
      <w:lvlJc w:val="left"/>
      <w:pPr>
        <w:ind w:left="1047" w:hanging="720"/>
      </w:pPr>
      <w:rPr>
        <w:rFonts w:hint="default"/>
        <w:lang w:val="ru-RU" w:eastAsia="ru-RU" w:bidi="ru-RU"/>
      </w:rPr>
    </w:lvl>
    <w:lvl w:ilvl="2" w:tplc="45EE14A0">
      <w:numFmt w:val="bullet"/>
      <w:lvlText w:val="•"/>
      <w:lvlJc w:val="left"/>
      <w:pPr>
        <w:ind w:left="1375" w:hanging="720"/>
      </w:pPr>
      <w:rPr>
        <w:rFonts w:hint="default"/>
        <w:lang w:val="ru-RU" w:eastAsia="ru-RU" w:bidi="ru-RU"/>
      </w:rPr>
    </w:lvl>
    <w:lvl w:ilvl="3" w:tplc="AB509D78">
      <w:numFmt w:val="bullet"/>
      <w:lvlText w:val="•"/>
      <w:lvlJc w:val="left"/>
      <w:pPr>
        <w:ind w:left="1703" w:hanging="720"/>
      </w:pPr>
      <w:rPr>
        <w:rFonts w:hint="default"/>
        <w:lang w:val="ru-RU" w:eastAsia="ru-RU" w:bidi="ru-RU"/>
      </w:rPr>
    </w:lvl>
    <w:lvl w:ilvl="4" w:tplc="81B8E11C">
      <w:numFmt w:val="bullet"/>
      <w:lvlText w:val="•"/>
      <w:lvlJc w:val="left"/>
      <w:pPr>
        <w:ind w:left="2031" w:hanging="720"/>
      </w:pPr>
      <w:rPr>
        <w:rFonts w:hint="default"/>
        <w:lang w:val="ru-RU" w:eastAsia="ru-RU" w:bidi="ru-RU"/>
      </w:rPr>
    </w:lvl>
    <w:lvl w:ilvl="5" w:tplc="72A24988">
      <w:numFmt w:val="bullet"/>
      <w:lvlText w:val="•"/>
      <w:lvlJc w:val="left"/>
      <w:pPr>
        <w:ind w:left="2359" w:hanging="720"/>
      </w:pPr>
      <w:rPr>
        <w:rFonts w:hint="default"/>
        <w:lang w:val="ru-RU" w:eastAsia="ru-RU" w:bidi="ru-RU"/>
      </w:rPr>
    </w:lvl>
    <w:lvl w:ilvl="6" w:tplc="701EBB26">
      <w:numFmt w:val="bullet"/>
      <w:lvlText w:val="•"/>
      <w:lvlJc w:val="left"/>
      <w:pPr>
        <w:ind w:left="2687" w:hanging="720"/>
      </w:pPr>
      <w:rPr>
        <w:rFonts w:hint="default"/>
        <w:lang w:val="ru-RU" w:eastAsia="ru-RU" w:bidi="ru-RU"/>
      </w:rPr>
    </w:lvl>
    <w:lvl w:ilvl="7" w:tplc="592A1A0A">
      <w:numFmt w:val="bullet"/>
      <w:lvlText w:val="•"/>
      <w:lvlJc w:val="left"/>
      <w:pPr>
        <w:ind w:left="3015" w:hanging="720"/>
      </w:pPr>
      <w:rPr>
        <w:rFonts w:hint="default"/>
        <w:lang w:val="ru-RU" w:eastAsia="ru-RU" w:bidi="ru-RU"/>
      </w:rPr>
    </w:lvl>
    <w:lvl w:ilvl="8" w:tplc="704224E8">
      <w:numFmt w:val="bullet"/>
      <w:lvlText w:val="•"/>
      <w:lvlJc w:val="left"/>
      <w:pPr>
        <w:ind w:left="3343" w:hanging="7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1B"/>
    <w:rsid w:val="00060361"/>
    <w:rsid w:val="000A4561"/>
    <w:rsid w:val="000F2873"/>
    <w:rsid w:val="001A376E"/>
    <w:rsid w:val="001A3885"/>
    <w:rsid w:val="001C6952"/>
    <w:rsid w:val="0023146B"/>
    <w:rsid w:val="002A6C03"/>
    <w:rsid w:val="002B057A"/>
    <w:rsid w:val="002C5DE5"/>
    <w:rsid w:val="002F3F19"/>
    <w:rsid w:val="003026A8"/>
    <w:rsid w:val="0037267F"/>
    <w:rsid w:val="003C6FD7"/>
    <w:rsid w:val="00411B0C"/>
    <w:rsid w:val="00484CB5"/>
    <w:rsid w:val="004919F2"/>
    <w:rsid w:val="004B0936"/>
    <w:rsid w:val="004B42FA"/>
    <w:rsid w:val="004F6ACD"/>
    <w:rsid w:val="00532B93"/>
    <w:rsid w:val="00544C44"/>
    <w:rsid w:val="0054655A"/>
    <w:rsid w:val="00563288"/>
    <w:rsid w:val="005B3595"/>
    <w:rsid w:val="005B4646"/>
    <w:rsid w:val="005C19A6"/>
    <w:rsid w:val="00664A22"/>
    <w:rsid w:val="0067413B"/>
    <w:rsid w:val="006C0B77"/>
    <w:rsid w:val="006D2870"/>
    <w:rsid w:val="006D6431"/>
    <w:rsid w:val="00753212"/>
    <w:rsid w:val="00756B31"/>
    <w:rsid w:val="008242FF"/>
    <w:rsid w:val="00870751"/>
    <w:rsid w:val="008A4271"/>
    <w:rsid w:val="008F630D"/>
    <w:rsid w:val="00916720"/>
    <w:rsid w:val="00922C48"/>
    <w:rsid w:val="00967CBF"/>
    <w:rsid w:val="00974910"/>
    <w:rsid w:val="00976800"/>
    <w:rsid w:val="00980FA5"/>
    <w:rsid w:val="00982937"/>
    <w:rsid w:val="009D48DA"/>
    <w:rsid w:val="009E6D54"/>
    <w:rsid w:val="00A14A8D"/>
    <w:rsid w:val="00A43BCD"/>
    <w:rsid w:val="00A55472"/>
    <w:rsid w:val="00AF1638"/>
    <w:rsid w:val="00B303CD"/>
    <w:rsid w:val="00B915B7"/>
    <w:rsid w:val="00BD2942"/>
    <w:rsid w:val="00BD6723"/>
    <w:rsid w:val="00C715AC"/>
    <w:rsid w:val="00C8193B"/>
    <w:rsid w:val="00D314EC"/>
    <w:rsid w:val="00DC0FF4"/>
    <w:rsid w:val="00DC1C02"/>
    <w:rsid w:val="00DC7DF2"/>
    <w:rsid w:val="00E35225"/>
    <w:rsid w:val="00E777C4"/>
    <w:rsid w:val="00EA59DF"/>
    <w:rsid w:val="00EE4070"/>
    <w:rsid w:val="00EF15B2"/>
    <w:rsid w:val="00F12C76"/>
    <w:rsid w:val="00FA611B"/>
    <w:rsid w:val="00FB71DD"/>
    <w:rsid w:val="00FD6498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EB75"/>
  <w15:chartTrackingRefBased/>
  <w15:docId w15:val="{C95456B6-0D3D-46DB-BACC-4D486739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4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C7D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unhideWhenUsed/>
    <w:rsid w:val="00DC7DF2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qFormat/>
    <w:rsid w:val="00DC7DF2"/>
    <w:pPr>
      <w:spacing w:after="0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C7DF2"/>
    <w:rPr>
      <w:rFonts w:ascii="Calibri" w:hAnsi="Calibri"/>
      <w:kern w:val="0"/>
      <w:sz w:val="20"/>
      <w:szCs w:val="20"/>
      <w14:ligatures w14:val="none"/>
    </w:rPr>
  </w:style>
  <w:style w:type="table" w:customStyle="1" w:styleId="11">
    <w:name w:val="Сетка таблицы1"/>
    <w:basedOn w:val="a1"/>
    <w:next w:val="a3"/>
    <w:uiPriority w:val="59"/>
    <w:rsid w:val="00FB71D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8F63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F630D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8F630D"/>
    <w:rPr>
      <w:rFonts w:ascii="Times New Roman" w:hAnsi="Times New Roman"/>
      <w:kern w:val="0"/>
      <w:sz w:val="28"/>
      <w14:ligatures w14:val="none"/>
    </w:rPr>
  </w:style>
  <w:style w:type="paragraph" w:styleId="aa">
    <w:name w:val="footer"/>
    <w:basedOn w:val="a"/>
    <w:link w:val="ab"/>
    <w:uiPriority w:val="99"/>
    <w:unhideWhenUsed/>
    <w:rsid w:val="008F630D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8F630D"/>
    <w:rPr>
      <w:rFonts w:ascii="Times New Roman" w:hAnsi="Times New Roman"/>
      <w:kern w:val="0"/>
      <w:sz w:val="28"/>
      <w14:ligatures w14:val="none"/>
    </w:rPr>
  </w:style>
  <w:style w:type="table" w:customStyle="1" w:styleId="6">
    <w:name w:val="Сетка таблицы6"/>
    <w:basedOn w:val="a1"/>
    <w:next w:val="a3"/>
    <w:uiPriority w:val="59"/>
    <w:rsid w:val="004B42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B42F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c">
    <w:name w:val="TOC Heading"/>
    <w:basedOn w:val="1"/>
    <w:next w:val="a"/>
    <w:uiPriority w:val="39"/>
    <w:unhideWhenUsed/>
    <w:qFormat/>
    <w:rsid w:val="004B42FA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B42F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B42FA"/>
    <w:pPr>
      <w:spacing w:after="100"/>
      <w:ind w:left="280"/>
    </w:pPr>
  </w:style>
  <w:style w:type="character" w:styleId="ad">
    <w:name w:val="Hyperlink"/>
    <w:basedOn w:val="a0"/>
    <w:uiPriority w:val="99"/>
    <w:unhideWhenUsed/>
    <w:rsid w:val="004B42FA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5C19A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5C19A6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kern w:val="2"/>
      <w:sz w:val="26"/>
      <w:szCs w:val="26"/>
      <w14:ligatures w14:val="standardContextual"/>
    </w:rPr>
  </w:style>
  <w:style w:type="character" w:customStyle="1" w:styleId="2Exact">
    <w:name w:val="Основной текст (2) Exact"/>
    <w:rsid w:val="005C1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643E-C450-4855-94FD-C6A61B4E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Ivan V.</cp:lastModifiedBy>
  <cp:revision>31</cp:revision>
  <dcterms:created xsi:type="dcterms:W3CDTF">2023-06-07T05:31:00Z</dcterms:created>
  <dcterms:modified xsi:type="dcterms:W3CDTF">2025-01-23T06:49:00Z</dcterms:modified>
</cp:coreProperties>
</file>