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126A" w14:textId="77777777" w:rsidR="00072842" w:rsidRPr="00E840A7" w:rsidRDefault="00072842" w:rsidP="00072842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</w:t>
      </w:r>
    </w:p>
    <w:p w14:paraId="534525FA" w14:textId="77777777" w:rsidR="00072842" w:rsidRPr="00E840A7" w:rsidRDefault="00072842" w:rsidP="0007284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ECECDE0" w14:textId="77777777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Введение………………………………………………………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…………..3</w:t>
      </w:r>
    </w:p>
    <w:p w14:paraId="7EBCCCFC" w14:textId="18D6E4EA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02A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Теоретические аспекты системы мотивации персонала в международной компании…………………………………………………………………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94D1B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14:paraId="2C10CBBF" w14:textId="38A59BFF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1.1 Суть системы мотивации персонала в международном менеджменте...</w:t>
      </w:r>
      <w:r w:rsidR="00FC2BC4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14:paraId="1B651CF4" w14:textId="20C94A54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1.2 Виды мотивации персонала в международной компании………...</w:t>
      </w:r>
      <w:r w:rsidR="00181C2D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</w:t>
      </w: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071F7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14:paraId="111489D2" w14:textId="3BE85B51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1.3 Зарубежный опыт мотивации персонала в международной компании.............................................................................................................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</w:p>
    <w:p w14:paraId="5BF7F436" w14:textId="48C9DD34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2 Анализ системы мотивации персонала в международной 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компании.…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B67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</w:p>
    <w:p w14:paraId="52609AED" w14:textId="01E5F3CD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2.1 Организационно-экономическая характеристика компании…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.…</w:t>
      </w:r>
      <w:r w:rsidR="00FB67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</w:p>
    <w:p w14:paraId="5F2451BC" w14:textId="16797B9D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2.2 Анализ системы мотивации персонала……………………………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="00FB67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</w:p>
    <w:p w14:paraId="0F6078C2" w14:textId="4D87E278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 Исследование уровня мотивации 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персонала.…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………………...………</w:t>
      </w:r>
      <w:r w:rsidR="00FB67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</w:p>
    <w:p w14:paraId="03056DB1" w14:textId="59D1AE59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3 Разработка программы по совершенствованию системы мотивации персонала в международной компании………………………………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</w:p>
    <w:p w14:paraId="024DD028" w14:textId="1114A73D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Заключение………………………………………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.……………………...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57</w:t>
      </w:r>
    </w:p>
    <w:p w14:paraId="7E37527D" w14:textId="327A453A" w:rsidR="00072842" w:rsidRPr="00E840A7" w:rsidRDefault="00072842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использованных источников……</w:t>
      </w:r>
      <w:proofErr w:type="gramStart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.……….……………………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</w:p>
    <w:p w14:paraId="2B6492F2" w14:textId="6D461248" w:rsidR="00072842" w:rsidRPr="00E840A7" w:rsidRDefault="00A60AAB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B63B5F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ложение</w:t>
      </w:r>
      <w:r w:rsidR="00031E99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63B5F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31E99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62C7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 уровня удовлетворенности и мотивации сотрудников на март 2024 года</w:t>
      </w:r>
      <w:r w:rsidR="00031E99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………………………………………………………………</w:t>
      </w:r>
      <w:r w:rsidR="00435A57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14:paraId="20A867CE" w14:textId="14D7DF7E" w:rsidR="00EB75F8" w:rsidRPr="00E840A7" w:rsidRDefault="00031E99" w:rsidP="00181C2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="00C561D0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 </w:t>
      </w:r>
      <w:r w:rsidR="00DD5F3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 уровня удовлетворенности и мотивации сотрудников на июнь 2024 года</w:t>
      </w:r>
      <w:r w:rsidR="00DD5F38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70BC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</w:t>
      </w:r>
      <w:proofErr w:type="gramStart"/>
      <w:r w:rsidR="00C561D0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 w:rsidR="00C561D0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B70BC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r w:rsidR="00EB75F8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</w:t>
      </w:r>
      <w:r w:rsidR="00CC1FC7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B75F8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="00DD5F38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……………………….</w:t>
      </w:r>
      <w:r w:rsidR="00244F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6100E" w:rsidRPr="00E840A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54D6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14:paraId="6A0C665F" w14:textId="2AC3A7BB" w:rsidR="003B12CE" w:rsidRPr="00E840A7" w:rsidRDefault="003B12CE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29A095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E6BDC3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0B312B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AF6A43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C6FA20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85403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5FC8B6" w14:textId="77777777" w:rsidR="00BA2D70" w:rsidRPr="00E840A7" w:rsidRDefault="00BA2D70" w:rsidP="00BA2D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B396D9" w14:textId="77777777" w:rsidR="0044250B" w:rsidRPr="00E840A7" w:rsidRDefault="0044250B" w:rsidP="0044250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294A8E" w14:textId="77777777" w:rsidR="0044250B" w:rsidRPr="00E840A7" w:rsidRDefault="0044250B" w:rsidP="0044250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612E00" w14:textId="1FD1F824" w:rsidR="00072842" w:rsidRPr="00E840A7" w:rsidRDefault="00072842" w:rsidP="0044250B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ВВЕДЕНИЕ</w:t>
      </w:r>
    </w:p>
    <w:p w14:paraId="7F2EB560" w14:textId="77777777" w:rsidR="00072842" w:rsidRPr="00E840A7" w:rsidRDefault="00072842" w:rsidP="00072842">
      <w:pPr>
        <w:spacing w:after="0" w:line="360" w:lineRule="auto"/>
        <w:ind w:firstLine="708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3DF11BFC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Успешная деятельность современных компаний в быстроизменяющихся рыночных условиях возможна при применении в работе методов качественно нового уровня. Ведущие международные компании особую роль отводят вопросам по кадровому развитию, в том числе развитию эффективных систем мотивации персонала, росту и развитию инновации.</w:t>
      </w:r>
    </w:p>
    <w:p w14:paraId="65CB72FA" w14:textId="7A855449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Современные</w:t>
      </w:r>
      <w:r w:rsidR="00FD5A3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международные</w:t>
      </w:r>
      <w:r w:rsidR="00FD5A3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компании</w:t>
      </w:r>
      <w:r w:rsidR="00FD5A3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характеризуются управлением персоналом, в полном объеме интегрированным в структуру бизнес-стратегий, капитальных вложений и операционной деятельности. Руководство компаний относится к персоналу как к важному фактору для устойчивого роста, соответственно, возникает необходимость управления новыми</w:t>
      </w:r>
      <w:r w:rsidR="001D31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возможностями и предупреждения рисков постоянно изменяющейся глобальной среды.</w:t>
      </w:r>
    </w:p>
    <w:p w14:paraId="4906D841" w14:textId="5C35089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 данной работе мы рассматриваем международную </w:t>
      </w:r>
      <w:proofErr w:type="gramStart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компанию  «</w:t>
      </w:r>
      <w:proofErr w:type="gramEnd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КАЛЦРУ», основной деятельностью которой является розничная торговля. Розничная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торговл</w:t>
      </w:r>
      <w:r w:rsidR="00CC3A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627056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это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продажа товара для личного использования. </w:t>
      </w:r>
      <w:bookmarkStart w:id="0" w:name="_Hlk169012472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Основная рабочая сила в розничных точках компании на позициях 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продавец-консультант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r w:rsidR="00C4033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продавец-кассир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627056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это студенты, которые ищут подработку, в учебное время сменяют несколько компаний, в том числе увольняются после окончания обучения, из-за чего увеличивается текучесть кадров </w:t>
      </w:r>
      <w:proofErr w:type="gramStart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компании,  осуществляющей</w:t>
      </w:r>
      <w:proofErr w:type="gramEnd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розничную торговлю. Из-за постоянного обновления персонала розничных предприятий снижается уровень сервиса и эффективность работы персонала. Компания тратит большое количество ресурсов и времени на подбор персонала. На примере общества с ограниченной ответственностью «КАЛЦРУ» по статистике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GB"/>
          <w14:ligatures w14:val="none"/>
        </w:rPr>
        <w:t>HR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-отдела компании, из 1500 откликов на вакансии компании только 500 человек проходят этап собеседования, из них </w:t>
      </w:r>
      <w:r w:rsidRPr="00C2409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30%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(150 человек)</w:t>
      </w:r>
      <w:r w:rsidRPr="00C2409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проходят </w:t>
      </w:r>
      <w:proofErr w:type="spellStart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стажировочный</w:t>
      </w:r>
      <w:proofErr w:type="spellEnd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день в розничных точках. Из 150 человек, прошедших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стажировку, 87% увольняются до окончания испытательного срока (90 дней). Соответственно, только 20 человек из 1500 кандидатов остаются работать в компании дольше, чем 90 дней, что составляет 13% из потенциально возможных сотрудников компании. </w:t>
      </w:r>
    </w:p>
    <w:bookmarkEnd w:id="0"/>
    <w:p w14:paraId="26A323FC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Актуальная направленность рассматриваемой темы в настоящей работе обуславливается необходимостью наличия в компании мотивационной структуры в виде наиболее важного критерия для управления трудовыми ресурсами. На январь 2024 года в РФ отмечают исторически низкий показатель безработицы, что говорит о «кадровом голоде» на рынке труда. Для компании важно не только привлечение новых сотрудников, но и удержание квалифицированных кадров. Для сохранения персонала в компании необходимо гибко реагировать на изменения рыночной среды, в том числе в рамках системы мотивации персонала. </w:t>
      </w:r>
    </w:p>
    <w:p w14:paraId="5BA84360" w14:textId="6EF33F9E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Под системой мотивации</w:t>
      </w:r>
      <w:r w:rsidR="0005350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персонала</w:t>
      </w:r>
      <w:r w:rsidR="0005350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организации понимают </w:t>
      </w:r>
      <w:r w:rsidR="00E61684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механизм, направленный на удовлетворение потребностей</w:t>
      </w:r>
      <w:r w:rsidR="0005350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работника</w:t>
      </w:r>
      <w:r w:rsidR="0005350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 целью побуждения его к достижению целей организации. Кроме того, следует отметить, что мотивы трудовой деятельности не только удовлетворяют внешние потребности, поскольку трудовая деятельность по своей природе представляет собой стимулирующий фактор.</w:t>
      </w:r>
    </w:p>
    <w:p w14:paraId="612DA8FE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Теоретическая значимость работы заключается в том, что результаты, полученные в выпускной квалификационной работе, направлены на совершенствование факторов трудовой мотивации и возможности использования при создании стратегии в сфере мотивации.</w:t>
      </w:r>
    </w:p>
    <w:p w14:paraId="2FB9006D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Практическая значимость исследования состоит в применении разработанных мероприятий, включая ряд мотивационных, в международной компании </w:t>
      </w: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ООО «КАЛЦРУ».</w:t>
      </w:r>
    </w:p>
    <w:p w14:paraId="67521B81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Цель настоящего исследования состоит в разработке и реализации программы по совершенствованию мотивации персонала международной компании.</w:t>
      </w:r>
    </w:p>
    <w:p w14:paraId="53F60FC2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Для достижения поставленной цели ставятся следующие задачи:</w:t>
      </w:r>
    </w:p>
    <w:p w14:paraId="21C774E6" w14:textId="24E20C78" w:rsidR="00072842" w:rsidRPr="00E840A7" w:rsidRDefault="00E61684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–</w:t>
      </w:r>
      <w:r w:rsidR="00072842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обобщить теоретические аспекты и сравнить зарубежные модели мотивации персонала;</w:t>
      </w:r>
    </w:p>
    <w:p w14:paraId="7BDC52D9" w14:textId="52C25DF7" w:rsidR="00072842" w:rsidRPr="00E840A7" w:rsidRDefault="00E61684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="00072842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провести анализ системы мотивации персонала в международной компании;</w:t>
      </w:r>
    </w:p>
    <w:p w14:paraId="4E6350FB" w14:textId="3F9CBD59" w:rsidR="00072842" w:rsidRPr="00E840A7" w:rsidRDefault="00E61684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="00072842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разработать рекомендации по совершенствованию системы мотивации персонала международной компании на примере </w:t>
      </w:r>
      <w:r w:rsidR="00072842"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ООО «КАЛЦРУ».</w:t>
      </w:r>
    </w:p>
    <w:p w14:paraId="53269AA7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Предметом исследования является система мотивации персонала в международной компании.</w:t>
      </w:r>
    </w:p>
    <w:p w14:paraId="0B07E0F9" w14:textId="046FB1BA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Объектом исследования </w:t>
      </w:r>
      <w:r w:rsidR="00E61684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предприятие розничной торговли продукции бренда «</w:t>
      </w:r>
      <w:proofErr w:type="spellStart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GB"/>
          <w14:ligatures w14:val="none"/>
        </w:rPr>
        <w:t>Intimissimi</w:t>
      </w:r>
      <w:proofErr w:type="spellEnd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». </w:t>
      </w:r>
    </w:p>
    <w:p w14:paraId="484E5DF0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Методологическую основу исследования составляют методы, обусловленные конкретными задачами исследования: сравнительный и статистический анализ, логические, графические и компьютерные методы обработки информации, анкетирование,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GB"/>
          <w14:ligatures w14:val="none"/>
        </w:rPr>
        <w:t>SWOT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-анализ.</w:t>
      </w:r>
    </w:p>
    <w:p w14:paraId="0176A3D9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первой главе выпускной квалификационной работы были рассмотрены теоретические аспекты мотивации персонала, в том числе с изучением зарубежного опыта.</w:t>
      </w:r>
    </w:p>
    <w:p w14:paraId="3F785F46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Во второй главе выпускной квалификационной работы был проведен анализ системы мотивации персонала в международной компании.</w:t>
      </w:r>
    </w:p>
    <w:p w14:paraId="07EBD70D" w14:textId="00F67C9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третьей главе исследования были разработаны рекомендации по совершенствованию</w:t>
      </w:r>
      <w:r w:rsidR="00A81A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системы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мотивации персонала международной компании.</w:t>
      </w:r>
    </w:p>
    <w:p w14:paraId="7DA5CBC3" w14:textId="13C2FBEF" w:rsidR="00072842" w:rsidRPr="00E840A7" w:rsidRDefault="00072842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A47B237" w14:textId="6B8CB484" w:rsidR="00711248" w:rsidRPr="00E840A7" w:rsidRDefault="00711248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FF62DE2" w14:textId="724AE960" w:rsidR="00711248" w:rsidRPr="00E840A7" w:rsidRDefault="00711248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EE80382" w14:textId="77777777" w:rsidR="00711248" w:rsidRPr="00E840A7" w:rsidRDefault="00711248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C86E0F6" w14:textId="77777777" w:rsidR="00072842" w:rsidRPr="00E840A7" w:rsidRDefault="00072842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D713793" w14:textId="77777777" w:rsidR="00072842" w:rsidRPr="00E840A7" w:rsidRDefault="00072842" w:rsidP="000728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B6DE60F" w14:textId="2200433C" w:rsidR="00072842" w:rsidRPr="00E840A7" w:rsidRDefault="00072842" w:rsidP="00072842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1 ТЕОРЕТИЧЕСКИЕ АСПЕКТЫ </w:t>
      </w:r>
      <w:r w:rsidR="004D3B1F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СИСТЕМЫ 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МОТИВАЦИИ ПЕРСОНАЛА В МЕЖДУНАРОДНОЙ КОМПАНИИ</w:t>
      </w:r>
    </w:p>
    <w:p w14:paraId="021F9742" w14:textId="7CF61CB8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</w: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1.1</w:t>
      </w:r>
      <w:r w:rsidR="00E410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840A7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>СУТЬ СИСТЕМЫ МОТИВАЦИИ ПЕРСОНАЛА В МЕЖДУНАРОДНОМ МЕНЕДЖМЕНТЕ</w:t>
      </w:r>
    </w:p>
    <w:p w14:paraId="10FA6F3C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728A0360" w14:textId="77777777" w:rsidR="00072842" w:rsidRPr="00E840A7" w:rsidRDefault="00072842" w:rsidP="0007284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Термин «человеческий фактор» включает в себя широкий спектр функций, которые исследуют производительность человека как в рабочей, так и в нерабочей среде. Этот термин берет свое начало в различных научных дисциплинах, таких как психология, физиология, медицина и антропометрия. Ни один из них сам по себе не может полностью объяснить всеобъемлющие знания о функционировании человека. Таким образом, человеческий фактор как область исследований возникла для изучения этого сложного взаимодействия.</w:t>
      </w:r>
    </w:p>
    <w:p w14:paraId="33B05BA8" w14:textId="01254AFA" w:rsidR="00072842" w:rsidRPr="00E840A7" w:rsidRDefault="00711248" w:rsidP="00072842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 общем, человеческий фактор – это физическое или когнитивное </w:t>
      </w:r>
      <w:bookmarkStart w:id="1" w:name="_Hlk169360975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свойство индивидуального или социального поведения, специфичное для человека и влияющее на функционирование технологических систем, а также на равновесие человека и окружающей среды</w:t>
      </w:r>
      <w:bookmarkStart w:id="2" w:name="_Hlk169164872"/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072842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[38].</w:t>
      </w:r>
      <w:bookmarkEnd w:id="2"/>
    </w:p>
    <w:p w14:paraId="0FB91786" w14:textId="294C15CB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Человеческие факторы в управлении </w:t>
      </w:r>
      <w:r w:rsidR="00E61684"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</w:t>
      </w: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это факторы, которые связаны с различными ролями человека при решении задач управления и должны учитываться при разработке средств решения таких задач [25]. Как правило, эти факторы на прямую связаны с практическим применением средств решения управленческих вопросов и оказывают сильное воздействие на применение теоретических знаний на практике в процессе управления [2]. </w:t>
      </w:r>
    </w:p>
    <w:p w14:paraId="4AC81AD7" w14:textId="77777777" w:rsidR="00072842" w:rsidRPr="00E840A7" w:rsidRDefault="00072842" w:rsidP="00072842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840A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При исследовании вопросов, связанных с человеческим фактором, нельзя не отметить решающую роль личности, под которой понимается субъект активной сознательной деятельности, обладающий совокупностью социально значимых качеств [19]. Основными личностными качествами, влияющими на процесс управления, принято считать направленность, способности и темперамент. </w:t>
      </w:r>
    </w:p>
    <w:p w14:paraId="79BA758E" w14:textId="6B29E8C9" w:rsidR="00072842" w:rsidRPr="00E840A7" w:rsidRDefault="00072842" w:rsidP="0007284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Человеческий фактор может быть связан с человеческими ошибками, что способствует негативной коннотации. Тем не менее, важно помнить, что эти факторы также охватывают положительные аспекты человеческой деятельности и уникальные навыки, в которых люди преуспевают</w:t>
      </w:r>
      <w:r w:rsidR="004541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84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[3].</w:t>
      </w:r>
      <w:bookmarkEnd w:id="1"/>
    </w:p>
    <w:sectPr w:rsidR="00072842" w:rsidRPr="00E840A7" w:rsidSect="00B92F17">
      <w:footnotePr>
        <w:numRestart w:val="eachPage"/>
      </w:footnotePr>
      <w:pgSz w:w="11906" w:h="16838"/>
      <w:pgMar w:top="85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8F2F" w14:textId="77777777" w:rsidR="00CC6561" w:rsidRDefault="00CC6561" w:rsidP="00072842">
      <w:pPr>
        <w:spacing w:after="0" w:line="240" w:lineRule="auto"/>
      </w:pPr>
      <w:r>
        <w:separator/>
      </w:r>
    </w:p>
  </w:endnote>
  <w:endnote w:type="continuationSeparator" w:id="0">
    <w:p w14:paraId="019605F6" w14:textId="77777777" w:rsidR="00CC6561" w:rsidRDefault="00CC6561" w:rsidP="0007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DC6D" w14:textId="77777777" w:rsidR="00CC6561" w:rsidRDefault="00CC6561" w:rsidP="00072842">
      <w:pPr>
        <w:spacing w:after="0" w:line="240" w:lineRule="auto"/>
      </w:pPr>
      <w:r>
        <w:separator/>
      </w:r>
    </w:p>
  </w:footnote>
  <w:footnote w:type="continuationSeparator" w:id="0">
    <w:p w14:paraId="0E10345F" w14:textId="77777777" w:rsidR="00CC6561" w:rsidRDefault="00CC6561" w:rsidP="0007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8B"/>
    <w:multiLevelType w:val="hybridMultilevel"/>
    <w:tmpl w:val="F21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935"/>
    <w:multiLevelType w:val="hybridMultilevel"/>
    <w:tmpl w:val="A680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DFC"/>
    <w:multiLevelType w:val="multilevel"/>
    <w:tmpl w:val="FEBE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043B"/>
    <w:multiLevelType w:val="hybridMultilevel"/>
    <w:tmpl w:val="ED0A2E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00FCE"/>
    <w:multiLevelType w:val="multilevel"/>
    <w:tmpl w:val="8B4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52C3E"/>
    <w:multiLevelType w:val="hybridMultilevel"/>
    <w:tmpl w:val="9CB411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D1712"/>
    <w:multiLevelType w:val="multilevel"/>
    <w:tmpl w:val="8022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4781E"/>
    <w:multiLevelType w:val="hybridMultilevel"/>
    <w:tmpl w:val="EE92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021F"/>
    <w:multiLevelType w:val="hybridMultilevel"/>
    <w:tmpl w:val="F6DE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B3FF0"/>
    <w:multiLevelType w:val="hybridMultilevel"/>
    <w:tmpl w:val="3076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40425"/>
    <w:multiLevelType w:val="multilevel"/>
    <w:tmpl w:val="A2C6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72EBD"/>
    <w:multiLevelType w:val="hybridMultilevel"/>
    <w:tmpl w:val="927E516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9D24E1"/>
    <w:multiLevelType w:val="hybridMultilevel"/>
    <w:tmpl w:val="14AC508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A672A"/>
    <w:multiLevelType w:val="hybridMultilevel"/>
    <w:tmpl w:val="08A63112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52C78F1"/>
    <w:multiLevelType w:val="hybridMultilevel"/>
    <w:tmpl w:val="0274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618A"/>
    <w:multiLevelType w:val="hybridMultilevel"/>
    <w:tmpl w:val="FA902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E06BC"/>
    <w:multiLevelType w:val="multilevel"/>
    <w:tmpl w:val="F35C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66C4F"/>
    <w:multiLevelType w:val="hybridMultilevel"/>
    <w:tmpl w:val="E56CE284"/>
    <w:lvl w:ilvl="0" w:tplc="85405614">
      <w:start w:val="1"/>
      <w:numFmt w:val="decimal"/>
      <w:lvlText w:val="%1."/>
      <w:lvlJc w:val="left"/>
      <w:pPr>
        <w:ind w:left="191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D94A69"/>
    <w:multiLevelType w:val="multilevel"/>
    <w:tmpl w:val="A2C6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51FC8"/>
    <w:multiLevelType w:val="hybridMultilevel"/>
    <w:tmpl w:val="CC7A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524F"/>
    <w:multiLevelType w:val="hybridMultilevel"/>
    <w:tmpl w:val="DAAA4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A7A61"/>
    <w:multiLevelType w:val="hybridMultilevel"/>
    <w:tmpl w:val="495475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007F4"/>
    <w:multiLevelType w:val="hybridMultilevel"/>
    <w:tmpl w:val="14AC508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2F7A"/>
    <w:multiLevelType w:val="multilevel"/>
    <w:tmpl w:val="1832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01A66"/>
    <w:multiLevelType w:val="hybridMultilevel"/>
    <w:tmpl w:val="02EEC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46883"/>
    <w:multiLevelType w:val="hybridMultilevel"/>
    <w:tmpl w:val="3C563BAE"/>
    <w:lvl w:ilvl="0" w:tplc="16B4384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CC35A7"/>
    <w:multiLevelType w:val="hybridMultilevel"/>
    <w:tmpl w:val="F0569890"/>
    <w:lvl w:ilvl="0" w:tplc="57F00E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0B34"/>
    <w:multiLevelType w:val="hybridMultilevel"/>
    <w:tmpl w:val="ED0A2E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3633B9"/>
    <w:multiLevelType w:val="hybridMultilevel"/>
    <w:tmpl w:val="DB6095C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1A350B1"/>
    <w:multiLevelType w:val="hybridMultilevel"/>
    <w:tmpl w:val="DF6A9C6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D39C0"/>
    <w:multiLevelType w:val="hybridMultilevel"/>
    <w:tmpl w:val="7110DC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028A8"/>
    <w:multiLevelType w:val="hybridMultilevel"/>
    <w:tmpl w:val="FA74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029E8"/>
    <w:multiLevelType w:val="hybridMultilevel"/>
    <w:tmpl w:val="D7FE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515CE"/>
    <w:multiLevelType w:val="hybridMultilevel"/>
    <w:tmpl w:val="8AFE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25E5E"/>
    <w:multiLevelType w:val="hybridMultilevel"/>
    <w:tmpl w:val="253252D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23"/>
  </w:num>
  <w:num w:numId="5">
    <w:abstractNumId w:val="2"/>
  </w:num>
  <w:num w:numId="6">
    <w:abstractNumId w:val="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4"/>
  </w:num>
  <w:num w:numId="24">
    <w:abstractNumId w:val="13"/>
  </w:num>
  <w:num w:numId="25">
    <w:abstractNumId w:val="24"/>
  </w:num>
  <w:num w:numId="26">
    <w:abstractNumId w:val="3"/>
  </w:num>
  <w:num w:numId="27">
    <w:abstractNumId w:val="26"/>
  </w:num>
  <w:num w:numId="28">
    <w:abstractNumId w:val="17"/>
  </w:num>
  <w:num w:numId="29">
    <w:abstractNumId w:val="29"/>
  </w:num>
  <w:num w:numId="30">
    <w:abstractNumId w:val="28"/>
  </w:num>
  <w:num w:numId="31">
    <w:abstractNumId w:val="7"/>
  </w:num>
  <w:num w:numId="32">
    <w:abstractNumId w:val="10"/>
  </w:num>
  <w:num w:numId="33">
    <w:abstractNumId w:val="27"/>
  </w:num>
  <w:num w:numId="34">
    <w:abstractNumId w:val="12"/>
  </w:num>
  <w:num w:numId="35">
    <w:abstractNumId w:val="5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2"/>
    <w:rsid w:val="000130D5"/>
    <w:rsid w:val="000161A3"/>
    <w:rsid w:val="00016F51"/>
    <w:rsid w:val="00020616"/>
    <w:rsid w:val="00020F3B"/>
    <w:rsid w:val="000227C6"/>
    <w:rsid w:val="000270AC"/>
    <w:rsid w:val="00031E99"/>
    <w:rsid w:val="00040F41"/>
    <w:rsid w:val="0004149C"/>
    <w:rsid w:val="00053502"/>
    <w:rsid w:val="0005604E"/>
    <w:rsid w:val="00056D10"/>
    <w:rsid w:val="000570BB"/>
    <w:rsid w:val="00072842"/>
    <w:rsid w:val="00073EDB"/>
    <w:rsid w:val="000744A6"/>
    <w:rsid w:val="00074B57"/>
    <w:rsid w:val="00077C1C"/>
    <w:rsid w:val="00082857"/>
    <w:rsid w:val="000844BB"/>
    <w:rsid w:val="0008511D"/>
    <w:rsid w:val="0008739E"/>
    <w:rsid w:val="000907B9"/>
    <w:rsid w:val="000952B8"/>
    <w:rsid w:val="000964C3"/>
    <w:rsid w:val="000A79CF"/>
    <w:rsid w:val="000C07E3"/>
    <w:rsid w:val="000D1503"/>
    <w:rsid w:val="000D50B6"/>
    <w:rsid w:val="000E232A"/>
    <w:rsid w:val="00101936"/>
    <w:rsid w:val="00103F22"/>
    <w:rsid w:val="00104453"/>
    <w:rsid w:val="0011083A"/>
    <w:rsid w:val="0011236C"/>
    <w:rsid w:val="00113755"/>
    <w:rsid w:val="0013251F"/>
    <w:rsid w:val="00132842"/>
    <w:rsid w:val="00134233"/>
    <w:rsid w:val="00136F9E"/>
    <w:rsid w:val="00147D31"/>
    <w:rsid w:val="00151D02"/>
    <w:rsid w:val="00162386"/>
    <w:rsid w:val="00172BAF"/>
    <w:rsid w:val="00174B60"/>
    <w:rsid w:val="00181C2D"/>
    <w:rsid w:val="00187800"/>
    <w:rsid w:val="001951F0"/>
    <w:rsid w:val="001B062F"/>
    <w:rsid w:val="001B1D4C"/>
    <w:rsid w:val="001B2B02"/>
    <w:rsid w:val="001B75CB"/>
    <w:rsid w:val="001C2238"/>
    <w:rsid w:val="001D0BF1"/>
    <w:rsid w:val="001D31B6"/>
    <w:rsid w:val="001E167D"/>
    <w:rsid w:val="001E3E63"/>
    <w:rsid w:val="001E583E"/>
    <w:rsid w:val="001F236D"/>
    <w:rsid w:val="001F2AC3"/>
    <w:rsid w:val="001F322F"/>
    <w:rsid w:val="001F4DCA"/>
    <w:rsid w:val="00203337"/>
    <w:rsid w:val="00203D79"/>
    <w:rsid w:val="00206390"/>
    <w:rsid w:val="00216118"/>
    <w:rsid w:val="00216C13"/>
    <w:rsid w:val="002213F9"/>
    <w:rsid w:val="00221562"/>
    <w:rsid w:val="00243E20"/>
    <w:rsid w:val="00244F64"/>
    <w:rsid w:val="00246637"/>
    <w:rsid w:val="00246CA5"/>
    <w:rsid w:val="00246CE0"/>
    <w:rsid w:val="00252719"/>
    <w:rsid w:val="0025432C"/>
    <w:rsid w:val="00254D64"/>
    <w:rsid w:val="002634BC"/>
    <w:rsid w:val="00272C87"/>
    <w:rsid w:val="00284DA4"/>
    <w:rsid w:val="00287767"/>
    <w:rsid w:val="002910D1"/>
    <w:rsid w:val="00291DF9"/>
    <w:rsid w:val="00294304"/>
    <w:rsid w:val="002B5034"/>
    <w:rsid w:val="002B5158"/>
    <w:rsid w:val="002B646F"/>
    <w:rsid w:val="002C0047"/>
    <w:rsid w:val="002C398D"/>
    <w:rsid w:val="002D177E"/>
    <w:rsid w:val="002D715D"/>
    <w:rsid w:val="002E5A5E"/>
    <w:rsid w:val="002F02A6"/>
    <w:rsid w:val="002F04CA"/>
    <w:rsid w:val="00301E44"/>
    <w:rsid w:val="003023BB"/>
    <w:rsid w:val="0031575C"/>
    <w:rsid w:val="003171C8"/>
    <w:rsid w:val="00322B8D"/>
    <w:rsid w:val="003238EC"/>
    <w:rsid w:val="00323B72"/>
    <w:rsid w:val="003378E5"/>
    <w:rsid w:val="00340B26"/>
    <w:rsid w:val="003441F9"/>
    <w:rsid w:val="003447F3"/>
    <w:rsid w:val="003479F3"/>
    <w:rsid w:val="00352ECC"/>
    <w:rsid w:val="00353AED"/>
    <w:rsid w:val="003829E5"/>
    <w:rsid w:val="0038486F"/>
    <w:rsid w:val="00391F6F"/>
    <w:rsid w:val="00395A11"/>
    <w:rsid w:val="00395F5C"/>
    <w:rsid w:val="0039796F"/>
    <w:rsid w:val="00397C76"/>
    <w:rsid w:val="003A4725"/>
    <w:rsid w:val="003B12CE"/>
    <w:rsid w:val="003B7A37"/>
    <w:rsid w:val="003C20E2"/>
    <w:rsid w:val="003C41FA"/>
    <w:rsid w:val="003C59C7"/>
    <w:rsid w:val="003D1646"/>
    <w:rsid w:val="003E25FB"/>
    <w:rsid w:val="003E3C97"/>
    <w:rsid w:val="003E67A5"/>
    <w:rsid w:val="003F0F32"/>
    <w:rsid w:val="003F52AE"/>
    <w:rsid w:val="003F7AFF"/>
    <w:rsid w:val="004010A1"/>
    <w:rsid w:val="004041CC"/>
    <w:rsid w:val="004043A3"/>
    <w:rsid w:val="004073A8"/>
    <w:rsid w:val="004128AD"/>
    <w:rsid w:val="00416474"/>
    <w:rsid w:val="00422318"/>
    <w:rsid w:val="004276D6"/>
    <w:rsid w:val="004278D3"/>
    <w:rsid w:val="004309E0"/>
    <w:rsid w:val="00434796"/>
    <w:rsid w:val="00435A57"/>
    <w:rsid w:val="004415B4"/>
    <w:rsid w:val="0044250B"/>
    <w:rsid w:val="00445B64"/>
    <w:rsid w:val="00446202"/>
    <w:rsid w:val="00452BE8"/>
    <w:rsid w:val="004541C1"/>
    <w:rsid w:val="004544A7"/>
    <w:rsid w:val="00457B91"/>
    <w:rsid w:val="00465650"/>
    <w:rsid w:val="00482108"/>
    <w:rsid w:val="0048407B"/>
    <w:rsid w:val="004856CB"/>
    <w:rsid w:val="004873BA"/>
    <w:rsid w:val="00497F7C"/>
    <w:rsid w:val="004A562F"/>
    <w:rsid w:val="004B43D3"/>
    <w:rsid w:val="004C494C"/>
    <w:rsid w:val="004C6D5D"/>
    <w:rsid w:val="004D0347"/>
    <w:rsid w:val="004D24E3"/>
    <w:rsid w:val="004D3B1F"/>
    <w:rsid w:val="004D3E49"/>
    <w:rsid w:val="004D7DED"/>
    <w:rsid w:val="004F07E0"/>
    <w:rsid w:val="004F203A"/>
    <w:rsid w:val="004F3325"/>
    <w:rsid w:val="004F5703"/>
    <w:rsid w:val="004F5BBA"/>
    <w:rsid w:val="004F7182"/>
    <w:rsid w:val="005007DE"/>
    <w:rsid w:val="00502AE4"/>
    <w:rsid w:val="00504082"/>
    <w:rsid w:val="00507025"/>
    <w:rsid w:val="00511D53"/>
    <w:rsid w:val="00511FDB"/>
    <w:rsid w:val="005204F3"/>
    <w:rsid w:val="00522122"/>
    <w:rsid w:val="00533607"/>
    <w:rsid w:val="005372E1"/>
    <w:rsid w:val="00543EFA"/>
    <w:rsid w:val="00566396"/>
    <w:rsid w:val="005733B0"/>
    <w:rsid w:val="00576A0C"/>
    <w:rsid w:val="00583D17"/>
    <w:rsid w:val="00587D35"/>
    <w:rsid w:val="005957F2"/>
    <w:rsid w:val="005A0B3B"/>
    <w:rsid w:val="005A2674"/>
    <w:rsid w:val="005A7735"/>
    <w:rsid w:val="005A7E53"/>
    <w:rsid w:val="005B04F7"/>
    <w:rsid w:val="005B4684"/>
    <w:rsid w:val="005C3816"/>
    <w:rsid w:val="005C5921"/>
    <w:rsid w:val="005D12EC"/>
    <w:rsid w:val="005D31E3"/>
    <w:rsid w:val="005D3EE8"/>
    <w:rsid w:val="005D4115"/>
    <w:rsid w:val="005D609F"/>
    <w:rsid w:val="005E064C"/>
    <w:rsid w:val="005E0BAD"/>
    <w:rsid w:val="005F28CB"/>
    <w:rsid w:val="005F34B5"/>
    <w:rsid w:val="006024C4"/>
    <w:rsid w:val="006027B5"/>
    <w:rsid w:val="0060542C"/>
    <w:rsid w:val="00606E5F"/>
    <w:rsid w:val="00611BD8"/>
    <w:rsid w:val="006133A5"/>
    <w:rsid w:val="00614B88"/>
    <w:rsid w:val="00615ACE"/>
    <w:rsid w:val="006209B9"/>
    <w:rsid w:val="006256FB"/>
    <w:rsid w:val="00627056"/>
    <w:rsid w:val="00635198"/>
    <w:rsid w:val="0064372E"/>
    <w:rsid w:val="006437C3"/>
    <w:rsid w:val="00646C21"/>
    <w:rsid w:val="00651FA0"/>
    <w:rsid w:val="0066100E"/>
    <w:rsid w:val="00662C7E"/>
    <w:rsid w:val="00666909"/>
    <w:rsid w:val="00666A25"/>
    <w:rsid w:val="00666F49"/>
    <w:rsid w:val="0067415B"/>
    <w:rsid w:val="00681D36"/>
    <w:rsid w:val="00684D07"/>
    <w:rsid w:val="006911A5"/>
    <w:rsid w:val="006920B5"/>
    <w:rsid w:val="006A15EA"/>
    <w:rsid w:val="006A3D28"/>
    <w:rsid w:val="006A58CC"/>
    <w:rsid w:val="006B0BCE"/>
    <w:rsid w:val="006B331A"/>
    <w:rsid w:val="006B421F"/>
    <w:rsid w:val="006B45DE"/>
    <w:rsid w:val="006C0469"/>
    <w:rsid w:val="006C0A80"/>
    <w:rsid w:val="006D6DAC"/>
    <w:rsid w:val="006E4244"/>
    <w:rsid w:val="006E72C0"/>
    <w:rsid w:val="006F1877"/>
    <w:rsid w:val="006F1A49"/>
    <w:rsid w:val="006F3624"/>
    <w:rsid w:val="006F6AFC"/>
    <w:rsid w:val="00700DBB"/>
    <w:rsid w:val="007039F5"/>
    <w:rsid w:val="00711248"/>
    <w:rsid w:val="00711FA2"/>
    <w:rsid w:val="00712911"/>
    <w:rsid w:val="00723DAD"/>
    <w:rsid w:val="00724F3E"/>
    <w:rsid w:val="00731CCF"/>
    <w:rsid w:val="00732F15"/>
    <w:rsid w:val="0073305C"/>
    <w:rsid w:val="007343DC"/>
    <w:rsid w:val="00736CAC"/>
    <w:rsid w:val="00742548"/>
    <w:rsid w:val="0074653C"/>
    <w:rsid w:val="00757757"/>
    <w:rsid w:val="0077527C"/>
    <w:rsid w:val="00776279"/>
    <w:rsid w:val="00776821"/>
    <w:rsid w:val="00787834"/>
    <w:rsid w:val="007A0DB8"/>
    <w:rsid w:val="007E09DD"/>
    <w:rsid w:val="007E5FA9"/>
    <w:rsid w:val="007F299C"/>
    <w:rsid w:val="007F70E4"/>
    <w:rsid w:val="008025BA"/>
    <w:rsid w:val="0080684C"/>
    <w:rsid w:val="008071F7"/>
    <w:rsid w:val="00807252"/>
    <w:rsid w:val="00810E6D"/>
    <w:rsid w:val="008120FB"/>
    <w:rsid w:val="008160DC"/>
    <w:rsid w:val="00821442"/>
    <w:rsid w:val="00822892"/>
    <w:rsid w:val="008254F5"/>
    <w:rsid w:val="00826F25"/>
    <w:rsid w:val="00830B8E"/>
    <w:rsid w:val="0083217F"/>
    <w:rsid w:val="008369C0"/>
    <w:rsid w:val="00844017"/>
    <w:rsid w:val="00852B6C"/>
    <w:rsid w:val="00856446"/>
    <w:rsid w:val="00866843"/>
    <w:rsid w:val="00866938"/>
    <w:rsid w:val="00866E78"/>
    <w:rsid w:val="0086743E"/>
    <w:rsid w:val="00867D17"/>
    <w:rsid w:val="0088175A"/>
    <w:rsid w:val="0089432B"/>
    <w:rsid w:val="008964B5"/>
    <w:rsid w:val="00897AB5"/>
    <w:rsid w:val="008A5B9C"/>
    <w:rsid w:val="008A75A4"/>
    <w:rsid w:val="008B2F96"/>
    <w:rsid w:val="008B5A5B"/>
    <w:rsid w:val="008C0BAE"/>
    <w:rsid w:val="008D3613"/>
    <w:rsid w:val="008D749E"/>
    <w:rsid w:val="008E51A8"/>
    <w:rsid w:val="008F0542"/>
    <w:rsid w:val="009050EE"/>
    <w:rsid w:val="009061FC"/>
    <w:rsid w:val="00911E4D"/>
    <w:rsid w:val="009213AB"/>
    <w:rsid w:val="00924E35"/>
    <w:rsid w:val="0092680D"/>
    <w:rsid w:val="0093165A"/>
    <w:rsid w:val="00936E8B"/>
    <w:rsid w:val="00941583"/>
    <w:rsid w:val="00942536"/>
    <w:rsid w:val="009509B5"/>
    <w:rsid w:val="00950C8D"/>
    <w:rsid w:val="0095598A"/>
    <w:rsid w:val="00956E23"/>
    <w:rsid w:val="00962E7C"/>
    <w:rsid w:val="009641C4"/>
    <w:rsid w:val="00964E8A"/>
    <w:rsid w:val="009656B0"/>
    <w:rsid w:val="00966540"/>
    <w:rsid w:val="0097236E"/>
    <w:rsid w:val="0097776C"/>
    <w:rsid w:val="0098095B"/>
    <w:rsid w:val="00981E29"/>
    <w:rsid w:val="00984ADA"/>
    <w:rsid w:val="00986F47"/>
    <w:rsid w:val="00994D1B"/>
    <w:rsid w:val="009A091E"/>
    <w:rsid w:val="009A19B3"/>
    <w:rsid w:val="009A2280"/>
    <w:rsid w:val="009B6230"/>
    <w:rsid w:val="009B7172"/>
    <w:rsid w:val="009C63E2"/>
    <w:rsid w:val="009D643E"/>
    <w:rsid w:val="009D694F"/>
    <w:rsid w:val="009D6D71"/>
    <w:rsid w:val="009E5552"/>
    <w:rsid w:val="009F15DC"/>
    <w:rsid w:val="009F76CF"/>
    <w:rsid w:val="00A05636"/>
    <w:rsid w:val="00A05C44"/>
    <w:rsid w:val="00A10FA1"/>
    <w:rsid w:val="00A16110"/>
    <w:rsid w:val="00A37D9E"/>
    <w:rsid w:val="00A509DB"/>
    <w:rsid w:val="00A50AB3"/>
    <w:rsid w:val="00A57653"/>
    <w:rsid w:val="00A57957"/>
    <w:rsid w:val="00A60AAB"/>
    <w:rsid w:val="00A7115B"/>
    <w:rsid w:val="00A76108"/>
    <w:rsid w:val="00A81A91"/>
    <w:rsid w:val="00A81DB5"/>
    <w:rsid w:val="00A94398"/>
    <w:rsid w:val="00AA4A81"/>
    <w:rsid w:val="00AA689D"/>
    <w:rsid w:val="00AA7A4A"/>
    <w:rsid w:val="00AB6194"/>
    <w:rsid w:val="00AC066C"/>
    <w:rsid w:val="00AC326A"/>
    <w:rsid w:val="00AC642C"/>
    <w:rsid w:val="00AC7334"/>
    <w:rsid w:val="00AC7D94"/>
    <w:rsid w:val="00AD0D07"/>
    <w:rsid w:val="00AD6AC6"/>
    <w:rsid w:val="00AE0BDB"/>
    <w:rsid w:val="00AE3822"/>
    <w:rsid w:val="00AE765E"/>
    <w:rsid w:val="00AF16A5"/>
    <w:rsid w:val="00AF29FB"/>
    <w:rsid w:val="00AF7AB3"/>
    <w:rsid w:val="00B00747"/>
    <w:rsid w:val="00B013F5"/>
    <w:rsid w:val="00B03229"/>
    <w:rsid w:val="00B110F2"/>
    <w:rsid w:val="00B2562E"/>
    <w:rsid w:val="00B348D4"/>
    <w:rsid w:val="00B36D7B"/>
    <w:rsid w:val="00B52280"/>
    <w:rsid w:val="00B53C60"/>
    <w:rsid w:val="00B63968"/>
    <w:rsid w:val="00B63B5F"/>
    <w:rsid w:val="00B65659"/>
    <w:rsid w:val="00B71B2A"/>
    <w:rsid w:val="00B73259"/>
    <w:rsid w:val="00B8105B"/>
    <w:rsid w:val="00B82538"/>
    <w:rsid w:val="00B83BB0"/>
    <w:rsid w:val="00B87EBC"/>
    <w:rsid w:val="00B90483"/>
    <w:rsid w:val="00B90BB2"/>
    <w:rsid w:val="00B92F17"/>
    <w:rsid w:val="00B95011"/>
    <w:rsid w:val="00BA2D70"/>
    <w:rsid w:val="00BB7E1A"/>
    <w:rsid w:val="00BE225C"/>
    <w:rsid w:val="00BE27CD"/>
    <w:rsid w:val="00BE68B4"/>
    <w:rsid w:val="00BF38F7"/>
    <w:rsid w:val="00C02A50"/>
    <w:rsid w:val="00C04006"/>
    <w:rsid w:val="00C20720"/>
    <w:rsid w:val="00C24094"/>
    <w:rsid w:val="00C24654"/>
    <w:rsid w:val="00C30BB3"/>
    <w:rsid w:val="00C40338"/>
    <w:rsid w:val="00C409F9"/>
    <w:rsid w:val="00C561D0"/>
    <w:rsid w:val="00C725AA"/>
    <w:rsid w:val="00C77668"/>
    <w:rsid w:val="00C81E30"/>
    <w:rsid w:val="00C845BA"/>
    <w:rsid w:val="00C87161"/>
    <w:rsid w:val="00CA1BAD"/>
    <w:rsid w:val="00CA23D8"/>
    <w:rsid w:val="00CB70BC"/>
    <w:rsid w:val="00CC09DE"/>
    <w:rsid w:val="00CC125C"/>
    <w:rsid w:val="00CC1FC7"/>
    <w:rsid w:val="00CC3A37"/>
    <w:rsid w:val="00CC6561"/>
    <w:rsid w:val="00CC75B0"/>
    <w:rsid w:val="00CD04E3"/>
    <w:rsid w:val="00CD1A62"/>
    <w:rsid w:val="00CD2840"/>
    <w:rsid w:val="00CD392E"/>
    <w:rsid w:val="00CD499E"/>
    <w:rsid w:val="00CE721E"/>
    <w:rsid w:val="00CF5F7F"/>
    <w:rsid w:val="00CF6D2D"/>
    <w:rsid w:val="00D2302D"/>
    <w:rsid w:val="00D2546D"/>
    <w:rsid w:val="00D26041"/>
    <w:rsid w:val="00D273F9"/>
    <w:rsid w:val="00D32FB0"/>
    <w:rsid w:val="00D3490B"/>
    <w:rsid w:val="00D371B5"/>
    <w:rsid w:val="00D45573"/>
    <w:rsid w:val="00D45621"/>
    <w:rsid w:val="00D5000D"/>
    <w:rsid w:val="00D573C7"/>
    <w:rsid w:val="00D7153F"/>
    <w:rsid w:val="00D71F09"/>
    <w:rsid w:val="00D729C4"/>
    <w:rsid w:val="00D815DF"/>
    <w:rsid w:val="00D90842"/>
    <w:rsid w:val="00D94915"/>
    <w:rsid w:val="00D97A87"/>
    <w:rsid w:val="00DA07D6"/>
    <w:rsid w:val="00DB0082"/>
    <w:rsid w:val="00DB05CB"/>
    <w:rsid w:val="00DB1D42"/>
    <w:rsid w:val="00DB5896"/>
    <w:rsid w:val="00DC39B9"/>
    <w:rsid w:val="00DC506D"/>
    <w:rsid w:val="00DC78FE"/>
    <w:rsid w:val="00DD5F38"/>
    <w:rsid w:val="00DE135C"/>
    <w:rsid w:val="00DE4D3D"/>
    <w:rsid w:val="00E07E96"/>
    <w:rsid w:val="00E251B2"/>
    <w:rsid w:val="00E41065"/>
    <w:rsid w:val="00E42FB4"/>
    <w:rsid w:val="00E45D63"/>
    <w:rsid w:val="00E56AFD"/>
    <w:rsid w:val="00E61684"/>
    <w:rsid w:val="00E72521"/>
    <w:rsid w:val="00E7603C"/>
    <w:rsid w:val="00E840A7"/>
    <w:rsid w:val="00E87338"/>
    <w:rsid w:val="00E87717"/>
    <w:rsid w:val="00E95ACC"/>
    <w:rsid w:val="00E97321"/>
    <w:rsid w:val="00EA0279"/>
    <w:rsid w:val="00EA0B45"/>
    <w:rsid w:val="00EA43F2"/>
    <w:rsid w:val="00EB75F8"/>
    <w:rsid w:val="00EC7771"/>
    <w:rsid w:val="00ED2FCC"/>
    <w:rsid w:val="00ED3008"/>
    <w:rsid w:val="00ED69DE"/>
    <w:rsid w:val="00ED7957"/>
    <w:rsid w:val="00EE16FE"/>
    <w:rsid w:val="00EE2C17"/>
    <w:rsid w:val="00EE527D"/>
    <w:rsid w:val="00EE7E66"/>
    <w:rsid w:val="00EF128F"/>
    <w:rsid w:val="00EF6FC4"/>
    <w:rsid w:val="00F224BD"/>
    <w:rsid w:val="00F36989"/>
    <w:rsid w:val="00F54D03"/>
    <w:rsid w:val="00F61E2C"/>
    <w:rsid w:val="00F634E9"/>
    <w:rsid w:val="00F7059F"/>
    <w:rsid w:val="00F715F5"/>
    <w:rsid w:val="00F74737"/>
    <w:rsid w:val="00F80405"/>
    <w:rsid w:val="00F8247F"/>
    <w:rsid w:val="00F909FC"/>
    <w:rsid w:val="00F943EE"/>
    <w:rsid w:val="00F94E75"/>
    <w:rsid w:val="00FA165E"/>
    <w:rsid w:val="00FA29B4"/>
    <w:rsid w:val="00FA3224"/>
    <w:rsid w:val="00FA4181"/>
    <w:rsid w:val="00FA4548"/>
    <w:rsid w:val="00FA499A"/>
    <w:rsid w:val="00FA5982"/>
    <w:rsid w:val="00FA6243"/>
    <w:rsid w:val="00FB0418"/>
    <w:rsid w:val="00FB3368"/>
    <w:rsid w:val="00FB409D"/>
    <w:rsid w:val="00FB40F8"/>
    <w:rsid w:val="00FB67F6"/>
    <w:rsid w:val="00FB70C7"/>
    <w:rsid w:val="00FB7B20"/>
    <w:rsid w:val="00FC2BC4"/>
    <w:rsid w:val="00FC40C3"/>
    <w:rsid w:val="00FC42A6"/>
    <w:rsid w:val="00FD0F25"/>
    <w:rsid w:val="00FD402B"/>
    <w:rsid w:val="00FD5A35"/>
    <w:rsid w:val="00FE190D"/>
    <w:rsid w:val="00FE5D50"/>
    <w:rsid w:val="00FE7DC2"/>
    <w:rsid w:val="00FF2B37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8330"/>
  <w15:chartTrackingRefBased/>
  <w15:docId w15:val="{C18A14CC-9835-D247-991F-E466E26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7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28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8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8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8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8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8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8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8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8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8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84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7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072842"/>
    <w:rPr>
      <w:b/>
      <w:bCs/>
    </w:rPr>
  </w:style>
  <w:style w:type="table" w:styleId="ae">
    <w:name w:val="Table Grid"/>
    <w:basedOn w:val="a1"/>
    <w:uiPriority w:val="59"/>
    <w:rsid w:val="0007284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072842"/>
    <w:rPr>
      <w:color w:val="467886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rsid w:val="000728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072842"/>
    <w:rPr>
      <w:rFonts w:eastAsiaTheme="minorHAns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072842"/>
    <w:rPr>
      <w:vertAlign w:val="superscript"/>
    </w:rPr>
  </w:style>
  <w:style w:type="character" w:styleId="af3">
    <w:name w:val="Emphasis"/>
    <w:basedOn w:val="a0"/>
    <w:uiPriority w:val="20"/>
    <w:qFormat/>
    <w:rsid w:val="00072842"/>
    <w:rPr>
      <w:i/>
      <w:iCs/>
    </w:rPr>
  </w:style>
  <w:style w:type="paragraph" w:styleId="af4">
    <w:name w:val="header"/>
    <w:basedOn w:val="a"/>
    <w:link w:val="af5"/>
    <w:uiPriority w:val="99"/>
    <w:unhideWhenUsed/>
    <w:rsid w:val="000728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72842"/>
    <w:rPr>
      <w:rFonts w:eastAsiaTheme="minorHAns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0728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072842"/>
    <w:rPr>
      <w:rFonts w:eastAsiaTheme="minorHAnsi"/>
      <w:sz w:val="22"/>
      <w:szCs w:val="22"/>
      <w:lang w:eastAsia="en-US"/>
    </w:rPr>
  </w:style>
  <w:style w:type="character" w:customStyle="1" w:styleId="css-96zuhp-word-diff">
    <w:name w:val="css-96zuhp-word-diff"/>
    <w:basedOn w:val="a0"/>
    <w:rsid w:val="00072842"/>
  </w:style>
  <w:style w:type="character" w:customStyle="1" w:styleId="t">
    <w:name w:val="t"/>
    <w:basedOn w:val="a0"/>
    <w:rsid w:val="00072842"/>
  </w:style>
  <w:style w:type="character" w:customStyle="1" w:styleId="23">
    <w:name w:val="Основной текст (2)_"/>
    <w:link w:val="24"/>
    <w:rsid w:val="000728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07284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72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8">
    <w:name w:val="page number"/>
    <w:basedOn w:val="a0"/>
    <w:uiPriority w:val="99"/>
    <w:semiHidden/>
    <w:unhideWhenUsed/>
    <w:rsid w:val="00072842"/>
  </w:style>
  <w:style w:type="paragraph" w:styleId="af9">
    <w:name w:val="endnote text"/>
    <w:basedOn w:val="a"/>
    <w:link w:val="afa"/>
    <w:uiPriority w:val="99"/>
    <w:semiHidden/>
    <w:unhideWhenUsed/>
    <w:rsid w:val="000728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72842"/>
    <w:rPr>
      <w:rFonts w:eastAsiaTheme="minorHAnsi"/>
      <w:sz w:val="20"/>
      <w:szCs w:val="20"/>
      <w:lang w:eastAsia="en-US"/>
    </w:rPr>
  </w:style>
  <w:style w:type="character" w:styleId="afb">
    <w:name w:val="endnote reference"/>
    <w:basedOn w:val="a0"/>
    <w:uiPriority w:val="99"/>
    <w:semiHidden/>
    <w:unhideWhenUsed/>
    <w:rsid w:val="00072842"/>
    <w:rPr>
      <w:vertAlign w:val="superscript"/>
    </w:rPr>
  </w:style>
  <w:style w:type="character" w:styleId="afc">
    <w:name w:val="Unresolved Mention"/>
    <w:basedOn w:val="a0"/>
    <w:uiPriority w:val="99"/>
    <w:semiHidden/>
    <w:unhideWhenUsed/>
    <w:rsid w:val="00072842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072842"/>
    <w:rPr>
      <w:color w:val="666666"/>
    </w:rPr>
  </w:style>
  <w:style w:type="paragraph" w:customStyle="1" w:styleId="p1">
    <w:name w:val="p1"/>
    <w:basedOn w:val="a"/>
    <w:rsid w:val="00072842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a"/>
    <w:rsid w:val="00072842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3">
    <w:name w:val="p3"/>
    <w:basedOn w:val="a"/>
    <w:rsid w:val="00072842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072842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072842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a0"/>
    <w:rsid w:val="0007284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6B421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B421F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421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B421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B4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803D-0C91-4706-B92E-6B020FEC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Ирина Евгеньевна</dc:creator>
  <cp:keywords/>
  <dc:description/>
  <cp:lastModifiedBy>Ivan V.</cp:lastModifiedBy>
  <cp:revision>4</cp:revision>
  <dcterms:created xsi:type="dcterms:W3CDTF">2024-06-17T08:03:00Z</dcterms:created>
  <dcterms:modified xsi:type="dcterms:W3CDTF">2025-01-20T18:07:00Z</dcterms:modified>
</cp:coreProperties>
</file>