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b/>
          <w:bCs/>
          <w:color w:val="auto"/>
          <w:sz w:val="28"/>
          <w:szCs w:val="28"/>
          <w:lang w:eastAsia="en-US"/>
        </w:rPr>
        <w:id w:val="-1353260407"/>
        <w:docPartObj>
          <w:docPartGallery w:val="Table of Contents"/>
          <w:docPartUnique/>
        </w:docPartObj>
      </w:sdtPr>
      <w:sdtEndPr>
        <w:rPr>
          <w:b w:val="0"/>
          <w:bCs w:val="0"/>
        </w:rPr>
      </w:sdtEndPr>
      <w:sdtContent>
        <w:p w14:paraId="44905ECB" w14:textId="4E7534D7" w:rsidR="00BB30F4" w:rsidRPr="0044720F" w:rsidRDefault="00BB30F4" w:rsidP="00BB30F4">
          <w:pPr>
            <w:pStyle w:val="ad"/>
            <w:widowControl w:val="0"/>
            <w:jc w:val="center"/>
            <w:rPr>
              <w:rFonts w:ascii="Times New Roman" w:hAnsi="Times New Roman" w:cs="Times New Roman"/>
              <w:b/>
              <w:bCs/>
              <w:color w:val="auto"/>
              <w:sz w:val="28"/>
              <w:szCs w:val="28"/>
            </w:rPr>
          </w:pPr>
          <w:r w:rsidRPr="0044720F">
            <w:rPr>
              <w:rFonts w:ascii="Times New Roman" w:hAnsi="Times New Roman" w:cs="Times New Roman"/>
              <w:b/>
              <w:bCs/>
              <w:color w:val="auto"/>
              <w:sz w:val="28"/>
              <w:szCs w:val="28"/>
            </w:rPr>
            <w:t>СОДЕРЖАНИЕ</w:t>
          </w:r>
        </w:p>
        <w:p w14:paraId="71915A0D" w14:textId="77777777" w:rsidR="00BB30F4" w:rsidRPr="0044720F" w:rsidRDefault="00BB30F4" w:rsidP="00BB30F4">
          <w:pPr>
            <w:widowControl w:val="0"/>
            <w:rPr>
              <w:lang w:eastAsia="ru-RU"/>
            </w:rPr>
          </w:pPr>
        </w:p>
        <w:p w14:paraId="7038896C" w14:textId="017E2AE5" w:rsidR="00BB30F4" w:rsidRPr="0044720F" w:rsidRDefault="00BB30F4" w:rsidP="00BB30F4">
          <w:pPr>
            <w:pStyle w:val="11"/>
            <w:spacing w:after="0" w:line="360" w:lineRule="auto"/>
            <w:rPr>
              <w:rFonts w:eastAsiaTheme="minorEastAsia"/>
              <w:color w:val="auto"/>
              <w:sz w:val="28"/>
              <w:szCs w:val="28"/>
              <w:lang w:eastAsia="ru-RU"/>
            </w:rPr>
          </w:pPr>
          <w:r w:rsidRPr="0044720F">
            <w:rPr>
              <w:color w:val="auto"/>
              <w:sz w:val="28"/>
              <w:szCs w:val="28"/>
            </w:rPr>
            <w:fldChar w:fldCharType="begin"/>
          </w:r>
          <w:r w:rsidRPr="0044720F">
            <w:rPr>
              <w:color w:val="auto"/>
              <w:sz w:val="28"/>
              <w:szCs w:val="28"/>
            </w:rPr>
            <w:instrText xml:space="preserve"> TOC \o "1-3" \h \z \u </w:instrText>
          </w:r>
          <w:r w:rsidRPr="0044720F">
            <w:rPr>
              <w:color w:val="auto"/>
              <w:sz w:val="28"/>
              <w:szCs w:val="28"/>
            </w:rPr>
            <w:fldChar w:fldCharType="separate"/>
          </w:r>
          <w:hyperlink w:anchor="_Toc132736536" w:history="1">
            <w:r w:rsidRPr="0044720F">
              <w:rPr>
                <w:rStyle w:val="aa"/>
                <w:caps/>
                <w:color w:val="auto"/>
                <w:sz w:val="28"/>
                <w:szCs w:val="28"/>
              </w:rPr>
              <w:t>Введение</w:t>
            </w:r>
            <w:r w:rsidRPr="0044720F">
              <w:rPr>
                <w:webHidden/>
                <w:color w:val="auto"/>
                <w:sz w:val="28"/>
                <w:szCs w:val="28"/>
              </w:rPr>
              <w:tab/>
            </w:r>
            <w:r w:rsidRPr="0044720F">
              <w:rPr>
                <w:webHidden/>
                <w:color w:val="auto"/>
                <w:sz w:val="28"/>
                <w:szCs w:val="28"/>
              </w:rPr>
              <w:fldChar w:fldCharType="begin"/>
            </w:r>
            <w:r w:rsidRPr="0044720F">
              <w:rPr>
                <w:webHidden/>
                <w:color w:val="auto"/>
                <w:sz w:val="28"/>
                <w:szCs w:val="28"/>
              </w:rPr>
              <w:instrText xml:space="preserve"> PAGEREF _Toc132736536 \h </w:instrText>
            </w:r>
            <w:r w:rsidRPr="0044720F">
              <w:rPr>
                <w:webHidden/>
                <w:color w:val="auto"/>
                <w:sz w:val="28"/>
                <w:szCs w:val="28"/>
              </w:rPr>
            </w:r>
            <w:r w:rsidRPr="0044720F">
              <w:rPr>
                <w:webHidden/>
                <w:color w:val="auto"/>
                <w:sz w:val="28"/>
                <w:szCs w:val="28"/>
              </w:rPr>
              <w:fldChar w:fldCharType="separate"/>
            </w:r>
            <w:r w:rsidR="00102F84">
              <w:rPr>
                <w:webHidden/>
                <w:color w:val="auto"/>
                <w:sz w:val="28"/>
                <w:szCs w:val="28"/>
              </w:rPr>
              <w:t>3</w:t>
            </w:r>
            <w:r w:rsidRPr="0044720F">
              <w:rPr>
                <w:webHidden/>
                <w:color w:val="auto"/>
                <w:sz w:val="28"/>
                <w:szCs w:val="28"/>
              </w:rPr>
              <w:fldChar w:fldCharType="end"/>
            </w:r>
          </w:hyperlink>
        </w:p>
        <w:p w14:paraId="43FCF93B" w14:textId="02748606" w:rsidR="00BB30F4" w:rsidRPr="0044720F" w:rsidRDefault="005F214A" w:rsidP="00BB30F4">
          <w:pPr>
            <w:pStyle w:val="11"/>
            <w:spacing w:after="0" w:line="360" w:lineRule="auto"/>
            <w:rPr>
              <w:rFonts w:eastAsiaTheme="minorEastAsia"/>
              <w:color w:val="auto"/>
              <w:sz w:val="28"/>
              <w:szCs w:val="28"/>
              <w:lang w:eastAsia="ru-RU"/>
            </w:rPr>
          </w:pPr>
          <w:hyperlink w:anchor="_Toc132736537" w:history="1">
            <w:r w:rsidR="00BB30F4" w:rsidRPr="0044720F">
              <w:rPr>
                <w:rStyle w:val="aa"/>
                <w:color w:val="auto"/>
                <w:sz w:val="28"/>
                <w:szCs w:val="28"/>
              </w:rPr>
              <w:t>Глава 1. Теоретический основы определения эффективности управления экономическим состоянием предприятия</w:t>
            </w:r>
            <w:r w:rsidR="00BB30F4" w:rsidRPr="0044720F">
              <w:rPr>
                <w:webHidden/>
                <w:color w:val="auto"/>
                <w:sz w:val="28"/>
                <w:szCs w:val="28"/>
              </w:rPr>
              <w:tab/>
            </w:r>
            <w:r w:rsidR="00BB30F4" w:rsidRPr="0044720F">
              <w:rPr>
                <w:webHidden/>
                <w:color w:val="auto"/>
                <w:sz w:val="28"/>
                <w:szCs w:val="28"/>
              </w:rPr>
              <w:fldChar w:fldCharType="begin"/>
            </w:r>
            <w:r w:rsidR="00BB30F4" w:rsidRPr="0044720F">
              <w:rPr>
                <w:webHidden/>
                <w:color w:val="auto"/>
                <w:sz w:val="28"/>
                <w:szCs w:val="28"/>
              </w:rPr>
              <w:instrText xml:space="preserve"> PAGEREF _Toc132736537 \h </w:instrText>
            </w:r>
            <w:r w:rsidR="00BB30F4" w:rsidRPr="0044720F">
              <w:rPr>
                <w:webHidden/>
                <w:color w:val="auto"/>
                <w:sz w:val="28"/>
                <w:szCs w:val="28"/>
              </w:rPr>
            </w:r>
            <w:r w:rsidR="00BB30F4" w:rsidRPr="0044720F">
              <w:rPr>
                <w:webHidden/>
                <w:color w:val="auto"/>
                <w:sz w:val="28"/>
                <w:szCs w:val="28"/>
              </w:rPr>
              <w:fldChar w:fldCharType="separate"/>
            </w:r>
            <w:r w:rsidR="00102F84">
              <w:rPr>
                <w:webHidden/>
                <w:color w:val="auto"/>
                <w:sz w:val="28"/>
                <w:szCs w:val="28"/>
              </w:rPr>
              <w:t>5</w:t>
            </w:r>
            <w:r w:rsidR="00BB30F4" w:rsidRPr="0044720F">
              <w:rPr>
                <w:webHidden/>
                <w:color w:val="auto"/>
                <w:sz w:val="28"/>
                <w:szCs w:val="28"/>
              </w:rPr>
              <w:fldChar w:fldCharType="end"/>
            </w:r>
          </w:hyperlink>
        </w:p>
        <w:p w14:paraId="5AF23628" w14:textId="622F2A17" w:rsidR="00BB30F4" w:rsidRPr="0044720F" w:rsidRDefault="005F214A" w:rsidP="00BB30F4">
          <w:pPr>
            <w:pStyle w:val="21"/>
            <w:spacing w:after="0" w:line="360" w:lineRule="auto"/>
            <w:rPr>
              <w:rFonts w:eastAsiaTheme="minorEastAsia"/>
              <w:sz w:val="28"/>
              <w:szCs w:val="28"/>
              <w:lang w:eastAsia="ru-RU"/>
            </w:rPr>
          </w:pPr>
          <w:hyperlink w:anchor="_Toc132736538" w:history="1">
            <w:r w:rsidR="00BB30F4" w:rsidRPr="0044720F">
              <w:rPr>
                <w:rStyle w:val="aa"/>
                <w:rFonts w:eastAsiaTheme="majorEastAsia"/>
                <w:sz w:val="28"/>
                <w:szCs w:val="28"/>
              </w:rPr>
              <w:t>1.1. Содержание системы управления организацией, современные подходы и мировой опыт управления</w:t>
            </w:r>
            <w:r w:rsidR="00BB30F4" w:rsidRPr="0044720F">
              <w:rPr>
                <w:webHidden/>
                <w:sz w:val="28"/>
                <w:szCs w:val="28"/>
              </w:rPr>
              <w:tab/>
            </w:r>
            <w:r w:rsidR="00BB30F4" w:rsidRPr="0044720F">
              <w:rPr>
                <w:webHidden/>
                <w:sz w:val="28"/>
                <w:szCs w:val="28"/>
              </w:rPr>
              <w:fldChar w:fldCharType="begin"/>
            </w:r>
            <w:r w:rsidR="00BB30F4" w:rsidRPr="0044720F">
              <w:rPr>
                <w:webHidden/>
                <w:sz w:val="28"/>
                <w:szCs w:val="28"/>
              </w:rPr>
              <w:instrText xml:space="preserve"> PAGEREF _Toc132736538 \h </w:instrText>
            </w:r>
            <w:r w:rsidR="00BB30F4" w:rsidRPr="0044720F">
              <w:rPr>
                <w:webHidden/>
                <w:sz w:val="28"/>
                <w:szCs w:val="28"/>
              </w:rPr>
            </w:r>
            <w:r w:rsidR="00BB30F4" w:rsidRPr="0044720F">
              <w:rPr>
                <w:webHidden/>
                <w:sz w:val="28"/>
                <w:szCs w:val="28"/>
              </w:rPr>
              <w:fldChar w:fldCharType="separate"/>
            </w:r>
            <w:r w:rsidR="00102F84">
              <w:rPr>
                <w:webHidden/>
                <w:sz w:val="28"/>
                <w:szCs w:val="28"/>
              </w:rPr>
              <w:t>5</w:t>
            </w:r>
            <w:r w:rsidR="00BB30F4" w:rsidRPr="0044720F">
              <w:rPr>
                <w:webHidden/>
                <w:sz w:val="28"/>
                <w:szCs w:val="28"/>
              </w:rPr>
              <w:fldChar w:fldCharType="end"/>
            </w:r>
          </w:hyperlink>
        </w:p>
        <w:p w14:paraId="191481B0" w14:textId="1F8D6993" w:rsidR="00BB30F4" w:rsidRPr="0044720F" w:rsidRDefault="005F214A" w:rsidP="00BB30F4">
          <w:pPr>
            <w:pStyle w:val="21"/>
            <w:spacing w:after="0" w:line="360" w:lineRule="auto"/>
            <w:rPr>
              <w:rFonts w:eastAsiaTheme="minorEastAsia"/>
              <w:sz w:val="28"/>
              <w:szCs w:val="28"/>
              <w:lang w:eastAsia="ru-RU"/>
            </w:rPr>
          </w:pPr>
          <w:hyperlink w:anchor="_Toc132736539" w:history="1">
            <w:r w:rsidR="00BB30F4" w:rsidRPr="0044720F">
              <w:rPr>
                <w:rStyle w:val="aa"/>
                <w:rFonts w:eastAsiaTheme="majorEastAsia"/>
                <w:sz w:val="28"/>
                <w:szCs w:val="28"/>
              </w:rPr>
              <w:t>1.2. Объективная необходимость и предпосылки реорганизации системы управления предприятием</w:t>
            </w:r>
            <w:r w:rsidR="00BB30F4" w:rsidRPr="0044720F">
              <w:rPr>
                <w:webHidden/>
                <w:sz w:val="28"/>
                <w:szCs w:val="28"/>
              </w:rPr>
              <w:tab/>
            </w:r>
            <w:r w:rsidR="00BB30F4" w:rsidRPr="0044720F">
              <w:rPr>
                <w:webHidden/>
                <w:sz w:val="28"/>
                <w:szCs w:val="28"/>
              </w:rPr>
              <w:fldChar w:fldCharType="begin"/>
            </w:r>
            <w:r w:rsidR="00BB30F4" w:rsidRPr="0044720F">
              <w:rPr>
                <w:webHidden/>
                <w:sz w:val="28"/>
                <w:szCs w:val="28"/>
              </w:rPr>
              <w:instrText xml:space="preserve"> PAGEREF _Toc132736539 \h </w:instrText>
            </w:r>
            <w:r w:rsidR="00BB30F4" w:rsidRPr="0044720F">
              <w:rPr>
                <w:webHidden/>
                <w:sz w:val="28"/>
                <w:szCs w:val="28"/>
              </w:rPr>
            </w:r>
            <w:r w:rsidR="00BB30F4" w:rsidRPr="0044720F">
              <w:rPr>
                <w:webHidden/>
                <w:sz w:val="28"/>
                <w:szCs w:val="28"/>
              </w:rPr>
              <w:fldChar w:fldCharType="separate"/>
            </w:r>
            <w:r w:rsidR="00102F84">
              <w:rPr>
                <w:webHidden/>
                <w:sz w:val="28"/>
                <w:szCs w:val="28"/>
              </w:rPr>
              <w:t>16</w:t>
            </w:r>
            <w:r w:rsidR="00BB30F4" w:rsidRPr="0044720F">
              <w:rPr>
                <w:webHidden/>
                <w:sz w:val="28"/>
                <w:szCs w:val="28"/>
              </w:rPr>
              <w:fldChar w:fldCharType="end"/>
            </w:r>
          </w:hyperlink>
        </w:p>
        <w:p w14:paraId="42BFF8A8" w14:textId="218D1111" w:rsidR="00BB30F4" w:rsidRPr="0044720F" w:rsidRDefault="005F214A" w:rsidP="00BB30F4">
          <w:pPr>
            <w:pStyle w:val="21"/>
            <w:spacing w:after="0" w:line="360" w:lineRule="auto"/>
            <w:rPr>
              <w:rFonts w:eastAsiaTheme="minorEastAsia"/>
              <w:sz w:val="28"/>
              <w:szCs w:val="28"/>
              <w:lang w:eastAsia="ru-RU"/>
            </w:rPr>
          </w:pPr>
          <w:hyperlink w:anchor="_Toc132736540" w:history="1">
            <w:r w:rsidR="00BB30F4" w:rsidRPr="0044720F">
              <w:rPr>
                <w:rStyle w:val="aa"/>
                <w:rFonts w:eastAsiaTheme="majorEastAsia"/>
                <w:sz w:val="28"/>
                <w:szCs w:val="28"/>
              </w:rPr>
              <w:t>1.3. Анализ существующих методик определения эффективности экономического состояния предприятия</w:t>
            </w:r>
            <w:r w:rsidR="00BB30F4" w:rsidRPr="0044720F">
              <w:rPr>
                <w:webHidden/>
                <w:sz w:val="28"/>
                <w:szCs w:val="28"/>
              </w:rPr>
              <w:tab/>
            </w:r>
            <w:r w:rsidR="00BB30F4" w:rsidRPr="0044720F">
              <w:rPr>
                <w:webHidden/>
                <w:sz w:val="28"/>
                <w:szCs w:val="28"/>
              </w:rPr>
              <w:fldChar w:fldCharType="begin"/>
            </w:r>
            <w:r w:rsidR="00BB30F4" w:rsidRPr="0044720F">
              <w:rPr>
                <w:webHidden/>
                <w:sz w:val="28"/>
                <w:szCs w:val="28"/>
              </w:rPr>
              <w:instrText xml:space="preserve"> PAGEREF _Toc132736540 \h </w:instrText>
            </w:r>
            <w:r w:rsidR="00BB30F4" w:rsidRPr="0044720F">
              <w:rPr>
                <w:webHidden/>
                <w:sz w:val="28"/>
                <w:szCs w:val="28"/>
              </w:rPr>
            </w:r>
            <w:r w:rsidR="00BB30F4" w:rsidRPr="0044720F">
              <w:rPr>
                <w:webHidden/>
                <w:sz w:val="28"/>
                <w:szCs w:val="28"/>
              </w:rPr>
              <w:fldChar w:fldCharType="separate"/>
            </w:r>
            <w:r w:rsidR="00102F84">
              <w:rPr>
                <w:webHidden/>
                <w:sz w:val="28"/>
                <w:szCs w:val="28"/>
              </w:rPr>
              <w:t>20</w:t>
            </w:r>
            <w:r w:rsidR="00BB30F4" w:rsidRPr="0044720F">
              <w:rPr>
                <w:webHidden/>
                <w:sz w:val="28"/>
                <w:szCs w:val="28"/>
              </w:rPr>
              <w:fldChar w:fldCharType="end"/>
            </w:r>
          </w:hyperlink>
        </w:p>
        <w:p w14:paraId="59B315F4" w14:textId="64441BB1" w:rsidR="00BB30F4" w:rsidRPr="0044720F" w:rsidRDefault="005F214A" w:rsidP="00BB30F4">
          <w:pPr>
            <w:pStyle w:val="11"/>
            <w:spacing w:after="0" w:line="360" w:lineRule="auto"/>
            <w:rPr>
              <w:rFonts w:eastAsiaTheme="minorEastAsia"/>
              <w:color w:val="auto"/>
              <w:sz w:val="28"/>
              <w:szCs w:val="28"/>
              <w:lang w:eastAsia="ru-RU"/>
            </w:rPr>
          </w:pPr>
          <w:hyperlink w:anchor="_Toc132736541" w:history="1">
            <w:r w:rsidR="00BB30F4" w:rsidRPr="0044720F">
              <w:rPr>
                <w:rStyle w:val="aa"/>
                <w:color w:val="auto"/>
                <w:sz w:val="28"/>
                <w:szCs w:val="28"/>
              </w:rPr>
              <w:t>Глава 2. Основные направления повышения эффективности системы управления экономическим состоянием предприятия</w:t>
            </w:r>
            <w:r w:rsidR="00BB30F4" w:rsidRPr="0044720F">
              <w:rPr>
                <w:webHidden/>
                <w:color w:val="auto"/>
                <w:sz w:val="28"/>
                <w:szCs w:val="28"/>
              </w:rPr>
              <w:tab/>
            </w:r>
            <w:r w:rsidR="00BB30F4" w:rsidRPr="0044720F">
              <w:rPr>
                <w:webHidden/>
                <w:color w:val="auto"/>
                <w:sz w:val="28"/>
                <w:szCs w:val="28"/>
              </w:rPr>
              <w:fldChar w:fldCharType="begin"/>
            </w:r>
            <w:r w:rsidR="00BB30F4" w:rsidRPr="0044720F">
              <w:rPr>
                <w:webHidden/>
                <w:color w:val="auto"/>
                <w:sz w:val="28"/>
                <w:szCs w:val="28"/>
              </w:rPr>
              <w:instrText xml:space="preserve"> PAGEREF _Toc132736541 \h </w:instrText>
            </w:r>
            <w:r w:rsidR="00BB30F4" w:rsidRPr="0044720F">
              <w:rPr>
                <w:webHidden/>
                <w:color w:val="auto"/>
                <w:sz w:val="28"/>
                <w:szCs w:val="28"/>
              </w:rPr>
            </w:r>
            <w:r w:rsidR="00BB30F4" w:rsidRPr="0044720F">
              <w:rPr>
                <w:webHidden/>
                <w:color w:val="auto"/>
                <w:sz w:val="28"/>
                <w:szCs w:val="28"/>
              </w:rPr>
              <w:fldChar w:fldCharType="separate"/>
            </w:r>
            <w:r w:rsidR="00102F84">
              <w:rPr>
                <w:webHidden/>
                <w:color w:val="auto"/>
                <w:sz w:val="28"/>
                <w:szCs w:val="28"/>
              </w:rPr>
              <w:t>33</w:t>
            </w:r>
            <w:r w:rsidR="00BB30F4" w:rsidRPr="0044720F">
              <w:rPr>
                <w:webHidden/>
                <w:color w:val="auto"/>
                <w:sz w:val="28"/>
                <w:szCs w:val="28"/>
              </w:rPr>
              <w:fldChar w:fldCharType="end"/>
            </w:r>
          </w:hyperlink>
        </w:p>
        <w:p w14:paraId="465E1213" w14:textId="7C6C0BAC" w:rsidR="00BB30F4" w:rsidRPr="0044720F" w:rsidRDefault="005F214A" w:rsidP="00BB30F4">
          <w:pPr>
            <w:pStyle w:val="21"/>
            <w:spacing w:after="0" w:line="360" w:lineRule="auto"/>
            <w:rPr>
              <w:rFonts w:eastAsiaTheme="minorEastAsia"/>
              <w:sz w:val="28"/>
              <w:szCs w:val="28"/>
              <w:lang w:eastAsia="ru-RU"/>
            </w:rPr>
          </w:pPr>
          <w:hyperlink w:anchor="_Toc132736542" w:history="1">
            <w:r w:rsidR="00BB30F4" w:rsidRPr="0044720F">
              <w:rPr>
                <w:rStyle w:val="aa"/>
                <w:rFonts w:eastAsiaTheme="majorEastAsia"/>
                <w:sz w:val="28"/>
                <w:szCs w:val="28"/>
              </w:rPr>
              <w:t>2.1. Организационно-экономическая характеристика деятельности ООО «Производственная Компания «Альянс Техком» г. Ревда</w:t>
            </w:r>
            <w:r w:rsidR="00BB30F4" w:rsidRPr="0044720F">
              <w:rPr>
                <w:webHidden/>
                <w:sz w:val="28"/>
                <w:szCs w:val="28"/>
              </w:rPr>
              <w:tab/>
            </w:r>
            <w:r w:rsidR="00BB30F4" w:rsidRPr="0044720F">
              <w:rPr>
                <w:webHidden/>
                <w:sz w:val="28"/>
                <w:szCs w:val="28"/>
              </w:rPr>
              <w:fldChar w:fldCharType="begin"/>
            </w:r>
            <w:r w:rsidR="00BB30F4" w:rsidRPr="0044720F">
              <w:rPr>
                <w:webHidden/>
                <w:sz w:val="28"/>
                <w:szCs w:val="28"/>
              </w:rPr>
              <w:instrText xml:space="preserve"> PAGEREF _Toc132736542 \h </w:instrText>
            </w:r>
            <w:r w:rsidR="00BB30F4" w:rsidRPr="0044720F">
              <w:rPr>
                <w:webHidden/>
                <w:sz w:val="28"/>
                <w:szCs w:val="28"/>
              </w:rPr>
            </w:r>
            <w:r w:rsidR="00BB30F4" w:rsidRPr="0044720F">
              <w:rPr>
                <w:webHidden/>
                <w:sz w:val="28"/>
                <w:szCs w:val="28"/>
              </w:rPr>
              <w:fldChar w:fldCharType="separate"/>
            </w:r>
            <w:r w:rsidR="00102F84">
              <w:rPr>
                <w:webHidden/>
                <w:sz w:val="28"/>
                <w:szCs w:val="28"/>
              </w:rPr>
              <w:t>33</w:t>
            </w:r>
            <w:r w:rsidR="00BB30F4" w:rsidRPr="0044720F">
              <w:rPr>
                <w:webHidden/>
                <w:sz w:val="28"/>
                <w:szCs w:val="28"/>
              </w:rPr>
              <w:fldChar w:fldCharType="end"/>
            </w:r>
          </w:hyperlink>
        </w:p>
        <w:p w14:paraId="21E833FA" w14:textId="6047A8B4" w:rsidR="00BB30F4" w:rsidRPr="0044720F" w:rsidRDefault="005F214A" w:rsidP="00BB30F4">
          <w:pPr>
            <w:pStyle w:val="21"/>
            <w:spacing w:after="0" w:line="360" w:lineRule="auto"/>
            <w:rPr>
              <w:rFonts w:eastAsiaTheme="minorEastAsia"/>
              <w:sz w:val="28"/>
              <w:szCs w:val="28"/>
              <w:lang w:eastAsia="ru-RU"/>
            </w:rPr>
          </w:pPr>
          <w:hyperlink w:anchor="_Toc132736543" w:history="1">
            <w:r w:rsidR="00BB30F4" w:rsidRPr="0044720F">
              <w:rPr>
                <w:rStyle w:val="aa"/>
                <w:rFonts w:eastAsiaTheme="majorEastAsia"/>
                <w:sz w:val="28"/>
                <w:szCs w:val="28"/>
              </w:rPr>
              <w:t>2.2. Анализ структуры управления деятельностью предприятия</w:t>
            </w:r>
            <w:r w:rsidR="00BB30F4" w:rsidRPr="0044720F">
              <w:rPr>
                <w:webHidden/>
                <w:sz w:val="28"/>
                <w:szCs w:val="28"/>
              </w:rPr>
              <w:tab/>
            </w:r>
            <w:r w:rsidR="00BB30F4" w:rsidRPr="0044720F">
              <w:rPr>
                <w:webHidden/>
                <w:sz w:val="28"/>
                <w:szCs w:val="28"/>
              </w:rPr>
              <w:fldChar w:fldCharType="begin"/>
            </w:r>
            <w:r w:rsidR="00BB30F4" w:rsidRPr="0044720F">
              <w:rPr>
                <w:webHidden/>
                <w:sz w:val="28"/>
                <w:szCs w:val="28"/>
              </w:rPr>
              <w:instrText xml:space="preserve"> PAGEREF _Toc132736543 \h </w:instrText>
            </w:r>
            <w:r w:rsidR="00BB30F4" w:rsidRPr="0044720F">
              <w:rPr>
                <w:webHidden/>
                <w:sz w:val="28"/>
                <w:szCs w:val="28"/>
              </w:rPr>
            </w:r>
            <w:r w:rsidR="00BB30F4" w:rsidRPr="0044720F">
              <w:rPr>
                <w:webHidden/>
                <w:sz w:val="28"/>
                <w:szCs w:val="28"/>
              </w:rPr>
              <w:fldChar w:fldCharType="separate"/>
            </w:r>
            <w:r w:rsidR="00102F84">
              <w:rPr>
                <w:webHidden/>
                <w:sz w:val="28"/>
                <w:szCs w:val="28"/>
              </w:rPr>
              <w:t>37</w:t>
            </w:r>
            <w:r w:rsidR="00BB30F4" w:rsidRPr="0044720F">
              <w:rPr>
                <w:webHidden/>
                <w:sz w:val="28"/>
                <w:szCs w:val="28"/>
              </w:rPr>
              <w:fldChar w:fldCharType="end"/>
            </w:r>
          </w:hyperlink>
        </w:p>
        <w:p w14:paraId="641EC5D3" w14:textId="3D7CE651" w:rsidR="00BB30F4" w:rsidRPr="0044720F" w:rsidRDefault="005F214A" w:rsidP="00BB30F4">
          <w:pPr>
            <w:pStyle w:val="21"/>
            <w:spacing w:after="0" w:line="360" w:lineRule="auto"/>
            <w:rPr>
              <w:rFonts w:eastAsiaTheme="minorEastAsia"/>
              <w:sz w:val="28"/>
              <w:szCs w:val="28"/>
              <w:lang w:eastAsia="ru-RU"/>
            </w:rPr>
          </w:pPr>
          <w:hyperlink w:anchor="_Toc132736544" w:history="1">
            <w:r w:rsidR="00BB30F4" w:rsidRPr="0044720F">
              <w:rPr>
                <w:rStyle w:val="aa"/>
                <w:rFonts w:eastAsiaTheme="majorEastAsia"/>
                <w:sz w:val="28"/>
                <w:szCs w:val="28"/>
              </w:rPr>
              <w:t>2.3. Оценка эффективности управления экономической деятельностью предприятия</w:t>
            </w:r>
            <w:r w:rsidR="00BB30F4" w:rsidRPr="0044720F">
              <w:rPr>
                <w:webHidden/>
                <w:sz w:val="28"/>
                <w:szCs w:val="28"/>
              </w:rPr>
              <w:tab/>
            </w:r>
            <w:r w:rsidR="00BB30F4" w:rsidRPr="0044720F">
              <w:rPr>
                <w:webHidden/>
                <w:sz w:val="28"/>
                <w:szCs w:val="28"/>
              </w:rPr>
              <w:fldChar w:fldCharType="begin"/>
            </w:r>
            <w:r w:rsidR="00BB30F4" w:rsidRPr="0044720F">
              <w:rPr>
                <w:webHidden/>
                <w:sz w:val="28"/>
                <w:szCs w:val="28"/>
              </w:rPr>
              <w:instrText xml:space="preserve"> PAGEREF _Toc132736544 \h </w:instrText>
            </w:r>
            <w:r w:rsidR="00BB30F4" w:rsidRPr="0044720F">
              <w:rPr>
                <w:webHidden/>
                <w:sz w:val="28"/>
                <w:szCs w:val="28"/>
              </w:rPr>
            </w:r>
            <w:r w:rsidR="00BB30F4" w:rsidRPr="0044720F">
              <w:rPr>
                <w:webHidden/>
                <w:sz w:val="28"/>
                <w:szCs w:val="28"/>
              </w:rPr>
              <w:fldChar w:fldCharType="separate"/>
            </w:r>
            <w:r w:rsidR="00102F84">
              <w:rPr>
                <w:webHidden/>
                <w:sz w:val="28"/>
                <w:szCs w:val="28"/>
              </w:rPr>
              <w:t>41</w:t>
            </w:r>
            <w:r w:rsidR="00BB30F4" w:rsidRPr="0044720F">
              <w:rPr>
                <w:webHidden/>
                <w:sz w:val="28"/>
                <w:szCs w:val="28"/>
              </w:rPr>
              <w:fldChar w:fldCharType="end"/>
            </w:r>
          </w:hyperlink>
        </w:p>
        <w:p w14:paraId="0B981ED9" w14:textId="3D7839D1" w:rsidR="00BB30F4" w:rsidRPr="0044720F" w:rsidRDefault="005F214A" w:rsidP="00BB30F4">
          <w:pPr>
            <w:pStyle w:val="11"/>
            <w:spacing w:after="0" w:line="360" w:lineRule="auto"/>
            <w:rPr>
              <w:rFonts w:eastAsiaTheme="minorEastAsia"/>
              <w:color w:val="auto"/>
              <w:sz w:val="28"/>
              <w:szCs w:val="28"/>
              <w:lang w:eastAsia="ru-RU"/>
            </w:rPr>
          </w:pPr>
          <w:hyperlink w:anchor="_Toc132736545" w:history="1">
            <w:r w:rsidR="00BB30F4" w:rsidRPr="0044720F">
              <w:rPr>
                <w:rStyle w:val="aa"/>
                <w:color w:val="auto"/>
                <w:sz w:val="28"/>
                <w:szCs w:val="28"/>
              </w:rPr>
              <w:t>Глава 3. Разработка проекта рекомендаций и предложений по совершенствованию системы управления экономическим состоянием предприятия</w:t>
            </w:r>
            <w:r w:rsidR="00BB30F4" w:rsidRPr="0044720F">
              <w:rPr>
                <w:webHidden/>
                <w:color w:val="auto"/>
                <w:sz w:val="28"/>
                <w:szCs w:val="28"/>
              </w:rPr>
              <w:tab/>
            </w:r>
            <w:r w:rsidR="00BB30F4" w:rsidRPr="0044720F">
              <w:rPr>
                <w:webHidden/>
                <w:color w:val="auto"/>
                <w:sz w:val="28"/>
                <w:szCs w:val="28"/>
              </w:rPr>
              <w:fldChar w:fldCharType="begin"/>
            </w:r>
            <w:r w:rsidR="00BB30F4" w:rsidRPr="0044720F">
              <w:rPr>
                <w:webHidden/>
                <w:color w:val="auto"/>
                <w:sz w:val="28"/>
                <w:szCs w:val="28"/>
              </w:rPr>
              <w:instrText xml:space="preserve"> PAGEREF _Toc132736545 \h </w:instrText>
            </w:r>
            <w:r w:rsidR="00BB30F4" w:rsidRPr="0044720F">
              <w:rPr>
                <w:webHidden/>
                <w:color w:val="auto"/>
                <w:sz w:val="28"/>
                <w:szCs w:val="28"/>
              </w:rPr>
            </w:r>
            <w:r w:rsidR="00BB30F4" w:rsidRPr="0044720F">
              <w:rPr>
                <w:webHidden/>
                <w:color w:val="auto"/>
                <w:sz w:val="28"/>
                <w:szCs w:val="28"/>
              </w:rPr>
              <w:fldChar w:fldCharType="separate"/>
            </w:r>
            <w:r w:rsidR="00102F84">
              <w:rPr>
                <w:webHidden/>
                <w:color w:val="auto"/>
                <w:sz w:val="28"/>
                <w:szCs w:val="28"/>
              </w:rPr>
              <w:t>54</w:t>
            </w:r>
            <w:r w:rsidR="00BB30F4" w:rsidRPr="0044720F">
              <w:rPr>
                <w:webHidden/>
                <w:color w:val="auto"/>
                <w:sz w:val="28"/>
                <w:szCs w:val="28"/>
              </w:rPr>
              <w:fldChar w:fldCharType="end"/>
            </w:r>
          </w:hyperlink>
        </w:p>
        <w:p w14:paraId="65E43396" w14:textId="16C0BD7B" w:rsidR="00BB30F4" w:rsidRPr="0044720F" w:rsidRDefault="005F214A" w:rsidP="00BB30F4">
          <w:pPr>
            <w:pStyle w:val="21"/>
            <w:spacing w:after="0" w:line="360" w:lineRule="auto"/>
            <w:rPr>
              <w:rFonts w:eastAsiaTheme="minorEastAsia"/>
              <w:sz w:val="28"/>
              <w:szCs w:val="28"/>
              <w:lang w:eastAsia="ru-RU"/>
            </w:rPr>
          </w:pPr>
          <w:hyperlink w:anchor="_Toc132736546" w:history="1">
            <w:r w:rsidR="00BB30F4" w:rsidRPr="0044720F">
              <w:rPr>
                <w:rStyle w:val="aa"/>
                <w:rFonts w:eastAsiaTheme="majorEastAsia"/>
                <w:sz w:val="28"/>
                <w:szCs w:val="28"/>
              </w:rPr>
              <w:t>3.1. Предложения по совершенствованию мотивационной программы и системы сбалансированных показателей предприятия</w:t>
            </w:r>
            <w:r w:rsidR="00BB30F4" w:rsidRPr="0044720F">
              <w:rPr>
                <w:webHidden/>
                <w:sz w:val="28"/>
                <w:szCs w:val="28"/>
              </w:rPr>
              <w:tab/>
            </w:r>
            <w:r w:rsidR="00BB30F4" w:rsidRPr="0044720F">
              <w:rPr>
                <w:webHidden/>
                <w:sz w:val="28"/>
                <w:szCs w:val="28"/>
              </w:rPr>
              <w:fldChar w:fldCharType="begin"/>
            </w:r>
            <w:r w:rsidR="00BB30F4" w:rsidRPr="0044720F">
              <w:rPr>
                <w:webHidden/>
                <w:sz w:val="28"/>
                <w:szCs w:val="28"/>
              </w:rPr>
              <w:instrText xml:space="preserve"> PAGEREF _Toc132736546 \h </w:instrText>
            </w:r>
            <w:r w:rsidR="00BB30F4" w:rsidRPr="0044720F">
              <w:rPr>
                <w:webHidden/>
                <w:sz w:val="28"/>
                <w:szCs w:val="28"/>
              </w:rPr>
            </w:r>
            <w:r w:rsidR="00BB30F4" w:rsidRPr="0044720F">
              <w:rPr>
                <w:webHidden/>
                <w:sz w:val="28"/>
                <w:szCs w:val="28"/>
              </w:rPr>
              <w:fldChar w:fldCharType="separate"/>
            </w:r>
            <w:r w:rsidR="00102F84">
              <w:rPr>
                <w:webHidden/>
                <w:sz w:val="28"/>
                <w:szCs w:val="28"/>
              </w:rPr>
              <w:t>54</w:t>
            </w:r>
            <w:r w:rsidR="00BB30F4" w:rsidRPr="0044720F">
              <w:rPr>
                <w:webHidden/>
                <w:sz w:val="28"/>
                <w:szCs w:val="28"/>
              </w:rPr>
              <w:fldChar w:fldCharType="end"/>
            </w:r>
          </w:hyperlink>
        </w:p>
        <w:p w14:paraId="7E9BE9A4" w14:textId="3F93BDD8" w:rsidR="00BB30F4" w:rsidRPr="0044720F" w:rsidRDefault="005F214A" w:rsidP="00BB30F4">
          <w:pPr>
            <w:pStyle w:val="21"/>
            <w:spacing w:after="0" w:line="360" w:lineRule="auto"/>
            <w:rPr>
              <w:rFonts w:eastAsiaTheme="minorEastAsia"/>
              <w:sz w:val="28"/>
              <w:szCs w:val="28"/>
              <w:lang w:eastAsia="ru-RU"/>
            </w:rPr>
          </w:pPr>
          <w:hyperlink w:anchor="_Toc132736547" w:history="1">
            <w:r w:rsidR="00BB30F4" w:rsidRPr="0044720F">
              <w:rPr>
                <w:rStyle w:val="aa"/>
                <w:rFonts w:eastAsiaTheme="majorEastAsia"/>
                <w:sz w:val="28"/>
                <w:szCs w:val="28"/>
              </w:rPr>
              <w:t>3.2. Обоснование социальной и экономической эффективности от внедрения проекта предложений рекомендаций</w:t>
            </w:r>
            <w:r w:rsidR="00BB30F4" w:rsidRPr="0044720F">
              <w:rPr>
                <w:webHidden/>
                <w:sz w:val="28"/>
                <w:szCs w:val="28"/>
              </w:rPr>
              <w:tab/>
            </w:r>
            <w:r w:rsidR="00BB30F4" w:rsidRPr="0044720F">
              <w:rPr>
                <w:webHidden/>
                <w:sz w:val="28"/>
                <w:szCs w:val="28"/>
              </w:rPr>
              <w:fldChar w:fldCharType="begin"/>
            </w:r>
            <w:r w:rsidR="00BB30F4" w:rsidRPr="0044720F">
              <w:rPr>
                <w:webHidden/>
                <w:sz w:val="28"/>
                <w:szCs w:val="28"/>
              </w:rPr>
              <w:instrText xml:space="preserve"> PAGEREF _Toc132736547 \h </w:instrText>
            </w:r>
            <w:r w:rsidR="00BB30F4" w:rsidRPr="0044720F">
              <w:rPr>
                <w:webHidden/>
                <w:sz w:val="28"/>
                <w:szCs w:val="28"/>
              </w:rPr>
            </w:r>
            <w:r w:rsidR="00BB30F4" w:rsidRPr="0044720F">
              <w:rPr>
                <w:webHidden/>
                <w:sz w:val="28"/>
                <w:szCs w:val="28"/>
              </w:rPr>
              <w:fldChar w:fldCharType="separate"/>
            </w:r>
            <w:r w:rsidR="00102F84">
              <w:rPr>
                <w:webHidden/>
                <w:sz w:val="28"/>
                <w:szCs w:val="28"/>
              </w:rPr>
              <w:t>67</w:t>
            </w:r>
            <w:r w:rsidR="00BB30F4" w:rsidRPr="0044720F">
              <w:rPr>
                <w:webHidden/>
                <w:sz w:val="28"/>
                <w:szCs w:val="28"/>
              </w:rPr>
              <w:fldChar w:fldCharType="end"/>
            </w:r>
          </w:hyperlink>
        </w:p>
        <w:p w14:paraId="3E5F24DA" w14:textId="309AEE2B" w:rsidR="00BB30F4" w:rsidRPr="0044720F" w:rsidRDefault="005F214A" w:rsidP="00BB30F4">
          <w:pPr>
            <w:pStyle w:val="11"/>
            <w:spacing w:after="0" w:line="360" w:lineRule="auto"/>
            <w:rPr>
              <w:rFonts w:eastAsiaTheme="minorEastAsia"/>
              <w:color w:val="auto"/>
              <w:sz w:val="28"/>
              <w:szCs w:val="28"/>
              <w:lang w:eastAsia="ru-RU"/>
            </w:rPr>
          </w:pPr>
          <w:hyperlink w:anchor="_Toc132736548" w:history="1">
            <w:r w:rsidR="00BB30F4" w:rsidRPr="0044720F">
              <w:rPr>
                <w:rStyle w:val="aa"/>
                <w:caps/>
                <w:color w:val="auto"/>
                <w:sz w:val="28"/>
                <w:szCs w:val="28"/>
              </w:rPr>
              <w:t>Заключение</w:t>
            </w:r>
            <w:r w:rsidR="00BB30F4" w:rsidRPr="0044720F">
              <w:rPr>
                <w:webHidden/>
                <w:color w:val="auto"/>
                <w:sz w:val="28"/>
                <w:szCs w:val="28"/>
              </w:rPr>
              <w:tab/>
            </w:r>
            <w:r w:rsidR="00BB30F4" w:rsidRPr="0044720F">
              <w:rPr>
                <w:webHidden/>
                <w:color w:val="auto"/>
                <w:sz w:val="28"/>
                <w:szCs w:val="28"/>
              </w:rPr>
              <w:fldChar w:fldCharType="begin"/>
            </w:r>
            <w:r w:rsidR="00BB30F4" w:rsidRPr="0044720F">
              <w:rPr>
                <w:webHidden/>
                <w:color w:val="auto"/>
                <w:sz w:val="28"/>
                <w:szCs w:val="28"/>
              </w:rPr>
              <w:instrText xml:space="preserve"> PAGEREF _Toc132736548 \h </w:instrText>
            </w:r>
            <w:r w:rsidR="00BB30F4" w:rsidRPr="0044720F">
              <w:rPr>
                <w:webHidden/>
                <w:color w:val="auto"/>
                <w:sz w:val="28"/>
                <w:szCs w:val="28"/>
              </w:rPr>
            </w:r>
            <w:r w:rsidR="00BB30F4" w:rsidRPr="0044720F">
              <w:rPr>
                <w:webHidden/>
                <w:color w:val="auto"/>
                <w:sz w:val="28"/>
                <w:szCs w:val="28"/>
              </w:rPr>
              <w:fldChar w:fldCharType="separate"/>
            </w:r>
            <w:r w:rsidR="00102F84">
              <w:rPr>
                <w:webHidden/>
                <w:color w:val="auto"/>
                <w:sz w:val="28"/>
                <w:szCs w:val="28"/>
              </w:rPr>
              <w:t>73</w:t>
            </w:r>
            <w:r w:rsidR="00BB30F4" w:rsidRPr="0044720F">
              <w:rPr>
                <w:webHidden/>
                <w:color w:val="auto"/>
                <w:sz w:val="28"/>
                <w:szCs w:val="28"/>
              </w:rPr>
              <w:fldChar w:fldCharType="end"/>
            </w:r>
          </w:hyperlink>
        </w:p>
        <w:p w14:paraId="631584CD" w14:textId="678D0C5A" w:rsidR="00BB30F4" w:rsidRPr="0044720F" w:rsidRDefault="005F214A" w:rsidP="00BB30F4">
          <w:pPr>
            <w:pStyle w:val="11"/>
            <w:spacing w:after="0" w:line="360" w:lineRule="auto"/>
            <w:rPr>
              <w:rFonts w:eastAsiaTheme="minorEastAsia"/>
              <w:color w:val="auto"/>
              <w:sz w:val="28"/>
              <w:szCs w:val="28"/>
              <w:lang w:eastAsia="ru-RU"/>
            </w:rPr>
          </w:pPr>
          <w:hyperlink w:anchor="_Toc132736549" w:history="1">
            <w:r w:rsidR="00BB30F4" w:rsidRPr="0044720F">
              <w:rPr>
                <w:rStyle w:val="aa"/>
                <w:caps/>
                <w:color w:val="auto"/>
                <w:sz w:val="28"/>
                <w:szCs w:val="28"/>
              </w:rPr>
              <w:t>Список использованных источников</w:t>
            </w:r>
            <w:r w:rsidR="00BB30F4" w:rsidRPr="0044720F">
              <w:rPr>
                <w:webHidden/>
                <w:color w:val="auto"/>
                <w:sz w:val="28"/>
                <w:szCs w:val="28"/>
              </w:rPr>
              <w:tab/>
            </w:r>
            <w:r w:rsidR="00BB30F4" w:rsidRPr="0044720F">
              <w:rPr>
                <w:webHidden/>
                <w:color w:val="auto"/>
                <w:sz w:val="28"/>
                <w:szCs w:val="28"/>
              </w:rPr>
              <w:fldChar w:fldCharType="begin"/>
            </w:r>
            <w:r w:rsidR="00BB30F4" w:rsidRPr="0044720F">
              <w:rPr>
                <w:webHidden/>
                <w:color w:val="auto"/>
                <w:sz w:val="28"/>
                <w:szCs w:val="28"/>
              </w:rPr>
              <w:instrText xml:space="preserve"> PAGEREF _Toc132736549 \h </w:instrText>
            </w:r>
            <w:r w:rsidR="00BB30F4" w:rsidRPr="0044720F">
              <w:rPr>
                <w:webHidden/>
                <w:color w:val="auto"/>
                <w:sz w:val="28"/>
                <w:szCs w:val="28"/>
              </w:rPr>
            </w:r>
            <w:r w:rsidR="00BB30F4" w:rsidRPr="0044720F">
              <w:rPr>
                <w:webHidden/>
                <w:color w:val="auto"/>
                <w:sz w:val="28"/>
                <w:szCs w:val="28"/>
              </w:rPr>
              <w:fldChar w:fldCharType="separate"/>
            </w:r>
            <w:r w:rsidR="00102F84">
              <w:rPr>
                <w:webHidden/>
                <w:color w:val="auto"/>
                <w:sz w:val="28"/>
                <w:szCs w:val="28"/>
              </w:rPr>
              <w:t>76</w:t>
            </w:r>
            <w:r w:rsidR="00BB30F4" w:rsidRPr="0044720F">
              <w:rPr>
                <w:webHidden/>
                <w:color w:val="auto"/>
                <w:sz w:val="28"/>
                <w:szCs w:val="28"/>
              </w:rPr>
              <w:fldChar w:fldCharType="end"/>
            </w:r>
          </w:hyperlink>
        </w:p>
        <w:p w14:paraId="4B94A2DC" w14:textId="4518C981" w:rsidR="00BB30F4" w:rsidRPr="0044720F" w:rsidRDefault="005F214A" w:rsidP="00BB30F4">
          <w:pPr>
            <w:pStyle w:val="11"/>
            <w:spacing w:after="0" w:line="360" w:lineRule="auto"/>
            <w:rPr>
              <w:rFonts w:eastAsiaTheme="minorEastAsia"/>
              <w:color w:val="auto"/>
              <w:sz w:val="28"/>
              <w:szCs w:val="28"/>
              <w:lang w:eastAsia="ru-RU"/>
            </w:rPr>
          </w:pPr>
          <w:hyperlink w:anchor="_Toc132736550" w:history="1">
            <w:r w:rsidR="00BB30F4" w:rsidRPr="0044720F">
              <w:rPr>
                <w:rStyle w:val="aa"/>
                <w:caps/>
                <w:color w:val="auto"/>
                <w:sz w:val="28"/>
                <w:szCs w:val="28"/>
              </w:rPr>
              <w:t>Приложения</w:t>
            </w:r>
            <w:r w:rsidR="00BB30F4" w:rsidRPr="0044720F">
              <w:rPr>
                <w:webHidden/>
                <w:color w:val="auto"/>
                <w:sz w:val="28"/>
                <w:szCs w:val="28"/>
              </w:rPr>
              <w:tab/>
            </w:r>
            <w:r w:rsidR="00BB30F4" w:rsidRPr="0044720F">
              <w:rPr>
                <w:webHidden/>
                <w:color w:val="auto"/>
                <w:sz w:val="28"/>
                <w:szCs w:val="28"/>
              </w:rPr>
              <w:fldChar w:fldCharType="begin"/>
            </w:r>
            <w:r w:rsidR="00BB30F4" w:rsidRPr="0044720F">
              <w:rPr>
                <w:webHidden/>
                <w:color w:val="auto"/>
                <w:sz w:val="28"/>
                <w:szCs w:val="28"/>
              </w:rPr>
              <w:instrText xml:space="preserve"> PAGEREF _Toc132736550 \h </w:instrText>
            </w:r>
            <w:r w:rsidR="00BB30F4" w:rsidRPr="0044720F">
              <w:rPr>
                <w:webHidden/>
                <w:color w:val="auto"/>
                <w:sz w:val="28"/>
                <w:szCs w:val="28"/>
              </w:rPr>
            </w:r>
            <w:r w:rsidR="00BB30F4" w:rsidRPr="0044720F">
              <w:rPr>
                <w:webHidden/>
                <w:color w:val="auto"/>
                <w:sz w:val="28"/>
                <w:szCs w:val="28"/>
              </w:rPr>
              <w:fldChar w:fldCharType="separate"/>
            </w:r>
            <w:r w:rsidR="00102F84">
              <w:rPr>
                <w:webHidden/>
                <w:color w:val="auto"/>
                <w:sz w:val="28"/>
                <w:szCs w:val="28"/>
              </w:rPr>
              <w:t>82</w:t>
            </w:r>
            <w:r w:rsidR="00BB30F4" w:rsidRPr="0044720F">
              <w:rPr>
                <w:webHidden/>
                <w:color w:val="auto"/>
                <w:sz w:val="28"/>
                <w:szCs w:val="28"/>
              </w:rPr>
              <w:fldChar w:fldCharType="end"/>
            </w:r>
          </w:hyperlink>
        </w:p>
        <w:p w14:paraId="2038AB77" w14:textId="77777777" w:rsidR="00BB30F4" w:rsidRPr="0044720F" w:rsidRDefault="00BB30F4" w:rsidP="00BB30F4">
          <w:pPr>
            <w:widowControl w:val="0"/>
            <w:spacing w:after="0" w:line="360" w:lineRule="auto"/>
            <w:jc w:val="both"/>
            <w:rPr>
              <w:rFonts w:ascii="Times New Roman" w:hAnsi="Times New Roman" w:cs="Times New Roman"/>
              <w:sz w:val="28"/>
              <w:szCs w:val="28"/>
            </w:rPr>
          </w:pPr>
          <w:r w:rsidRPr="0044720F">
            <w:rPr>
              <w:rFonts w:ascii="Times New Roman" w:hAnsi="Times New Roman" w:cs="Times New Roman"/>
              <w:sz w:val="28"/>
              <w:szCs w:val="28"/>
            </w:rPr>
            <w:fldChar w:fldCharType="end"/>
          </w:r>
        </w:p>
      </w:sdtContent>
    </w:sdt>
    <w:p w14:paraId="3916AA08" w14:textId="1D75A5BD" w:rsidR="00BB30F4" w:rsidRPr="0044720F" w:rsidRDefault="00BB30F4" w:rsidP="00BB30F4">
      <w:pPr>
        <w:pStyle w:val="1"/>
        <w:widowControl w:val="0"/>
        <w:spacing w:before="0"/>
        <w:jc w:val="center"/>
        <w:rPr>
          <w:rFonts w:ascii="Times New Roman" w:hAnsi="Times New Roman" w:cs="Times New Roman"/>
          <w:b/>
          <w:bCs/>
          <w:caps/>
          <w:color w:val="auto"/>
          <w:sz w:val="28"/>
          <w:szCs w:val="28"/>
        </w:rPr>
      </w:pPr>
      <w:bookmarkStart w:id="0" w:name="_Toc132736536"/>
      <w:r w:rsidRPr="0044720F">
        <w:rPr>
          <w:rFonts w:ascii="Times New Roman" w:hAnsi="Times New Roman" w:cs="Times New Roman"/>
          <w:b/>
          <w:bCs/>
          <w:caps/>
          <w:color w:val="auto"/>
          <w:sz w:val="28"/>
          <w:szCs w:val="28"/>
        </w:rPr>
        <w:lastRenderedPageBreak/>
        <w:t>Введение</w:t>
      </w:r>
      <w:bookmarkEnd w:id="0"/>
    </w:p>
    <w:p w14:paraId="3585B86B" w14:textId="77777777" w:rsidR="00BB30F4" w:rsidRPr="0044720F" w:rsidRDefault="00BB30F4" w:rsidP="00BB30F4">
      <w:pPr>
        <w:widowControl w:val="0"/>
        <w:spacing w:after="0" w:line="360" w:lineRule="auto"/>
        <w:jc w:val="both"/>
        <w:rPr>
          <w:rFonts w:ascii="Times New Roman" w:hAnsi="Times New Roman" w:cs="Times New Roman"/>
          <w:sz w:val="28"/>
          <w:szCs w:val="28"/>
        </w:rPr>
      </w:pPr>
    </w:p>
    <w:p w14:paraId="6600AD98" w14:textId="77777777" w:rsidR="00BB30F4" w:rsidRPr="0044720F" w:rsidRDefault="00BB30F4" w:rsidP="00BB30F4">
      <w:pPr>
        <w:widowControl w:val="0"/>
        <w:spacing w:after="0" w:line="360" w:lineRule="auto"/>
        <w:ind w:firstLine="709"/>
        <w:jc w:val="both"/>
        <w:rPr>
          <w:rFonts w:ascii="Times New Roman" w:hAnsi="Times New Roman" w:cs="Times New Roman"/>
          <w:sz w:val="28"/>
          <w:szCs w:val="28"/>
        </w:rPr>
      </w:pPr>
      <w:r w:rsidRPr="0044720F">
        <w:rPr>
          <w:rFonts w:ascii="Times New Roman" w:hAnsi="Times New Roman" w:cs="Times New Roman"/>
          <w:sz w:val="28"/>
          <w:szCs w:val="28"/>
        </w:rPr>
        <w:t>Актуальность исследования эффективности управления экономическим состоянием предприятия обусловлена такими моментами. В условиях все более интенсивной конкуренции предприятия должны постоянно повышать эффективность управления своим экономическим состоянием, чтобы оставаться конкурентоспособными на рынке. Экономические изменения могут сильно повлиять на состояние предприятия, поэтому эффективное управление позволяет быстро реагировать на изменения на рынке. Каждое предприятие стремится получить как можно большую прибыль и эффективное управление позволяет достигать этой цели. Эффективное управление экономическим состоянием позволяет снизить издержки предприятия, что способствует повышению конкурентоспособности. Управление экономическим состоянием предприятия напрямую влияет на его стоимость, поэтому эффективное управление способствует увеличению стоимости предприятия.</w:t>
      </w:r>
    </w:p>
    <w:p w14:paraId="4310A06C" w14:textId="77777777" w:rsidR="00BB30F4" w:rsidRPr="0044720F" w:rsidRDefault="00BB30F4" w:rsidP="00BB30F4">
      <w:pPr>
        <w:widowControl w:val="0"/>
        <w:spacing w:after="0" w:line="360" w:lineRule="auto"/>
        <w:ind w:firstLine="720"/>
        <w:jc w:val="both"/>
        <w:rPr>
          <w:rFonts w:ascii="Times New Roman" w:eastAsia="Calibri" w:hAnsi="Times New Roman" w:cs="Times New Roman"/>
          <w:iCs/>
          <w:sz w:val="28"/>
          <w:szCs w:val="28"/>
        </w:rPr>
      </w:pPr>
      <w:r w:rsidRPr="0044720F">
        <w:rPr>
          <w:rFonts w:ascii="Times New Roman" w:eastAsia="Calibri" w:hAnsi="Times New Roman" w:cs="Times New Roman"/>
          <w:sz w:val="28"/>
          <w:szCs w:val="28"/>
        </w:rPr>
        <w:t xml:space="preserve">Целью данной работы является </w:t>
      </w:r>
      <w:r w:rsidRPr="0044720F">
        <w:rPr>
          <w:rFonts w:ascii="Times New Roman" w:eastAsia="Calibri" w:hAnsi="Times New Roman" w:cs="Times New Roman"/>
          <w:iCs/>
          <w:sz w:val="28"/>
          <w:szCs w:val="28"/>
        </w:rPr>
        <w:t>совершенствование процессов принятия эффективного креативного управленческого решения по улучшению экономического состояния предприятия. В соответствии с поставленной целью сформулированы следующие задачи:</w:t>
      </w:r>
    </w:p>
    <w:p w14:paraId="6FE720E7" w14:textId="23E3B177" w:rsidR="00BB30F4" w:rsidRPr="0044720F" w:rsidRDefault="00185463" w:rsidP="00BB30F4">
      <w:pPr>
        <w:widowControl w:val="0"/>
        <w:spacing w:after="0" w:line="360" w:lineRule="auto"/>
        <w:ind w:firstLine="720"/>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BB30F4" w:rsidRPr="0044720F">
        <w:rPr>
          <w:rFonts w:ascii="Times New Roman" w:eastAsia="Calibri" w:hAnsi="Times New Roman" w:cs="Times New Roman"/>
          <w:iCs/>
          <w:sz w:val="28"/>
          <w:szCs w:val="28"/>
        </w:rPr>
        <w:t xml:space="preserve"> представить содержание системы управления организацией, современные подходы и мировой опыт управления;</w:t>
      </w:r>
    </w:p>
    <w:p w14:paraId="10E63DAD" w14:textId="77777777" w:rsidR="00BB30F4" w:rsidRPr="0044720F" w:rsidRDefault="00BB30F4" w:rsidP="00BB30F4">
      <w:pPr>
        <w:widowControl w:val="0"/>
        <w:spacing w:after="0" w:line="360" w:lineRule="auto"/>
        <w:ind w:firstLine="720"/>
        <w:jc w:val="both"/>
        <w:rPr>
          <w:rFonts w:ascii="Times New Roman" w:eastAsia="Calibri" w:hAnsi="Times New Roman" w:cs="Times New Roman"/>
          <w:iCs/>
          <w:sz w:val="28"/>
          <w:szCs w:val="28"/>
        </w:rPr>
      </w:pPr>
      <w:r w:rsidRPr="0044720F">
        <w:rPr>
          <w:rFonts w:ascii="Times New Roman" w:eastAsia="Calibri" w:hAnsi="Times New Roman" w:cs="Times New Roman"/>
          <w:iCs/>
          <w:sz w:val="28"/>
          <w:szCs w:val="28"/>
        </w:rPr>
        <w:t>- раскрыть объективную необходимость и предпосылки реорганизации системы управления предприятием;</w:t>
      </w:r>
    </w:p>
    <w:p w14:paraId="6BD8BDC8" w14:textId="77777777" w:rsidR="00BB30F4" w:rsidRPr="0044720F" w:rsidRDefault="00BB30F4" w:rsidP="00BB30F4">
      <w:pPr>
        <w:widowControl w:val="0"/>
        <w:spacing w:after="0" w:line="360" w:lineRule="auto"/>
        <w:ind w:firstLine="720"/>
        <w:jc w:val="both"/>
        <w:rPr>
          <w:rFonts w:ascii="Times New Roman" w:eastAsia="Calibri" w:hAnsi="Times New Roman" w:cs="Times New Roman"/>
          <w:iCs/>
          <w:sz w:val="28"/>
          <w:szCs w:val="28"/>
        </w:rPr>
      </w:pPr>
      <w:r w:rsidRPr="0044720F">
        <w:rPr>
          <w:rFonts w:ascii="Times New Roman" w:eastAsia="Calibri" w:hAnsi="Times New Roman" w:cs="Times New Roman"/>
          <w:iCs/>
          <w:sz w:val="28"/>
          <w:szCs w:val="28"/>
        </w:rPr>
        <w:t>- провести анализ существующих методик определения эффективности экономического состояния предприятия;</w:t>
      </w:r>
    </w:p>
    <w:p w14:paraId="74F59ABD" w14:textId="77777777" w:rsidR="00BB30F4" w:rsidRPr="0044720F" w:rsidRDefault="00BB30F4" w:rsidP="00BB30F4">
      <w:pPr>
        <w:widowControl w:val="0"/>
        <w:spacing w:after="0" w:line="360" w:lineRule="auto"/>
        <w:ind w:firstLine="720"/>
        <w:jc w:val="both"/>
        <w:rPr>
          <w:rFonts w:ascii="Times New Roman" w:eastAsia="Calibri" w:hAnsi="Times New Roman" w:cs="Times New Roman"/>
          <w:iCs/>
          <w:sz w:val="28"/>
          <w:szCs w:val="28"/>
        </w:rPr>
      </w:pPr>
      <w:r w:rsidRPr="0044720F">
        <w:rPr>
          <w:rFonts w:ascii="Times New Roman" w:eastAsia="Calibri" w:hAnsi="Times New Roman" w:cs="Times New Roman"/>
          <w:iCs/>
          <w:sz w:val="28"/>
          <w:szCs w:val="28"/>
        </w:rPr>
        <w:t>- дать общую организационно-экономическую характеристику деятельности ООО «Производственная Компания «Альянс Техком» г. Ревда;</w:t>
      </w:r>
    </w:p>
    <w:p w14:paraId="0D3E32E2" w14:textId="77777777" w:rsidR="00BB30F4" w:rsidRPr="0044720F" w:rsidRDefault="00BB30F4" w:rsidP="00BB30F4">
      <w:pPr>
        <w:widowControl w:val="0"/>
        <w:spacing w:after="0" w:line="360" w:lineRule="auto"/>
        <w:ind w:firstLine="720"/>
        <w:jc w:val="both"/>
        <w:rPr>
          <w:rFonts w:ascii="Times New Roman" w:eastAsia="Calibri" w:hAnsi="Times New Roman" w:cs="Times New Roman"/>
          <w:iCs/>
          <w:sz w:val="28"/>
          <w:szCs w:val="28"/>
        </w:rPr>
      </w:pPr>
      <w:r w:rsidRPr="0044720F">
        <w:rPr>
          <w:rFonts w:ascii="Times New Roman" w:eastAsia="Calibri" w:hAnsi="Times New Roman" w:cs="Times New Roman"/>
          <w:iCs/>
          <w:sz w:val="28"/>
          <w:szCs w:val="28"/>
        </w:rPr>
        <w:t>- провести анализ структуры управления деятельностью предприятия;</w:t>
      </w:r>
    </w:p>
    <w:p w14:paraId="2632C312" w14:textId="77777777" w:rsidR="00BB30F4" w:rsidRPr="0044720F" w:rsidRDefault="00BB30F4" w:rsidP="00BB30F4">
      <w:pPr>
        <w:widowControl w:val="0"/>
        <w:spacing w:after="0" w:line="360" w:lineRule="auto"/>
        <w:ind w:firstLine="720"/>
        <w:jc w:val="both"/>
        <w:rPr>
          <w:rFonts w:ascii="Times New Roman" w:eastAsia="Calibri" w:hAnsi="Times New Roman" w:cs="Times New Roman"/>
          <w:iCs/>
          <w:webHidden/>
          <w:sz w:val="28"/>
          <w:szCs w:val="28"/>
        </w:rPr>
      </w:pPr>
      <w:r w:rsidRPr="0044720F">
        <w:rPr>
          <w:rFonts w:ascii="Times New Roman" w:eastAsia="Calibri" w:hAnsi="Times New Roman" w:cs="Times New Roman"/>
          <w:iCs/>
          <w:sz w:val="28"/>
          <w:szCs w:val="28"/>
        </w:rPr>
        <w:t xml:space="preserve">- провести оценку эффективности управления экономической </w:t>
      </w:r>
      <w:r w:rsidRPr="0044720F">
        <w:rPr>
          <w:rFonts w:ascii="Times New Roman" w:eastAsia="Calibri" w:hAnsi="Times New Roman" w:cs="Times New Roman"/>
          <w:iCs/>
          <w:sz w:val="28"/>
          <w:szCs w:val="28"/>
        </w:rPr>
        <w:lastRenderedPageBreak/>
        <w:t>деятельностью предприятия</w:t>
      </w:r>
      <w:r w:rsidRPr="0044720F">
        <w:rPr>
          <w:rFonts w:ascii="Times New Roman" w:eastAsia="Calibri" w:hAnsi="Times New Roman" w:cs="Times New Roman"/>
          <w:iCs/>
          <w:webHidden/>
          <w:sz w:val="28"/>
          <w:szCs w:val="28"/>
        </w:rPr>
        <w:t>;</w:t>
      </w:r>
    </w:p>
    <w:p w14:paraId="04726182" w14:textId="77777777" w:rsidR="00BB30F4" w:rsidRPr="0044720F" w:rsidRDefault="00BB30F4" w:rsidP="00BB30F4">
      <w:pPr>
        <w:widowControl w:val="0"/>
        <w:spacing w:after="0" w:line="360" w:lineRule="auto"/>
        <w:ind w:firstLine="720"/>
        <w:jc w:val="both"/>
        <w:rPr>
          <w:rFonts w:ascii="Times New Roman" w:eastAsia="Calibri" w:hAnsi="Times New Roman" w:cs="Times New Roman"/>
          <w:iCs/>
          <w:sz w:val="28"/>
          <w:szCs w:val="28"/>
        </w:rPr>
      </w:pPr>
      <w:r w:rsidRPr="0044720F">
        <w:rPr>
          <w:rFonts w:ascii="Times New Roman" w:eastAsia="Calibri" w:hAnsi="Times New Roman" w:cs="Times New Roman"/>
          <w:iCs/>
          <w:webHidden/>
          <w:sz w:val="28"/>
          <w:szCs w:val="28"/>
        </w:rPr>
        <w:t xml:space="preserve">- разработать </w:t>
      </w:r>
      <w:r w:rsidRPr="0044720F">
        <w:rPr>
          <w:rFonts w:ascii="Times New Roman" w:eastAsia="Calibri" w:hAnsi="Times New Roman" w:cs="Times New Roman"/>
          <w:iCs/>
          <w:sz w:val="28"/>
          <w:szCs w:val="28"/>
        </w:rPr>
        <w:t>предложения по совершенствованию мотивационной программы и системы сбалансированных показателей предприятия;</w:t>
      </w:r>
    </w:p>
    <w:p w14:paraId="33137525" w14:textId="77777777" w:rsidR="00BB30F4" w:rsidRPr="0044720F" w:rsidRDefault="00BB30F4" w:rsidP="00BB30F4">
      <w:pPr>
        <w:widowControl w:val="0"/>
        <w:spacing w:after="0" w:line="360" w:lineRule="auto"/>
        <w:ind w:firstLine="720"/>
        <w:jc w:val="both"/>
        <w:rPr>
          <w:rFonts w:ascii="Times New Roman" w:eastAsia="Calibri" w:hAnsi="Times New Roman" w:cs="Times New Roman"/>
          <w:iCs/>
          <w:sz w:val="28"/>
          <w:szCs w:val="28"/>
        </w:rPr>
      </w:pPr>
      <w:r w:rsidRPr="0044720F">
        <w:rPr>
          <w:rFonts w:ascii="Times New Roman" w:eastAsia="Calibri" w:hAnsi="Times New Roman" w:cs="Times New Roman"/>
          <w:iCs/>
          <w:sz w:val="28"/>
          <w:szCs w:val="28"/>
        </w:rPr>
        <w:t>- оценить экономическую эффективность предлагаемых мероприятий.</w:t>
      </w:r>
    </w:p>
    <w:p w14:paraId="0C81D9C5" w14:textId="5452A7D0" w:rsidR="00BB30F4" w:rsidRPr="0044720F" w:rsidRDefault="00BB30F4" w:rsidP="00BB30F4">
      <w:pPr>
        <w:widowControl w:val="0"/>
        <w:spacing w:after="0" w:line="360" w:lineRule="auto"/>
        <w:ind w:firstLine="720"/>
        <w:jc w:val="both"/>
        <w:rPr>
          <w:rFonts w:ascii="Times New Roman" w:hAnsi="Times New Roman" w:cs="Times New Roman"/>
          <w:sz w:val="28"/>
          <w:szCs w:val="28"/>
        </w:rPr>
      </w:pPr>
      <w:r w:rsidRPr="0044720F">
        <w:rPr>
          <w:rFonts w:ascii="Times New Roman" w:hAnsi="Times New Roman" w:cs="Times New Roman"/>
          <w:sz w:val="28"/>
          <w:szCs w:val="28"/>
        </w:rPr>
        <w:t>Объектом исследования данной работы является</w:t>
      </w:r>
      <w:r w:rsidR="00185463" w:rsidRPr="00185463">
        <w:rPr>
          <w:rFonts w:ascii="Times New Roman" w:eastAsia="Times New Roman" w:hAnsi="Times New Roman"/>
          <w:b/>
          <w:bCs/>
          <w:sz w:val="26"/>
          <w:szCs w:val="26"/>
          <w:lang w:eastAsia="ru-RU" w:bidi="ru-RU"/>
        </w:rPr>
        <w:t xml:space="preserve"> </w:t>
      </w:r>
      <w:r w:rsidR="00185463" w:rsidRPr="00185463">
        <w:rPr>
          <w:rFonts w:ascii="Times New Roman" w:hAnsi="Times New Roman" w:cs="Times New Roman"/>
          <w:bCs/>
          <w:sz w:val="28"/>
          <w:szCs w:val="28"/>
        </w:rPr>
        <w:t>эффективность управления экономическим состоянием предприятия</w:t>
      </w:r>
      <w:r w:rsidR="00185463" w:rsidRPr="00185463">
        <w:rPr>
          <w:rFonts w:ascii="Times New Roman" w:hAnsi="Times New Roman" w:cs="Times New Roman"/>
          <w:sz w:val="28"/>
          <w:szCs w:val="28"/>
        </w:rPr>
        <w:t xml:space="preserve">  </w:t>
      </w:r>
      <w:r w:rsidRPr="00185463">
        <w:rPr>
          <w:rFonts w:ascii="Times New Roman" w:hAnsi="Times New Roman" w:cs="Times New Roman"/>
          <w:sz w:val="28"/>
          <w:szCs w:val="28"/>
        </w:rPr>
        <w:t xml:space="preserve"> </w:t>
      </w:r>
      <w:r w:rsidRPr="00185463">
        <w:rPr>
          <w:rFonts w:ascii="Times New Roman" w:eastAsia="Calibri" w:hAnsi="Times New Roman" w:cs="Times New Roman"/>
          <w:iCs/>
          <w:sz w:val="28"/>
          <w:szCs w:val="28"/>
        </w:rPr>
        <w:t>ООО «Производственная Компания «Альянс Техком» г. Ревда</w:t>
      </w:r>
      <w:r w:rsidRPr="00185463">
        <w:rPr>
          <w:rFonts w:ascii="Times New Roman" w:hAnsi="Times New Roman" w:cs="Times New Roman"/>
          <w:sz w:val="28"/>
          <w:szCs w:val="28"/>
        </w:rPr>
        <w:t xml:space="preserve">. </w:t>
      </w:r>
    </w:p>
    <w:p w14:paraId="2171342C" w14:textId="0CC50676" w:rsidR="00BB30F4" w:rsidRPr="0044720F" w:rsidRDefault="00BB30F4" w:rsidP="00800C77">
      <w:pPr>
        <w:pStyle w:val="ab"/>
        <w:widowControl w:val="0"/>
        <w:shd w:val="clear" w:color="auto" w:fill="FFFFFF"/>
        <w:spacing w:before="0" w:beforeAutospacing="0" w:after="0" w:afterAutospacing="0" w:line="360" w:lineRule="auto"/>
        <w:ind w:firstLine="720"/>
        <w:jc w:val="both"/>
      </w:pPr>
      <w:r w:rsidRPr="0044720F">
        <w:rPr>
          <w:sz w:val="28"/>
          <w:szCs w:val="28"/>
        </w:rPr>
        <w:t xml:space="preserve">Предметом исследования является определение новых процессов для принятия эффективного креативного управленческого решения по улучшению экономического состояния предприятия. </w:t>
      </w:r>
    </w:p>
    <w:p w14:paraId="0526551B" w14:textId="45ABEF3A" w:rsidR="00AF6888" w:rsidRPr="00BB30F4" w:rsidRDefault="00AF6888" w:rsidP="00BB30F4"/>
    <w:sectPr w:rsidR="00AF6888" w:rsidRPr="00BB30F4" w:rsidSect="0018546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C431" w14:textId="77777777" w:rsidR="005F214A" w:rsidRDefault="005F214A" w:rsidP="00BB30F4">
      <w:pPr>
        <w:spacing w:after="0" w:line="240" w:lineRule="auto"/>
      </w:pPr>
      <w:r>
        <w:separator/>
      </w:r>
    </w:p>
  </w:endnote>
  <w:endnote w:type="continuationSeparator" w:id="0">
    <w:p w14:paraId="31B980FC" w14:textId="77777777" w:rsidR="005F214A" w:rsidRDefault="005F214A" w:rsidP="00BB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43647"/>
      <w:docPartObj>
        <w:docPartGallery w:val="Page Numbers (Bottom of Page)"/>
        <w:docPartUnique/>
      </w:docPartObj>
    </w:sdtPr>
    <w:sdtEndPr>
      <w:rPr>
        <w:rFonts w:ascii="Times New Roman" w:hAnsi="Times New Roman" w:cs="Times New Roman"/>
        <w:sz w:val="24"/>
        <w:szCs w:val="24"/>
      </w:rPr>
    </w:sdtEndPr>
    <w:sdtContent>
      <w:p w14:paraId="2AC1A8C2" w14:textId="5BF2754B" w:rsidR="00185463" w:rsidRPr="00DD3034" w:rsidRDefault="00185463">
        <w:pPr>
          <w:pStyle w:val="a8"/>
          <w:jc w:val="center"/>
          <w:rPr>
            <w:rFonts w:ascii="Times New Roman" w:hAnsi="Times New Roman" w:cs="Times New Roman"/>
            <w:sz w:val="24"/>
            <w:szCs w:val="24"/>
          </w:rPr>
        </w:pPr>
        <w:r w:rsidRPr="00DD3034">
          <w:rPr>
            <w:rFonts w:ascii="Times New Roman" w:hAnsi="Times New Roman" w:cs="Times New Roman"/>
            <w:sz w:val="24"/>
            <w:szCs w:val="24"/>
          </w:rPr>
          <w:fldChar w:fldCharType="begin"/>
        </w:r>
        <w:r w:rsidRPr="00DD3034">
          <w:rPr>
            <w:rFonts w:ascii="Times New Roman" w:hAnsi="Times New Roman" w:cs="Times New Roman"/>
            <w:sz w:val="24"/>
            <w:szCs w:val="24"/>
          </w:rPr>
          <w:instrText>PAGE   \* MERGEFORMAT</w:instrText>
        </w:r>
        <w:r w:rsidRPr="00DD3034">
          <w:rPr>
            <w:rFonts w:ascii="Times New Roman" w:hAnsi="Times New Roman" w:cs="Times New Roman"/>
            <w:sz w:val="24"/>
            <w:szCs w:val="24"/>
          </w:rPr>
          <w:fldChar w:fldCharType="separate"/>
        </w:r>
        <w:r w:rsidR="004E5D53">
          <w:rPr>
            <w:rFonts w:ascii="Times New Roman" w:hAnsi="Times New Roman" w:cs="Times New Roman"/>
            <w:noProof/>
            <w:sz w:val="24"/>
            <w:szCs w:val="24"/>
          </w:rPr>
          <w:t>82</w:t>
        </w:r>
        <w:r w:rsidRPr="00DD3034">
          <w:rPr>
            <w:rFonts w:ascii="Times New Roman" w:hAnsi="Times New Roman" w:cs="Times New Roman"/>
            <w:sz w:val="24"/>
            <w:szCs w:val="24"/>
          </w:rPr>
          <w:fldChar w:fldCharType="end"/>
        </w:r>
      </w:p>
    </w:sdtContent>
  </w:sdt>
  <w:p w14:paraId="6273F331" w14:textId="77777777" w:rsidR="00185463" w:rsidRDefault="001854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044A" w14:textId="77777777" w:rsidR="005F214A" w:rsidRDefault="005F214A" w:rsidP="00BB30F4">
      <w:pPr>
        <w:spacing w:after="0" w:line="240" w:lineRule="auto"/>
      </w:pPr>
      <w:r>
        <w:separator/>
      </w:r>
    </w:p>
  </w:footnote>
  <w:footnote w:type="continuationSeparator" w:id="0">
    <w:p w14:paraId="5D679A89" w14:textId="77777777" w:rsidR="005F214A" w:rsidRDefault="005F214A" w:rsidP="00BB3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279"/>
    <w:multiLevelType w:val="hybridMultilevel"/>
    <w:tmpl w:val="B936F1D8"/>
    <w:lvl w:ilvl="0" w:tplc="EE8C2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556CE"/>
    <w:multiLevelType w:val="hybridMultilevel"/>
    <w:tmpl w:val="BDFC0500"/>
    <w:lvl w:ilvl="0" w:tplc="0DB8B47E">
      <w:start w:val="1"/>
      <w:numFmt w:val="bullet"/>
      <w:lvlText w:val="("/>
      <w:lvlJc w:val="left"/>
      <w:pPr>
        <w:tabs>
          <w:tab w:val="num" w:pos="720"/>
        </w:tabs>
        <w:ind w:left="720" w:hanging="360"/>
      </w:pPr>
      <w:rPr>
        <w:rFonts w:ascii="Times New Roman" w:hAnsi="Times New Roman" w:hint="default"/>
      </w:rPr>
    </w:lvl>
    <w:lvl w:ilvl="1" w:tplc="C36CA800" w:tentative="1">
      <w:start w:val="1"/>
      <w:numFmt w:val="bullet"/>
      <w:lvlText w:val="("/>
      <w:lvlJc w:val="left"/>
      <w:pPr>
        <w:tabs>
          <w:tab w:val="num" w:pos="1440"/>
        </w:tabs>
        <w:ind w:left="1440" w:hanging="360"/>
      </w:pPr>
      <w:rPr>
        <w:rFonts w:ascii="Times New Roman" w:hAnsi="Times New Roman" w:hint="default"/>
      </w:rPr>
    </w:lvl>
    <w:lvl w:ilvl="2" w:tplc="84647078" w:tentative="1">
      <w:start w:val="1"/>
      <w:numFmt w:val="bullet"/>
      <w:lvlText w:val="("/>
      <w:lvlJc w:val="left"/>
      <w:pPr>
        <w:tabs>
          <w:tab w:val="num" w:pos="2160"/>
        </w:tabs>
        <w:ind w:left="2160" w:hanging="360"/>
      </w:pPr>
      <w:rPr>
        <w:rFonts w:ascii="Times New Roman" w:hAnsi="Times New Roman" w:hint="default"/>
      </w:rPr>
    </w:lvl>
    <w:lvl w:ilvl="3" w:tplc="3B40866E" w:tentative="1">
      <w:start w:val="1"/>
      <w:numFmt w:val="bullet"/>
      <w:lvlText w:val="("/>
      <w:lvlJc w:val="left"/>
      <w:pPr>
        <w:tabs>
          <w:tab w:val="num" w:pos="2880"/>
        </w:tabs>
        <w:ind w:left="2880" w:hanging="360"/>
      </w:pPr>
      <w:rPr>
        <w:rFonts w:ascii="Times New Roman" w:hAnsi="Times New Roman" w:hint="default"/>
      </w:rPr>
    </w:lvl>
    <w:lvl w:ilvl="4" w:tplc="8F0412A6" w:tentative="1">
      <w:start w:val="1"/>
      <w:numFmt w:val="bullet"/>
      <w:lvlText w:val="("/>
      <w:lvlJc w:val="left"/>
      <w:pPr>
        <w:tabs>
          <w:tab w:val="num" w:pos="3600"/>
        </w:tabs>
        <w:ind w:left="3600" w:hanging="360"/>
      </w:pPr>
      <w:rPr>
        <w:rFonts w:ascii="Times New Roman" w:hAnsi="Times New Roman" w:hint="default"/>
      </w:rPr>
    </w:lvl>
    <w:lvl w:ilvl="5" w:tplc="A67C4EA0" w:tentative="1">
      <w:start w:val="1"/>
      <w:numFmt w:val="bullet"/>
      <w:lvlText w:val="("/>
      <w:lvlJc w:val="left"/>
      <w:pPr>
        <w:tabs>
          <w:tab w:val="num" w:pos="4320"/>
        </w:tabs>
        <w:ind w:left="4320" w:hanging="360"/>
      </w:pPr>
      <w:rPr>
        <w:rFonts w:ascii="Times New Roman" w:hAnsi="Times New Roman" w:hint="default"/>
      </w:rPr>
    </w:lvl>
    <w:lvl w:ilvl="6" w:tplc="C6509C88" w:tentative="1">
      <w:start w:val="1"/>
      <w:numFmt w:val="bullet"/>
      <w:lvlText w:val="("/>
      <w:lvlJc w:val="left"/>
      <w:pPr>
        <w:tabs>
          <w:tab w:val="num" w:pos="5040"/>
        </w:tabs>
        <w:ind w:left="5040" w:hanging="360"/>
      </w:pPr>
      <w:rPr>
        <w:rFonts w:ascii="Times New Roman" w:hAnsi="Times New Roman" w:hint="default"/>
      </w:rPr>
    </w:lvl>
    <w:lvl w:ilvl="7" w:tplc="B66CF364" w:tentative="1">
      <w:start w:val="1"/>
      <w:numFmt w:val="bullet"/>
      <w:lvlText w:val="("/>
      <w:lvlJc w:val="left"/>
      <w:pPr>
        <w:tabs>
          <w:tab w:val="num" w:pos="5760"/>
        </w:tabs>
        <w:ind w:left="5760" w:hanging="360"/>
      </w:pPr>
      <w:rPr>
        <w:rFonts w:ascii="Times New Roman" w:hAnsi="Times New Roman" w:hint="default"/>
      </w:rPr>
    </w:lvl>
    <w:lvl w:ilvl="8" w:tplc="D3B8BD1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FF1099"/>
    <w:multiLevelType w:val="hybridMultilevel"/>
    <w:tmpl w:val="E306EEC2"/>
    <w:lvl w:ilvl="0" w:tplc="49E09D0E">
      <w:start w:val="1"/>
      <w:numFmt w:val="bullet"/>
      <w:lvlText w:val="•"/>
      <w:lvlJc w:val="left"/>
      <w:pPr>
        <w:tabs>
          <w:tab w:val="num" w:pos="720"/>
        </w:tabs>
        <w:ind w:left="720" w:hanging="360"/>
      </w:pPr>
      <w:rPr>
        <w:rFonts w:ascii="Times New Roman" w:hAnsi="Times New Roman" w:hint="default"/>
      </w:rPr>
    </w:lvl>
    <w:lvl w:ilvl="1" w:tplc="A90A714A" w:tentative="1">
      <w:start w:val="1"/>
      <w:numFmt w:val="bullet"/>
      <w:lvlText w:val="•"/>
      <w:lvlJc w:val="left"/>
      <w:pPr>
        <w:tabs>
          <w:tab w:val="num" w:pos="1440"/>
        </w:tabs>
        <w:ind w:left="1440" w:hanging="360"/>
      </w:pPr>
      <w:rPr>
        <w:rFonts w:ascii="Times New Roman" w:hAnsi="Times New Roman" w:hint="default"/>
      </w:rPr>
    </w:lvl>
    <w:lvl w:ilvl="2" w:tplc="B734D918" w:tentative="1">
      <w:start w:val="1"/>
      <w:numFmt w:val="bullet"/>
      <w:lvlText w:val="•"/>
      <w:lvlJc w:val="left"/>
      <w:pPr>
        <w:tabs>
          <w:tab w:val="num" w:pos="2160"/>
        </w:tabs>
        <w:ind w:left="2160" w:hanging="360"/>
      </w:pPr>
      <w:rPr>
        <w:rFonts w:ascii="Times New Roman" w:hAnsi="Times New Roman" w:hint="default"/>
      </w:rPr>
    </w:lvl>
    <w:lvl w:ilvl="3" w:tplc="1C0EC5BE" w:tentative="1">
      <w:start w:val="1"/>
      <w:numFmt w:val="bullet"/>
      <w:lvlText w:val="•"/>
      <w:lvlJc w:val="left"/>
      <w:pPr>
        <w:tabs>
          <w:tab w:val="num" w:pos="2880"/>
        </w:tabs>
        <w:ind w:left="2880" w:hanging="360"/>
      </w:pPr>
      <w:rPr>
        <w:rFonts w:ascii="Times New Roman" w:hAnsi="Times New Roman" w:hint="default"/>
      </w:rPr>
    </w:lvl>
    <w:lvl w:ilvl="4" w:tplc="9F76E4F2" w:tentative="1">
      <w:start w:val="1"/>
      <w:numFmt w:val="bullet"/>
      <w:lvlText w:val="•"/>
      <w:lvlJc w:val="left"/>
      <w:pPr>
        <w:tabs>
          <w:tab w:val="num" w:pos="3600"/>
        </w:tabs>
        <w:ind w:left="3600" w:hanging="360"/>
      </w:pPr>
      <w:rPr>
        <w:rFonts w:ascii="Times New Roman" w:hAnsi="Times New Roman" w:hint="default"/>
      </w:rPr>
    </w:lvl>
    <w:lvl w:ilvl="5" w:tplc="9E349A0C" w:tentative="1">
      <w:start w:val="1"/>
      <w:numFmt w:val="bullet"/>
      <w:lvlText w:val="•"/>
      <w:lvlJc w:val="left"/>
      <w:pPr>
        <w:tabs>
          <w:tab w:val="num" w:pos="4320"/>
        </w:tabs>
        <w:ind w:left="4320" w:hanging="360"/>
      </w:pPr>
      <w:rPr>
        <w:rFonts w:ascii="Times New Roman" w:hAnsi="Times New Roman" w:hint="default"/>
      </w:rPr>
    </w:lvl>
    <w:lvl w:ilvl="6" w:tplc="2BF4B150" w:tentative="1">
      <w:start w:val="1"/>
      <w:numFmt w:val="bullet"/>
      <w:lvlText w:val="•"/>
      <w:lvlJc w:val="left"/>
      <w:pPr>
        <w:tabs>
          <w:tab w:val="num" w:pos="5040"/>
        </w:tabs>
        <w:ind w:left="5040" w:hanging="360"/>
      </w:pPr>
      <w:rPr>
        <w:rFonts w:ascii="Times New Roman" w:hAnsi="Times New Roman" w:hint="default"/>
      </w:rPr>
    </w:lvl>
    <w:lvl w:ilvl="7" w:tplc="BD004DB0" w:tentative="1">
      <w:start w:val="1"/>
      <w:numFmt w:val="bullet"/>
      <w:lvlText w:val="•"/>
      <w:lvlJc w:val="left"/>
      <w:pPr>
        <w:tabs>
          <w:tab w:val="num" w:pos="5760"/>
        </w:tabs>
        <w:ind w:left="5760" w:hanging="360"/>
      </w:pPr>
      <w:rPr>
        <w:rFonts w:ascii="Times New Roman" w:hAnsi="Times New Roman" w:hint="default"/>
      </w:rPr>
    </w:lvl>
    <w:lvl w:ilvl="8" w:tplc="E924BC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302CD3"/>
    <w:multiLevelType w:val="hybridMultilevel"/>
    <w:tmpl w:val="CECE4F08"/>
    <w:lvl w:ilvl="0" w:tplc="42CC2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2308C6"/>
    <w:multiLevelType w:val="multilevel"/>
    <w:tmpl w:val="0C848120"/>
    <w:lvl w:ilvl="0">
      <w:start w:val="1"/>
      <w:numFmt w:val="decimal"/>
      <w:lvlText w:val="%1."/>
      <w:lvlJc w:val="left"/>
      <w:pPr>
        <w:ind w:left="510" w:hanging="510"/>
      </w:pPr>
      <w:rPr>
        <w:rFonts w:eastAsiaTheme="majorEastAsia" w:hint="default"/>
      </w:rPr>
    </w:lvl>
    <w:lvl w:ilvl="1">
      <w:start w:val="1"/>
      <w:numFmt w:val="decimal"/>
      <w:lvlText w:val="%1.%2."/>
      <w:lvlJc w:val="left"/>
      <w:pPr>
        <w:ind w:left="730" w:hanging="510"/>
      </w:pPr>
      <w:rPr>
        <w:rFonts w:eastAsiaTheme="majorEastAsia" w:hint="default"/>
      </w:rPr>
    </w:lvl>
    <w:lvl w:ilvl="2">
      <w:start w:val="1"/>
      <w:numFmt w:val="decimal"/>
      <w:lvlText w:val="%1.%2.%3."/>
      <w:lvlJc w:val="left"/>
      <w:pPr>
        <w:ind w:left="1160" w:hanging="720"/>
      </w:pPr>
      <w:rPr>
        <w:rFonts w:eastAsiaTheme="majorEastAsia" w:hint="default"/>
      </w:rPr>
    </w:lvl>
    <w:lvl w:ilvl="3">
      <w:start w:val="1"/>
      <w:numFmt w:val="decimal"/>
      <w:lvlText w:val="%1.%2.%3.%4."/>
      <w:lvlJc w:val="left"/>
      <w:pPr>
        <w:ind w:left="1380" w:hanging="720"/>
      </w:pPr>
      <w:rPr>
        <w:rFonts w:eastAsiaTheme="majorEastAsia" w:hint="default"/>
      </w:rPr>
    </w:lvl>
    <w:lvl w:ilvl="4">
      <w:start w:val="1"/>
      <w:numFmt w:val="decimal"/>
      <w:lvlText w:val="%1.%2.%3.%4.%5."/>
      <w:lvlJc w:val="left"/>
      <w:pPr>
        <w:ind w:left="1960" w:hanging="1080"/>
      </w:pPr>
      <w:rPr>
        <w:rFonts w:eastAsiaTheme="majorEastAsia" w:hint="default"/>
      </w:rPr>
    </w:lvl>
    <w:lvl w:ilvl="5">
      <w:start w:val="1"/>
      <w:numFmt w:val="decimal"/>
      <w:lvlText w:val="%1.%2.%3.%4.%5.%6."/>
      <w:lvlJc w:val="left"/>
      <w:pPr>
        <w:ind w:left="2180" w:hanging="1080"/>
      </w:pPr>
      <w:rPr>
        <w:rFonts w:eastAsiaTheme="majorEastAsia" w:hint="default"/>
      </w:rPr>
    </w:lvl>
    <w:lvl w:ilvl="6">
      <w:start w:val="1"/>
      <w:numFmt w:val="decimal"/>
      <w:lvlText w:val="%1.%2.%3.%4.%5.%6.%7."/>
      <w:lvlJc w:val="left"/>
      <w:pPr>
        <w:ind w:left="2760" w:hanging="1440"/>
      </w:pPr>
      <w:rPr>
        <w:rFonts w:eastAsiaTheme="majorEastAsia" w:hint="default"/>
      </w:rPr>
    </w:lvl>
    <w:lvl w:ilvl="7">
      <w:start w:val="1"/>
      <w:numFmt w:val="decimal"/>
      <w:lvlText w:val="%1.%2.%3.%4.%5.%6.%7.%8."/>
      <w:lvlJc w:val="left"/>
      <w:pPr>
        <w:ind w:left="2980" w:hanging="1440"/>
      </w:pPr>
      <w:rPr>
        <w:rFonts w:eastAsiaTheme="majorEastAsia" w:hint="default"/>
      </w:rPr>
    </w:lvl>
    <w:lvl w:ilvl="8">
      <w:start w:val="1"/>
      <w:numFmt w:val="decimal"/>
      <w:lvlText w:val="%1.%2.%3.%4.%5.%6.%7.%8.%9."/>
      <w:lvlJc w:val="left"/>
      <w:pPr>
        <w:ind w:left="3560" w:hanging="1800"/>
      </w:pPr>
      <w:rPr>
        <w:rFonts w:eastAsiaTheme="majorEastAsia" w:hint="default"/>
      </w:rPr>
    </w:lvl>
  </w:abstractNum>
  <w:abstractNum w:abstractNumId="5" w15:restartNumberingAfterBreak="0">
    <w:nsid w:val="48A76CA1"/>
    <w:multiLevelType w:val="hybridMultilevel"/>
    <w:tmpl w:val="E6C80E66"/>
    <w:lvl w:ilvl="0" w:tplc="D65C39D8">
      <w:start w:val="6"/>
      <w:numFmt w:val="decimal"/>
      <w:lvlText w:val="%1."/>
      <w:lvlJc w:val="left"/>
      <w:pPr>
        <w:ind w:left="720" w:hanging="360"/>
      </w:pPr>
      <w:rPr>
        <w:rFonts w:ascii="Times New Roman" w:hAnsi="Times New Roman" w:cs="Times New Roman" w:hint="default"/>
        <w:i w:val="0"/>
        <w:color w:val="auto"/>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B3D8C"/>
    <w:multiLevelType w:val="multilevel"/>
    <w:tmpl w:val="E2B00BE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CB2FAE"/>
    <w:multiLevelType w:val="hybridMultilevel"/>
    <w:tmpl w:val="CE588742"/>
    <w:lvl w:ilvl="0" w:tplc="42CC2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8B"/>
    <w:rsid w:val="00060392"/>
    <w:rsid w:val="000E567B"/>
    <w:rsid w:val="00102F84"/>
    <w:rsid w:val="0014179B"/>
    <w:rsid w:val="00185463"/>
    <w:rsid w:val="00250C3D"/>
    <w:rsid w:val="003249B0"/>
    <w:rsid w:val="00391BE7"/>
    <w:rsid w:val="00412E8B"/>
    <w:rsid w:val="0048415C"/>
    <w:rsid w:val="004A2A66"/>
    <w:rsid w:val="004C0C7D"/>
    <w:rsid w:val="004E5D53"/>
    <w:rsid w:val="00545DEB"/>
    <w:rsid w:val="00576EFC"/>
    <w:rsid w:val="005D3EF0"/>
    <w:rsid w:val="005F214A"/>
    <w:rsid w:val="00605036"/>
    <w:rsid w:val="006609AA"/>
    <w:rsid w:val="0070661D"/>
    <w:rsid w:val="00786A6F"/>
    <w:rsid w:val="00800C77"/>
    <w:rsid w:val="008D174E"/>
    <w:rsid w:val="008D51C6"/>
    <w:rsid w:val="00904D7F"/>
    <w:rsid w:val="0093117F"/>
    <w:rsid w:val="00A015F4"/>
    <w:rsid w:val="00AC565D"/>
    <w:rsid w:val="00AE00D9"/>
    <w:rsid w:val="00AF6888"/>
    <w:rsid w:val="00B411A1"/>
    <w:rsid w:val="00B77934"/>
    <w:rsid w:val="00BB30F4"/>
    <w:rsid w:val="00C01A26"/>
    <w:rsid w:val="00C25ECF"/>
    <w:rsid w:val="00C756F7"/>
    <w:rsid w:val="00D02EC6"/>
    <w:rsid w:val="00D12B83"/>
    <w:rsid w:val="00D40375"/>
    <w:rsid w:val="00DE2137"/>
    <w:rsid w:val="00E43951"/>
    <w:rsid w:val="00E84BB5"/>
    <w:rsid w:val="00EA24E4"/>
    <w:rsid w:val="00EB692E"/>
    <w:rsid w:val="00EE1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8708"/>
  <w15:chartTrackingRefBased/>
  <w15:docId w15:val="{A6C3763E-5D31-4E10-97EA-4CABC1AF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392"/>
    <w:rPr>
      <w:kern w:val="0"/>
      <w14:ligatures w14:val="none"/>
    </w:rPr>
  </w:style>
  <w:style w:type="paragraph" w:styleId="1">
    <w:name w:val="heading 1"/>
    <w:basedOn w:val="a"/>
    <w:next w:val="a"/>
    <w:link w:val="10"/>
    <w:uiPriority w:val="9"/>
    <w:qFormat/>
    <w:rsid w:val="00324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24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06039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249B0"/>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
    <w:rsid w:val="003249B0"/>
    <w:rPr>
      <w:rFonts w:asciiTheme="majorHAnsi" w:eastAsiaTheme="majorEastAsia" w:hAnsiTheme="majorHAnsi" w:cstheme="majorBidi"/>
      <w:color w:val="2F5496" w:themeColor="accent1" w:themeShade="BF"/>
      <w:kern w:val="0"/>
      <w:sz w:val="26"/>
      <w:szCs w:val="26"/>
      <w14:ligatures w14:val="none"/>
    </w:rPr>
  </w:style>
  <w:style w:type="paragraph" w:styleId="a4">
    <w:name w:val="List Paragraph"/>
    <w:aliases w:val="ааа,ПАРАГРАФ,References,List Paragraph,Абзац списка1,Bullet List,FooterText,numbered,ПС - Нумерованный,Абзац маркированнный,UL,Шаг процесса,Table-Normal,RSHB_Table-Normal,Предусловия,Bullet Number,Индексы,Num Bullet 1,Абзац списка основной"/>
    <w:basedOn w:val="a"/>
    <w:link w:val="a5"/>
    <w:uiPriority w:val="34"/>
    <w:qFormat/>
    <w:rsid w:val="003249B0"/>
    <w:pPr>
      <w:ind w:left="720"/>
      <w:contextualSpacing/>
    </w:pPr>
  </w:style>
  <w:style w:type="paragraph" w:styleId="a6">
    <w:name w:val="header"/>
    <w:basedOn w:val="a"/>
    <w:link w:val="a7"/>
    <w:uiPriority w:val="99"/>
    <w:unhideWhenUsed/>
    <w:rsid w:val="00BB30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30F4"/>
    <w:rPr>
      <w:kern w:val="0"/>
      <w14:ligatures w14:val="none"/>
    </w:rPr>
  </w:style>
  <w:style w:type="paragraph" w:styleId="a8">
    <w:name w:val="footer"/>
    <w:basedOn w:val="a"/>
    <w:link w:val="a9"/>
    <w:uiPriority w:val="99"/>
    <w:unhideWhenUsed/>
    <w:rsid w:val="00BB30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0F4"/>
    <w:rPr>
      <w:kern w:val="0"/>
      <w14:ligatures w14:val="none"/>
    </w:rPr>
  </w:style>
  <w:style w:type="paragraph" w:styleId="11">
    <w:name w:val="toc 1"/>
    <w:basedOn w:val="a"/>
    <w:next w:val="a"/>
    <w:autoRedefine/>
    <w:uiPriority w:val="39"/>
    <w:unhideWhenUsed/>
    <w:rsid w:val="00BB30F4"/>
    <w:pPr>
      <w:tabs>
        <w:tab w:val="right" w:leader="dot" w:pos="9638"/>
      </w:tabs>
      <w:spacing w:after="100"/>
      <w:jc w:val="both"/>
    </w:pPr>
    <w:rPr>
      <w:rFonts w:ascii="Times New Roman" w:hAnsi="Times New Roman" w:cs="Times New Roman"/>
      <w:noProof/>
      <w:color w:val="000000" w:themeColor="text1"/>
      <w:sz w:val="24"/>
      <w:szCs w:val="24"/>
    </w:rPr>
  </w:style>
  <w:style w:type="paragraph" w:styleId="21">
    <w:name w:val="toc 2"/>
    <w:basedOn w:val="a"/>
    <w:next w:val="a"/>
    <w:autoRedefine/>
    <w:uiPriority w:val="39"/>
    <w:unhideWhenUsed/>
    <w:rsid w:val="00BB30F4"/>
    <w:pPr>
      <w:tabs>
        <w:tab w:val="left" w:pos="880"/>
        <w:tab w:val="right" w:leader="dot" w:pos="9638"/>
      </w:tabs>
      <w:spacing w:after="100"/>
      <w:ind w:left="220"/>
      <w:jc w:val="both"/>
    </w:pPr>
    <w:rPr>
      <w:rFonts w:ascii="Times New Roman" w:eastAsia="Times New Roman" w:hAnsi="Times New Roman" w:cs="Times New Roman"/>
      <w:noProof/>
    </w:rPr>
  </w:style>
  <w:style w:type="character" w:styleId="aa">
    <w:name w:val="Hyperlink"/>
    <w:basedOn w:val="a0"/>
    <w:uiPriority w:val="99"/>
    <w:unhideWhenUsed/>
    <w:rsid w:val="00BB30F4"/>
    <w:rPr>
      <w:color w:val="0563C1" w:themeColor="hyperlink"/>
      <w:u w:val="single"/>
    </w:rPr>
  </w:style>
  <w:style w:type="character" w:customStyle="1" w:styleId="a5">
    <w:name w:val="Абзац списка Знак"/>
    <w:aliases w:val="ааа Знак,ПАРАГРАФ Знак,References Знак,List Paragraph Знак,Абзац списка1 Знак,Bullet List Знак,FooterText Знак,numbered Знак,ПС - Нумерованный Знак,Абзац маркированнный Знак,UL Знак,Шаг процесса Знак,Table-Normal Знак,Предусловия Знак"/>
    <w:basedOn w:val="a0"/>
    <w:link w:val="a4"/>
    <w:uiPriority w:val="34"/>
    <w:qFormat/>
    <w:locked/>
    <w:rsid w:val="00BB30F4"/>
    <w:rPr>
      <w:kern w:val="0"/>
      <w14:ligatures w14:val="none"/>
    </w:rPr>
  </w:style>
  <w:style w:type="paragraph" w:styleId="ab">
    <w:name w:val="Normal (Web)"/>
    <w:aliases w:val="Обычный (Web),Знак Знак Знак,Знак Знак,Обычный (веб) Знак1,Обычный (веб) Знак Знак,Обычный (веб)2,Знак1,Обычный (Web) Знак Знак Знак Знак,Обычный (Web) Знак Знак,Текст сноски1,Знак Знак1,Table_Footnote_last1,Черный,25 ..,Знак"/>
    <w:basedOn w:val="a"/>
    <w:link w:val="ac"/>
    <w:uiPriority w:val="99"/>
    <w:unhideWhenUsed/>
    <w:qFormat/>
    <w:rsid w:val="00BB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Интернет) Знак"/>
    <w:aliases w:val="Обычный (Web) Знак,Знак Знак Знак Знак,Знак Знак Знак1,Обычный (веб) Знак1 Знак,Обычный (веб) Знак Знак Знак,Обычный (веб)2 Знак,Знак1 Знак,Обычный (Web) Знак Знак Знак Знак Знак,Обычный (Web) Знак Знак Знак,Текст сноски1 Знак"/>
    <w:link w:val="ab"/>
    <w:uiPriority w:val="99"/>
    <w:qFormat/>
    <w:locked/>
    <w:rsid w:val="00BB30F4"/>
    <w:rPr>
      <w:rFonts w:ascii="Times New Roman" w:eastAsia="Times New Roman" w:hAnsi="Times New Roman" w:cs="Times New Roman"/>
      <w:kern w:val="0"/>
      <w:sz w:val="24"/>
      <w:szCs w:val="24"/>
      <w:lang w:eastAsia="ru-RU"/>
      <w14:ligatures w14:val="none"/>
    </w:rPr>
  </w:style>
  <w:style w:type="paragraph" w:styleId="ad">
    <w:name w:val="TOC Heading"/>
    <w:basedOn w:val="1"/>
    <w:next w:val="a"/>
    <w:uiPriority w:val="39"/>
    <w:unhideWhenUsed/>
    <w:qFormat/>
    <w:rsid w:val="00BB30F4"/>
    <w:pPr>
      <w:outlineLvl w:val="9"/>
    </w:pPr>
    <w:rPr>
      <w:lang w:eastAsia="ru-RU"/>
    </w:rPr>
  </w:style>
  <w:style w:type="paragraph" w:styleId="ae">
    <w:name w:val="Body Text"/>
    <w:basedOn w:val="a"/>
    <w:link w:val="af"/>
    <w:uiPriority w:val="99"/>
    <w:unhideWhenUsed/>
    <w:rsid w:val="00BB30F4"/>
    <w:pPr>
      <w:spacing w:after="120"/>
    </w:pPr>
  </w:style>
  <w:style w:type="character" w:customStyle="1" w:styleId="af">
    <w:name w:val="Основной текст Знак"/>
    <w:basedOn w:val="a0"/>
    <w:link w:val="ae"/>
    <w:uiPriority w:val="99"/>
    <w:rsid w:val="00BB30F4"/>
    <w:rPr>
      <w:kern w:val="0"/>
      <w14:ligatures w14:val="none"/>
    </w:rPr>
  </w:style>
  <w:style w:type="character" w:customStyle="1" w:styleId="Char">
    <w:name w:val="Ñòàíäàðò Char"/>
    <w:link w:val="af0"/>
    <w:uiPriority w:val="99"/>
    <w:locked/>
    <w:rsid w:val="00BB30F4"/>
    <w:rPr>
      <w:rFonts w:ascii="Times New Roman" w:eastAsia="Times New Roman" w:hAnsi="Times New Roman" w:cs="Times New Roman"/>
      <w:sz w:val="28"/>
      <w:szCs w:val="20"/>
    </w:rPr>
  </w:style>
  <w:style w:type="paragraph" w:customStyle="1" w:styleId="af0">
    <w:name w:val="Ñòàíäàðò"/>
    <w:basedOn w:val="a"/>
    <w:link w:val="Char"/>
    <w:uiPriority w:val="99"/>
    <w:rsid w:val="00BB30F4"/>
    <w:pPr>
      <w:widowControl w:val="0"/>
      <w:spacing w:after="0" w:line="360" w:lineRule="auto"/>
      <w:ind w:firstLine="709"/>
      <w:jc w:val="both"/>
    </w:pPr>
    <w:rPr>
      <w:rFonts w:ascii="Times New Roman" w:eastAsia="Times New Roman" w:hAnsi="Times New Roman" w:cs="Times New Roman"/>
      <w:kern w:val="2"/>
      <w:sz w:val="28"/>
      <w:szCs w:val="20"/>
      <w14:ligatures w14:val="standardContextual"/>
    </w:rPr>
  </w:style>
  <w:style w:type="paragraph" w:styleId="a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сноска,макет,З"/>
    <w:basedOn w:val="a"/>
    <w:link w:val="af2"/>
    <w:uiPriority w:val="99"/>
    <w:unhideWhenUsed/>
    <w:qFormat/>
    <w:rsid w:val="00BB30F4"/>
    <w:pPr>
      <w:spacing w:after="0" w:line="240" w:lineRule="auto"/>
    </w:pPr>
    <w:rPr>
      <w:rFonts w:ascii="Calibri" w:eastAsia="Calibri" w:hAnsi="Calibri" w:cs="Times New Roman"/>
      <w:sz w:val="20"/>
      <w:szCs w:val="20"/>
      <w:lang w:val="x-none" w:eastAsia="x-none"/>
    </w:r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 Знак,сноска Знак,макет Знак"/>
    <w:basedOn w:val="a0"/>
    <w:link w:val="af1"/>
    <w:uiPriority w:val="99"/>
    <w:qFormat/>
    <w:rsid w:val="00BB30F4"/>
    <w:rPr>
      <w:rFonts w:ascii="Calibri" w:eastAsia="Calibri" w:hAnsi="Calibri" w:cs="Times New Roman"/>
      <w:kern w:val="0"/>
      <w:sz w:val="20"/>
      <w:szCs w:val="20"/>
      <w:lang w:val="x-none" w:eastAsia="x-none"/>
      <w14:ligatures w14:val="none"/>
    </w:rPr>
  </w:style>
  <w:style w:type="character" w:styleId="af3">
    <w:name w:val="footnote reference"/>
    <w:aliases w:val="Знак сноски-FN,анкета сноска,Ciae niinee-FN,Знак сноски 1,Ciae niinee 1,Referencia nota al pie,Ref,de nota al pie,fr,Used by Word for Help footnote symbols,Çíàê ñíîñêè 1,Çíàê ñíîñêè-FN,FZ,Footnote symbol,Footnote,Footnote Reference Number"/>
    <w:uiPriority w:val="99"/>
    <w:unhideWhenUsed/>
    <w:qFormat/>
    <w:rsid w:val="00BB30F4"/>
    <w:rPr>
      <w:vertAlign w:val="superscript"/>
    </w:rPr>
  </w:style>
  <w:style w:type="table" w:styleId="af4">
    <w:name w:val="Table Theme"/>
    <w:basedOn w:val="a1"/>
    <w:uiPriority w:val="99"/>
    <w:rsid w:val="00BB30F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9066">
      <w:bodyDiv w:val="1"/>
      <w:marLeft w:val="0"/>
      <w:marRight w:val="0"/>
      <w:marTop w:val="0"/>
      <w:marBottom w:val="0"/>
      <w:divBdr>
        <w:top w:val="none" w:sz="0" w:space="0" w:color="auto"/>
        <w:left w:val="none" w:sz="0" w:space="0" w:color="auto"/>
        <w:bottom w:val="none" w:sz="0" w:space="0" w:color="auto"/>
        <w:right w:val="none" w:sz="0" w:space="0" w:color="auto"/>
      </w:divBdr>
      <w:divsChild>
        <w:div w:id="6105533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трошкова</dc:creator>
  <cp:keywords/>
  <dc:description/>
  <cp:lastModifiedBy>Ivan V.</cp:lastModifiedBy>
  <cp:revision>16</cp:revision>
  <cp:lastPrinted>2023-06-08T16:38:00Z</cp:lastPrinted>
  <dcterms:created xsi:type="dcterms:W3CDTF">2023-06-01T09:54:00Z</dcterms:created>
  <dcterms:modified xsi:type="dcterms:W3CDTF">2025-01-26T14:36:00Z</dcterms:modified>
</cp:coreProperties>
</file>