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3FE" w14:textId="77777777" w:rsidR="0076146D" w:rsidRDefault="00B3238C" w:rsidP="00E26AD6">
      <w:pPr>
        <w:spacing w:after="0" w:line="360" w:lineRule="auto"/>
        <w:contextualSpacing/>
        <w:jc w:val="center"/>
        <w:rPr>
          <w:rFonts w:eastAsia="Microsoft Sans Serif"/>
          <w:lang w:eastAsia="ru-RU" w:bidi="ru-RU"/>
        </w:rPr>
      </w:pPr>
      <w:r w:rsidRPr="007B035B">
        <w:rPr>
          <w:color w:val="000000"/>
        </w:rPr>
        <w:t>СОДЕРЖАНИЕ</w:t>
      </w:r>
    </w:p>
    <w:p w14:paraId="64D229FF" w14:textId="77777777" w:rsidR="00E26AD6" w:rsidRPr="00E26AD6" w:rsidRDefault="00E26AD6" w:rsidP="00E26AD6">
      <w:pPr>
        <w:pStyle w:val="a3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35948890"/>
    </w:p>
    <w:p w14:paraId="6DA21AB6" w14:textId="77777777" w:rsidR="00D716F2" w:rsidRPr="00C05323" w:rsidRDefault="00E26AD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491908" w:history="1">
        <w:r w:rsidR="00D716F2">
          <w:rPr>
            <w:rStyle w:val="aa"/>
            <w:noProof/>
            <w:lang w:eastAsia="ru-RU"/>
          </w:rPr>
          <w:t>В</w:t>
        </w:r>
        <w:r w:rsidR="00D716F2" w:rsidRPr="008414DD">
          <w:rPr>
            <w:rStyle w:val="aa"/>
            <w:noProof/>
            <w:lang w:eastAsia="ru-RU"/>
          </w:rPr>
          <w:t>ведение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_Toc168491908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3</w:t>
        </w:r>
        <w:r w:rsidR="00D716F2">
          <w:rPr>
            <w:noProof/>
            <w:webHidden/>
          </w:rPr>
          <w:fldChar w:fldCharType="end"/>
        </w:r>
      </w:hyperlink>
    </w:p>
    <w:p w14:paraId="7EE7BAB7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09" w:history="1">
        <w:r w:rsidR="00D716F2" w:rsidRPr="008414DD">
          <w:rPr>
            <w:rStyle w:val="aa"/>
            <w:noProof/>
            <w:lang w:eastAsia="ru-RU"/>
          </w:rPr>
          <w:t xml:space="preserve">1 </w:t>
        </w:r>
        <w:r w:rsidR="00D716F2">
          <w:rPr>
            <w:rStyle w:val="aa"/>
            <w:noProof/>
            <w:lang w:eastAsia="ru-RU"/>
          </w:rPr>
          <w:t>Т</w:t>
        </w:r>
        <w:r w:rsidR="00D716F2" w:rsidRPr="008414DD">
          <w:rPr>
            <w:rStyle w:val="aa"/>
            <w:noProof/>
            <w:lang w:eastAsia="ru-RU"/>
          </w:rPr>
          <w:t>еоретические аспекты организации маркетинговой деятельности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_Toc168491909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D716F2">
          <w:rPr>
            <w:noProof/>
            <w:webHidden/>
          </w:rPr>
          <w:fldChar w:fldCharType="end"/>
        </w:r>
      </w:hyperlink>
    </w:p>
    <w:p w14:paraId="1AF2EF66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0" w:history="1">
        <w:r w:rsidR="00D716F2" w:rsidRPr="008414DD">
          <w:rPr>
            <w:rStyle w:val="aa"/>
            <w:noProof/>
            <w:lang w:eastAsia="ru-RU"/>
          </w:rPr>
          <w:t xml:space="preserve">1.1 </w:t>
        </w:r>
        <w:r w:rsidR="00D716F2">
          <w:rPr>
            <w:rStyle w:val="aa"/>
            <w:noProof/>
            <w:lang w:eastAsia="ru-RU"/>
          </w:rPr>
          <w:t>П</w:t>
        </w:r>
        <w:r w:rsidR="00D716F2" w:rsidRPr="008414DD">
          <w:rPr>
            <w:rStyle w:val="aa"/>
            <w:noProof/>
            <w:lang w:eastAsia="ru-RU"/>
          </w:rPr>
          <w:t>онятие международной маркетинговой стратегии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_Toc168491910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D716F2">
          <w:rPr>
            <w:noProof/>
            <w:webHidden/>
          </w:rPr>
          <w:fldChar w:fldCharType="end"/>
        </w:r>
      </w:hyperlink>
    </w:p>
    <w:p w14:paraId="74D6EBB3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1" w:history="1">
        <w:r w:rsidR="00D716F2" w:rsidRPr="008414DD">
          <w:rPr>
            <w:rStyle w:val="aa"/>
            <w:noProof/>
            <w:lang w:eastAsia="ru-RU"/>
          </w:rPr>
          <w:t xml:space="preserve">1.2 </w:t>
        </w:r>
        <w:r w:rsidR="00D716F2">
          <w:rPr>
            <w:rStyle w:val="aa"/>
            <w:noProof/>
            <w:lang w:eastAsia="ru-RU"/>
          </w:rPr>
          <w:t>Р</w:t>
        </w:r>
        <w:r w:rsidR="00D716F2" w:rsidRPr="008414DD">
          <w:rPr>
            <w:rStyle w:val="aa"/>
            <w:noProof/>
            <w:lang w:eastAsia="ru-RU"/>
          </w:rPr>
          <w:t>оль маркетинговых исследований в разработке стратегии компании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_Toc168491911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7</w:t>
        </w:r>
        <w:r w:rsidR="00D716F2">
          <w:rPr>
            <w:noProof/>
            <w:webHidden/>
          </w:rPr>
          <w:fldChar w:fldCharType="end"/>
        </w:r>
      </w:hyperlink>
    </w:p>
    <w:p w14:paraId="741D3573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2" w:history="1">
        <w:r w:rsidR="00D716F2" w:rsidRPr="008414DD">
          <w:rPr>
            <w:rStyle w:val="aa"/>
            <w:rFonts w:eastAsia="Microsoft Sans Serif"/>
            <w:noProof/>
            <w:lang w:bidi="ru-RU"/>
          </w:rPr>
          <w:t xml:space="preserve">1.3 </w:t>
        </w:r>
        <w:r w:rsidR="00D716F2">
          <w:rPr>
            <w:rStyle w:val="aa"/>
            <w:rFonts w:eastAsia="Microsoft Sans Serif"/>
            <w:noProof/>
            <w:lang w:bidi="ru-RU"/>
          </w:rPr>
          <w:t>М</w:t>
        </w:r>
        <w:r w:rsidR="00D716F2" w:rsidRPr="008414DD">
          <w:rPr>
            <w:rStyle w:val="aa"/>
            <w:rFonts w:eastAsia="Microsoft Sans Serif"/>
            <w:noProof/>
            <w:lang w:bidi="ru-RU"/>
          </w:rPr>
          <w:t xml:space="preserve">етоды анализа международной маркетинговой </w:t>
        </w:r>
        <w:r w:rsidR="00326118">
          <w:rPr>
            <w:rStyle w:val="aa"/>
            <w:rFonts w:eastAsia="Microsoft Sans Serif"/>
            <w:noProof/>
            <w:lang w:bidi="ru-RU"/>
          </w:rPr>
          <w:t>деятельности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_Toc168491912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1</w:t>
        </w:r>
        <w:r w:rsidR="00BB512E">
          <w:rPr>
            <w:noProof/>
            <w:webHidden/>
          </w:rPr>
          <w:t>5</w:t>
        </w:r>
        <w:r w:rsidR="00D716F2">
          <w:rPr>
            <w:noProof/>
            <w:webHidden/>
          </w:rPr>
          <w:fldChar w:fldCharType="end"/>
        </w:r>
      </w:hyperlink>
    </w:p>
    <w:p w14:paraId="1F986DB2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3" w:history="1">
        <w:r w:rsidR="00D716F2" w:rsidRPr="008414DD">
          <w:rPr>
            <w:rStyle w:val="aa"/>
            <w:noProof/>
          </w:rPr>
          <w:t xml:space="preserve">1.4 </w:t>
        </w:r>
        <w:r w:rsidR="00D716F2">
          <w:rPr>
            <w:rStyle w:val="aa"/>
            <w:noProof/>
          </w:rPr>
          <w:t>В</w:t>
        </w:r>
        <w:r w:rsidR="00D716F2" w:rsidRPr="008414DD">
          <w:rPr>
            <w:rStyle w:val="aa"/>
            <w:noProof/>
          </w:rPr>
          <w:t>иды маркетинговых стратегий и основные принципы разработки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_Toc168491913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23</w:t>
        </w:r>
        <w:r w:rsidR="00D716F2">
          <w:rPr>
            <w:noProof/>
            <w:webHidden/>
          </w:rPr>
          <w:fldChar w:fldCharType="end"/>
        </w:r>
      </w:hyperlink>
    </w:p>
    <w:p w14:paraId="35B51550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4" w:history="1">
        <w:r w:rsidR="00D716F2" w:rsidRPr="008414DD">
          <w:rPr>
            <w:rStyle w:val="aa"/>
            <w:noProof/>
            <w:lang w:eastAsia="ru-RU"/>
          </w:rPr>
          <w:t xml:space="preserve">2 </w:t>
        </w:r>
        <w:r w:rsidR="00D716F2">
          <w:rPr>
            <w:rStyle w:val="aa"/>
            <w:noProof/>
            <w:lang w:eastAsia="ru-RU"/>
          </w:rPr>
          <w:t>А</w:t>
        </w:r>
        <w:r w:rsidR="00D716F2" w:rsidRPr="008414DD">
          <w:rPr>
            <w:rStyle w:val="aa"/>
            <w:noProof/>
            <w:lang w:eastAsia="ru-RU"/>
          </w:rPr>
          <w:t xml:space="preserve">нализ маркетинговой стратегии </w:t>
        </w:r>
        <w:r w:rsidR="00D716F2">
          <w:rPr>
            <w:rStyle w:val="aa"/>
            <w:noProof/>
            <w:lang w:eastAsia="ru-RU"/>
          </w:rPr>
          <w:t>ООО</w:t>
        </w:r>
        <w:r w:rsidR="00D716F2" w:rsidRPr="008414DD">
          <w:rPr>
            <w:rStyle w:val="aa"/>
            <w:noProof/>
            <w:lang w:eastAsia="ru-RU"/>
          </w:rPr>
          <w:t xml:space="preserve"> «</w:t>
        </w:r>
        <w:r w:rsidR="00D716F2">
          <w:rPr>
            <w:rStyle w:val="aa"/>
            <w:noProof/>
            <w:lang w:eastAsia="ru-RU"/>
          </w:rPr>
          <w:t>М</w:t>
        </w:r>
        <w:r w:rsidR="00D716F2" w:rsidRPr="008414DD">
          <w:rPr>
            <w:rStyle w:val="aa"/>
            <w:noProof/>
            <w:lang w:eastAsia="ru-RU"/>
          </w:rPr>
          <w:t xml:space="preserve">ужики </w:t>
        </w:r>
        <w:r w:rsidR="00D716F2">
          <w:rPr>
            <w:rStyle w:val="aa"/>
            <w:noProof/>
            <w:lang w:eastAsia="ru-RU"/>
          </w:rPr>
          <w:t>П</w:t>
        </w:r>
        <w:r w:rsidR="00D716F2" w:rsidRPr="008414DD">
          <w:rPr>
            <w:rStyle w:val="aa"/>
            <w:noProof/>
            <w:lang w:eastAsia="ru-RU"/>
          </w:rPr>
          <w:t>ро»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_Toc168491914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C44D87">
          <w:rPr>
            <w:noProof/>
            <w:webHidden/>
          </w:rPr>
          <w:t>30</w:t>
        </w:r>
        <w:r w:rsidR="00D716F2">
          <w:rPr>
            <w:noProof/>
            <w:webHidden/>
          </w:rPr>
          <w:fldChar w:fldCharType="end"/>
        </w:r>
      </w:hyperlink>
    </w:p>
    <w:p w14:paraId="7EFF7B1F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5" w:history="1">
        <w:r w:rsidR="00D716F2" w:rsidRPr="008414DD">
          <w:rPr>
            <w:rStyle w:val="aa"/>
            <w:noProof/>
            <w:lang w:eastAsia="ru-RU"/>
          </w:rPr>
          <w:t xml:space="preserve">2.1 </w:t>
        </w:r>
        <w:r w:rsidR="00D716F2">
          <w:rPr>
            <w:rStyle w:val="aa"/>
            <w:noProof/>
            <w:lang w:eastAsia="ru-RU"/>
          </w:rPr>
          <w:t>О</w:t>
        </w:r>
        <w:r w:rsidR="00D716F2" w:rsidRPr="008414DD">
          <w:rPr>
            <w:rStyle w:val="aa"/>
            <w:noProof/>
            <w:lang w:eastAsia="ru-RU"/>
          </w:rPr>
          <w:t>рганизационно-экономическая характеристика организации</w:t>
        </w:r>
        <w:r w:rsidR="00D716F2">
          <w:rPr>
            <w:noProof/>
            <w:webHidden/>
          </w:rPr>
          <w:tab/>
        </w:r>
        <w:r w:rsidR="00C44D87">
          <w:rPr>
            <w:noProof/>
            <w:webHidden/>
          </w:rPr>
          <w:t>30</w:t>
        </w:r>
      </w:hyperlink>
    </w:p>
    <w:p w14:paraId="2A234508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6" w:history="1">
        <w:r w:rsidR="00D716F2" w:rsidRPr="008414DD">
          <w:rPr>
            <w:rStyle w:val="aa"/>
            <w:noProof/>
          </w:rPr>
          <w:t xml:space="preserve">2.2 </w:t>
        </w:r>
        <w:r w:rsidR="00D716F2">
          <w:rPr>
            <w:rStyle w:val="aa"/>
            <w:noProof/>
          </w:rPr>
          <w:t>А</w:t>
        </w:r>
        <w:r w:rsidR="00D716F2" w:rsidRPr="008414DD">
          <w:rPr>
            <w:rStyle w:val="aa"/>
            <w:noProof/>
          </w:rPr>
          <w:t>нализ внешней и внутренней среды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_Toc168491916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3</w:t>
        </w:r>
        <w:r w:rsidR="00C44D87">
          <w:rPr>
            <w:noProof/>
            <w:webHidden/>
          </w:rPr>
          <w:t>7</w:t>
        </w:r>
        <w:r w:rsidR="00D716F2">
          <w:rPr>
            <w:noProof/>
            <w:webHidden/>
          </w:rPr>
          <w:fldChar w:fldCharType="end"/>
        </w:r>
      </w:hyperlink>
    </w:p>
    <w:p w14:paraId="261C059F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8" w:history="1">
        <w:r w:rsidR="00D716F2" w:rsidRPr="008414DD">
          <w:rPr>
            <w:rStyle w:val="aa"/>
            <w:noProof/>
          </w:rPr>
          <w:t xml:space="preserve">2.3 </w:t>
        </w:r>
        <w:r w:rsidR="00D716F2">
          <w:rPr>
            <w:rStyle w:val="aa"/>
            <w:noProof/>
          </w:rPr>
          <w:t>А</w:t>
        </w:r>
        <w:r w:rsidR="00D716F2" w:rsidRPr="008414DD">
          <w:rPr>
            <w:rStyle w:val="aa"/>
            <w:noProof/>
          </w:rPr>
          <w:t xml:space="preserve">нализ комплекса маркетинга в </w:t>
        </w:r>
        <w:r w:rsidR="00D716F2">
          <w:rPr>
            <w:rStyle w:val="aa"/>
            <w:noProof/>
          </w:rPr>
          <w:t>ООО</w:t>
        </w:r>
        <w:r w:rsidR="00D716F2" w:rsidRPr="008414DD">
          <w:rPr>
            <w:rStyle w:val="aa"/>
            <w:noProof/>
          </w:rPr>
          <w:t xml:space="preserve"> «</w:t>
        </w:r>
        <w:r w:rsidR="00D716F2">
          <w:rPr>
            <w:rStyle w:val="aa"/>
            <w:noProof/>
          </w:rPr>
          <w:t>М</w:t>
        </w:r>
        <w:r w:rsidR="00D716F2" w:rsidRPr="008414DD">
          <w:rPr>
            <w:rStyle w:val="aa"/>
            <w:noProof/>
          </w:rPr>
          <w:t xml:space="preserve">ужики </w:t>
        </w:r>
        <w:r w:rsidR="00D716F2">
          <w:rPr>
            <w:rStyle w:val="aa"/>
            <w:noProof/>
          </w:rPr>
          <w:t>П</w:t>
        </w:r>
        <w:r w:rsidR="00D716F2" w:rsidRPr="008414DD">
          <w:rPr>
            <w:rStyle w:val="aa"/>
            <w:noProof/>
          </w:rPr>
          <w:t>ро»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_Toc168491918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4</w:t>
        </w:r>
        <w:r w:rsidR="00D716F2">
          <w:rPr>
            <w:noProof/>
            <w:webHidden/>
          </w:rPr>
          <w:fldChar w:fldCharType="end"/>
        </w:r>
      </w:hyperlink>
      <w:r w:rsidR="00C44D87" w:rsidRPr="0049190B">
        <w:rPr>
          <w:rStyle w:val="aa"/>
          <w:noProof/>
          <w:color w:val="auto"/>
          <w:u w:val="none"/>
        </w:rPr>
        <w:t>7</w:t>
      </w:r>
    </w:p>
    <w:p w14:paraId="1C1063B4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19" w:history="1">
        <w:r w:rsidR="00D716F2" w:rsidRPr="008414DD">
          <w:rPr>
            <w:rStyle w:val="aa"/>
            <w:noProof/>
          </w:rPr>
          <w:t xml:space="preserve">3 </w:t>
        </w:r>
        <w:r w:rsidR="00D716F2">
          <w:rPr>
            <w:rStyle w:val="aa"/>
            <w:noProof/>
          </w:rPr>
          <w:t>С</w:t>
        </w:r>
        <w:r w:rsidR="00D716F2" w:rsidRPr="008414DD">
          <w:rPr>
            <w:rStyle w:val="aa"/>
            <w:noProof/>
          </w:rPr>
          <w:t xml:space="preserve">овершенствование международной маркетинговой стратегии </w:t>
        </w:r>
        <w:r w:rsidR="00D716F2">
          <w:rPr>
            <w:rStyle w:val="aa"/>
            <w:noProof/>
          </w:rPr>
          <w:t>ООО</w:t>
        </w:r>
        <w:r w:rsidR="00D716F2" w:rsidRPr="008414DD">
          <w:rPr>
            <w:rStyle w:val="aa"/>
            <w:noProof/>
          </w:rPr>
          <w:t xml:space="preserve"> «</w:t>
        </w:r>
        <w:r w:rsidR="00D716F2">
          <w:rPr>
            <w:rStyle w:val="aa"/>
            <w:noProof/>
          </w:rPr>
          <w:t>М</w:t>
        </w:r>
        <w:r w:rsidR="00D716F2" w:rsidRPr="008414DD">
          <w:rPr>
            <w:rStyle w:val="aa"/>
            <w:noProof/>
          </w:rPr>
          <w:t xml:space="preserve">ужики </w:t>
        </w:r>
        <w:r w:rsidR="00D716F2">
          <w:rPr>
            <w:rStyle w:val="aa"/>
            <w:noProof/>
          </w:rPr>
          <w:t>П</w:t>
        </w:r>
        <w:r w:rsidR="00D716F2" w:rsidRPr="008414DD">
          <w:rPr>
            <w:rStyle w:val="aa"/>
            <w:noProof/>
          </w:rPr>
          <w:t>ро»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_Toc168491919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FB20DF">
          <w:rPr>
            <w:noProof/>
            <w:webHidden/>
          </w:rPr>
          <w:t>2</w:t>
        </w:r>
        <w:r w:rsidR="00D716F2">
          <w:rPr>
            <w:noProof/>
            <w:webHidden/>
          </w:rPr>
          <w:fldChar w:fldCharType="end"/>
        </w:r>
      </w:hyperlink>
    </w:p>
    <w:p w14:paraId="3BCDBA0C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20" w:history="1">
        <w:r w:rsidR="00D716F2" w:rsidRPr="008414DD">
          <w:rPr>
            <w:rStyle w:val="aa"/>
            <w:noProof/>
          </w:rPr>
          <w:t xml:space="preserve">3.1 </w:t>
        </w:r>
        <w:r w:rsidR="00D716F2">
          <w:rPr>
            <w:rStyle w:val="aa"/>
            <w:noProof/>
          </w:rPr>
          <w:t>Р</w:t>
        </w:r>
        <w:r w:rsidR="00D716F2" w:rsidRPr="008414DD">
          <w:rPr>
            <w:rStyle w:val="aa"/>
            <w:noProof/>
          </w:rPr>
          <w:t xml:space="preserve">екомендации по улучшению маркетинговой ситуации в компании посредством </w:t>
        </w:r>
        <w:r w:rsidR="00D716F2">
          <w:rPr>
            <w:rStyle w:val="aa"/>
            <w:noProof/>
            <w:lang w:val="en-US"/>
          </w:rPr>
          <w:t>T</w:t>
        </w:r>
        <w:r w:rsidR="00D716F2" w:rsidRPr="008414DD">
          <w:rPr>
            <w:rStyle w:val="aa"/>
            <w:noProof/>
            <w:lang w:val="en-US"/>
          </w:rPr>
          <w:t>ik</w:t>
        </w:r>
        <w:r w:rsidR="00D716F2">
          <w:rPr>
            <w:rStyle w:val="aa"/>
            <w:noProof/>
            <w:lang w:val="en-US"/>
          </w:rPr>
          <w:t>T</w:t>
        </w:r>
        <w:r w:rsidR="00D716F2" w:rsidRPr="008414DD">
          <w:rPr>
            <w:rStyle w:val="aa"/>
            <w:noProof/>
            <w:lang w:val="en-US"/>
          </w:rPr>
          <w:t>ok</w:t>
        </w:r>
        <w:r w:rsidR="00D716F2" w:rsidRPr="008414DD">
          <w:rPr>
            <w:rStyle w:val="aa"/>
            <w:noProof/>
          </w:rPr>
          <w:t>-контента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_Toc168491920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FB20DF">
          <w:rPr>
            <w:noProof/>
            <w:webHidden/>
          </w:rPr>
          <w:t>2</w:t>
        </w:r>
        <w:r w:rsidR="00D716F2">
          <w:rPr>
            <w:noProof/>
            <w:webHidden/>
          </w:rPr>
          <w:fldChar w:fldCharType="end"/>
        </w:r>
      </w:hyperlink>
    </w:p>
    <w:p w14:paraId="5E67270A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21" w:history="1">
        <w:r w:rsidR="00D716F2" w:rsidRPr="008414DD">
          <w:rPr>
            <w:rStyle w:val="aa"/>
            <w:noProof/>
          </w:rPr>
          <w:t xml:space="preserve">3.2 </w:t>
        </w:r>
        <w:r w:rsidR="00D716F2">
          <w:rPr>
            <w:rStyle w:val="aa"/>
            <w:noProof/>
          </w:rPr>
          <w:t>О</w:t>
        </w:r>
        <w:r w:rsidR="00D716F2" w:rsidRPr="008414DD">
          <w:rPr>
            <w:rStyle w:val="aa"/>
            <w:noProof/>
          </w:rPr>
          <w:t>ценка эффективности предложенных мероприятий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_Toc168491921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FB20DF">
          <w:rPr>
            <w:noProof/>
            <w:webHidden/>
          </w:rPr>
          <w:t>7</w:t>
        </w:r>
        <w:r w:rsidR="00D716F2">
          <w:rPr>
            <w:noProof/>
            <w:webHidden/>
          </w:rPr>
          <w:fldChar w:fldCharType="end"/>
        </w:r>
      </w:hyperlink>
    </w:p>
    <w:p w14:paraId="36518BD1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22" w:history="1">
        <w:r w:rsidR="00D716F2">
          <w:rPr>
            <w:rStyle w:val="aa"/>
            <w:noProof/>
          </w:rPr>
          <w:t>З</w:t>
        </w:r>
        <w:r w:rsidR="00D716F2" w:rsidRPr="008414DD">
          <w:rPr>
            <w:rStyle w:val="aa"/>
            <w:noProof/>
          </w:rPr>
          <w:t>аключение</w:t>
        </w:r>
        <w:r w:rsidR="00D716F2">
          <w:rPr>
            <w:noProof/>
            <w:webHidden/>
          </w:rPr>
          <w:tab/>
        </w:r>
        <w:r w:rsidR="00D716F2">
          <w:rPr>
            <w:noProof/>
            <w:webHidden/>
          </w:rPr>
          <w:fldChar w:fldCharType="begin"/>
        </w:r>
        <w:r w:rsidR="00D716F2">
          <w:rPr>
            <w:noProof/>
            <w:webHidden/>
          </w:rPr>
          <w:instrText xml:space="preserve"> PAGEREF _Toc168491922 \h </w:instrText>
        </w:r>
        <w:r w:rsidR="00D716F2">
          <w:rPr>
            <w:noProof/>
            <w:webHidden/>
          </w:rPr>
        </w:r>
        <w:r w:rsidR="00D716F2">
          <w:rPr>
            <w:noProof/>
            <w:webHidden/>
          </w:rPr>
          <w:fldChar w:fldCharType="separate"/>
        </w:r>
        <w:r w:rsidR="001D0D2B">
          <w:rPr>
            <w:noProof/>
            <w:webHidden/>
          </w:rPr>
          <w:t>5</w:t>
        </w:r>
        <w:r w:rsidR="00FB20DF">
          <w:rPr>
            <w:noProof/>
            <w:webHidden/>
          </w:rPr>
          <w:t>9</w:t>
        </w:r>
        <w:r w:rsidR="00D716F2">
          <w:rPr>
            <w:noProof/>
            <w:webHidden/>
          </w:rPr>
          <w:fldChar w:fldCharType="end"/>
        </w:r>
      </w:hyperlink>
    </w:p>
    <w:p w14:paraId="716D9AF4" w14:textId="77777777" w:rsidR="00D716F2" w:rsidRPr="00C05323" w:rsidRDefault="001F059C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8491923" w:history="1">
        <w:r w:rsidR="00D716F2">
          <w:rPr>
            <w:rStyle w:val="aa"/>
            <w:noProof/>
          </w:rPr>
          <w:t>С</w:t>
        </w:r>
        <w:r w:rsidR="00D716F2" w:rsidRPr="008414DD">
          <w:rPr>
            <w:rStyle w:val="aa"/>
            <w:noProof/>
          </w:rPr>
          <w:t>писок использованных источников</w:t>
        </w:r>
        <w:r w:rsidR="00D716F2">
          <w:rPr>
            <w:noProof/>
            <w:webHidden/>
          </w:rPr>
          <w:tab/>
        </w:r>
        <w:r w:rsidR="00FB20DF">
          <w:rPr>
            <w:noProof/>
            <w:webHidden/>
          </w:rPr>
          <w:t>61</w:t>
        </w:r>
      </w:hyperlink>
    </w:p>
    <w:p w14:paraId="14DE6E2A" w14:textId="77777777" w:rsidR="00E26AD6" w:rsidRDefault="00E26AD6" w:rsidP="00E26AD6">
      <w:pPr>
        <w:spacing w:after="0" w:line="360" w:lineRule="auto"/>
      </w:pPr>
      <w:r>
        <w:rPr>
          <w:b/>
          <w:bCs/>
        </w:rPr>
        <w:fldChar w:fldCharType="end"/>
      </w:r>
    </w:p>
    <w:p w14:paraId="34350DE9" w14:textId="77777777" w:rsidR="00E8523B" w:rsidRDefault="00A63011" w:rsidP="00E8523B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  <w:br w:type="page"/>
      </w:r>
      <w:bookmarkStart w:id="1" w:name="_Toc165808598"/>
      <w:bookmarkStart w:id="2" w:name="_Toc168491908"/>
      <w:bookmarkStart w:id="3" w:name="_Toc43449349"/>
      <w:r w:rsidR="00E8523B"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  <w:lastRenderedPageBreak/>
        <w:t>ВВЕДЕНИЕ</w:t>
      </w:r>
      <w:bookmarkEnd w:id="1"/>
      <w:bookmarkEnd w:id="2"/>
    </w:p>
    <w:p w14:paraId="72637683" w14:textId="77777777" w:rsidR="00E8523B" w:rsidRDefault="00E8523B" w:rsidP="00E8523B">
      <w:pPr>
        <w:spacing w:after="0" w:line="360" w:lineRule="auto"/>
        <w:jc w:val="both"/>
        <w:rPr>
          <w:lang w:eastAsia="ru-RU"/>
        </w:rPr>
      </w:pPr>
    </w:p>
    <w:p w14:paraId="6CC67BBE" w14:textId="77777777" w:rsidR="000D3894" w:rsidRDefault="00E8523B" w:rsidP="000D3894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эпоху глобализации, когда границы между странами становятся все менее заметными, а технологии облегчают взаимодействие с людьми по всему миру, международная маркетинговая стратегия становится неотъемлемым инструментом для успешного развития компаний. Актуальность темы дипломной работы заключается в том, что современные компании все чаще ориентируются на международные рынки для расширения своего бизнеса и повышения конкурентоспособности. Глобализация экономики и развитие технологий открывают новые возможности для международного сотрудничества, но при этом требуют от компаний адаптации к культурным, экономическим и правовым особенностям различных стран. </w:t>
      </w:r>
    </w:p>
    <w:p w14:paraId="1586277B" w14:textId="77777777" w:rsidR="00E8523B" w:rsidRDefault="00E8523B" w:rsidP="000D3894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Важность </w:t>
      </w:r>
      <w:r w:rsidR="000D3894">
        <w:rPr>
          <w:lang w:eastAsia="ru-RU"/>
        </w:rPr>
        <w:t>выбранной</w:t>
      </w:r>
      <w:r>
        <w:rPr>
          <w:lang w:eastAsia="ru-RU"/>
        </w:rPr>
        <w:t xml:space="preserve"> темы усиливается тем, что международный маркетинг становится все более сложным и многообразным. Совершенствование международной маркетинговой стратегии организации требует глубокого понимания международного бизнеса, культурных различий, международного права и глобальных тенденций. </w:t>
      </w:r>
    </w:p>
    <w:p w14:paraId="56A54C1C" w14:textId="77777777" w:rsidR="000D3894" w:rsidRDefault="000D3894" w:rsidP="000D3894">
      <w:pPr>
        <w:spacing w:after="0" w:line="360" w:lineRule="auto"/>
        <w:ind w:firstLine="709"/>
        <w:jc w:val="both"/>
      </w:pPr>
      <w:r>
        <w:t>Объект исследования: ООО</w:t>
      </w:r>
      <w:r w:rsidRPr="00216E82">
        <w:t xml:space="preserve"> </w:t>
      </w:r>
      <w:r>
        <w:t>«Мужики Про».</w:t>
      </w:r>
    </w:p>
    <w:p w14:paraId="1E65B161" w14:textId="77777777" w:rsidR="000D3894" w:rsidRPr="00291336" w:rsidRDefault="000D3894" w:rsidP="000D3894">
      <w:pPr>
        <w:spacing w:after="0" w:line="360" w:lineRule="auto"/>
        <w:ind w:firstLine="709"/>
        <w:jc w:val="both"/>
      </w:pPr>
      <w:r>
        <w:t xml:space="preserve">Предмет исследования: международная </w:t>
      </w:r>
      <w:r w:rsidRPr="00291336">
        <w:t xml:space="preserve">маркетинговая </w:t>
      </w:r>
      <w:r w:rsidR="00773F44" w:rsidRPr="00291336">
        <w:t>стратегия</w:t>
      </w:r>
      <w:r w:rsidR="00291336" w:rsidRPr="00291336">
        <w:t>.</w:t>
      </w:r>
    </w:p>
    <w:p w14:paraId="3E529C99" w14:textId="77777777" w:rsidR="000D3894" w:rsidRDefault="00E8523B" w:rsidP="00E8523B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Целью данной работы является изучение и анализ современных подходов к международному маркетингу, а также разработка рекомендаций по совершенствованию международной маркетинговой стратегии организации. </w:t>
      </w:r>
    </w:p>
    <w:p w14:paraId="024E6291" w14:textId="77777777" w:rsidR="000D3894" w:rsidRPr="00520C5E" w:rsidRDefault="000D3894" w:rsidP="000D3894">
      <w:pPr>
        <w:spacing w:after="0" w:line="360" w:lineRule="auto"/>
        <w:ind w:firstLine="709"/>
        <w:jc w:val="both"/>
      </w:pPr>
      <w:r w:rsidRPr="00A63011">
        <w:t>Задачи</w:t>
      </w:r>
      <w:r>
        <w:t>, которые необходимо решить для достижения цели</w:t>
      </w:r>
      <w:r w:rsidRPr="00A63011">
        <w:t>:</w:t>
      </w:r>
    </w:p>
    <w:p w14:paraId="14280502" w14:textId="77777777" w:rsidR="000D3894" w:rsidRPr="00A63011" w:rsidRDefault="000D3894" w:rsidP="000D3894">
      <w:pPr>
        <w:spacing w:after="0" w:line="360" w:lineRule="auto"/>
        <w:ind w:firstLine="709"/>
        <w:jc w:val="both"/>
      </w:pPr>
      <w:r>
        <w:t>– и</w:t>
      </w:r>
      <w:r w:rsidRPr="00A63011">
        <w:t xml:space="preserve">зучить </w:t>
      </w:r>
      <w:r>
        <w:t>теоретические аспекты организации маркетинговой деятельности</w:t>
      </w:r>
      <w:r w:rsidRPr="00520C5E">
        <w:t>;</w:t>
      </w:r>
    </w:p>
    <w:p w14:paraId="5E54D746" w14:textId="77777777" w:rsidR="000D3894" w:rsidRPr="00520C5E" w:rsidRDefault="000D3894" w:rsidP="000D3894">
      <w:pPr>
        <w:spacing w:after="0" w:line="360" w:lineRule="auto"/>
        <w:ind w:firstLine="709"/>
        <w:jc w:val="both"/>
      </w:pPr>
      <w:r>
        <w:t>– провести анализ</w:t>
      </w:r>
      <w:r w:rsidRPr="00A63011">
        <w:t xml:space="preserve"> </w:t>
      </w:r>
      <w:r>
        <w:t>комплекса управления маркетингом в международной компании ООО</w:t>
      </w:r>
      <w:r w:rsidRPr="00216E82">
        <w:t xml:space="preserve"> </w:t>
      </w:r>
      <w:r>
        <w:t>«Мужики Про»</w:t>
      </w:r>
      <w:r w:rsidRPr="00520C5E">
        <w:t>;</w:t>
      </w:r>
    </w:p>
    <w:p w14:paraId="77D37616" w14:textId="77777777" w:rsidR="00E8523B" w:rsidRDefault="000D3894" w:rsidP="000D3894">
      <w:pPr>
        <w:spacing w:after="0" w:line="360" w:lineRule="auto"/>
        <w:ind w:firstLine="709"/>
        <w:jc w:val="both"/>
      </w:pPr>
      <w:r>
        <w:t>– р</w:t>
      </w:r>
      <w:r w:rsidRPr="00A63011">
        <w:t xml:space="preserve">азработать рекомендации по совершенствованию </w:t>
      </w:r>
      <w:r>
        <w:t>маркетинговой стратегии в международной компании ООО</w:t>
      </w:r>
      <w:r w:rsidRPr="00216E82">
        <w:t xml:space="preserve"> </w:t>
      </w:r>
      <w:r>
        <w:t>«Мужики Про».</w:t>
      </w:r>
    </w:p>
    <w:p w14:paraId="06662C25" w14:textId="77777777" w:rsidR="00E8523B" w:rsidRDefault="00E8523B" w:rsidP="000D3894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В результате исследования ожидается получение ценных выводов и рекомендаций, которые помогут организаци</w:t>
      </w:r>
      <w:r w:rsidR="000D3894">
        <w:rPr>
          <w:lang w:eastAsia="ru-RU"/>
        </w:rPr>
        <w:t>и</w:t>
      </w:r>
      <w:r>
        <w:rPr>
          <w:lang w:eastAsia="ru-RU"/>
        </w:rPr>
        <w:t xml:space="preserve"> улучшить свою международную маркетинговую стратегию и стать более успешн</w:t>
      </w:r>
      <w:r w:rsidR="000D3894">
        <w:rPr>
          <w:lang w:eastAsia="ru-RU"/>
        </w:rPr>
        <w:t xml:space="preserve">ой </w:t>
      </w:r>
      <w:r>
        <w:rPr>
          <w:lang w:eastAsia="ru-RU"/>
        </w:rPr>
        <w:t>на международной арене. Это исследование будет полезно как для академического сообщества, так и для практиков, занимающихся международным маркетингом.</w:t>
      </w:r>
    </w:p>
    <w:p w14:paraId="18B84E8D" w14:textId="77777777" w:rsidR="000D3894" w:rsidRDefault="000D3894" w:rsidP="000D3894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Методы исследования: методы маркетингового стратегического анализа </w:t>
      </w:r>
      <w:r w:rsidRPr="000D3894">
        <w:rPr>
          <w:lang w:eastAsia="ru-RU"/>
        </w:rPr>
        <w:t>(</w:t>
      </w:r>
      <w:r w:rsidRPr="00FC333D">
        <w:t>методик</w:t>
      </w:r>
      <w:r>
        <w:t xml:space="preserve">а </w:t>
      </w:r>
      <w:r w:rsidRPr="00FC333D">
        <w:t xml:space="preserve">сегментации 5W Марка Шеррингтона, </w:t>
      </w:r>
      <w:r>
        <w:rPr>
          <w:lang w:val="en-US" w:eastAsia="ru-RU"/>
        </w:rPr>
        <w:t>SWOT</w:t>
      </w:r>
      <w:r>
        <w:rPr>
          <w:lang w:eastAsia="ru-RU"/>
        </w:rPr>
        <w:t>-анализ</w:t>
      </w:r>
      <w:r w:rsidRPr="000D3894">
        <w:rPr>
          <w:lang w:eastAsia="ru-RU"/>
        </w:rPr>
        <w:t xml:space="preserve">, </w:t>
      </w:r>
      <w:r>
        <w:rPr>
          <w:lang w:val="en-US" w:eastAsia="ru-RU"/>
        </w:rPr>
        <w:t>PEST</w:t>
      </w:r>
      <w:r>
        <w:rPr>
          <w:lang w:eastAsia="ru-RU"/>
        </w:rPr>
        <w:t>-анализ</w:t>
      </w:r>
      <w:r w:rsidRPr="000D3894">
        <w:rPr>
          <w:lang w:eastAsia="ru-RU"/>
        </w:rPr>
        <w:t>,</w:t>
      </w:r>
      <w:r>
        <w:rPr>
          <w:lang w:eastAsia="ru-RU"/>
        </w:rPr>
        <w:t xml:space="preserve"> метод Портера, многоугольник конкурентоспособности</w:t>
      </w:r>
      <w:r w:rsidRPr="000D3894">
        <w:rPr>
          <w:lang w:eastAsia="ru-RU"/>
        </w:rPr>
        <w:t>)</w:t>
      </w:r>
      <w:r>
        <w:rPr>
          <w:lang w:eastAsia="ru-RU"/>
        </w:rPr>
        <w:t>, анализ документации организации.</w:t>
      </w:r>
    </w:p>
    <w:p w14:paraId="71AA3928" w14:textId="77777777" w:rsidR="000D3894" w:rsidRPr="000D3894" w:rsidRDefault="000D3894" w:rsidP="000D3894">
      <w:pPr>
        <w:spacing w:after="0" w:line="360" w:lineRule="auto"/>
        <w:ind w:firstLine="709"/>
        <w:jc w:val="both"/>
      </w:pPr>
      <w:r w:rsidRPr="000D3894">
        <w:t>Работа состоит из трех глав, введения, заключения</w:t>
      </w:r>
      <w:r>
        <w:t xml:space="preserve"> и </w:t>
      </w:r>
      <w:r w:rsidRPr="000D3894">
        <w:t>списка использованных источников</w:t>
      </w:r>
      <w:r>
        <w:t>.</w:t>
      </w:r>
    </w:p>
    <w:p w14:paraId="2A5FADBE" w14:textId="77777777" w:rsidR="000D3894" w:rsidRPr="000D3894" w:rsidRDefault="000D3894" w:rsidP="000D3894">
      <w:pPr>
        <w:pStyle w:val="ac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D3894">
        <w:rPr>
          <w:rFonts w:ascii="Times New Roman" w:hAnsi="Times New Roman"/>
          <w:color w:val="000000"/>
          <w:sz w:val="28"/>
          <w:szCs w:val="28"/>
        </w:rPr>
        <w:t xml:space="preserve">Первая глава данной работы содержит информацию о теоретических </w:t>
      </w:r>
      <w:r>
        <w:rPr>
          <w:rFonts w:ascii="Times New Roman" w:hAnsi="Times New Roman"/>
          <w:color w:val="000000"/>
          <w:sz w:val="28"/>
          <w:szCs w:val="28"/>
        </w:rPr>
        <w:t>аспектах</w:t>
      </w:r>
      <w:r w:rsidRPr="000D38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 маркетинговой деятельности</w:t>
      </w:r>
      <w:r w:rsidRPr="000D3894">
        <w:rPr>
          <w:rFonts w:ascii="Times New Roman" w:hAnsi="Times New Roman"/>
          <w:color w:val="000000"/>
          <w:sz w:val="28"/>
          <w:szCs w:val="28"/>
        </w:rPr>
        <w:t>.</w:t>
      </w:r>
    </w:p>
    <w:p w14:paraId="33990F64" w14:textId="77777777" w:rsidR="000D3894" w:rsidRPr="000D3894" w:rsidRDefault="000D3894" w:rsidP="000D3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</w:pPr>
      <w:r w:rsidRPr="000D3894">
        <w:rPr>
          <w:color w:val="000000"/>
        </w:rPr>
        <w:t xml:space="preserve">Вторая глава содержит </w:t>
      </w:r>
      <w:r>
        <w:rPr>
          <w:color w:val="000000"/>
        </w:rPr>
        <w:t>анализ комплекса управления маркетингом в международной компании ООО «Мужики Про»</w:t>
      </w:r>
      <w:r w:rsidRPr="000D3894">
        <w:t>.</w:t>
      </w:r>
    </w:p>
    <w:p w14:paraId="11F0401B" w14:textId="77777777" w:rsidR="000D3894" w:rsidRPr="000D3894" w:rsidRDefault="000D3894" w:rsidP="000D38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</w:pPr>
      <w:r w:rsidRPr="000D3894">
        <w:t xml:space="preserve">Третья глава содержит рекомендации по совершенствованию </w:t>
      </w:r>
      <w:r>
        <w:t>международной маркетинговой стратегии ООО «Мужики Про».</w:t>
      </w:r>
    </w:p>
    <w:p w14:paraId="48D7F7F1" w14:textId="77777777" w:rsidR="000D3894" w:rsidRPr="000D3894" w:rsidRDefault="000D3894" w:rsidP="000D3894">
      <w:pPr>
        <w:spacing w:after="0" w:line="360" w:lineRule="auto"/>
        <w:ind w:firstLine="709"/>
        <w:jc w:val="both"/>
        <w:rPr>
          <w:lang w:eastAsia="ru-RU"/>
        </w:rPr>
      </w:pPr>
    </w:p>
    <w:p w14:paraId="204FB1DE" w14:textId="77777777" w:rsidR="00E8523B" w:rsidRDefault="00E8523B" w:rsidP="001D2EC8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</w:p>
    <w:p w14:paraId="2C6758E8" w14:textId="77777777" w:rsidR="000D3894" w:rsidRDefault="000D3894" w:rsidP="000D3894">
      <w:pPr>
        <w:rPr>
          <w:lang w:eastAsia="ru-RU"/>
        </w:rPr>
      </w:pPr>
    </w:p>
    <w:p w14:paraId="13CA8C28" w14:textId="77777777" w:rsidR="000D3894" w:rsidRDefault="000D3894" w:rsidP="000D3894">
      <w:pPr>
        <w:rPr>
          <w:lang w:eastAsia="ru-RU"/>
        </w:rPr>
      </w:pPr>
    </w:p>
    <w:p w14:paraId="5C6FA622" w14:textId="77777777" w:rsidR="000D3894" w:rsidRDefault="000D3894" w:rsidP="000D3894">
      <w:pPr>
        <w:rPr>
          <w:lang w:eastAsia="ru-RU"/>
        </w:rPr>
      </w:pPr>
    </w:p>
    <w:p w14:paraId="42454AC1" w14:textId="77777777" w:rsidR="000D3894" w:rsidRDefault="000D3894" w:rsidP="000D3894">
      <w:pPr>
        <w:rPr>
          <w:lang w:eastAsia="ru-RU"/>
        </w:rPr>
      </w:pPr>
    </w:p>
    <w:p w14:paraId="7751B73C" w14:textId="77777777" w:rsidR="000D3894" w:rsidRDefault="000D3894" w:rsidP="000D3894">
      <w:pPr>
        <w:rPr>
          <w:lang w:eastAsia="ru-RU"/>
        </w:rPr>
      </w:pPr>
    </w:p>
    <w:p w14:paraId="14EF72EF" w14:textId="77777777" w:rsidR="000D3894" w:rsidRPr="000D3894" w:rsidRDefault="000D3894" w:rsidP="000D3894">
      <w:pPr>
        <w:rPr>
          <w:lang w:eastAsia="ru-RU"/>
        </w:rPr>
      </w:pPr>
    </w:p>
    <w:p w14:paraId="4118F14C" w14:textId="77777777" w:rsidR="00CD0FB4" w:rsidRPr="00DC1E3C" w:rsidRDefault="00DC1E3C" w:rsidP="009F166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</w:pPr>
      <w:bookmarkStart w:id="4" w:name="_Toc165808599"/>
      <w:bookmarkStart w:id="5" w:name="_Toc168491909"/>
      <w:r w:rsidRPr="00DC1E3C"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  <w:lastRenderedPageBreak/>
        <w:t xml:space="preserve">1 ТЕОРЕТИЧЕСКИЕ АСПЕКТЫ </w:t>
      </w:r>
      <w:bookmarkEnd w:id="0"/>
      <w:bookmarkEnd w:id="3"/>
      <w:r w:rsidR="001D2EC8">
        <w:rPr>
          <w:rFonts w:ascii="Times New Roman" w:hAnsi="Times New Roman"/>
          <w:b w:val="0"/>
          <w:noProof/>
          <w:color w:val="000000"/>
          <w:sz w:val="28"/>
          <w:szCs w:val="28"/>
          <w:lang w:eastAsia="ru-RU"/>
        </w:rPr>
        <w:t>ОРГАНИЗАЦИИ МАРКЕТИНГОВОЙ ДЕЯТЕЛЬНОСТИ</w:t>
      </w:r>
      <w:bookmarkEnd w:id="4"/>
      <w:bookmarkEnd w:id="5"/>
    </w:p>
    <w:p w14:paraId="74EDCC78" w14:textId="77777777" w:rsidR="00722BBD" w:rsidRDefault="00722BBD" w:rsidP="009F1664">
      <w:pPr>
        <w:spacing w:after="0" w:line="360" w:lineRule="auto"/>
        <w:jc w:val="center"/>
        <w:rPr>
          <w:color w:val="000000"/>
          <w:lang w:eastAsia="ru-RU"/>
        </w:rPr>
      </w:pPr>
    </w:p>
    <w:p w14:paraId="61CA0BF5" w14:textId="77777777" w:rsidR="009F1664" w:rsidRPr="009F1664" w:rsidRDefault="009F1664" w:rsidP="009F166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bookmarkStart w:id="6" w:name="_Toc168491910"/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1.1 </w:t>
      </w:r>
      <w:r w:rsidRPr="009F166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ПОНЯТИЕ МЕЖДУНАРОДНОЙ МАРКЕТИНГОВОЙ СТРАТЕГИИ</w:t>
      </w:r>
      <w:bookmarkEnd w:id="6"/>
    </w:p>
    <w:p w14:paraId="1F39934B" w14:textId="77777777" w:rsidR="009F1664" w:rsidRDefault="009F1664" w:rsidP="009F1664">
      <w:pPr>
        <w:spacing w:after="0" w:line="360" w:lineRule="auto"/>
        <w:jc w:val="center"/>
        <w:rPr>
          <w:color w:val="000000"/>
          <w:lang w:eastAsia="ru-RU"/>
        </w:rPr>
      </w:pPr>
    </w:p>
    <w:p w14:paraId="7ED45D30" w14:textId="77777777" w:rsidR="009F1664" w:rsidRDefault="009F1664" w:rsidP="009F1664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9F1664">
        <w:rPr>
          <w:color w:val="000000"/>
          <w:lang w:eastAsia="ru-RU"/>
        </w:rPr>
        <w:t>Международная маркетинговая стратегия представляет собой систематический и целенаправленный подход к продвижению товаров или услуг на мировом рынке, учитывающий особенности различных стран, культурных различий, экономических условий, правовых норм и конкурентной среды. Основны</w:t>
      </w:r>
      <w:r w:rsidR="00665851">
        <w:rPr>
          <w:color w:val="000000"/>
          <w:lang w:eastAsia="ru-RU"/>
        </w:rPr>
        <w:t>ми</w:t>
      </w:r>
      <w:r w:rsidRPr="009F1664">
        <w:rPr>
          <w:color w:val="000000"/>
          <w:lang w:eastAsia="ru-RU"/>
        </w:rPr>
        <w:t xml:space="preserve"> компонент</w:t>
      </w:r>
      <w:r w:rsidR="00665851">
        <w:rPr>
          <w:color w:val="000000"/>
          <w:lang w:eastAsia="ru-RU"/>
        </w:rPr>
        <w:t>ами</w:t>
      </w:r>
      <w:r w:rsidRPr="009F1664">
        <w:rPr>
          <w:color w:val="000000"/>
          <w:lang w:eastAsia="ru-RU"/>
        </w:rPr>
        <w:t xml:space="preserve"> международной маркетинговой стратегии </w:t>
      </w:r>
      <w:r w:rsidR="00665851">
        <w:rPr>
          <w:color w:val="000000"/>
          <w:lang w:eastAsia="ru-RU"/>
        </w:rPr>
        <w:t xml:space="preserve">являются </w:t>
      </w:r>
      <w:r w:rsidRPr="009F1664">
        <w:rPr>
          <w:color w:val="000000"/>
          <w:lang w:eastAsia="ru-RU"/>
        </w:rPr>
        <w:t>исследование рынка, разработк</w:t>
      </w:r>
      <w:r w:rsidR="00665851">
        <w:rPr>
          <w:color w:val="000000"/>
          <w:lang w:eastAsia="ru-RU"/>
        </w:rPr>
        <w:t>а</w:t>
      </w:r>
      <w:r w:rsidRPr="009F1664">
        <w:rPr>
          <w:color w:val="000000"/>
          <w:lang w:eastAsia="ru-RU"/>
        </w:rPr>
        <w:t xml:space="preserve"> продукта и распространени</w:t>
      </w:r>
      <w:r>
        <w:rPr>
          <w:color w:val="000000"/>
          <w:lang w:eastAsia="ru-RU"/>
        </w:rPr>
        <w:t>е</w:t>
      </w:r>
      <w:r w:rsidR="001B4191" w:rsidRPr="001B4191">
        <w:rPr>
          <w:color w:val="000000"/>
          <w:lang w:eastAsia="ru-RU"/>
        </w:rPr>
        <w:t xml:space="preserve"> [19]</w:t>
      </w:r>
      <w:r w:rsidRPr="009F1664">
        <w:rPr>
          <w:color w:val="000000"/>
          <w:lang w:eastAsia="ru-RU"/>
        </w:rPr>
        <w:t xml:space="preserve">. </w:t>
      </w:r>
    </w:p>
    <w:p w14:paraId="3407FC70" w14:textId="77777777" w:rsidR="009F1664" w:rsidRDefault="009F1664" w:rsidP="009F1664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9F1664">
        <w:rPr>
          <w:color w:val="000000"/>
          <w:lang w:eastAsia="ru-RU"/>
        </w:rPr>
        <w:t xml:space="preserve">Исследование рынка играет ключевую роль, поскольку </w:t>
      </w:r>
      <w:r w:rsidR="00665851">
        <w:rPr>
          <w:color w:val="000000"/>
          <w:lang w:eastAsia="ru-RU"/>
        </w:rPr>
        <w:t xml:space="preserve">данная работа </w:t>
      </w:r>
      <w:r w:rsidRPr="009F1664">
        <w:rPr>
          <w:color w:val="000000"/>
          <w:lang w:eastAsia="ru-RU"/>
        </w:rPr>
        <w:t>позволяет компаниям понять потребности своих целевых аудиторий. Они должны определить, какие продукты следует производить, как оценивать их ценность, а также как эффективно распространять свою продукцию</w:t>
      </w:r>
      <w:r>
        <w:rPr>
          <w:color w:val="000000"/>
          <w:lang w:eastAsia="ru-RU"/>
        </w:rPr>
        <w:t xml:space="preserve"> на рынках различных стран</w:t>
      </w:r>
      <w:r w:rsidRPr="009F1664">
        <w:rPr>
          <w:color w:val="000000"/>
          <w:lang w:eastAsia="ru-RU"/>
        </w:rPr>
        <w:t xml:space="preserve">. </w:t>
      </w:r>
    </w:p>
    <w:p w14:paraId="316C3439" w14:textId="77777777" w:rsidR="009F1664" w:rsidRPr="009F1664" w:rsidRDefault="009F1664" w:rsidP="00B86506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9F1664">
        <w:rPr>
          <w:color w:val="000000"/>
          <w:lang w:eastAsia="ru-RU"/>
        </w:rPr>
        <w:t>Этап разработки продукта является вторым этапом стратегии, поскольку он определяет, какие продукты следует создавать и каким образом. Компании должны принять решение относительно функциональных особенностей своей продукции, определить ценообразование и выбрать каналы сбыта. Кроме того, необходимо определить, на каких рынках они будут активно представлены.</w:t>
      </w:r>
    </w:p>
    <w:p w14:paraId="1F1C38E3" w14:textId="57790026" w:rsidR="00B86506" w:rsidRDefault="009F1664" w:rsidP="00B86506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9F1664">
        <w:rPr>
          <w:color w:val="000000"/>
          <w:lang w:eastAsia="ru-RU"/>
        </w:rPr>
        <w:t>Этап распределения продукции выступает последним шагом в стратегии из-за его определяющей роли в доставке продукции до конечного потребителя. Компании должны принять решение относительно места производства своей продукции, установить ценовую политику и выбрать методы сбыта. Также необходимо определить, кто будет заниматься распространением их продукции.</w:t>
      </w:r>
    </w:p>
    <w:sectPr w:rsidR="00B86506" w:rsidSect="00BB512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FA7B" w14:textId="77777777" w:rsidR="001F059C" w:rsidRDefault="001F059C" w:rsidP="00CD0FB4">
      <w:pPr>
        <w:spacing w:after="0" w:line="240" w:lineRule="auto"/>
      </w:pPr>
      <w:r>
        <w:separator/>
      </w:r>
    </w:p>
  </w:endnote>
  <w:endnote w:type="continuationSeparator" w:id="0">
    <w:p w14:paraId="42A6AE65" w14:textId="77777777" w:rsidR="001F059C" w:rsidRDefault="001F059C" w:rsidP="00CD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2468" w14:textId="77777777" w:rsidR="007A3A4E" w:rsidRDefault="007A3A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04F3">
      <w:rPr>
        <w:noProof/>
      </w:rPr>
      <w:t>63</w:t>
    </w:r>
    <w:r>
      <w:fldChar w:fldCharType="end"/>
    </w:r>
  </w:p>
  <w:p w14:paraId="535BA14B" w14:textId="77777777" w:rsidR="00F74589" w:rsidRDefault="00F74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F9F5" w14:textId="77777777" w:rsidR="001F059C" w:rsidRDefault="001F059C" w:rsidP="00CD0FB4">
      <w:pPr>
        <w:spacing w:after="0" w:line="240" w:lineRule="auto"/>
      </w:pPr>
      <w:r>
        <w:separator/>
      </w:r>
    </w:p>
  </w:footnote>
  <w:footnote w:type="continuationSeparator" w:id="0">
    <w:p w14:paraId="6735E569" w14:textId="77777777" w:rsidR="001F059C" w:rsidRDefault="001F059C" w:rsidP="00CD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5.45pt;height:15.45pt" o:bullet="t">
        <v:imagedata r:id="rId1" o:title=""/>
      </v:shape>
    </w:pict>
  </w:numPicBullet>
  <w:abstractNum w:abstractNumId="0" w15:restartNumberingAfterBreak="0">
    <w:nsid w:val="04F847A0"/>
    <w:multiLevelType w:val="hybridMultilevel"/>
    <w:tmpl w:val="20386F80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51B"/>
    <w:multiLevelType w:val="hybridMultilevel"/>
    <w:tmpl w:val="46AC9EEE"/>
    <w:lvl w:ilvl="0" w:tplc="2A96268E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82CC9"/>
    <w:multiLevelType w:val="hybridMultilevel"/>
    <w:tmpl w:val="9C1E96C6"/>
    <w:lvl w:ilvl="0" w:tplc="94760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8605D"/>
    <w:multiLevelType w:val="hybridMultilevel"/>
    <w:tmpl w:val="487A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888"/>
    <w:multiLevelType w:val="hybridMultilevel"/>
    <w:tmpl w:val="35DC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7254"/>
    <w:multiLevelType w:val="hybridMultilevel"/>
    <w:tmpl w:val="BEBCD1F8"/>
    <w:lvl w:ilvl="0" w:tplc="9A7E7E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77CFF"/>
    <w:multiLevelType w:val="hybridMultilevel"/>
    <w:tmpl w:val="354E6F82"/>
    <w:lvl w:ilvl="0" w:tplc="94760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DD4C5C"/>
    <w:multiLevelType w:val="hybridMultilevel"/>
    <w:tmpl w:val="77EE7914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93EB8"/>
    <w:multiLevelType w:val="hybridMultilevel"/>
    <w:tmpl w:val="6A20A876"/>
    <w:lvl w:ilvl="0" w:tplc="9A7E7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F1B29"/>
    <w:multiLevelType w:val="hybridMultilevel"/>
    <w:tmpl w:val="76E6CA36"/>
    <w:lvl w:ilvl="0" w:tplc="2A96268E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AD6ACE"/>
    <w:multiLevelType w:val="hybridMultilevel"/>
    <w:tmpl w:val="63AE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C5D07"/>
    <w:multiLevelType w:val="hybridMultilevel"/>
    <w:tmpl w:val="795E7CFA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6CF6"/>
    <w:multiLevelType w:val="hybridMultilevel"/>
    <w:tmpl w:val="7A30247C"/>
    <w:lvl w:ilvl="0" w:tplc="68445C9C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452BBD"/>
    <w:multiLevelType w:val="hybridMultilevel"/>
    <w:tmpl w:val="55ECABF8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868"/>
    <w:multiLevelType w:val="hybridMultilevel"/>
    <w:tmpl w:val="4B5A2708"/>
    <w:lvl w:ilvl="0" w:tplc="94760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1078FE"/>
    <w:multiLevelType w:val="hybridMultilevel"/>
    <w:tmpl w:val="EF683286"/>
    <w:lvl w:ilvl="0" w:tplc="94760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22674D"/>
    <w:multiLevelType w:val="hybridMultilevel"/>
    <w:tmpl w:val="6B6A5E02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B47"/>
    <w:multiLevelType w:val="hybridMultilevel"/>
    <w:tmpl w:val="DB70F10C"/>
    <w:lvl w:ilvl="0" w:tplc="22F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41C7"/>
    <w:multiLevelType w:val="hybridMultilevel"/>
    <w:tmpl w:val="6414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A2F45"/>
    <w:multiLevelType w:val="hybridMultilevel"/>
    <w:tmpl w:val="2F0659A8"/>
    <w:lvl w:ilvl="0" w:tplc="9A7E7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F51DE"/>
    <w:multiLevelType w:val="hybridMultilevel"/>
    <w:tmpl w:val="A1DA9CB2"/>
    <w:lvl w:ilvl="0" w:tplc="9A7E7E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F040F1"/>
    <w:multiLevelType w:val="hybridMultilevel"/>
    <w:tmpl w:val="3FC86D84"/>
    <w:lvl w:ilvl="0" w:tplc="F61AE650">
      <w:numFmt w:val="bullet"/>
      <w:lvlText w:val="–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41BFB"/>
    <w:multiLevelType w:val="hybridMultilevel"/>
    <w:tmpl w:val="76A410C0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B220B"/>
    <w:multiLevelType w:val="hybridMultilevel"/>
    <w:tmpl w:val="8EDE4F76"/>
    <w:lvl w:ilvl="0" w:tplc="9A7E7E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A408A8"/>
    <w:multiLevelType w:val="multilevel"/>
    <w:tmpl w:val="263C45F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8" w:hanging="408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C25109"/>
    <w:multiLevelType w:val="hybridMultilevel"/>
    <w:tmpl w:val="3B7EAB5C"/>
    <w:lvl w:ilvl="0" w:tplc="2A96268E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C73169"/>
    <w:multiLevelType w:val="hybridMultilevel"/>
    <w:tmpl w:val="7B2CC360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FBB"/>
    <w:multiLevelType w:val="hybridMultilevel"/>
    <w:tmpl w:val="1FEAD0F6"/>
    <w:lvl w:ilvl="0" w:tplc="F61AE650">
      <w:numFmt w:val="bullet"/>
      <w:lvlText w:val="–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709A1"/>
    <w:multiLevelType w:val="hybridMultilevel"/>
    <w:tmpl w:val="266EB902"/>
    <w:lvl w:ilvl="0" w:tplc="9A7E7E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8D1249"/>
    <w:multiLevelType w:val="hybridMultilevel"/>
    <w:tmpl w:val="371C90E6"/>
    <w:lvl w:ilvl="0" w:tplc="F61AE650">
      <w:numFmt w:val="bullet"/>
      <w:lvlText w:val="–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F13C1"/>
    <w:multiLevelType w:val="hybridMultilevel"/>
    <w:tmpl w:val="287A3F86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B6328"/>
    <w:multiLevelType w:val="hybridMultilevel"/>
    <w:tmpl w:val="FCD8942E"/>
    <w:lvl w:ilvl="0" w:tplc="9A7E7E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96268E">
      <w:numFmt w:val="bullet"/>
      <w:lvlText w:val="–"/>
      <w:lvlJc w:val="left"/>
      <w:pPr>
        <w:ind w:left="2869" w:hanging="360"/>
      </w:pPr>
      <w:rPr>
        <w:rFonts w:hint="default"/>
        <w:w w:val="100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A21B8"/>
    <w:multiLevelType w:val="hybridMultilevel"/>
    <w:tmpl w:val="9CE808F0"/>
    <w:lvl w:ilvl="0" w:tplc="68445C9C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C468D4"/>
    <w:multiLevelType w:val="hybridMultilevel"/>
    <w:tmpl w:val="7A4C5A70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31EB9"/>
    <w:multiLevelType w:val="hybridMultilevel"/>
    <w:tmpl w:val="2C2299A0"/>
    <w:lvl w:ilvl="0" w:tplc="F61AE65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4215E3"/>
    <w:multiLevelType w:val="multilevel"/>
    <w:tmpl w:val="ECF65EF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F16CC"/>
    <w:multiLevelType w:val="hybridMultilevel"/>
    <w:tmpl w:val="1876DD52"/>
    <w:lvl w:ilvl="0" w:tplc="9A7E7E3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158ED"/>
    <w:multiLevelType w:val="hybridMultilevel"/>
    <w:tmpl w:val="3EDAC624"/>
    <w:lvl w:ilvl="0" w:tplc="9A7E7E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73467"/>
    <w:multiLevelType w:val="hybridMultilevel"/>
    <w:tmpl w:val="25C6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54DC8"/>
    <w:multiLevelType w:val="multilevel"/>
    <w:tmpl w:val="F9E469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7921FAA"/>
    <w:multiLevelType w:val="hybridMultilevel"/>
    <w:tmpl w:val="E564AB62"/>
    <w:lvl w:ilvl="0" w:tplc="FBCC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B83B6A"/>
    <w:multiLevelType w:val="hybridMultilevel"/>
    <w:tmpl w:val="2E5E37E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23240"/>
    <w:multiLevelType w:val="hybridMultilevel"/>
    <w:tmpl w:val="22381BEE"/>
    <w:lvl w:ilvl="0" w:tplc="FBCC7C8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0BB18EE"/>
    <w:multiLevelType w:val="hybridMultilevel"/>
    <w:tmpl w:val="1E9004AA"/>
    <w:lvl w:ilvl="0" w:tplc="9A7E7E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3B07C7"/>
    <w:multiLevelType w:val="hybridMultilevel"/>
    <w:tmpl w:val="3D66BFAE"/>
    <w:lvl w:ilvl="0" w:tplc="94760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BE2CD3"/>
    <w:multiLevelType w:val="hybridMultilevel"/>
    <w:tmpl w:val="CD723A2E"/>
    <w:lvl w:ilvl="0" w:tplc="9476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87081"/>
    <w:multiLevelType w:val="hybridMultilevel"/>
    <w:tmpl w:val="C77A3D2E"/>
    <w:lvl w:ilvl="0" w:tplc="9A7E7E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FF529A"/>
    <w:multiLevelType w:val="multilevel"/>
    <w:tmpl w:val="383E18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46"/>
  </w:num>
  <w:num w:numId="3">
    <w:abstractNumId w:val="37"/>
  </w:num>
  <w:num w:numId="4">
    <w:abstractNumId w:val="43"/>
  </w:num>
  <w:num w:numId="5">
    <w:abstractNumId w:val="1"/>
  </w:num>
  <w:num w:numId="6">
    <w:abstractNumId w:val="15"/>
  </w:num>
  <w:num w:numId="7">
    <w:abstractNumId w:val="2"/>
  </w:num>
  <w:num w:numId="8">
    <w:abstractNumId w:val="44"/>
  </w:num>
  <w:num w:numId="9">
    <w:abstractNumId w:val="11"/>
  </w:num>
  <w:num w:numId="10">
    <w:abstractNumId w:val="33"/>
  </w:num>
  <w:num w:numId="11">
    <w:abstractNumId w:val="45"/>
  </w:num>
  <w:num w:numId="12">
    <w:abstractNumId w:val="21"/>
  </w:num>
  <w:num w:numId="13">
    <w:abstractNumId w:val="16"/>
  </w:num>
  <w:num w:numId="14">
    <w:abstractNumId w:val="27"/>
  </w:num>
  <w:num w:numId="15">
    <w:abstractNumId w:val="29"/>
  </w:num>
  <w:num w:numId="16">
    <w:abstractNumId w:val="13"/>
  </w:num>
  <w:num w:numId="17">
    <w:abstractNumId w:val="0"/>
  </w:num>
  <w:num w:numId="18">
    <w:abstractNumId w:val="34"/>
  </w:num>
  <w:num w:numId="19">
    <w:abstractNumId w:val="8"/>
  </w:num>
  <w:num w:numId="20">
    <w:abstractNumId w:val="3"/>
  </w:num>
  <w:num w:numId="21">
    <w:abstractNumId w:val="10"/>
  </w:num>
  <w:num w:numId="22">
    <w:abstractNumId w:val="38"/>
  </w:num>
  <w:num w:numId="23">
    <w:abstractNumId w:val="20"/>
  </w:num>
  <w:num w:numId="24">
    <w:abstractNumId w:val="19"/>
  </w:num>
  <w:num w:numId="25">
    <w:abstractNumId w:val="5"/>
  </w:num>
  <w:num w:numId="26">
    <w:abstractNumId w:val="28"/>
  </w:num>
  <w:num w:numId="27">
    <w:abstractNumId w:val="9"/>
  </w:num>
  <w:num w:numId="28">
    <w:abstractNumId w:val="12"/>
  </w:num>
  <w:num w:numId="29">
    <w:abstractNumId w:val="40"/>
  </w:num>
  <w:num w:numId="30">
    <w:abstractNumId w:val="32"/>
  </w:num>
  <w:num w:numId="31">
    <w:abstractNumId w:val="42"/>
  </w:num>
  <w:num w:numId="32">
    <w:abstractNumId w:val="36"/>
  </w:num>
  <w:num w:numId="33">
    <w:abstractNumId w:val="35"/>
  </w:num>
  <w:num w:numId="34">
    <w:abstractNumId w:val="24"/>
  </w:num>
  <w:num w:numId="35">
    <w:abstractNumId w:val="17"/>
  </w:num>
  <w:num w:numId="36">
    <w:abstractNumId w:val="23"/>
  </w:num>
  <w:num w:numId="37">
    <w:abstractNumId w:val="31"/>
  </w:num>
  <w:num w:numId="38">
    <w:abstractNumId w:val="25"/>
  </w:num>
  <w:num w:numId="39">
    <w:abstractNumId w:val="6"/>
  </w:num>
  <w:num w:numId="40">
    <w:abstractNumId w:val="7"/>
  </w:num>
  <w:num w:numId="41">
    <w:abstractNumId w:val="18"/>
  </w:num>
  <w:num w:numId="42">
    <w:abstractNumId w:val="41"/>
  </w:num>
  <w:num w:numId="43">
    <w:abstractNumId w:val="4"/>
  </w:num>
  <w:num w:numId="44">
    <w:abstractNumId w:val="26"/>
  </w:num>
  <w:num w:numId="45">
    <w:abstractNumId w:val="30"/>
  </w:num>
  <w:num w:numId="46">
    <w:abstractNumId w:val="47"/>
  </w:num>
  <w:num w:numId="47">
    <w:abstractNumId w:val="14"/>
  </w:num>
  <w:num w:numId="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removePersonalInformation/>
  <w:removeDateAndTim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C"/>
    <w:rsid w:val="00006855"/>
    <w:rsid w:val="00017B08"/>
    <w:rsid w:val="00020870"/>
    <w:rsid w:val="00031975"/>
    <w:rsid w:val="0003449D"/>
    <w:rsid w:val="0004118A"/>
    <w:rsid w:val="00042323"/>
    <w:rsid w:val="000668A5"/>
    <w:rsid w:val="000710D5"/>
    <w:rsid w:val="00075FDB"/>
    <w:rsid w:val="000855A1"/>
    <w:rsid w:val="000A146A"/>
    <w:rsid w:val="000A1911"/>
    <w:rsid w:val="000C1912"/>
    <w:rsid w:val="000C4648"/>
    <w:rsid w:val="000C46F5"/>
    <w:rsid w:val="000D3894"/>
    <w:rsid w:val="000E39A8"/>
    <w:rsid w:val="000E784F"/>
    <w:rsid w:val="000F7959"/>
    <w:rsid w:val="00102103"/>
    <w:rsid w:val="0010362F"/>
    <w:rsid w:val="00107F1B"/>
    <w:rsid w:val="00114857"/>
    <w:rsid w:val="001277EC"/>
    <w:rsid w:val="001331BE"/>
    <w:rsid w:val="00137A0C"/>
    <w:rsid w:val="00141676"/>
    <w:rsid w:val="00144303"/>
    <w:rsid w:val="00166539"/>
    <w:rsid w:val="001704F3"/>
    <w:rsid w:val="00173BF9"/>
    <w:rsid w:val="00185A52"/>
    <w:rsid w:val="001869DB"/>
    <w:rsid w:val="00192006"/>
    <w:rsid w:val="00192427"/>
    <w:rsid w:val="001A2DF4"/>
    <w:rsid w:val="001A712A"/>
    <w:rsid w:val="001B0725"/>
    <w:rsid w:val="001B4191"/>
    <w:rsid w:val="001B4732"/>
    <w:rsid w:val="001D0D2B"/>
    <w:rsid w:val="001D2EC8"/>
    <w:rsid w:val="001D6426"/>
    <w:rsid w:val="001D707E"/>
    <w:rsid w:val="001F059C"/>
    <w:rsid w:val="00204C9F"/>
    <w:rsid w:val="00211F20"/>
    <w:rsid w:val="00216E82"/>
    <w:rsid w:val="00221979"/>
    <w:rsid w:val="00230D8E"/>
    <w:rsid w:val="00231B24"/>
    <w:rsid w:val="00233736"/>
    <w:rsid w:val="002531BC"/>
    <w:rsid w:val="0026044E"/>
    <w:rsid w:val="00265DB6"/>
    <w:rsid w:val="00272CA9"/>
    <w:rsid w:val="00281D26"/>
    <w:rsid w:val="00291336"/>
    <w:rsid w:val="002A48B2"/>
    <w:rsid w:val="002A6AB1"/>
    <w:rsid w:val="002A7630"/>
    <w:rsid w:val="002B3BED"/>
    <w:rsid w:val="002C22C7"/>
    <w:rsid w:val="002C5875"/>
    <w:rsid w:val="002C5E9A"/>
    <w:rsid w:val="002D11E1"/>
    <w:rsid w:val="002D495F"/>
    <w:rsid w:val="002D6F0B"/>
    <w:rsid w:val="002F569E"/>
    <w:rsid w:val="002F7AA7"/>
    <w:rsid w:val="00300EAE"/>
    <w:rsid w:val="00311BB6"/>
    <w:rsid w:val="00320929"/>
    <w:rsid w:val="00326118"/>
    <w:rsid w:val="00327183"/>
    <w:rsid w:val="0033122A"/>
    <w:rsid w:val="00334403"/>
    <w:rsid w:val="00341D10"/>
    <w:rsid w:val="00343030"/>
    <w:rsid w:val="0036323F"/>
    <w:rsid w:val="00364E6E"/>
    <w:rsid w:val="0036555D"/>
    <w:rsid w:val="00366250"/>
    <w:rsid w:val="00373CB3"/>
    <w:rsid w:val="0039007A"/>
    <w:rsid w:val="003B5FF2"/>
    <w:rsid w:val="003D5079"/>
    <w:rsid w:val="003F39A6"/>
    <w:rsid w:val="004117E5"/>
    <w:rsid w:val="00423CB9"/>
    <w:rsid w:val="0042526B"/>
    <w:rsid w:val="00444170"/>
    <w:rsid w:val="00464717"/>
    <w:rsid w:val="00471B6F"/>
    <w:rsid w:val="0047394E"/>
    <w:rsid w:val="004804F5"/>
    <w:rsid w:val="0048508C"/>
    <w:rsid w:val="0049162E"/>
    <w:rsid w:val="0049190B"/>
    <w:rsid w:val="004A3BD1"/>
    <w:rsid w:val="004A7DD8"/>
    <w:rsid w:val="004B015C"/>
    <w:rsid w:val="004B2382"/>
    <w:rsid w:val="004B48C6"/>
    <w:rsid w:val="004C53DC"/>
    <w:rsid w:val="004D0540"/>
    <w:rsid w:val="004D6B70"/>
    <w:rsid w:val="004E3152"/>
    <w:rsid w:val="004F2F13"/>
    <w:rsid w:val="005009C7"/>
    <w:rsid w:val="00502900"/>
    <w:rsid w:val="005041A5"/>
    <w:rsid w:val="00506A02"/>
    <w:rsid w:val="00520AA7"/>
    <w:rsid w:val="00520C5E"/>
    <w:rsid w:val="005224E9"/>
    <w:rsid w:val="00525A38"/>
    <w:rsid w:val="0052606D"/>
    <w:rsid w:val="00563C93"/>
    <w:rsid w:val="00566484"/>
    <w:rsid w:val="005677E4"/>
    <w:rsid w:val="00580EDB"/>
    <w:rsid w:val="005915B6"/>
    <w:rsid w:val="00595B38"/>
    <w:rsid w:val="00595DAB"/>
    <w:rsid w:val="005973E1"/>
    <w:rsid w:val="005A03B7"/>
    <w:rsid w:val="005A5B87"/>
    <w:rsid w:val="005A7BD4"/>
    <w:rsid w:val="005B12F4"/>
    <w:rsid w:val="005B4FBF"/>
    <w:rsid w:val="005C3190"/>
    <w:rsid w:val="005D2A9B"/>
    <w:rsid w:val="005D60F1"/>
    <w:rsid w:val="005F2009"/>
    <w:rsid w:val="005F4763"/>
    <w:rsid w:val="005F6078"/>
    <w:rsid w:val="006003E2"/>
    <w:rsid w:val="00601F5A"/>
    <w:rsid w:val="00605892"/>
    <w:rsid w:val="0060646D"/>
    <w:rsid w:val="00617898"/>
    <w:rsid w:val="006225E1"/>
    <w:rsid w:val="00622C4E"/>
    <w:rsid w:val="00623020"/>
    <w:rsid w:val="006252F8"/>
    <w:rsid w:val="00627D4E"/>
    <w:rsid w:val="00631AA5"/>
    <w:rsid w:val="00634AAB"/>
    <w:rsid w:val="0063765B"/>
    <w:rsid w:val="00641AF9"/>
    <w:rsid w:val="00644A86"/>
    <w:rsid w:val="0064612A"/>
    <w:rsid w:val="00647007"/>
    <w:rsid w:val="00647493"/>
    <w:rsid w:val="0065009C"/>
    <w:rsid w:val="00650A05"/>
    <w:rsid w:val="006517DB"/>
    <w:rsid w:val="006547F8"/>
    <w:rsid w:val="00665851"/>
    <w:rsid w:val="006702BC"/>
    <w:rsid w:val="00671213"/>
    <w:rsid w:val="00680392"/>
    <w:rsid w:val="006855F6"/>
    <w:rsid w:val="006958B1"/>
    <w:rsid w:val="0069617B"/>
    <w:rsid w:val="006E0F98"/>
    <w:rsid w:val="006E1BED"/>
    <w:rsid w:val="006E3356"/>
    <w:rsid w:val="006E3A3B"/>
    <w:rsid w:val="006E3DED"/>
    <w:rsid w:val="006E4984"/>
    <w:rsid w:val="006E70CD"/>
    <w:rsid w:val="006F06E1"/>
    <w:rsid w:val="007031F8"/>
    <w:rsid w:val="00703360"/>
    <w:rsid w:val="00706B87"/>
    <w:rsid w:val="00713DE6"/>
    <w:rsid w:val="00722BBD"/>
    <w:rsid w:val="00734636"/>
    <w:rsid w:val="00737045"/>
    <w:rsid w:val="0076146D"/>
    <w:rsid w:val="00762C85"/>
    <w:rsid w:val="00770FC9"/>
    <w:rsid w:val="00773F44"/>
    <w:rsid w:val="007919F1"/>
    <w:rsid w:val="00791A49"/>
    <w:rsid w:val="00795B89"/>
    <w:rsid w:val="007A1466"/>
    <w:rsid w:val="007A2324"/>
    <w:rsid w:val="007A3A4E"/>
    <w:rsid w:val="007B035B"/>
    <w:rsid w:val="007B18DA"/>
    <w:rsid w:val="007B73C5"/>
    <w:rsid w:val="007C0852"/>
    <w:rsid w:val="007C65A6"/>
    <w:rsid w:val="007C6EA1"/>
    <w:rsid w:val="007D611A"/>
    <w:rsid w:val="007E0E27"/>
    <w:rsid w:val="007E358D"/>
    <w:rsid w:val="007E73FC"/>
    <w:rsid w:val="007F32CB"/>
    <w:rsid w:val="00803D9F"/>
    <w:rsid w:val="00815602"/>
    <w:rsid w:val="008171EE"/>
    <w:rsid w:val="00833A0C"/>
    <w:rsid w:val="0085697E"/>
    <w:rsid w:val="00857F6C"/>
    <w:rsid w:val="00862195"/>
    <w:rsid w:val="00865D2A"/>
    <w:rsid w:val="008705F8"/>
    <w:rsid w:val="0087524A"/>
    <w:rsid w:val="00882EF1"/>
    <w:rsid w:val="008834E1"/>
    <w:rsid w:val="008A011E"/>
    <w:rsid w:val="008A6E6A"/>
    <w:rsid w:val="008B3B87"/>
    <w:rsid w:val="008B7CB6"/>
    <w:rsid w:val="008D06A9"/>
    <w:rsid w:val="008F2416"/>
    <w:rsid w:val="008F254F"/>
    <w:rsid w:val="008F3052"/>
    <w:rsid w:val="008F47EF"/>
    <w:rsid w:val="008F589F"/>
    <w:rsid w:val="008F77CA"/>
    <w:rsid w:val="009006FE"/>
    <w:rsid w:val="009013C9"/>
    <w:rsid w:val="00914B49"/>
    <w:rsid w:val="00916432"/>
    <w:rsid w:val="00922A5C"/>
    <w:rsid w:val="00932F5A"/>
    <w:rsid w:val="00935352"/>
    <w:rsid w:val="00943917"/>
    <w:rsid w:val="00943A42"/>
    <w:rsid w:val="00965692"/>
    <w:rsid w:val="0097524B"/>
    <w:rsid w:val="009836A0"/>
    <w:rsid w:val="00985F81"/>
    <w:rsid w:val="00986098"/>
    <w:rsid w:val="00995EE3"/>
    <w:rsid w:val="00996263"/>
    <w:rsid w:val="009A5519"/>
    <w:rsid w:val="009B208D"/>
    <w:rsid w:val="009C62DD"/>
    <w:rsid w:val="009D4EF6"/>
    <w:rsid w:val="009D5B6C"/>
    <w:rsid w:val="009E207C"/>
    <w:rsid w:val="009E3A4B"/>
    <w:rsid w:val="009F019F"/>
    <w:rsid w:val="009F1664"/>
    <w:rsid w:val="009F6142"/>
    <w:rsid w:val="009F6D24"/>
    <w:rsid w:val="00A1793C"/>
    <w:rsid w:val="00A22377"/>
    <w:rsid w:val="00A40DF3"/>
    <w:rsid w:val="00A413C6"/>
    <w:rsid w:val="00A419A9"/>
    <w:rsid w:val="00A457D3"/>
    <w:rsid w:val="00A55A79"/>
    <w:rsid w:val="00A57476"/>
    <w:rsid w:val="00A63011"/>
    <w:rsid w:val="00A63C6B"/>
    <w:rsid w:val="00A7129C"/>
    <w:rsid w:val="00A85A7F"/>
    <w:rsid w:val="00A955ED"/>
    <w:rsid w:val="00A959F6"/>
    <w:rsid w:val="00A97E5A"/>
    <w:rsid w:val="00AA3E8F"/>
    <w:rsid w:val="00AA75E3"/>
    <w:rsid w:val="00AB6BCF"/>
    <w:rsid w:val="00AB7ACF"/>
    <w:rsid w:val="00AC78E6"/>
    <w:rsid w:val="00AE69A3"/>
    <w:rsid w:val="00AF033A"/>
    <w:rsid w:val="00AF07F1"/>
    <w:rsid w:val="00B05F73"/>
    <w:rsid w:val="00B05FE5"/>
    <w:rsid w:val="00B115C1"/>
    <w:rsid w:val="00B16738"/>
    <w:rsid w:val="00B24730"/>
    <w:rsid w:val="00B3238C"/>
    <w:rsid w:val="00B37138"/>
    <w:rsid w:val="00B4463C"/>
    <w:rsid w:val="00B635D1"/>
    <w:rsid w:val="00B80511"/>
    <w:rsid w:val="00B86506"/>
    <w:rsid w:val="00B93884"/>
    <w:rsid w:val="00B94580"/>
    <w:rsid w:val="00B95820"/>
    <w:rsid w:val="00BA4CF8"/>
    <w:rsid w:val="00BB512E"/>
    <w:rsid w:val="00BC005C"/>
    <w:rsid w:val="00BC1AD3"/>
    <w:rsid w:val="00BD1F74"/>
    <w:rsid w:val="00BD4145"/>
    <w:rsid w:val="00BE0663"/>
    <w:rsid w:val="00BE39F8"/>
    <w:rsid w:val="00BF7DEF"/>
    <w:rsid w:val="00C035A9"/>
    <w:rsid w:val="00C05323"/>
    <w:rsid w:val="00C11878"/>
    <w:rsid w:val="00C13F5F"/>
    <w:rsid w:val="00C22FF4"/>
    <w:rsid w:val="00C357C7"/>
    <w:rsid w:val="00C44D87"/>
    <w:rsid w:val="00C457C5"/>
    <w:rsid w:val="00C476B6"/>
    <w:rsid w:val="00C618EE"/>
    <w:rsid w:val="00C62FBA"/>
    <w:rsid w:val="00C74841"/>
    <w:rsid w:val="00C770A5"/>
    <w:rsid w:val="00CC179B"/>
    <w:rsid w:val="00CC26A5"/>
    <w:rsid w:val="00CC597A"/>
    <w:rsid w:val="00CD0FB4"/>
    <w:rsid w:val="00CD536D"/>
    <w:rsid w:val="00CD5543"/>
    <w:rsid w:val="00CE38E9"/>
    <w:rsid w:val="00CE732C"/>
    <w:rsid w:val="00CE7FE7"/>
    <w:rsid w:val="00CF1599"/>
    <w:rsid w:val="00CF4562"/>
    <w:rsid w:val="00CF7CAA"/>
    <w:rsid w:val="00CF7F51"/>
    <w:rsid w:val="00D013DA"/>
    <w:rsid w:val="00D15949"/>
    <w:rsid w:val="00D34B03"/>
    <w:rsid w:val="00D6131B"/>
    <w:rsid w:val="00D62958"/>
    <w:rsid w:val="00D6338B"/>
    <w:rsid w:val="00D716F2"/>
    <w:rsid w:val="00D75DC5"/>
    <w:rsid w:val="00D9138E"/>
    <w:rsid w:val="00D91545"/>
    <w:rsid w:val="00D93EA8"/>
    <w:rsid w:val="00D96459"/>
    <w:rsid w:val="00DA4CE5"/>
    <w:rsid w:val="00DA65D5"/>
    <w:rsid w:val="00DB23C0"/>
    <w:rsid w:val="00DB4FBF"/>
    <w:rsid w:val="00DC1E3C"/>
    <w:rsid w:val="00DD57C4"/>
    <w:rsid w:val="00DF0A82"/>
    <w:rsid w:val="00E00C67"/>
    <w:rsid w:val="00E07187"/>
    <w:rsid w:val="00E26AD6"/>
    <w:rsid w:val="00E32F69"/>
    <w:rsid w:val="00E379BE"/>
    <w:rsid w:val="00E476F0"/>
    <w:rsid w:val="00E524C5"/>
    <w:rsid w:val="00E5557D"/>
    <w:rsid w:val="00E57DE5"/>
    <w:rsid w:val="00E645C2"/>
    <w:rsid w:val="00E73627"/>
    <w:rsid w:val="00E8523B"/>
    <w:rsid w:val="00E97C9E"/>
    <w:rsid w:val="00EA193C"/>
    <w:rsid w:val="00EA3ECB"/>
    <w:rsid w:val="00EA444A"/>
    <w:rsid w:val="00EA71CB"/>
    <w:rsid w:val="00EB036E"/>
    <w:rsid w:val="00EB3103"/>
    <w:rsid w:val="00EB6F46"/>
    <w:rsid w:val="00EC0592"/>
    <w:rsid w:val="00EC408D"/>
    <w:rsid w:val="00ED5F66"/>
    <w:rsid w:val="00ED7C84"/>
    <w:rsid w:val="00EE313A"/>
    <w:rsid w:val="00F001A0"/>
    <w:rsid w:val="00F010EB"/>
    <w:rsid w:val="00F04144"/>
    <w:rsid w:val="00F04917"/>
    <w:rsid w:val="00F05EF4"/>
    <w:rsid w:val="00F0689C"/>
    <w:rsid w:val="00F109E3"/>
    <w:rsid w:val="00F10AEB"/>
    <w:rsid w:val="00F13685"/>
    <w:rsid w:val="00F13CFC"/>
    <w:rsid w:val="00F17DEC"/>
    <w:rsid w:val="00F21C85"/>
    <w:rsid w:val="00F27F7D"/>
    <w:rsid w:val="00F35D6C"/>
    <w:rsid w:val="00F51482"/>
    <w:rsid w:val="00F54E32"/>
    <w:rsid w:val="00F72D20"/>
    <w:rsid w:val="00F74589"/>
    <w:rsid w:val="00F75536"/>
    <w:rsid w:val="00F75DE7"/>
    <w:rsid w:val="00FA28F4"/>
    <w:rsid w:val="00FA3FD6"/>
    <w:rsid w:val="00FB20DF"/>
    <w:rsid w:val="00FC333D"/>
    <w:rsid w:val="00FC57DA"/>
    <w:rsid w:val="00FC6792"/>
    <w:rsid w:val="00FD0EC2"/>
    <w:rsid w:val="00FD7034"/>
    <w:rsid w:val="00FD7E64"/>
    <w:rsid w:val="00FE69A0"/>
    <w:rsid w:val="00FE7E53"/>
    <w:rsid w:val="00FF3286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A4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2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4F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5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238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a3">
    <w:name w:val="TOC Heading"/>
    <w:basedOn w:val="1"/>
    <w:next w:val="a"/>
    <w:uiPriority w:val="39"/>
    <w:unhideWhenUsed/>
    <w:qFormat/>
    <w:rsid w:val="00B3238C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a4">
    <w:name w:val="header"/>
    <w:basedOn w:val="a"/>
    <w:link w:val="a5"/>
    <w:uiPriority w:val="99"/>
    <w:unhideWhenUsed/>
    <w:rsid w:val="00CD0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0FB4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CD0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D0FB4"/>
    <w:rPr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0E784F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aliases w:val="Обычный (веб),Обычный (Web) Знак,Обычный (Web),Обычный (веб) Знак1,Обычный (веб) Знак Знак,Обычный (веб) Знак1 Знак Знак,Обычный (веб) Знак Знак Знак Знак,Обычный (веб) Знак1 Знак Знак Знак1 Знак,Знак, Знак,Обычный (веб) Знак1 Знак"/>
    <w:basedOn w:val="a"/>
    <w:link w:val="a9"/>
    <w:uiPriority w:val="99"/>
    <w:unhideWhenUsed/>
    <w:qFormat/>
    <w:rsid w:val="000E784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0E784F"/>
    <w:rPr>
      <w:color w:val="0000FF"/>
      <w:u w:val="single"/>
    </w:rPr>
  </w:style>
  <w:style w:type="character" w:customStyle="1" w:styleId="11">
    <w:name w:val="Строгий1"/>
    <w:rsid w:val="000E784F"/>
  </w:style>
  <w:style w:type="character" w:styleId="ab">
    <w:name w:val="Strong"/>
    <w:uiPriority w:val="22"/>
    <w:qFormat/>
    <w:rsid w:val="000E784F"/>
    <w:rPr>
      <w:b/>
      <w:bCs/>
    </w:rPr>
  </w:style>
  <w:style w:type="paragraph" w:styleId="ac">
    <w:name w:val="List Paragraph"/>
    <w:basedOn w:val="a"/>
    <w:uiPriority w:val="34"/>
    <w:qFormat/>
    <w:rsid w:val="00020870"/>
    <w:pPr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02087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Интернет) Знак"/>
    <w:aliases w:val="Обычный (веб) Знак,Обычный (Web) Знак Знак,Обычный (Web) Знак1,Обычный (веб) Знак1 Знак1,Обычный (веб) Знак Знак Знак,Обычный (веб) Знак1 Знак Знак Знак,Обычный (веб) Знак Знак Знак Знак Знак,Знак Знак, Знак Знак"/>
    <w:link w:val="a8"/>
    <w:uiPriority w:val="99"/>
    <w:locked/>
    <w:rsid w:val="00020870"/>
    <w:rPr>
      <w:sz w:val="24"/>
      <w:szCs w:val="24"/>
    </w:rPr>
  </w:style>
  <w:style w:type="character" w:styleId="ae">
    <w:name w:val="Emphasis"/>
    <w:uiPriority w:val="20"/>
    <w:qFormat/>
    <w:rsid w:val="00020870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36555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1 Знак Знак,Текст сноски Знак Знак Знак Знак,Текст сноски Знак Знак Знак Знак Знак Знак Знак Знак"/>
    <w:link w:val="af0"/>
    <w:uiPriority w:val="99"/>
    <w:locked/>
    <w:rsid w:val="00A97E5A"/>
  </w:style>
  <w:style w:type="paragraph" w:styleId="af0">
    <w:name w:val="footnote text"/>
    <w:aliases w:val="Table_Footnote_last,Текст сноски-FN,Oaeno niinee-FN,Oaeno niinee Ciae,Текст сноски Знак Знак,Текст сноски Знак1 Знак,Текст сноски Знак Знак Знак,Текст сноски Знак Знак Знак Знак Знак Знак Знак,Зна,З,Знак1"/>
    <w:basedOn w:val="a"/>
    <w:link w:val="af"/>
    <w:uiPriority w:val="99"/>
    <w:rsid w:val="00A97E5A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uiPriority w:val="99"/>
    <w:semiHidden/>
    <w:rsid w:val="00A97E5A"/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6146D"/>
  </w:style>
  <w:style w:type="paragraph" w:styleId="21">
    <w:name w:val="toc 2"/>
    <w:basedOn w:val="a"/>
    <w:next w:val="a"/>
    <w:autoRedefine/>
    <w:uiPriority w:val="39"/>
    <w:unhideWhenUsed/>
    <w:rsid w:val="0076146D"/>
    <w:pPr>
      <w:ind w:left="280"/>
    </w:pPr>
  </w:style>
  <w:style w:type="paragraph" w:customStyle="1" w:styleId="ntrcn">
    <w:name w:val="ntrcn"/>
    <w:basedOn w:val="a8"/>
    <w:link w:val="ntrcn0"/>
    <w:qFormat/>
    <w:rsid w:val="00192006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af1">
    <w:name w:val="диплом"/>
    <w:basedOn w:val="a"/>
    <w:qFormat/>
    <w:rsid w:val="00364E6E"/>
    <w:pPr>
      <w:spacing w:after="0" w:line="360" w:lineRule="auto"/>
      <w:ind w:firstLine="709"/>
      <w:jc w:val="both"/>
    </w:pPr>
    <w:rPr>
      <w:lang w:eastAsia="ru-RU"/>
    </w:rPr>
  </w:style>
  <w:style w:type="character" w:customStyle="1" w:styleId="ntrcn0">
    <w:name w:val="ntrcn Знак"/>
    <w:link w:val="ntrcn"/>
    <w:rsid w:val="00192006"/>
    <w:rPr>
      <w:color w:val="000000"/>
      <w:sz w:val="28"/>
      <w:szCs w:val="28"/>
      <w:shd w:val="clear" w:color="auto" w:fill="FFFFFF"/>
    </w:rPr>
  </w:style>
  <w:style w:type="paragraph" w:customStyle="1" w:styleId="western">
    <w:name w:val="western"/>
    <w:basedOn w:val="a"/>
    <w:rsid w:val="009D4EF6"/>
    <w:pPr>
      <w:suppressAutoHyphens/>
      <w:spacing w:before="280" w:after="0" w:line="240" w:lineRule="auto"/>
      <w:ind w:firstLine="709"/>
      <w:jc w:val="both"/>
    </w:pPr>
    <w:rPr>
      <w:rFonts w:eastAsia="Calibri"/>
      <w:color w:val="000000"/>
      <w:sz w:val="22"/>
      <w:szCs w:val="22"/>
      <w:lang w:eastAsia="ar-SA"/>
    </w:rPr>
  </w:style>
  <w:style w:type="paragraph" w:customStyle="1" w:styleId="af2">
    <w:name w:val="А"/>
    <w:basedOn w:val="a"/>
    <w:qFormat/>
    <w:rsid w:val="009D4EF6"/>
    <w:pPr>
      <w:suppressAutoHyphens/>
      <w:spacing w:after="0" w:line="360" w:lineRule="auto"/>
      <w:ind w:firstLine="720"/>
      <w:jc w:val="both"/>
    </w:pPr>
    <w:rPr>
      <w:szCs w:val="20"/>
      <w:lang w:eastAsia="ar-SA"/>
    </w:rPr>
  </w:style>
  <w:style w:type="paragraph" w:customStyle="1" w:styleId="af3">
    <w:name w:val="рис"/>
    <w:basedOn w:val="a8"/>
    <w:link w:val="af4"/>
    <w:qFormat/>
    <w:rsid w:val="009D4EF6"/>
    <w:pPr>
      <w:shd w:val="clear" w:color="auto" w:fill="FFFFFF"/>
      <w:spacing w:before="0" w:beforeAutospacing="0" w:after="0" w:afterAutospacing="0" w:line="360" w:lineRule="auto"/>
      <w:contextualSpacing/>
      <w:jc w:val="center"/>
    </w:pPr>
    <w:rPr>
      <w:color w:val="000000"/>
      <w:sz w:val="28"/>
      <w:szCs w:val="28"/>
    </w:rPr>
  </w:style>
  <w:style w:type="character" w:customStyle="1" w:styleId="af4">
    <w:name w:val="рис Знак"/>
    <w:link w:val="af3"/>
    <w:rsid w:val="009D4EF6"/>
    <w:rPr>
      <w:color w:val="000000"/>
      <w:sz w:val="28"/>
      <w:szCs w:val="28"/>
      <w:shd w:val="clear" w:color="auto" w:fill="FFFFFF"/>
    </w:rPr>
  </w:style>
  <w:style w:type="paragraph" w:customStyle="1" w:styleId="af5">
    <w:name w:val="табл"/>
    <w:basedOn w:val="a"/>
    <w:link w:val="af6"/>
    <w:qFormat/>
    <w:rsid w:val="00ED7C84"/>
    <w:pPr>
      <w:spacing w:after="0" w:line="240" w:lineRule="auto"/>
      <w:contextualSpacing/>
      <w:jc w:val="both"/>
    </w:pPr>
    <w:rPr>
      <w:color w:val="000000"/>
      <w:sz w:val="24"/>
    </w:rPr>
  </w:style>
  <w:style w:type="character" w:customStyle="1" w:styleId="af6">
    <w:name w:val="табл Знак"/>
    <w:link w:val="af5"/>
    <w:rsid w:val="00ED7C84"/>
    <w:rPr>
      <w:color w:val="000000"/>
      <w:sz w:val="24"/>
      <w:szCs w:val="28"/>
      <w:lang w:eastAsia="en-US"/>
    </w:rPr>
  </w:style>
  <w:style w:type="character" w:styleId="af7">
    <w:name w:val="footnote reference"/>
    <w:aliases w:val="сноска"/>
    <w:uiPriority w:val="99"/>
    <w:rsid w:val="00AA75E3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C13F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rsid w:val="00211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11F20"/>
    <w:rPr>
      <w:rFonts w:ascii="Courier New" w:hAnsi="Courier New" w:cs="Courier New"/>
    </w:rPr>
  </w:style>
  <w:style w:type="paragraph" w:customStyle="1" w:styleId="14">
    <w:name w:val="Обычный1"/>
    <w:rsid w:val="00211F20"/>
    <w:pPr>
      <w:widowControl w:val="0"/>
      <w:spacing w:before="40" w:line="360" w:lineRule="auto"/>
      <w:ind w:left="200" w:firstLine="709"/>
      <w:jc w:val="both"/>
    </w:pPr>
    <w:rPr>
      <w:snapToGrid w:val="0"/>
      <w:sz w:val="22"/>
    </w:rPr>
  </w:style>
  <w:style w:type="character" w:customStyle="1" w:styleId="b-serp-urlitem">
    <w:name w:val="b-serp-url__item"/>
    <w:rsid w:val="00211F20"/>
  </w:style>
  <w:style w:type="character" w:customStyle="1" w:styleId="apple-converted-space">
    <w:name w:val="apple-converted-space"/>
    <w:rsid w:val="00211F20"/>
  </w:style>
  <w:style w:type="paragraph" w:customStyle="1" w:styleId="af8">
    <w:name w:val="та"/>
    <w:basedOn w:val="a"/>
    <w:link w:val="af9"/>
    <w:uiPriority w:val="99"/>
    <w:rsid w:val="00EA71CB"/>
    <w:pPr>
      <w:widowControl w:val="0"/>
      <w:spacing w:after="0" w:line="240" w:lineRule="auto"/>
      <w:contextualSpacing/>
      <w:jc w:val="both"/>
    </w:pPr>
    <w:rPr>
      <w:color w:val="000000"/>
      <w:szCs w:val="20"/>
    </w:rPr>
  </w:style>
  <w:style w:type="character" w:customStyle="1" w:styleId="af9">
    <w:name w:val="та Знак"/>
    <w:link w:val="af8"/>
    <w:uiPriority w:val="99"/>
    <w:locked/>
    <w:rsid w:val="00EA71CB"/>
    <w:rPr>
      <w:color w:val="000000"/>
      <w:sz w:val="28"/>
      <w:lang w:eastAsia="en-US"/>
    </w:rPr>
  </w:style>
  <w:style w:type="paragraph" w:customStyle="1" w:styleId="15">
    <w:name w:val="текст1"/>
    <w:basedOn w:val="a"/>
    <w:link w:val="16"/>
    <w:qFormat/>
    <w:rsid w:val="008B7CB6"/>
    <w:pPr>
      <w:spacing w:after="0" w:line="360" w:lineRule="auto"/>
      <w:ind w:firstLine="709"/>
      <w:jc w:val="both"/>
    </w:pPr>
    <w:rPr>
      <w:rFonts w:eastAsia="Calibri"/>
      <w:iCs/>
      <w:color w:val="000000"/>
      <w:lang w:eastAsia="ru-RU"/>
    </w:rPr>
  </w:style>
  <w:style w:type="paragraph" w:customStyle="1" w:styleId="lead">
    <w:name w:val="lead"/>
    <w:basedOn w:val="a"/>
    <w:rsid w:val="008B7C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6">
    <w:name w:val="текст1 Знак"/>
    <w:link w:val="15"/>
    <w:rsid w:val="008B7CB6"/>
    <w:rPr>
      <w:rFonts w:eastAsia="Calibri"/>
      <w:iCs/>
      <w:color w:val="000000"/>
      <w:sz w:val="28"/>
      <w:szCs w:val="28"/>
    </w:rPr>
  </w:style>
  <w:style w:type="table" w:customStyle="1" w:styleId="17">
    <w:name w:val="Сетка таблицы1"/>
    <w:basedOn w:val="a1"/>
    <w:next w:val="ad"/>
    <w:uiPriority w:val="59"/>
    <w:rsid w:val="00DC1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uiPriority w:val="99"/>
    <w:semiHidden/>
    <w:unhideWhenUsed/>
    <w:rsid w:val="00E32F6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C1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1912"/>
    <w:pPr>
      <w:widowControl w:val="0"/>
      <w:autoSpaceDE w:val="0"/>
      <w:autoSpaceDN w:val="0"/>
      <w:spacing w:after="0" w:line="240" w:lineRule="auto"/>
      <w:ind w:left="32"/>
    </w:pPr>
    <w:rPr>
      <w:sz w:val="22"/>
      <w:szCs w:val="22"/>
    </w:rPr>
  </w:style>
  <w:style w:type="paragraph" w:styleId="afb">
    <w:name w:val="Body Text"/>
    <w:basedOn w:val="a"/>
    <w:link w:val="afc"/>
    <w:uiPriority w:val="1"/>
    <w:qFormat/>
    <w:rsid w:val="000C1912"/>
    <w:pPr>
      <w:widowControl w:val="0"/>
      <w:autoSpaceDE w:val="0"/>
      <w:autoSpaceDN w:val="0"/>
      <w:spacing w:after="0" w:line="240" w:lineRule="auto"/>
      <w:ind w:left="141" w:firstLine="567"/>
    </w:pPr>
    <w:rPr>
      <w:sz w:val="22"/>
      <w:szCs w:val="22"/>
    </w:rPr>
  </w:style>
  <w:style w:type="character" w:customStyle="1" w:styleId="afc">
    <w:name w:val="Основной текст Знак"/>
    <w:link w:val="afb"/>
    <w:uiPriority w:val="1"/>
    <w:rsid w:val="000C1912"/>
    <w:rPr>
      <w:sz w:val="22"/>
      <w:szCs w:val="22"/>
      <w:lang w:eastAsia="en-US"/>
    </w:rPr>
  </w:style>
  <w:style w:type="character" w:customStyle="1" w:styleId="afd">
    <w:name w:val="Привязка сноски"/>
    <w:rsid w:val="00F75DE7"/>
    <w:rPr>
      <w:vertAlign w:val="superscript"/>
    </w:rPr>
  </w:style>
  <w:style w:type="character" w:customStyle="1" w:styleId="afe">
    <w:name w:val="Символ сноски"/>
    <w:qFormat/>
    <w:rsid w:val="00F75DE7"/>
  </w:style>
  <w:style w:type="table" w:styleId="-41">
    <w:name w:val="Grid Table 4 Accent 1"/>
    <w:basedOn w:val="a1"/>
    <w:uiPriority w:val="49"/>
    <w:rsid w:val="00BC005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22">
    <w:name w:val="Основной текст (2)_"/>
    <w:link w:val="23"/>
    <w:rsid w:val="005009C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5009C7"/>
    <w:pPr>
      <w:widowControl w:val="0"/>
      <w:shd w:val="clear" w:color="auto" w:fill="FFFFFF"/>
      <w:spacing w:after="0" w:line="0" w:lineRule="atLeast"/>
      <w:jc w:val="center"/>
    </w:pPr>
    <w:rPr>
      <w:sz w:val="26"/>
      <w:szCs w:val="26"/>
      <w:lang w:eastAsia="ru-RU"/>
    </w:rPr>
  </w:style>
  <w:style w:type="character" w:customStyle="1" w:styleId="2Exact">
    <w:name w:val="Основной текст (2) Exact"/>
    <w:rsid w:val="00500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626">
          <w:blockQuote w:val="1"/>
          <w:marLeft w:val="0"/>
          <w:marRight w:val="0"/>
          <w:marTop w:val="0"/>
          <w:marBottom w:val="300"/>
          <w:divBdr>
            <w:top w:val="dashed" w:sz="6" w:space="6" w:color="BBBBBB"/>
            <w:left w:val="dashed" w:sz="6" w:space="8" w:color="BBBBBB"/>
            <w:bottom w:val="dashed" w:sz="6" w:space="6" w:color="BBBBBB"/>
            <w:right w:val="dashed" w:sz="6" w:space="8" w:color="BBBBBB"/>
          </w:divBdr>
        </w:div>
        <w:div w:id="1740666122">
          <w:blockQuote w:val="1"/>
          <w:marLeft w:val="0"/>
          <w:marRight w:val="0"/>
          <w:marTop w:val="0"/>
          <w:marBottom w:val="300"/>
          <w:divBdr>
            <w:top w:val="dashed" w:sz="6" w:space="6" w:color="BBBBBB"/>
            <w:left w:val="dashed" w:sz="6" w:space="8" w:color="BBBBBB"/>
            <w:bottom w:val="dashed" w:sz="6" w:space="6" w:color="BBBBBB"/>
            <w:right w:val="dashed" w:sz="6" w:space="8" w:color="BBBBBB"/>
          </w:divBdr>
        </w:div>
      </w:divsChild>
    </w:div>
    <w:div w:id="465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A164-FE9C-4AEF-8B09-DF5B46C5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5849</CharactersWithSpaces>
  <SharedDoc>false</SharedDoc>
  <HLinks>
    <vt:vector size="90" baseType="variant">
      <vt:variant>
        <vt:i4>1441849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_Toc168491923</vt:lpwstr>
      </vt:variant>
      <vt:variant>
        <vt:i4>1441849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_Toc168491922</vt:lpwstr>
      </vt:variant>
      <vt:variant>
        <vt:i4>1441849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_Toc168491921</vt:lpwstr>
      </vt:variant>
      <vt:variant>
        <vt:i4>1441849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_Toc168491920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_Toc168491919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_Toc168491918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_Toc168491916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_Toc168491915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_Toc168491914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_Toc168491913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_Toc168491912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_Toc168491911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_Toc168491910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_Toc168491909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_Toc168491908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2024-06-15T14:18:00Z</dcterms:created>
  <dcterms:modified xsi:type="dcterms:W3CDTF">2025-01-20T17:16:00Z</dcterms:modified>
</cp:coreProperties>
</file>