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F9CE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11A361D5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73F14D3E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5E5338F1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0B777BE3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66DAD2BF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1F9BFDBD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4DE665F9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0CCCFB3B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4E70D247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000B15D2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6881E742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22819A87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0A852A73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51F73A24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5090AF66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478A497B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55139A70" w14:textId="77777777" w:rsidR="002F5C4C" w:rsidRDefault="002F5C4C" w:rsidP="00950463">
      <w:pPr>
        <w:pStyle w:val="afffffff9"/>
        <w:jc w:val="center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id w:val="-122317761"/>
        <w:docPartObj>
          <w:docPartGallery w:val="Table of Contents"/>
          <w:docPartUnique/>
        </w:docPartObj>
      </w:sdtPr>
      <w:sdtEndPr/>
      <w:sdtContent>
        <w:p w14:paraId="5A1A9273" w14:textId="1F31D05F" w:rsidR="00950463" w:rsidRPr="00D84941" w:rsidRDefault="00950463" w:rsidP="00950463">
          <w:pPr>
            <w:pStyle w:val="afffffff9"/>
            <w:jc w:val="center"/>
            <w:rPr>
              <w:rFonts w:ascii="Times New Roman" w:hAnsi="Times New Roman"/>
              <w:color w:val="auto"/>
            </w:rPr>
          </w:pPr>
          <w:r w:rsidRPr="00D84941">
            <w:rPr>
              <w:rFonts w:ascii="Times New Roman" w:hAnsi="Times New Roman"/>
              <w:color w:val="auto"/>
            </w:rPr>
            <w:t>Содержание</w:t>
          </w:r>
        </w:p>
        <w:p w14:paraId="60B9A9C2" w14:textId="77777777" w:rsidR="00950463" w:rsidRPr="00D84941" w:rsidRDefault="00950463" w:rsidP="00950463">
          <w:pPr>
            <w:rPr>
              <w:lang w:eastAsia="ru-RU"/>
            </w:rPr>
          </w:pPr>
        </w:p>
        <w:p w14:paraId="366CF9DB" w14:textId="31695563" w:rsidR="00950463" w:rsidRPr="00D84941" w:rsidRDefault="00950463" w:rsidP="006B3BF1">
          <w:pPr>
            <w:spacing w:after="0" w:line="36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r w:rsidRPr="00D8494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D8494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8494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65453578" w:history="1">
            <w:r w:rsidRPr="00D8494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Введение</w:t>
            </w:r>
            <w:r w:rsidR="006B3BF1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…………………………………………...……………………………...</w:t>
            </w:r>
            <w:r w:rsidR="00E15CD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3</w:t>
            </w:r>
          </w:hyperlink>
        </w:p>
        <w:p w14:paraId="0DBA1ED4" w14:textId="07F71F8D" w:rsidR="00950463" w:rsidRPr="00D84941" w:rsidRDefault="00875FB4" w:rsidP="006B3BF1">
          <w:pPr>
            <w:spacing w:after="0" w:line="36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hyperlink w:anchor="_Toc165453579" w:history="1">
            <w:r w:rsidR="00950463" w:rsidRPr="00D8494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Глава 1. Характеристика безработицы и ее социально-экономических последствий</w:t>
            </w:r>
          </w:hyperlink>
          <w:r w:rsidR="006B3BF1" w:rsidRPr="00D84941"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  <w:lang w:eastAsia="ru-RU"/>
            </w:rPr>
            <w:t xml:space="preserve">……………………………………………………………...………. </w:t>
          </w:r>
          <w:r w:rsidR="00E15CD1"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  <w:lang w:eastAsia="ru-RU"/>
            </w:rPr>
            <w:t>5</w:t>
          </w:r>
        </w:p>
        <w:p w14:paraId="383D5D71" w14:textId="4E80CEF6" w:rsidR="00950463" w:rsidRPr="00D84941" w:rsidRDefault="00875FB4" w:rsidP="006B3BF1">
          <w:pPr>
            <w:spacing w:after="0" w:line="36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hyperlink w:anchor="_Toc165453580" w:history="1">
            <w:r w:rsidR="00950463" w:rsidRPr="00D8494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Глава 2. Оценка современного уровня безработицы в Тульской области</w:t>
            </w:r>
            <w:r w:rsidR="006B3BF1" w:rsidRPr="00D8494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…………………………………………………………………………...</w:t>
            </w:r>
            <w:r w:rsidR="00E15CD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B3BF1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9</w:t>
            </w:r>
          </w:hyperlink>
        </w:p>
        <w:p w14:paraId="25369B42" w14:textId="24BA82C3" w:rsidR="00950463" w:rsidRPr="00D84941" w:rsidRDefault="00875FB4" w:rsidP="006B3BF1">
          <w:pPr>
            <w:spacing w:after="0" w:line="36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hyperlink w:anchor="_Toc165453581" w:history="1">
            <w:r w:rsidR="00950463" w:rsidRPr="00D8494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Глава 3. Методы преодоления социально-экономических последствий безработицы в Тульской области</w:t>
            </w:r>
            <w:r w:rsidR="006B3BF1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…………………………………………….</w:t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_Toc165453581 \h </w:instrText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15CD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14:paraId="3AEEF956" w14:textId="3B32A72A" w:rsidR="00950463" w:rsidRPr="00D84941" w:rsidRDefault="00875FB4" w:rsidP="006B3BF1">
          <w:pPr>
            <w:spacing w:after="0" w:line="360" w:lineRule="auto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hyperlink w:anchor="_Toc165453582" w:history="1">
            <w:r w:rsidR="00950463" w:rsidRPr="00D8494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Заключение</w:t>
            </w:r>
            <w:r w:rsidR="006B3BF1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………………………………………..…………………………….</w:t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_Toc165453582 \h </w:instrText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E15CD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50463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14:paraId="7CE02138" w14:textId="07971927" w:rsidR="00950463" w:rsidRPr="00D84941" w:rsidRDefault="00875FB4" w:rsidP="006B3BF1">
          <w:pPr>
            <w:spacing w:after="0" w:line="360" w:lineRule="auto"/>
            <w:jc w:val="both"/>
            <w:rPr>
              <w:rFonts w:ascii="Times New Roman" w:eastAsiaTheme="minorEastAsia" w:hAnsi="Times New Roman"/>
              <w:b/>
              <w:bCs/>
              <w:noProof/>
              <w:sz w:val="28"/>
              <w:szCs w:val="28"/>
            </w:rPr>
          </w:pPr>
          <w:hyperlink w:anchor="_Toc165453583" w:history="1">
            <w:r w:rsidR="00950463" w:rsidRPr="00D84941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Список использованных источников</w:t>
            </w:r>
            <w:r w:rsidR="006B3BF1" w:rsidRPr="00D8494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………………………………………..</w:t>
            </w:r>
            <w:r w:rsidR="00E15CD1">
              <w:rPr>
                <w:rFonts w:ascii="Times New Roman" w:eastAsia="Times New Roman" w:hAnsi="Times New Roman"/>
                <w:b/>
                <w:bCs/>
                <w:webHidden/>
                <w:color w:val="000000" w:themeColor="text1"/>
                <w:sz w:val="28"/>
                <w:szCs w:val="28"/>
                <w:lang w:eastAsia="ru-RU"/>
              </w:rPr>
              <w:t>37</w:t>
            </w:r>
          </w:hyperlink>
        </w:p>
        <w:p w14:paraId="48713A71" w14:textId="44D0D8BE" w:rsidR="00950463" w:rsidRPr="00D84941" w:rsidRDefault="00950463" w:rsidP="006B3BF1">
          <w:pPr>
            <w:spacing w:after="0" w:line="360" w:lineRule="auto"/>
            <w:rPr>
              <w:b/>
              <w:bCs/>
            </w:rPr>
          </w:pPr>
          <w:r w:rsidRPr="00D84941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D8B0360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738C94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4F5CB3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7481A6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4FFDBD0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1939F5C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12EC14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308FBD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AF1106B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0A64681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70203F1" w14:textId="77777777" w:rsidR="00777FA4" w:rsidRPr="00D84941" w:rsidRDefault="00777FA4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7D842F0" w14:textId="5C04AA22" w:rsidR="006B3BF1" w:rsidRPr="00D84941" w:rsidRDefault="006B3BF1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941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393054B0" w14:textId="5CE9DD50" w:rsidR="009F52D3" w:rsidRPr="00D84941" w:rsidRDefault="009F52D3" w:rsidP="00777FA4">
      <w:pPr>
        <w:pStyle w:val="1"/>
        <w:spacing w:line="360" w:lineRule="auto"/>
        <w:jc w:val="center"/>
        <w:rPr>
          <w:sz w:val="28"/>
          <w:szCs w:val="28"/>
        </w:rPr>
      </w:pPr>
      <w:bookmarkStart w:id="0" w:name="_Toc165453578"/>
      <w:r w:rsidRPr="00D84941">
        <w:rPr>
          <w:sz w:val="28"/>
          <w:szCs w:val="28"/>
        </w:rPr>
        <w:lastRenderedPageBreak/>
        <w:t>Введение</w:t>
      </w:r>
      <w:bookmarkEnd w:id="0"/>
    </w:p>
    <w:p w14:paraId="1DF0CBC8" w14:textId="77777777" w:rsidR="00777FA4" w:rsidRPr="00D84941" w:rsidRDefault="00777FA4" w:rsidP="00777FA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E72968" w14:textId="77777777" w:rsidR="006B3BF1" w:rsidRPr="00D84941" w:rsidRDefault="004A5691" w:rsidP="00777F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84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 проблема занятости является одной из самых важных социально-экономических проблем, которые затрагивают как отдельных граждан, так и государство и общество в целом. Причем, данная проблема в условиях глобализации и быстро меняющихся реалий рыночной среды все больше нарастает и становится ведущей государственной задачей.  Конституция Российской Федерации в ст. 37 закрепляет право каждого на труд, а также на защиту от безработицы</w:t>
      </w:r>
      <w:r w:rsidRPr="00D84941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footnoteReference w:id="1"/>
      </w:r>
      <w:r w:rsidRPr="00D84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FAC508E" w14:textId="494840B5" w:rsidR="004A5691" w:rsidRPr="00D84941" w:rsidRDefault="004A5691" w:rsidP="00777FA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84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Однако, сегодня безработица становится неотъемлемым элементом жизни России, оказывающим существенное влияние на различные сферы жизни: на социальную, экономическую и политическую, что влечет за собой наступление таких последствий, как значительное снижение производительных сил общества, снижение ВВП и национального дохода страны, рост расходов государства на содержание безработных, резкое ухудшение материального положения семей безработных приводит к обострению социальной напряженности. </w:t>
      </w:r>
    </w:p>
    <w:p w14:paraId="109B644E" w14:textId="70E982B5" w:rsidR="004A5691" w:rsidRPr="00D84941" w:rsidRDefault="006B3BF1" w:rsidP="004A569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84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4A5691" w:rsidRPr="00D84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ктуальность</w:t>
      </w:r>
      <w:r w:rsidRPr="00D84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</w:t>
      </w:r>
      <w:r w:rsidR="004A5691" w:rsidRPr="00D84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емы </w:t>
      </w:r>
      <w:r w:rsidRPr="00D84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курсовой</w:t>
      </w:r>
      <w:r w:rsidR="004A5691" w:rsidRPr="00D84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работы обусловлена тем, что в условиях современного кризисного состояния российской экономики, связанного с проведением СВО на Украине и последовавших за ним последствий со стороны «коллективного запада», трудно обеспечить максимально полное соблюдение конституционных прав граждан на защиту от безработицы.</w:t>
      </w:r>
    </w:p>
    <w:p w14:paraId="45BEEDF0" w14:textId="68403788" w:rsidR="00C22B16" w:rsidRPr="00D84941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84941">
        <w:rPr>
          <w:rFonts w:ascii="Times New Roman" w:eastAsia="Times New Roman" w:hAnsi="Times New Roman"/>
          <w:color w:val="000000"/>
          <w:sz w:val="28"/>
          <w:lang w:eastAsia="ru-RU"/>
        </w:rPr>
        <w:t xml:space="preserve">Также актуальность темы исследования обусловлена следующими обстоятельствами: </w:t>
      </w:r>
    </w:p>
    <w:p w14:paraId="48BAE814" w14:textId="289A2DD7" w:rsidR="00C22B16" w:rsidRPr="00D84941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84941">
        <w:rPr>
          <w:rFonts w:ascii="Times New Roman" w:eastAsia="Times New Roman" w:hAnsi="Times New Roman"/>
          <w:color w:val="000000"/>
          <w:sz w:val="28"/>
          <w:lang w:eastAsia="ru-RU"/>
        </w:rPr>
        <w:t>Во-первых, проблема занятости и безработицы занимает одно из важнейших мест среди социально-экономических проблем в рыночной системе современного хозяйствования и оказывает существенное влияние на уровень жизни населения и экономическую ситуацию в стране и регионе.</w:t>
      </w:r>
    </w:p>
    <w:p w14:paraId="45662394" w14:textId="0FCDD591" w:rsidR="00C22B16" w:rsidRPr="00D84941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8494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Во-вторых, проблема безработицы является актуальной в том числе для </w:t>
      </w:r>
      <w:r w:rsidR="00950463" w:rsidRPr="00D84941">
        <w:rPr>
          <w:rFonts w:ascii="Times New Roman" w:eastAsia="Times New Roman" w:hAnsi="Times New Roman"/>
          <w:color w:val="000000"/>
          <w:sz w:val="28"/>
          <w:lang w:eastAsia="ru-RU"/>
        </w:rPr>
        <w:t>Тульской</w:t>
      </w:r>
      <w:r w:rsidRPr="00D8494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области.</w:t>
      </w:r>
    </w:p>
    <w:p w14:paraId="57D1C4CF" w14:textId="7A6FB636" w:rsidR="00F66FDE" w:rsidRPr="00D84941" w:rsidRDefault="00C22B16" w:rsidP="00C22B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84941">
        <w:rPr>
          <w:rFonts w:ascii="Times New Roman" w:eastAsia="Times New Roman" w:hAnsi="Times New Roman"/>
          <w:color w:val="000000"/>
          <w:sz w:val="28"/>
          <w:lang w:eastAsia="ru-RU"/>
        </w:rPr>
        <w:t>В-третьих, для решения проблемы безработицы требуется комплексный подход и взаимодействие различных структур и уровней власти.</w:t>
      </w:r>
    </w:p>
    <w:sectPr w:rsidR="00F66FDE" w:rsidRPr="00D84941" w:rsidSect="006B3BF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CF93" w14:textId="77777777" w:rsidR="00875FB4" w:rsidRDefault="00875FB4" w:rsidP="009F52D3">
      <w:pPr>
        <w:spacing w:after="0" w:line="240" w:lineRule="auto"/>
      </w:pPr>
      <w:r>
        <w:separator/>
      </w:r>
    </w:p>
  </w:endnote>
  <w:endnote w:type="continuationSeparator" w:id="0">
    <w:p w14:paraId="441A4A86" w14:textId="77777777" w:rsidR="00875FB4" w:rsidRDefault="00875FB4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0613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5A8A263" w14:textId="0B55C221" w:rsidR="006B3BF1" w:rsidRPr="006B3BF1" w:rsidRDefault="006B3BF1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6B3BF1">
          <w:rPr>
            <w:rFonts w:ascii="Times New Roman" w:hAnsi="Times New Roman"/>
            <w:sz w:val="24"/>
            <w:szCs w:val="24"/>
          </w:rPr>
          <w:fldChar w:fldCharType="begin"/>
        </w:r>
        <w:r w:rsidRPr="006B3BF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B3BF1">
          <w:rPr>
            <w:rFonts w:ascii="Times New Roman" w:hAnsi="Times New Roman"/>
            <w:sz w:val="24"/>
            <w:szCs w:val="24"/>
          </w:rPr>
          <w:fldChar w:fldCharType="separate"/>
        </w:r>
        <w:r w:rsidRPr="006B3BF1">
          <w:rPr>
            <w:rFonts w:ascii="Times New Roman" w:hAnsi="Times New Roman"/>
            <w:sz w:val="24"/>
            <w:szCs w:val="24"/>
          </w:rPr>
          <w:t>2</w:t>
        </w:r>
        <w:r w:rsidRPr="006B3BF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6E05" w14:textId="77777777" w:rsidR="00875FB4" w:rsidRDefault="00875FB4" w:rsidP="009F52D3">
      <w:pPr>
        <w:spacing w:after="0" w:line="240" w:lineRule="auto"/>
      </w:pPr>
      <w:r>
        <w:separator/>
      </w:r>
    </w:p>
  </w:footnote>
  <w:footnote w:type="continuationSeparator" w:id="0">
    <w:p w14:paraId="41D383DE" w14:textId="77777777" w:rsidR="00875FB4" w:rsidRDefault="00875FB4" w:rsidP="009F52D3">
      <w:pPr>
        <w:spacing w:after="0" w:line="240" w:lineRule="auto"/>
      </w:pPr>
      <w:r>
        <w:continuationSeparator/>
      </w:r>
    </w:p>
  </w:footnote>
  <w:footnote w:id="1">
    <w:p w14:paraId="3463BC9C" w14:textId="77777777" w:rsidR="004A5691" w:rsidRPr="00FD195C" w:rsidRDefault="004A5691" w:rsidP="00DF479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95C">
        <w:rPr>
          <w:rStyle w:val="affa"/>
          <w:rFonts w:ascii="Times New Roman" w:hAnsi="Times New Roman"/>
          <w:sz w:val="24"/>
          <w:szCs w:val="24"/>
        </w:rPr>
        <w:footnoteRef/>
      </w:r>
      <w:r w:rsidRPr="00FD195C">
        <w:rPr>
          <w:rFonts w:ascii="Times New Roman" w:hAnsi="Times New Roman"/>
          <w:sz w:val="24"/>
          <w:szCs w:val="24"/>
        </w:rPr>
        <w:t xml:space="preserve"> </w:t>
      </w:r>
      <w:r w:rsidRPr="00FD195C">
        <w:rPr>
          <w:rFonts w:ascii="Times New Roman" w:hAnsi="Times New Roman"/>
          <w:color w:val="000000" w:themeColor="text1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 // «Российская газета», 04.07.2020, №144(8198).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5FC6F1F"/>
    <w:multiLevelType w:val="hybridMultilevel"/>
    <w:tmpl w:val="59DE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91A2D9C"/>
    <w:multiLevelType w:val="hybridMultilevel"/>
    <w:tmpl w:val="D4F8EB6C"/>
    <w:lvl w:ilvl="0" w:tplc="D23E2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17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ED855B2"/>
    <w:multiLevelType w:val="hybridMultilevel"/>
    <w:tmpl w:val="A89ABCD2"/>
    <w:lvl w:ilvl="0" w:tplc="B8E24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0" w15:restartNumberingAfterBreak="0">
    <w:nsid w:val="691B7E3D"/>
    <w:multiLevelType w:val="hybridMultilevel"/>
    <w:tmpl w:val="7696F974"/>
    <w:lvl w:ilvl="0" w:tplc="5A3AB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22" w15:restartNumberingAfterBreak="0">
    <w:nsid w:val="7E322972"/>
    <w:multiLevelType w:val="hybridMultilevel"/>
    <w:tmpl w:val="43DCA890"/>
    <w:lvl w:ilvl="0" w:tplc="5A3AB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0"/>
  </w:num>
  <w:num w:numId="5">
    <w:abstractNumId w:val="15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19"/>
  </w:num>
  <w:num w:numId="14">
    <w:abstractNumId w:val="6"/>
  </w:num>
  <w:num w:numId="15">
    <w:abstractNumId w:val="3"/>
  </w:num>
  <w:num w:numId="16">
    <w:abstractNumId w:val="21"/>
  </w:num>
  <w:num w:numId="17">
    <w:abstractNumId w:val="11"/>
  </w:num>
  <w:num w:numId="18">
    <w:abstractNumId w:val="13"/>
  </w:num>
  <w:num w:numId="19">
    <w:abstractNumId w:val="4"/>
  </w:num>
  <w:num w:numId="20">
    <w:abstractNumId w:val="18"/>
  </w:num>
  <w:num w:numId="21">
    <w:abstractNumId w:val="10"/>
  </w:num>
  <w:num w:numId="22">
    <w:abstractNumId w:val="22"/>
  </w:num>
  <w:num w:numId="2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D3"/>
    <w:rsid w:val="0000269B"/>
    <w:rsid w:val="0003031F"/>
    <w:rsid w:val="0003068B"/>
    <w:rsid w:val="000312EA"/>
    <w:rsid w:val="00034ED8"/>
    <w:rsid w:val="0003502E"/>
    <w:rsid w:val="0006387A"/>
    <w:rsid w:val="0006400B"/>
    <w:rsid w:val="00080441"/>
    <w:rsid w:val="0009425E"/>
    <w:rsid w:val="000A05C3"/>
    <w:rsid w:val="000A182E"/>
    <w:rsid w:val="000C1826"/>
    <w:rsid w:val="000E5014"/>
    <w:rsid w:val="000E6933"/>
    <w:rsid w:val="000F59A4"/>
    <w:rsid w:val="00102118"/>
    <w:rsid w:val="001079EC"/>
    <w:rsid w:val="0012281B"/>
    <w:rsid w:val="00135A92"/>
    <w:rsid w:val="001417CD"/>
    <w:rsid w:val="00141EEF"/>
    <w:rsid w:val="001468A9"/>
    <w:rsid w:val="00155E8D"/>
    <w:rsid w:val="00155F09"/>
    <w:rsid w:val="001606FF"/>
    <w:rsid w:val="0016096B"/>
    <w:rsid w:val="00185D77"/>
    <w:rsid w:val="00195952"/>
    <w:rsid w:val="0020254E"/>
    <w:rsid w:val="00205A46"/>
    <w:rsid w:val="00242586"/>
    <w:rsid w:val="002443D4"/>
    <w:rsid w:val="0025427D"/>
    <w:rsid w:val="002743BE"/>
    <w:rsid w:val="00274938"/>
    <w:rsid w:val="00281D32"/>
    <w:rsid w:val="00292169"/>
    <w:rsid w:val="002A3204"/>
    <w:rsid w:val="002F5C4C"/>
    <w:rsid w:val="00301565"/>
    <w:rsid w:val="003075DD"/>
    <w:rsid w:val="00320B2E"/>
    <w:rsid w:val="00321408"/>
    <w:rsid w:val="0033715B"/>
    <w:rsid w:val="0034386F"/>
    <w:rsid w:val="00346C6C"/>
    <w:rsid w:val="003555AB"/>
    <w:rsid w:val="0035599D"/>
    <w:rsid w:val="00371213"/>
    <w:rsid w:val="00390F00"/>
    <w:rsid w:val="00391BA6"/>
    <w:rsid w:val="003B3E77"/>
    <w:rsid w:val="003C00B6"/>
    <w:rsid w:val="003D1BDD"/>
    <w:rsid w:val="003D4C70"/>
    <w:rsid w:val="00406810"/>
    <w:rsid w:val="00420940"/>
    <w:rsid w:val="0042740E"/>
    <w:rsid w:val="00460D7F"/>
    <w:rsid w:val="00464F35"/>
    <w:rsid w:val="00470DE7"/>
    <w:rsid w:val="00471A17"/>
    <w:rsid w:val="004A48DC"/>
    <w:rsid w:val="004A5691"/>
    <w:rsid w:val="004D27E2"/>
    <w:rsid w:val="004E1FEB"/>
    <w:rsid w:val="00505648"/>
    <w:rsid w:val="00505C3C"/>
    <w:rsid w:val="00512C1E"/>
    <w:rsid w:val="00522E47"/>
    <w:rsid w:val="005244D4"/>
    <w:rsid w:val="005406A2"/>
    <w:rsid w:val="0054345F"/>
    <w:rsid w:val="00547518"/>
    <w:rsid w:val="00560AD3"/>
    <w:rsid w:val="00563C01"/>
    <w:rsid w:val="005A2C8F"/>
    <w:rsid w:val="005A73F9"/>
    <w:rsid w:val="005B431F"/>
    <w:rsid w:val="005B4AB3"/>
    <w:rsid w:val="005B4F97"/>
    <w:rsid w:val="00631740"/>
    <w:rsid w:val="0066031E"/>
    <w:rsid w:val="00671BC1"/>
    <w:rsid w:val="006754EA"/>
    <w:rsid w:val="00690522"/>
    <w:rsid w:val="006B0E74"/>
    <w:rsid w:val="006B3BF1"/>
    <w:rsid w:val="006B4025"/>
    <w:rsid w:val="006C7255"/>
    <w:rsid w:val="006E1292"/>
    <w:rsid w:val="006E6C8D"/>
    <w:rsid w:val="00716177"/>
    <w:rsid w:val="00731BDC"/>
    <w:rsid w:val="007332D0"/>
    <w:rsid w:val="007341B4"/>
    <w:rsid w:val="00744C67"/>
    <w:rsid w:val="007500C0"/>
    <w:rsid w:val="00753E40"/>
    <w:rsid w:val="00767501"/>
    <w:rsid w:val="00777FA4"/>
    <w:rsid w:val="007834D2"/>
    <w:rsid w:val="007B608E"/>
    <w:rsid w:val="007B64A9"/>
    <w:rsid w:val="007D3858"/>
    <w:rsid w:val="007D5B6E"/>
    <w:rsid w:val="007E7E37"/>
    <w:rsid w:val="007F2531"/>
    <w:rsid w:val="00821C84"/>
    <w:rsid w:val="0083351D"/>
    <w:rsid w:val="008338B8"/>
    <w:rsid w:val="00835C99"/>
    <w:rsid w:val="00840645"/>
    <w:rsid w:val="00842209"/>
    <w:rsid w:val="00845283"/>
    <w:rsid w:val="00863815"/>
    <w:rsid w:val="00865676"/>
    <w:rsid w:val="008751A4"/>
    <w:rsid w:val="00875FB4"/>
    <w:rsid w:val="00881881"/>
    <w:rsid w:val="008B0E90"/>
    <w:rsid w:val="008D7BD7"/>
    <w:rsid w:val="008E42D9"/>
    <w:rsid w:val="00905C3F"/>
    <w:rsid w:val="0091458E"/>
    <w:rsid w:val="00943A21"/>
    <w:rsid w:val="00950463"/>
    <w:rsid w:val="0095090E"/>
    <w:rsid w:val="00954EDA"/>
    <w:rsid w:val="00975ED3"/>
    <w:rsid w:val="009A3A71"/>
    <w:rsid w:val="009A5F62"/>
    <w:rsid w:val="009B23D2"/>
    <w:rsid w:val="009C04F2"/>
    <w:rsid w:val="009C4B1A"/>
    <w:rsid w:val="009F52D3"/>
    <w:rsid w:val="009F761F"/>
    <w:rsid w:val="00A01199"/>
    <w:rsid w:val="00A071E3"/>
    <w:rsid w:val="00A17A90"/>
    <w:rsid w:val="00A2578D"/>
    <w:rsid w:val="00A334D0"/>
    <w:rsid w:val="00A52B1F"/>
    <w:rsid w:val="00A851BE"/>
    <w:rsid w:val="00A96AED"/>
    <w:rsid w:val="00AA7F51"/>
    <w:rsid w:val="00AB0365"/>
    <w:rsid w:val="00AD7387"/>
    <w:rsid w:val="00AF0BF7"/>
    <w:rsid w:val="00AF7182"/>
    <w:rsid w:val="00B12C82"/>
    <w:rsid w:val="00B16B49"/>
    <w:rsid w:val="00B51CEC"/>
    <w:rsid w:val="00B720DB"/>
    <w:rsid w:val="00B77231"/>
    <w:rsid w:val="00B825F0"/>
    <w:rsid w:val="00B82C99"/>
    <w:rsid w:val="00B8328F"/>
    <w:rsid w:val="00BA6FE0"/>
    <w:rsid w:val="00BB243A"/>
    <w:rsid w:val="00C017BA"/>
    <w:rsid w:val="00C22B16"/>
    <w:rsid w:val="00C27AC6"/>
    <w:rsid w:val="00C463B1"/>
    <w:rsid w:val="00C47E43"/>
    <w:rsid w:val="00C53587"/>
    <w:rsid w:val="00C64459"/>
    <w:rsid w:val="00C71DEC"/>
    <w:rsid w:val="00C94F08"/>
    <w:rsid w:val="00CB2315"/>
    <w:rsid w:val="00CB49D4"/>
    <w:rsid w:val="00CB6F66"/>
    <w:rsid w:val="00CC7B1F"/>
    <w:rsid w:val="00CE275F"/>
    <w:rsid w:val="00CF3478"/>
    <w:rsid w:val="00D01300"/>
    <w:rsid w:val="00D01780"/>
    <w:rsid w:val="00D07696"/>
    <w:rsid w:val="00D26764"/>
    <w:rsid w:val="00D3456B"/>
    <w:rsid w:val="00D50B19"/>
    <w:rsid w:val="00D51B7F"/>
    <w:rsid w:val="00D55087"/>
    <w:rsid w:val="00D60DF1"/>
    <w:rsid w:val="00D70518"/>
    <w:rsid w:val="00D75E77"/>
    <w:rsid w:val="00D84941"/>
    <w:rsid w:val="00DA1EF8"/>
    <w:rsid w:val="00DA4F70"/>
    <w:rsid w:val="00DA79A0"/>
    <w:rsid w:val="00DB13E3"/>
    <w:rsid w:val="00DC0D4E"/>
    <w:rsid w:val="00DD0E83"/>
    <w:rsid w:val="00DD4DA7"/>
    <w:rsid w:val="00DE2CD1"/>
    <w:rsid w:val="00DE588B"/>
    <w:rsid w:val="00DF479E"/>
    <w:rsid w:val="00DF6DF0"/>
    <w:rsid w:val="00E15CD1"/>
    <w:rsid w:val="00E2124C"/>
    <w:rsid w:val="00E24D10"/>
    <w:rsid w:val="00E62376"/>
    <w:rsid w:val="00E71AFC"/>
    <w:rsid w:val="00E81C89"/>
    <w:rsid w:val="00EA78BD"/>
    <w:rsid w:val="00EB26D1"/>
    <w:rsid w:val="00EB2B5E"/>
    <w:rsid w:val="00EC440A"/>
    <w:rsid w:val="00EC5576"/>
    <w:rsid w:val="00EE206C"/>
    <w:rsid w:val="00EE2402"/>
    <w:rsid w:val="00EF1828"/>
    <w:rsid w:val="00EF4CB9"/>
    <w:rsid w:val="00F06D13"/>
    <w:rsid w:val="00F12FA5"/>
    <w:rsid w:val="00F21F0D"/>
    <w:rsid w:val="00F36BED"/>
    <w:rsid w:val="00F514E7"/>
    <w:rsid w:val="00F56BDF"/>
    <w:rsid w:val="00F66FDE"/>
    <w:rsid w:val="00F958D2"/>
    <w:rsid w:val="00FA36B7"/>
    <w:rsid w:val="00FA4CB4"/>
    <w:rsid w:val="00FB61BA"/>
    <w:rsid w:val="00FD129C"/>
    <w:rsid w:val="00F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BD4C"/>
  <w15:docId w15:val="{9DF4A3E7-87F2-4E39-A499-AF33B13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716177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1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uiPriority w:val="99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uiPriority w:val="99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uiPriority w:val="99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uiPriority w:val="99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uiPriority w:val="99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uiPriority w:val="99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uiPriority w:val="99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uiPriority w:val="99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"/>
    <w:basedOn w:val="a6"/>
    <w:uiPriority w:val="34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39"/>
    <w:qFormat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99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uiPriority w:val="99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uiPriority w:val="99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autoRedefine/>
    <w:uiPriority w:val="39"/>
    <w:rsid w:val="00950463"/>
    <w:pPr>
      <w:tabs>
        <w:tab w:val="left" w:pos="1134"/>
        <w:tab w:val="right" w:leader="dot" w:pos="9344"/>
      </w:tabs>
      <w:spacing w:after="0" w:line="36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autoRedefine/>
    <w:uiPriority w:val="99"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uiPriority w:val="99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"/>
    <w:uiPriority w:val="99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6"/>
    <w:link w:val="affc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"/>
    <w:basedOn w:val="a7"/>
    <w:link w:val="affb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2"/>
    <w:basedOn w:val="a6"/>
    <w:link w:val="26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7"/>
    <w:link w:val="25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uiPriority w:val="99"/>
    <w:rsid w:val="00DA1EF8"/>
    <w:rPr>
      <w:rFonts w:cs="Times New Roman"/>
    </w:rPr>
  </w:style>
  <w:style w:type="paragraph" w:customStyle="1" w:styleId="16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6"/>
    <w:next w:val="16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6"/>
    <w:next w:val="16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7">
    <w:name w:val="Стиль1"/>
    <w:basedOn w:val="a6"/>
    <w:link w:val="18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35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9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2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a">
    <w:name w:val="Основной шрифт абзаца1"/>
    <w:uiPriority w:val="99"/>
    <w:rsid w:val="00DA1EF8"/>
  </w:style>
  <w:style w:type="character" w:customStyle="1" w:styleId="afff7">
    <w:name w:val="Символ сноски"/>
    <w:qFormat/>
    <w:rsid w:val="00DA1EF8"/>
    <w:rPr>
      <w:vertAlign w:val="superscript"/>
    </w:rPr>
  </w:style>
  <w:style w:type="character" w:customStyle="1" w:styleId="27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b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c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d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e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0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1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3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4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9">
    <w:name w:val="заг 2"/>
    <w:basedOn w:val="20"/>
    <w:next w:val="20"/>
    <w:link w:val="2a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a">
    <w:name w:val="заг 2 Знак"/>
    <w:link w:val="29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"/>
    <w:link w:val="1f5"/>
    <w:uiPriority w:val="34"/>
    <w:locked/>
    <w:rsid w:val="00DA1EF8"/>
    <w:rPr>
      <w:rFonts w:ascii="Calibri" w:eastAsia="Calibri" w:hAnsi="Calibri" w:cs="Times New Roman"/>
    </w:rPr>
  </w:style>
  <w:style w:type="paragraph" w:customStyle="1" w:styleId="1f5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6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b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autoRedefine/>
    <w:uiPriority w:val="9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autoRedefine/>
    <w:uiPriority w:val="9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c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d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d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uiPriority w:val="99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uiPriority w:val="99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autoRedefine/>
    <w:uiPriority w:val="9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autoRedefine/>
    <w:uiPriority w:val="9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autoRedefine/>
    <w:uiPriority w:val="9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autoRedefine/>
    <w:uiPriority w:val="9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autoRedefine/>
    <w:uiPriority w:val="9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e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3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7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3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4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3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0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8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9">
    <w:name w:val="список1 др"/>
    <w:basedOn w:val="1f8"/>
    <w:uiPriority w:val="99"/>
    <w:rsid w:val="00DA1EF8"/>
    <w:rPr>
      <w:b w:val="0"/>
    </w:rPr>
  </w:style>
  <w:style w:type="paragraph" w:customStyle="1" w:styleId="56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a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1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5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3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3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8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2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b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7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3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b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c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4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5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d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5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6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e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d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e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7">
    <w:name w:val="Основной текст (2)_"/>
    <w:link w:val="2f8"/>
    <w:locked/>
    <w:rsid w:val="00DA1EF8"/>
    <w:rPr>
      <w:rFonts w:cs="Times New Roman"/>
      <w:shd w:val="clear" w:color="auto" w:fill="FFFFFF"/>
    </w:rPr>
  </w:style>
  <w:style w:type="paragraph" w:customStyle="1" w:styleId="2f8">
    <w:name w:val="Основной текст (2)"/>
    <w:basedOn w:val="a6"/>
    <w:link w:val="2f7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9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(3)_"/>
    <w:link w:val="3f1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2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1">
    <w:name w:val="Основной текст (3)"/>
    <w:basedOn w:val="a6"/>
    <w:link w:val="3f0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0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3">
    <w:name w:val="Заголовок №3_"/>
    <w:link w:val="3f4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4">
    <w:name w:val="Заголовок №3"/>
    <w:basedOn w:val="a6"/>
    <w:link w:val="3f3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8">
    <w:name w:val="Основной текст (4)_"/>
    <w:link w:val="49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1">
    <w:name w:val="Заголовок №1_"/>
    <w:link w:val="1ff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9">
    <w:name w:val="Основной текст (4)"/>
    <w:basedOn w:val="a6"/>
    <w:link w:val="48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2">
    <w:name w:val="Заголовок №1"/>
    <w:basedOn w:val="a6"/>
    <w:link w:val="1ff1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8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a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5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6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3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c">
    <w:name w:val="Подпись к таблице (2)_"/>
    <w:link w:val="2fd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d">
    <w:name w:val="Подпись к таблице (2)"/>
    <w:basedOn w:val="a6"/>
    <w:link w:val="2fc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3">
    <w:name w:val="Основной текст (7)_"/>
    <w:link w:val="74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4">
    <w:name w:val="Основной текст (7)"/>
    <w:basedOn w:val="a6"/>
    <w:link w:val="73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7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e">
    <w:name w:val="Сноска (2)_"/>
    <w:link w:val="2ff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">
    <w:name w:val="Сноска (2)"/>
    <w:basedOn w:val="a6"/>
    <w:link w:val="2fe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4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5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5">
    <w:name w:val="Основной текст (9)_"/>
    <w:link w:val="96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4">
    <w:name w:val="Основной текст (8)_"/>
    <w:link w:val="85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6">
    <w:name w:val="Основной текст (9)"/>
    <w:basedOn w:val="a6"/>
    <w:link w:val="9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5">
    <w:name w:val="Основной текст (8)"/>
    <w:basedOn w:val="a6"/>
    <w:link w:val="84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0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4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6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b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9">
    <w:name w:val="Основной текст (5)_"/>
    <w:link w:val="5a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a">
    <w:name w:val="Основной текст (5)"/>
    <w:basedOn w:val="a6"/>
    <w:link w:val="59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uiPriority w:val="99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8">
    <w:name w:val="Стиль1 Знак"/>
    <w:link w:val="17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5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b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uiPriority w:val="39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a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4"/>
      </w:numPr>
    </w:pPr>
  </w:style>
  <w:style w:type="numbering" w:customStyle="1" w:styleId="12">
    <w:name w:val="Стиль12"/>
    <w:rsid w:val="00DA1EF8"/>
    <w:pPr>
      <w:numPr>
        <w:numId w:val="12"/>
      </w:numPr>
    </w:pPr>
  </w:style>
  <w:style w:type="numbering" w:customStyle="1" w:styleId="10">
    <w:name w:val="Стиль10"/>
    <w:rsid w:val="00DA1EF8"/>
    <w:pPr>
      <w:numPr>
        <w:numId w:val="10"/>
      </w:numPr>
    </w:pPr>
  </w:style>
  <w:style w:type="numbering" w:customStyle="1" w:styleId="7">
    <w:name w:val="Стиль7"/>
    <w:rsid w:val="00DA1EF8"/>
    <w:pPr>
      <w:numPr>
        <w:numId w:val="7"/>
      </w:numPr>
    </w:pPr>
  </w:style>
  <w:style w:type="numbering" w:customStyle="1" w:styleId="-0">
    <w:name w:val="Стиль маркированный - Док"/>
    <w:rsid w:val="00DA1EF8"/>
    <w:pPr>
      <w:numPr>
        <w:numId w:val="14"/>
      </w:numPr>
    </w:pPr>
  </w:style>
  <w:style w:type="numbering" w:customStyle="1" w:styleId="8">
    <w:name w:val="Стиль8"/>
    <w:rsid w:val="00DA1EF8"/>
    <w:pPr>
      <w:numPr>
        <w:numId w:val="8"/>
      </w:numPr>
    </w:pPr>
  </w:style>
  <w:style w:type="numbering" w:customStyle="1" w:styleId="11">
    <w:name w:val="Стиль11"/>
    <w:rsid w:val="00DA1EF8"/>
    <w:pPr>
      <w:numPr>
        <w:numId w:val="11"/>
      </w:numPr>
    </w:pPr>
  </w:style>
  <w:style w:type="numbering" w:customStyle="1" w:styleId="9">
    <w:name w:val="Стиль9"/>
    <w:rsid w:val="00DA1EF8"/>
    <w:pPr>
      <w:numPr>
        <w:numId w:val="9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6"/>
      </w:numPr>
    </w:pPr>
  </w:style>
  <w:style w:type="numbering" w:customStyle="1" w:styleId="5">
    <w:name w:val="Стиль5"/>
    <w:rsid w:val="00DA1EF8"/>
    <w:pPr>
      <w:numPr>
        <w:numId w:val="5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3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b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a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3">
    <w:name w:val="Обычный6"/>
    <w:basedOn w:val="a7"/>
    <w:rsid w:val="0003031F"/>
  </w:style>
  <w:style w:type="table" w:customStyle="1" w:styleId="TableNormal">
    <w:name w:val="Table Normal"/>
    <w:uiPriority w:val="2"/>
    <w:semiHidden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ffffffc">
    <w:name w:val="Unresolved Mention"/>
    <w:basedOn w:val="a7"/>
    <w:uiPriority w:val="99"/>
    <w:semiHidden/>
    <w:unhideWhenUsed/>
    <w:rsid w:val="00690522"/>
    <w:rPr>
      <w:color w:val="605E5C"/>
      <w:shd w:val="clear" w:color="auto" w:fill="E1DFDD"/>
    </w:rPr>
  </w:style>
  <w:style w:type="character" w:customStyle="1" w:styleId="js-item-maininfo">
    <w:name w:val="js-item-maininfo"/>
    <w:basedOn w:val="a7"/>
    <w:rsid w:val="00C27AC6"/>
  </w:style>
  <w:style w:type="character" w:customStyle="1" w:styleId="afffffffd">
    <w:name w:val="Привязка сноски"/>
    <w:rsid w:val="0034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A03D-675D-405B-A1B6-307894E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</dc:creator>
  <cp:lastModifiedBy>Ivan V.</cp:lastModifiedBy>
  <cp:revision>42</cp:revision>
  <dcterms:created xsi:type="dcterms:W3CDTF">2022-06-13T08:49:00Z</dcterms:created>
  <dcterms:modified xsi:type="dcterms:W3CDTF">2025-01-31T07:29:00Z</dcterms:modified>
</cp:coreProperties>
</file>