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F5B3F" w14:textId="1ABC3797" w:rsidR="008414EA" w:rsidRDefault="002F7CD3" w:rsidP="00C11BF3">
      <w:pPr>
        <w:spacing w:line="360" w:lineRule="auto"/>
        <w:jc w:val="center"/>
        <w:rPr>
          <w:color w:val="000000" w:themeColor="text1"/>
          <w:sz w:val="28"/>
          <w:szCs w:val="28"/>
        </w:rPr>
      </w:pPr>
      <w:r w:rsidRPr="00E80AE4">
        <w:rPr>
          <w:color w:val="000000" w:themeColor="text1"/>
          <w:sz w:val="28"/>
          <w:szCs w:val="28"/>
        </w:rPr>
        <w:t>СОДЕРЖАНИЕ</w:t>
      </w:r>
    </w:p>
    <w:p w14:paraId="41AD691B" w14:textId="77777777" w:rsidR="00E518E7" w:rsidRPr="00E80AE4" w:rsidRDefault="00E518E7" w:rsidP="00C11BF3">
      <w:pPr>
        <w:spacing w:line="360" w:lineRule="auto"/>
        <w:jc w:val="center"/>
        <w:rPr>
          <w:color w:val="000000" w:themeColor="text1"/>
          <w:sz w:val="28"/>
          <w:szCs w:val="28"/>
        </w:rPr>
      </w:pPr>
    </w:p>
    <w:sdt>
      <w:sdtPr>
        <w:rPr>
          <w:smallCaps/>
          <w:color w:val="000000" w:themeColor="text1"/>
        </w:rPr>
        <w:id w:val="-195079023"/>
        <w:docPartObj>
          <w:docPartGallery w:val="Table of Contents"/>
          <w:docPartUnique/>
        </w:docPartObj>
      </w:sdtPr>
      <w:sdtEndPr>
        <w:rPr>
          <w:smallCaps w:val="0"/>
          <w:noProof/>
          <w:color w:val="auto"/>
        </w:rPr>
      </w:sdtEndPr>
      <w:sdtContent>
        <w:p w14:paraId="562FC7F4" w14:textId="5CBD67F2" w:rsidR="00CA075B" w:rsidRPr="00CA075B" w:rsidRDefault="003E328D" w:rsidP="00CA075B">
          <w:pPr>
            <w:pStyle w:val="12"/>
            <w:rPr>
              <w:rFonts w:asciiTheme="minorHAnsi" w:eastAsiaTheme="minorEastAsia" w:hAnsiTheme="minorHAnsi" w:cstheme="minorBidi"/>
              <w:noProof/>
              <w:sz w:val="28"/>
              <w:szCs w:val="28"/>
            </w:rPr>
          </w:pPr>
          <w:r w:rsidRPr="00CA075B">
            <w:rPr>
              <w:smallCaps/>
              <w:color w:val="000000" w:themeColor="text1"/>
              <w:sz w:val="28"/>
              <w:szCs w:val="28"/>
            </w:rPr>
            <w:fldChar w:fldCharType="begin"/>
          </w:r>
          <w:r w:rsidRPr="00CA075B">
            <w:rPr>
              <w:smallCaps/>
              <w:color w:val="000000" w:themeColor="text1"/>
              <w:sz w:val="28"/>
              <w:szCs w:val="28"/>
            </w:rPr>
            <w:instrText xml:space="preserve"> TOC \o "1-2" \h \z \u </w:instrText>
          </w:r>
          <w:r w:rsidRPr="00CA075B">
            <w:rPr>
              <w:smallCaps/>
              <w:color w:val="000000" w:themeColor="text1"/>
              <w:sz w:val="28"/>
              <w:szCs w:val="28"/>
            </w:rPr>
            <w:fldChar w:fldCharType="separate"/>
          </w:r>
          <w:hyperlink w:anchor="_Toc168590871" w:history="1">
            <w:r w:rsidR="00CA075B" w:rsidRPr="00CA075B">
              <w:rPr>
                <w:rStyle w:val="a8"/>
                <w:noProof/>
                <w:sz w:val="28"/>
                <w:szCs w:val="28"/>
              </w:rPr>
              <w:t>Введение</w:t>
            </w:r>
            <w:r w:rsidR="00CA075B" w:rsidRPr="00CA075B">
              <w:rPr>
                <w:noProof/>
                <w:webHidden/>
                <w:sz w:val="28"/>
                <w:szCs w:val="28"/>
              </w:rPr>
              <w:tab/>
            </w:r>
            <w:r w:rsidR="00CA075B" w:rsidRPr="00CA075B">
              <w:rPr>
                <w:noProof/>
                <w:webHidden/>
                <w:sz w:val="28"/>
                <w:szCs w:val="28"/>
              </w:rPr>
              <w:fldChar w:fldCharType="begin"/>
            </w:r>
            <w:r w:rsidR="00CA075B" w:rsidRPr="00CA075B">
              <w:rPr>
                <w:noProof/>
                <w:webHidden/>
                <w:sz w:val="28"/>
                <w:szCs w:val="28"/>
              </w:rPr>
              <w:instrText xml:space="preserve"> PAGEREF _Toc168590871 \h </w:instrText>
            </w:r>
            <w:r w:rsidR="00CA075B" w:rsidRPr="00CA075B">
              <w:rPr>
                <w:noProof/>
                <w:webHidden/>
                <w:sz w:val="28"/>
                <w:szCs w:val="28"/>
              </w:rPr>
            </w:r>
            <w:r w:rsidR="00CA075B" w:rsidRPr="00CA075B">
              <w:rPr>
                <w:noProof/>
                <w:webHidden/>
                <w:sz w:val="28"/>
                <w:szCs w:val="28"/>
              </w:rPr>
              <w:fldChar w:fldCharType="separate"/>
            </w:r>
            <w:r w:rsidR="00CA075B" w:rsidRPr="00CA075B">
              <w:rPr>
                <w:noProof/>
                <w:webHidden/>
                <w:sz w:val="28"/>
                <w:szCs w:val="28"/>
              </w:rPr>
              <w:t>2</w:t>
            </w:r>
            <w:r w:rsidR="00CA075B" w:rsidRPr="00CA075B">
              <w:rPr>
                <w:noProof/>
                <w:webHidden/>
                <w:sz w:val="28"/>
                <w:szCs w:val="28"/>
              </w:rPr>
              <w:fldChar w:fldCharType="end"/>
            </w:r>
          </w:hyperlink>
        </w:p>
        <w:p w14:paraId="0216C272" w14:textId="75E70CBD" w:rsidR="00CA075B" w:rsidRPr="00CA075B" w:rsidRDefault="00D60306" w:rsidP="00CA075B">
          <w:pPr>
            <w:pStyle w:val="12"/>
            <w:rPr>
              <w:rFonts w:asciiTheme="minorHAnsi" w:eastAsiaTheme="minorEastAsia" w:hAnsiTheme="minorHAnsi" w:cstheme="minorBidi"/>
              <w:noProof/>
              <w:sz w:val="28"/>
              <w:szCs w:val="28"/>
            </w:rPr>
          </w:pPr>
          <w:hyperlink w:anchor="_Toc168590872" w:history="1">
            <w:r w:rsidR="00CA075B" w:rsidRPr="00CA075B">
              <w:rPr>
                <w:rStyle w:val="a8"/>
                <w:noProof/>
                <w:sz w:val="28"/>
                <w:szCs w:val="28"/>
              </w:rPr>
              <w:t>1 Теоретико-методические аспекты разработки международной маркетинговой стратегии</w:t>
            </w:r>
            <w:r w:rsidR="00CA075B" w:rsidRPr="00CA075B">
              <w:rPr>
                <w:noProof/>
                <w:webHidden/>
                <w:sz w:val="28"/>
                <w:szCs w:val="28"/>
              </w:rPr>
              <w:tab/>
            </w:r>
            <w:r w:rsidR="00CA075B" w:rsidRPr="00CA075B">
              <w:rPr>
                <w:noProof/>
                <w:webHidden/>
                <w:sz w:val="28"/>
                <w:szCs w:val="28"/>
              </w:rPr>
              <w:fldChar w:fldCharType="begin"/>
            </w:r>
            <w:r w:rsidR="00CA075B" w:rsidRPr="00CA075B">
              <w:rPr>
                <w:noProof/>
                <w:webHidden/>
                <w:sz w:val="28"/>
                <w:szCs w:val="28"/>
              </w:rPr>
              <w:instrText xml:space="preserve"> PAGEREF _Toc168590872 \h </w:instrText>
            </w:r>
            <w:r w:rsidR="00CA075B" w:rsidRPr="00CA075B">
              <w:rPr>
                <w:noProof/>
                <w:webHidden/>
                <w:sz w:val="28"/>
                <w:szCs w:val="28"/>
              </w:rPr>
            </w:r>
            <w:r w:rsidR="00CA075B" w:rsidRPr="00CA075B">
              <w:rPr>
                <w:noProof/>
                <w:webHidden/>
                <w:sz w:val="28"/>
                <w:szCs w:val="28"/>
              </w:rPr>
              <w:fldChar w:fldCharType="separate"/>
            </w:r>
            <w:r w:rsidR="00CA075B" w:rsidRPr="00CA075B">
              <w:rPr>
                <w:noProof/>
                <w:webHidden/>
                <w:sz w:val="28"/>
                <w:szCs w:val="28"/>
              </w:rPr>
              <w:t>6</w:t>
            </w:r>
            <w:r w:rsidR="00CA075B" w:rsidRPr="00CA075B">
              <w:rPr>
                <w:noProof/>
                <w:webHidden/>
                <w:sz w:val="28"/>
                <w:szCs w:val="28"/>
              </w:rPr>
              <w:fldChar w:fldCharType="end"/>
            </w:r>
          </w:hyperlink>
        </w:p>
        <w:p w14:paraId="3E2E4AFC" w14:textId="32BE6758" w:rsidR="00CA075B" w:rsidRPr="00CA075B" w:rsidRDefault="00D60306" w:rsidP="00CA075B">
          <w:pPr>
            <w:pStyle w:val="12"/>
            <w:rPr>
              <w:rFonts w:asciiTheme="minorHAnsi" w:eastAsiaTheme="minorEastAsia" w:hAnsiTheme="minorHAnsi" w:cstheme="minorBidi"/>
              <w:noProof/>
              <w:sz w:val="28"/>
              <w:szCs w:val="28"/>
            </w:rPr>
          </w:pPr>
          <w:hyperlink w:anchor="_Toc168590873" w:history="1">
            <w:r w:rsidR="00CA075B" w:rsidRPr="00CA075B">
              <w:rPr>
                <w:rStyle w:val="a8"/>
                <w:noProof/>
                <w:sz w:val="28"/>
                <w:szCs w:val="28"/>
              </w:rPr>
              <w:t>1.1 Сущность, понятие международной маркетинговой стратегии</w:t>
            </w:r>
            <w:r w:rsidR="00CA075B" w:rsidRPr="00CA075B">
              <w:rPr>
                <w:noProof/>
                <w:webHidden/>
                <w:sz w:val="28"/>
                <w:szCs w:val="28"/>
              </w:rPr>
              <w:tab/>
            </w:r>
            <w:r w:rsidR="00CA075B" w:rsidRPr="00CA075B">
              <w:rPr>
                <w:noProof/>
                <w:webHidden/>
                <w:sz w:val="28"/>
                <w:szCs w:val="28"/>
              </w:rPr>
              <w:fldChar w:fldCharType="begin"/>
            </w:r>
            <w:r w:rsidR="00CA075B" w:rsidRPr="00CA075B">
              <w:rPr>
                <w:noProof/>
                <w:webHidden/>
                <w:sz w:val="28"/>
                <w:szCs w:val="28"/>
              </w:rPr>
              <w:instrText xml:space="preserve"> PAGEREF _Toc168590873 \h </w:instrText>
            </w:r>
            <w:r w:rsidR="00CA075B" w:rsidRPr="00CA075B">
              <w:rPr>
                <w:noProof/>
                <w:webHidden/>
                <w:sz w:val="28"/>
                <w:szCs w:val="28"/>
              </w:rPr>
            </w:r>
            <w:r w:rsidR="00CA075B" w:rsidRPr="00CA075B">
              <w:rPr>
                <w:noProof/>
                <w:webHidden/>
                <w:sz w:val="28"/>
                <w:szCs w:val="28"/>
              </w:rPr>
              <w:fldChar w:fldCharType="separate"/>
            </w:r>
            <w:r w:rsidR="00CA075B" w:rsidRPr="00CA075B">
              <w:rPr>
                <w:noProof/>
                <w:webHidden/>
                <w:sz w:val="28"/>
                <w:szCs w:val="28"/>
              </w:rPr>
              <w:t>6</w:t>
            </w:r>
            <w:r w:rsidR="00CA075B" w:rsidRPr="00CA075B">
              <w:rPr>
                <w:noProof/>
                <w:webHidden/>
                <w:sz w:val="28"/>
                <w:szCs w:val="28"/>
              </w:rPr>
              <w:fldChar w:fldCharType="end"/>
            </w:r>
          </w:hyperlink>
        </w:p>
        <w:p w14:paraId="10FF688A" w14:textId="13449D97" w:rsidR="00CA075B" w:rsidRPr="00CA075B" w:rsidRDefault="00D60306" w:rsidP="00CA075B">
          <w:pPr>
            <w:pStyle w:val="12"/>
            <w:rPr>
              <w:rFonts w:asciiTheme="minorHAnsi" w:eastAsiaTheme="minorEastAsia" w:hAnsiTheme="minorHAnsi" w:cstheme="minorBidi"/>
              <w:noProof/>
              <w:sz w:val="28"/>
              <w:szCs w:val="28"/>
            </w:rPr>
          </w:pPr>
          <w:hyperlink w:anchor="_Toc168590874" w:history="1">
            <w:r w:rsidR="00CA075B" w:rsidRPr="00CA075B">
              <w:rPr>
                <w:rStyle w:val="a8"/>
                <w:rFonts w:eastAsiaTheme="minorHAnsi"/>
                <w:noProof/>
                <w:sz w:val="28"/>
                <w:szCs w:val="28"/>
                <w:lang w:eastAsia="en-US"/>
              </w:rPr>
              <w:t xml:space="preserve">1.2 Международные </w:t>
            </w:r>
            <w:r w:rsidR="00CA075B" w:rsidRPr="00CA075B">
              <w:rPr>
                <w:rStyle w:val="a8"/>
                <w:noProof/>
                <w:sz w:val="28"/>
                <w:szCs w:val="28"/>
              </w:rPr>
              <w:t>стратегии адаптации и стандартизации</w:t>
            </w:r>
            <w:r w:rsidR="00CA075B" w:rsidRPr="00CA075B">
              <w:rPr>
                <w:noProof/>
                <w:webHidden/>
                <w:sz w:val="28"/>
                <w:szCs w:val="28"/>
              </w:rPr>
              <w:tab/>
            </w:r>
            <w:r w:rsidR="00CA075B" w:rsidRPr="00CA075B">
              <w:rPr>
                <w:noProof/>
                <w:webHidden/>
                <w:sz w:val="28"/>
                <w:szCs w:val="28"/>
              </w:rPr>
              <w:fldChar w:fldCharType="begin"/>
            </w:r>
            <w:r w:rsidR="00CA075B" w:rsidRPr="00CA075B">
              <w:rPr>
                <w:noProof/>
                <w:webHidden/>
                <w:sz w:val="28"/>
                <w:szCs w:val="28"/>
              </w:rPr>
              <w:instrText xml:space="preserve"> PAGEREF _Toc168590874 \h </w:instrText>
            </w:r>
            <w:r w:rsidR="00CA075B" w:rsidRPr="00CA075B">
              <w:rPr>
                <w:noProof/>
                <w:webHidden/>
                <w:sz w:val="28"/>
                <w:szCs w:val="28"/>
              </w:rPr>
            </w:r>
            <w:r w:rsidR="00CA075B" w:rsidRPr="00CA075B">
              <w:rPr>
                <w:noProof/>
                <w:webHidden/>
                <w:sz w:val="28"/>
                <w:szCs w:val="28"/>
              </w:rPr>
              <w:fldChar w:fldCharType="separate"/>
            </w:r>
            <w:r w:rsidR="00CA075B" w:rsidRPr="00CA075B">
              <w:rPr>
                <w:noProof/>
                <w:webHidden/>
                <w:sz w:val="28"/>
                <w:szCs w:val="28"/>
              </w:rPr>
              <w:t>22</w:t>
            </w:r>
            <w:r w:rsidR="00CA075B" w:rsidRPr="00CA075B">
              <w:rPr>
                <w:noProof/>
                <w:webHidden/>
                <w:sz w:val="28"/>
                <w:szCs w:val="28"/>
              </w:rPr>
              <w:fldChar w:fldCharType="end"/>
            </w:r>
          </w:hyperlink>
        </w:p>
        <w:p w14:paraId="315A2916" w14:textId="2296A763" w:rsidR="00CA075B" w:rsidRPr="00CA075B" w:rsidRDefault="00D60306" w:rsidP="00CA075B">
          <w:pPr>
            <w:pStyle w:val="12"/>
            <w:rPr>
              <w:rFonts w:asciiTheme="minorHAnsi" w:eastAsiaTheme="minorEastAsia" w:hAnsiTheme="minorHAnsi" w:cstheme="minorBidi"/>
              <w:noProof/>
              <w:sz w:val="28"/>
              <w:szCs w:val="28"/>
            </w:rPr>
          </w:pPr>
          <w:hyperlink w:anchor="_Toc168590875" w:history="1">
            <w:r w:rsidR="00CA075B" w:rsidRPr="00CA075B">
              <w:rPr>
                <w:rStyle w:val="a8"/>
                <w:rFonts w:eastAsiaTheme="minorHAnsi"/>
                <w:noProof/>
                <w:sz w:val="28"/>
                <w:szCs w:val="28"/>
                <w:lang w:eastAsia="en-US"/>
              </w:rPr>
              <w:t xml:space="preserve">1.3 </w:t>
            </w:r>
            <w:r w:rsidR="00CA075B" w:rsidRPr="00CA075B">
              <w:rPr>
                <w:rStyle w:val="a8"/>
                <w:noProof/>
                <w:sz w:val="28"/>
                <w:szCs w:val="28"/>
              </w:rPr>
              <w:t>Методология разработки международной маркетинговой стратегии</w:t>
            </w:r>
            <w:r w:rsidR="00CA075B" w:rsidRPr="00CA075B">
              <w:rPr>
                <w:noProof/>
                <w:webHidden/>
                <w:sz w:val="28"/>
                <w:szCs w:val="28"/>
              </w:rPr>
              <w:tab/>
            </w:r>
            <w:r w:rsidR="00CA075B" w:rsidRPr="00CA075B">
              <w:rPr>
                <w:noProof/>
                <w:webHidden/>
                <w:sz w:val="28"/>
                <w:szCs w:val="28"/>
              </w:rPr>
              <w:fldChar w:fldCharType="begin"/>
            </w:r>
            <w:r w:rsidR="00CA075B" w:rsidRPr="00CA075B">
              <w:rPr>
                <w:noProof/>
                <w:webHidden/>
                <w:sz w:val="28"/>
                <w:szCs w:val="28"/>
              </w:rPr>
              <w:instrText xml:space="preserve"> PAGEREF _Toc168590875 \h </w:instrText>
            </w:r>
            <w:r w:rsidR="00CA075B" w:rsidRPr="00CA075B">
              <w:rPr>
                <w:noProof/>
                <w:webHidden/>
                <w:sz w:val="28"/>
                <w:szCs w:val="28"/>
              </w:rPr>
            </w:r>
            <w:r w:rsidR="00CA075B" w:rsidRPr="00CA075B">
              <w:rPr>
                <w:noProof/>
                <w:webHidden/>
                <w:sz w:val="28"/>
                <w:szCs w:val="28"/>
              </w:rPr>
              <w:fldChar w:fldCharType="separate"/>
            </w:r>
            <w:r w:rsidR="00CA075B" w:rsidRPr="00CA075B">
              <w:rPr>
                <w:noProof/>
                <w:webHidden/>
                <w:sz w:val="28"/>
                <w:szCs w:val="28"/>
              </w:rPr>
              <w:t>26</w:t>
            </w:r>
            <w:r w:rsidR="00CA075B" w:rsidRPr="00CA075B">
              <w:rPr>
                <w:noProof/>
                <w:webHidden/>
                <w:sz w:val="28"/>
                <w:szCs w:val="28"/>
              </w:rPr>
              <w:fldChar w:fldCharType="end"/>
            </w:r>
          </w:hyperlink>
        </w:p>
        <w:p w14:paraId="6AE6F83F" w14:textId="08419F9C" w:rsidR="00CA075B" w:rsidRPr="00CA075B" w:rsidRDefault="00D60306" w:rsidP="00CA075B">
          <w:pPr>
            <w:pStyle w:val="12"/>
            <w:rPr>
              <w:rFonts w:asciiTheme="minorHAnsi" w:eastAsiaTheme="minorEastAsia" w:hAnsiTheme="minorHAnsi" w:cstheme="minorBidi"/>
              <w:noProof/>
              <w:sz w:val="28"/>
              <w:szCs w:val="28"/>
            </w:rPr>
          </w:pPr>
          <w:hyperlink w:anchor="_Toc168590876" w:history="1">
            <w:r w:rsidR="00CA075B" w:rsidRPr="00CA075B">
              <w:rPr>
                <w:rStyle w:val="a8"/>
                <w:noProof/>
                <w:sz w:val="28"/>
                <w:szCs w:val="28"/>
              </w:rPr>
              <w:t>2 Анализ маркетинговой среды компании и альтернативных зарубежных рынков</w:t>
            </w:r>
            <w:r w:rsidR="00CA075B" w:rsidRPr="00CA075B">
              <w:rPr>
                <w:noProof/>
                <w:webHidden/>
                <w:sz w:val="28"/>
                <w:szCs w:val="28"/>
              </w:rPr>
              <w:tab/>
            </w:r>
            <w:r w:rsidR="00CA075B" w:rsidRPr="00CA075B">
              <w:rPr>
                <w:noProof/>
                <w:webHidden/>
                <w:sz w:val="28"/>
                <w:szCs w:val="28"/>
              </w:rPr>
              <w:fldChar w:fldCharType="begin"/>
            </w:r>
            <w:r w:rsidR="00CA075B" w:rsidRPr="00CA075B">
              <w:rPr>
                <w:noProof/>
                <w:webHidden/>
                <w:sz w:val="28"/>
                <w:szCs w:val="28"/>
              </w:rPr>
              <w:instrText xml:space="preserve"> PAGEREF _Toc168590876 \h </w:instrText>
            </w:r>
            <w:r w:rsidR="00CA075B" w:rsidRPr="00CA075B">
              <w:rPr>
                <w:noProof/>
                <w:webHidden/>
                <w:sz w:val="28"/>
                <w:szCs w:val="28"/>
              </w:rPr>
            </w:r>
            <w:r w:rsidR="00CA075B" w:rsidRPr="00CA075B">
              <w:rPr>
                <w:noProof/>
                <w:webHidden/>
                <w:sz w:val="28"/>
                <w:szCs w:val="28"/>
              </w:rPr>
              <w:fldChar w:fldCharType="separate"/>
            </w:r>
            <w:r w:rsidR="00CA075B" w:rsidRPr="00CA075B">
              <w:rPr>
                <w:noProof/>
                <w:webHidden/>
                <w:sz w:val="28"/>
                <w:szCs w:val="28"/>
              </w:rPr>
              <w:t>33</w:t>
            </w:r>
            <w:r w:rsidR="00CA075B" w:rsidRPr="00CA075B">
              <w:rPr>
                <w:noProof/>
                <w:webHidden/>
                <w:sz w:val="28"/>
                <w:szCs w:val="28"/>
              </w:rPr>
              <w:fldChar w:fldCharType="end"/>
            </w:r>
          </w:hyperlink>
        </w:p>
        <w:p w14:paraId="39CE7F20" w14:textId="7759167A" w:rsidR="00CA075B" w:rsidRPr="00CA075B" w:rsidRDefault="00D60306" w:rsidP="00CA075B">
          <w:pPr>
            <w:pStyle w:val="12"/>
            <w:rPr>
              <w:rFonts w:asciiTheme="minorHAnsi" w:eastAsiaTheme="minorEastAsia" w:hAnsiTheme="minorHAnsi" w:cstheme="minorBidi"/>
              <w:noProof/>
              <w:sz w:val="28"/>
              <w:szCs w:val="28"/>
            </w:rPr>
          </w:pPr>
          <w:hyperlink w:anchor="_Toc168590877" w:history="1">
            <w:r w:rsidR="00CA075B" w:rsidRPr="00CA075B">
              <w:rPr>
                <w:rStyle w:val="a8"/>
                <w:noProof/>
                <w:sz w:val="28"/>
                <w:szCs w:val="28"/>
              </w:rPr>
              <w:t xml:space="preserve">2.1 Организационно-экономическая характеристика маркетингового агентства </w:t>
            </w:r>
            <w:r w:rsidR="00CA075B" w:rsidRPr="00CA075B">
              <w:rPr>
                <w:rStyle w:val="a8"/>
                <w:noProof/>
                <w:sz w:val="28"/>
                <w:szCs w:val="28"/>
                <w:lang w:val="en-US"/>
              </w:rPr>
              <w:t>ST</w:t>
            </w:r>
            <w:r w:rsidR="00CA075B" w:rsidRPr="00CA075B">
              <w:rPr>
                <w:rStyle w:val="a8"/>
                <w:noProof/>
                <w:sz w:val="28"/>
                <w:szCs w:val="28"/>
              </w:rPr>
              <w:t xml:space="preserve"> </w:t>
            </w:r>
            <w:r w:rsidR="00CA075B" w:rsidRPr="00CA075B">
              <w:rPr>
                <w:rStyle w:val="a8"/>
                <w:noProof/>
                <w:sz w:val="28"/>
                <w:szCs w:val="28"/>
                <w:lang w:val="en-US"/>
              </w:rPr>
              <w:t>agency</w:t>
            </w:r>
            <w:r w:rsidR="00CA075B" w:rsidRPr="00CA075B">
              <w:rPr>
                <w:noProof/>
                <w:webHidden/>
                <w:sz w:val="28"/>
                <w:szCs w:val="28"/>
              </w:rPr>
              <w:tab/>
            </w:r>
            <w:r w:rsidR="00CA075B" w:rsidRPr="00CA075B">
              <w:rPr>
                <w:noProof/>
                <w:webHidden/>
                <w:sz w:val="28"/>
                <w:szCs w:val="28"/>
              </w:rPr>
              <w:fldChar w:fldCharType="begin"/>
            </w:r>
            <w:r w:rsidR="00CA075B" w:rsidRPr="00CA075B">
              <w:rPr>
                <w:noProof/>
                <w:webHidden/>
                <w:sz w:val="28"/>
                <w:szCs w:val="28"/>
              </w:rPr>
              <w:instrText xml:space="preserve"> PAGEREF _Toc168590877 \h </w:instrText>
            </w:r>
            <w:r w:rsidR="00CA075B" w:rsidRPr="00CA075B">
              <w:rPr>
                <w:noProof/>
                <w:webHidden/>
                <w:sz w:val="28"/>
                <w:szCs w:val="28"/>
              </w:rPr>
            </w:r>
            <w:r w:rsidR="00CA075B" w:rsidRPr="00CA075B">
              <w:rPr>
                <w:noProof/>
                <w:webHidden/>
                <w:sz w:val="28"/>
                <w:szCs w:val="28"/>
              </w:rPr>
              <w:fldChar w:fldCharType="separate"/>
            </w:r>
            <w:r w:rsidR="00CA075B" w:rsidRPr="00CA075B">
              <w:rPr>
                <w:noProof/>
                <w:webHidden/>
                <w:sz w:val="28"/>
                <w:szCs w:val="28"/>
              </w:rPr>
              <w:t>33</w:t>
            </w:r>
            <w:r w:rsidR="00CA075B" w:rsidRPr="00CA075B">
              <w:rPr>
                <w:noProof/>
                <w:webHidden/>
                <w:sz w:val="28"/>
                <w:szCs w:val="28"/>
              </w:rPr>
              <w:fldChar w:fldCharType="end"/>
            </w:r>
          </w:hyperlink>
        </w:p>
        <w:p w14:paraId="41EFBA61" w14:textId="093F1C94" w:rsidR="00CA075B" w:rsidRPr="00CA075B" w:rsidRDefault="00D60306" w:rsidP="00CA075B">
          <w:pPr>
            <w:pStyle w:val="12"/>
            <w:rPr>
              <w:rFonts w:asciiTheme="minorHAnsi" w:eastAsiaTheme="minorEastAsia" w:hAnsiTheme="minorHAnsi" w:cstheme="minorBidi"/>
              <w:noProof/>
              <w:sz w:val="28"/>
              <w:szCs w:val="28"/>
            </w:rPr>
          </w:pPr>
          <w:hyperlink w:anchor="_Toc168590878" w:history="1">
            <w:r w:rsidR="00CA075B" w:rsidRPr="00CA075B">
              <w:rPr>
                <w:rStyle w:val="a8"/>
                <w:noProof/>
                <w:sz w:val="28"/>
                <w:szCs w:val="28"/>
              </w:rPr>
              <w:t xml:space="preserve">2.2 Анализ маркетинговой среды маркетингового агентства </w:t>
            </w:r>
            <w:r w:rsidR="00CA075B" w:rsidRPr="00CA075B">
              <w:rPr>
                <w:rStyle w:val="a8"/>
                <w:noProof/>
                <w:sz w:val="28"/>
                <w:szCs w:val="28"/>
                <w:lang w:val="en-US"/>
              </w:rPr>
              <w:t>ST</w:t>
            </w:r>
            <w:r w:rsidR="00CA075B" w:rsidRPr="00CA075B">
              <w:rPr>
                <w:rStyle w:val="a8"/>
                <w:noProof/>
                <w:sz w:val="28"/>
                <w:szCs w:val="28"/>
              </w:rPr>
              <w:t xml:space="preserve"> </w:t>
            </w:r>
            <w:r w:rsidR="00CA075B" w:rsidRPr="00CA075B">
              <w:rPr>
                <w:rStyle w:val="a8"/>
                <w:noProof/>
                <w:sz w:val="28"/>
                <w:szCs w:val="28"/>
                <w:lang w:val="en-US"/>
              </w:rPr>
              <w:t>agency</w:t>
            </w:r>
            <w:r w:rsidR="00CA075B" w:rsidRPr="00CA075B">
              <w:rPr>
                <w:noProof/>
                <w:webHidden/>
                <w:sz w:val="28"/>
                <w:szCs w:val="28"/>
              </w:rPr>
              <w:tab/>
            </w:r>
            <w:r w:rsidR="00CA075B" w:rsidRPr="00CA075B">
              <w:rPr>
                <w:noProof/>
                <w:webHidden/>
                <w:sz w:val="28"/>
                <w:szCs w:val="28"/>
              </w:rPr>
              <w:fldChar w:fldCharType="begin"/>
            </w:r>
            <w:r w:rsidR="00CA075B" w:rsidRPr="00CA075B">
              <w:rPr>
                <w:noProof/>
                <w:webHidden/>
                <w:sz w:val="28"/>
                <w:szCs w:val="28"/>
              </w:rPr>
              <w:instrText xml:space="preserve"> PAGEREF _Toc168590878 \h </w:instrText>
            </w:r>
            <w:r w:rsidR="00CA075B" w:rsidRPr="00CA075B">
              <w:rPr>
                <w:noProof/>
                <w:webHidden/>
                <w:sz w:val="28"/>
                <w:szCs w:val="28"/>
              </w:rPr>
            </w:r>
            <w:r w:rsidR="00CA075B" w:rsidRPr="00CA075B">
              <w:rPr>
                <w:noProof/>
                <w:webHidden/>
                <w:sz w:val="28"/>
                <w:szCs w:val="28"/>
              </w:rPr>
              <w:fldChar w:fldCharType="separate"/>
            </w:r>
            <w:r w:rsidR="00CA075B" w:rsidRPr="00CA075B">
              <w:rPr>
                <w:noProof/>
                <w:webHidden/>
                <w:sz w:val="28"/>
                <w:szCs w:val="28"/>
              </w:rPr>
              <w:t>37</w:t>
            </w:r>
            <w:r w:rsidR="00CA075B" w:rsidRPr="00CA075B">
              <w:rPr>
                <w:noProof/>
                <w:webHidden/>
                <w:sz w:val="28"/>
                <w:szCs w:val="28"/>
              </w:rPr>
              <w:fldChar w:fldCharType="end"/>
            </w:r>
          </w:hyperlink>
        </w:p>
        <w:p w14:paraId="24CDE738" w14:textId="6429E0A1" w:rsidR="00CA075B" w:rsidRPr="00CA075B" w:rsidRDefault="00D60306" w:rsidP="00CA075B">
          <w:pPr>
            <w:pStyle w:val="12"/>
            <w:rPr>
              <w:rFonts w:asciiTheme="minorHAnsi" w:eastAsiaTheme="minorEastAsia" w:hAnsiTheme="minorHAnsi" w:cstheme="minorBidi"/>
              <w:noProof/>
              <w:sz w:val="28"/>
              <w:szCs w:val="28"/>
            </w:rPr>
          </w:pPr>
          <w:hyperlink w:anchor="_Toc168590879" w:history="1">
            <w:r w:rsidR="00CA075B" w:rsidRPr="00CA075B">
              <w:rPr>
                <w:rStyle w:val="a8"/>
                <w:noProof/>
                <w:sz w:val="28"/>
                <w:szCs w:val="28"/>
              </w:rPr>
              <w:t>2.3 Анализ альтернативных зарубежных рынков</w:t>
            </w:r>
            <w:r w:rsidR="00CA075B" w:rsidRPr="00CA075B">
              <w:rPr>
                <w:noProof/>
                <w:webHidden/>
                <w:sz w:val="28"/>
                <w:szCs w:val="28"/>
              </w:rPr>
              <w:tab/>
            </w:r>
            <w:r w:rsidR="00CA075B" w:rsidRPr="00CA075B">
              <w:rPr>
                <w:noProof/>
                <w:webHidden/>
                <w:sz w:val="28"/>
                <w:szCs w:val="28"/>
              </w:rPr>
              <w:fldChar w:fldCharType="begin"/>
            </w:r>
            <w:r w:rsidR="00CA075B" w:rsidRPr="00CA075B">
              <w:rPr>
                <w:noProof/>
                <w:webHidden/>
                <w:sz w:val="28"/>
                <w:szCs w:val="28"/>
              </w:rPr>
              <w:instrText xml:space="preserve"> PAGEREF _Toc168590879 \h </w:instrText>
            </w:r>
            <w:r w:rsidR="00CA075B" w:rsidRPr="00CA075B">
              <w:rPr>
                <w:noProof/>
                <w:webHidden/>
                <w:sz w:val="28"/>
                <w:szCs w:val="28"/>
              </w:rPr>
            </w:r>
            <w:r w:rsidR="00CA075B" w:rsidRPr="00CA075B">
              <w:rPr>
                <w:noProof/>
                <w:webHidden/>
                <w:sz w:val="28"/>
                <w:szCs w:val="28"/>
              </w:rPr>
              <w:fldChar w:fldCharType="separate"/>
            </w:r>
            <w:r w:rsidR="00CA075B" w:rsidRPr="00CA075B">
              <w:rPr>
                <w:noProof/>
                <w:webHidden/>
                <w:sz w:val="28"/>
                <w:szCs w:val="28"/>
              </w:rPr>
              <w:t>40</w:t>
            </w:r>
            <w:r w:rsidR="00CA075B" w:rsidRPr="00CA075B">
              <w:rPr>
                <w:noProof/>
                <w:webHidden/>
                <w:sz w:val="28"/>
                <w:szCs w:val="28"/>
              </w:rPr>
              <w:fldChar w:fldCharType="end"/>
            </w:r>
          </w:hyperlink>
        </w:p>
        <w:p w14:paraId="0A2C09DE" w14:textId="291DBE0D" w:rsidR="00CA075B" w:rsidRPr="00CA075B" w:rsidRDefault="00D60306" w:rsidP="00CA075B">
          <w:pPr>
            <w:pStyle w:val="12"/>
            <w:rPr>
              <w:rFonts w:asciiTheme="minorHAnsi" w:eastAsiaTheme="minorEastAsia" w:hAnsiTheme="minorHAnsi" w:cstheme="minorBidi"/>
              <w:noProof/>
              <w:sz w:val="28"/>
              <w:szCs w:val="28"/>
            </w:rPr>
          </w:pPr>
          <w:hyperlink w:anchor="_Toc168590880" w:history="1">
            <w:r w:rsidR="00CA075B" w:rsidRPr="00CA075B">
              <w:rPr>
                <w:rStyle w:val="a8"/>
                <w:noProof/>
                <w:sz w:val="28"/>
                <w:szCs w:val="28"/>
              </w:rPr>
              <w:t>3 Разработка международной маркетинговой стратегии компании</w:t>
            </w:r>
            <w:r w:rsidR="00CA075B" w:rsidRPr="00CA075B">
              <w:rPr>
                <w:noProof/>
                <w:webHidden/>
                <w:sz w:val="28"/>
                <w:szCs w:val="28"/>
              </w:rPr>
              <w:tab/>
            </w:r>
            <w:r w:rsidR="00CA075B" w:rsidRPr="00CA075B">
              <w:rPr>
                <w:noProof/>
                <w:webHidden/>
                <w:sz w:val="28"/>
                <w:szCs w:val="28"/>
              </w:rPr>
              <w:fldChar w:fldCharType="begin"/>
            </w:r>
            <w:r w:rsidR="00CA075B" w:rsidRPr="00CA075B">
              <w:rPr>
                <w:noProof/>
                <w:webHidden/>
                <w:sz w:val="28"/>
                <w:szCs w:val="28"/>
              </w:rPr>
              <w:instrText xml:space="preserve"> PAGEREF _Toc168590880 \h </w:instrText>
            </w:r>
            <w:r w:rsidR="00CA075B" w:rsidRPr="00CA075B">
              <w:rPr>
                <w:noProof/>
                <w:webHidden/>
                <w:sz w:val="28"/>
                <w:szCs w:val="28"/>
              </w:rPr>
            </w:r>
            <w:r w:rsidR="00CA075B" w:rsidRPr="00CA075B">
              <w:rPr>
                <w:noProof/>
                <w:webHidden/>
                <w:sz w:val="28"/>
                <w:szCs w:val="28"/>
              </w:rPr>
              <w:fldChar w:fldCharType="separate"/>
            </w:r>
            <w:r w:rsidR="00CA075B" w:rsidRPr="00CA075B">
              <w:rPr>
                <w:noProof/>
                <w:webHidden/>
                <w:sz w:val="28"/>
                <w:szCs w:val="28"/>
              </w:rPr>
              <w:t>61</w:t>
            </w:r>
            <w:r w:rsidR="00CA075B" w:rsidRPr="00CA075B">
              <w:rPr>
                <w:noProof/>
                <w:webHidden/>
                <w:sz w:val="28"/>
                <w:szCs w:val="28"/>
              </w:rPr>
              <w:fldChar w:fldCharType="end"/>
            </w:r>
          </w:hyperlink>
        </w:p>
        <w:p w14:paraId="568337CE" w14:textId="57E1BB67" w:rsidR="00CA075B" w:rsidRPr="00CA075B" w:rsidRDefault="00D60306" w:rsidP="00CA075B">
          <w:pPr>
            <w:pStyle w:val="12"/>
            <w:rPr>
              <w:rFonts w:asciiTheme="minorHAnsi" w:eastAsiaTheme="minorEastAsia" w:hAnsiTheme="minorHAnsi" w:cstheme="minorBidi"/>
              <w:noProof/>
              <w:sz w:val="28"/>
              <w:szCs w:val="28"/>
            </w:rPr>
          </w:pPr>
          <w:hyperlink w:anchor="_Toc168590881" w:history="1">
            <w:r w:rsidR="00CA075B" w:rsidRPr="00CA075B">
              <w:rPr>
                <w:rStyle w:val="a8"/>
                <w:noProof/>
                <w:sz w:val="28"/>
                <w:szCs w:val="28"/>
              </w:rPr>
              <w:t xml:space="preserve">3.1 Разработка международной маркетинговой стратегии маркетингового агентства </w:t>
            </w:r>
            <w:r w:rsidR="00CA075B" w:rsidRPr="00CA075B">
              <w:rPr>
                <w:rStyle w:val="a8"/>
                <w:noProof/>
                <w:sz w:val="28"/>
                <w:szCs w:val="28"/>
                <w:lang w:val="en-US"/>
              </w:rPr>
              <w:t>ST</w:t>
            </w:r>
            <w:r w:rsidR="00CA075B" w:rsidRPr="00CA075B">
              <w:rPr>
                <w:rStyle w:val="a8"/>
                <w:noProof/>
                <w:sz w:val="28"/>
                <w:szCs w:val="28"/>
              </w:rPr>
              <w:t xml:space="preserve"> agency</w:t>
            </w:r>
            <w:r w:rsidR="00CA075B" w:rsidRPr="00CA075B">
              <w:rPr>
                <w:noProof/>
                <w:webHidden/>
                <w:sz w:val="28"/>
                <w:szCs w:val="28"/>
              </w:rPr>
              <w:tab/>
            </w:r>
            <w:r w:rsidR="00CA075B" w:rsidRPr="00CA075B">
              <w:rPr>
                <w:noProof/>
                <w:webHidden/>
                <w:sz w:val="28"/>
                <w:szCs w:val="28"/>
              </w:rPr>
              <w:fldChar w:fldCharType="begin"/>
            </w:r>
            <w:r w:rsidR="00CA075B" w:rsidRPr="00CA075B">
              <w:rPr>
                <w:noProof/>
                <w:webHidden/>
                <w:sz w:val="28"/>
                <w:szCs w:val="28"/>
              </w:rPr>
              <w:instrText xml:space="preserve"> PAGEREF _Toc168590881 \h </w:instrText>
            </w:r>
            <w:r w:rsidR="00CA075B" w:rsidRPr="00CA075B">
              <w:rPr>
                <w:noProof/>
                <w:webHidden/>
                <w:sz w:val="28"/>
                <w:szCs w:val="28"/>
              </w:rPr>
            </w:r>
            <w:r w:rsidR="00CA075B" w:rsidRPr="00CA075B">
              <w:rPr>
                <w:noProof/>
                <w:webHidden/>
                <w:sz w:val="28"/>
                <w:szCs w:val="28"/>
              </w:rPr>
              <w:fldChar w:fldCharType="separate"/>
            </w:r>
            <w:r w:rsidR="00CA075B" w:rsidRPr="00CA075B">
              <w:rPr>
                <w:noProof/>
                <w:webHidden/>
                <w:sz w:val="28"/>
                <w:szCs w:val="28"/>
              </w:rPr>
              <w:t>61</w:t>
            </w:r>
            <w:r w:rsidR="00CA075B" w:rsidRPr="00CA075B">
              <w:rPr>
                <w:noProof/>
                <w:webHidden/>
                <w:sz w:val="28"/>
                <w:szCs w:val="28"/>
              </w:rPr>
              <w:fldChar w:fldCharType="end"/>
            </w:r>
          </w:hyperlink>
        </w:p>
        <w:p w14:paraId="0300AF7C" w14:textId="2C3112B0" w:rsidR="00CA075B" w:rsidRPr="00CA075B" w:rsidRDefault="00D60306" w:rsidP="00CA075B">
          <w:pPr>
            <w:pStyle w:val="12"/>
            <w:rPr>
              <w:rFonts w:asciiTheme="minorHAnsi" w:eastAsiaTheme="minorEastAsia" w:hAnsiTheme="minorHAnsi" w:cstheme="minorBidi"/>
              <w:noProof/>
              <w:sz w:val="28"/>
              <w:szCs w:val="28"/>
            </w:rPr>
          </w:pPr>
          <w:hyperlink w:anchor="_Toc168590882" w:history="1">
            <w:r w:rsidR="00CA075B" w:rsidRPr="00CA075B">
              <w:rPr>
                <w:rStyle w:val="a8"/>
                <w:noProof/>
                <w:sz w:val="28"/>
                <w:szCs w:val="28"/>
              </w:rPr>
              <w:t xml:space="preserve">3.2 Оценка эффективности международной маркетинговой стратегии маркетингового агентства </w:t>
            </w:r>
            <w:r w:rsidR="00CA075B" w:rsidRPr="00CA075B">
              <w:rPr>
                <w:rStyle w:val="a8"/>
                <w:noProof/>
                <w:sz w:val="28"/>
                <w:szCs w:val="28"/>
                <w:lang w:val="en-US"/>
              </w:rPr>
              <w:t>ST</w:t>
            </w:r>
            <w:r w:rsidR="00CA075B" w:rsidRPr="00CA075B">
              <w:rPr>
                <w:rStyle w:val="a8"/>
                <w:noProof/>
                <w:sz w:val="28"/>
                <w:szCs w:val="28"/>
              </w:rPr>
              <w:t xml:space="preserve"> </w:t>
            </w:r>
            <w:r w:rsidR="00CA075B" w:rsidRPr="00CA075B">
              <w:rPr>
                <w:rStyle w:val="a8"/>
                <w:noProof/>
                <w:sz w:val="28"/>
                <w:szCs w:val="28"/>
                <w:lang w:val="en-US"/>
              </w:rPr>
              <w:t>agency</w:t>
            </w:r>
            <w:r w:rsidR="00CA075B" w:rsidRPr="00CA075B">
              <w:rPr>
                <w:noProof/>
                <w:webHidden/>
                <w:sz w:val="28"/>
                <w:szCs w:val="28"/>
              </w:rPr>
              <w:tab/>
            </w:r>
            <w:r w:rsidR="00CA075B" w:rsidRPr="00CA075B">
              <w:rPr>
                <w:noProof/>
                <w:webHidden/>
                <w:sz w:val="28"/>
                <w:szCs w:val="28"/>
              </w:rPr>
              <w:fldChar w:fldCharType="begin"/>
            </w:r>
            <w:r w:rsidR="00CA075B" w:rsidRPr="00CA075B">
              <w:rPr>
                <w:noProof/>
                <w:webHidden/>
                <w:sz w:val="28"/>
                <w:szCs w:val="28"/>
              </w:rPr>
              <w:instrText xml:space="preserve"> PAGEREF _Toc168590882 \h </w:instrText>
            </w:r>
            <w:r w:rsidR="00CA075B" w:rsidRPr="00CA075B">
              <w:rPr>
                <w:noProof/>
                <w:webHidden/>
                <w:sz w:val="28"/>
                <w:szCs w:val="28"/>
              </w:rPr>
            </w:r>
            <w:r w:rsidR="00CA075B" w:rsidRPr="00CA075B">
              <w:rPr>
                <w:noProof/>
                <w:webHidden/>
                <w:sz w:val="28"/>
                <w:szCs w:val="28"/>
              </w:rPr>
              <w:fldChar w:fldCharType="separate"/>
            </w:r>
            <w:r w:rsidR="00CA075B" w:rsidRPr="00CA075B">
              <w:rPr>
                <w:noProof/>
                <w:webHidden/>
                <w:sz w:val="28"/>
                <w:szCs w:val="28"/>
              </w:rPr>
              <w:t>82</w:t>
            </w:r>
            <w:r w:rsidR="00CA075B" w:rsidRPr="00CA075B">
              <w:rPr>
                <w:noProof/>
                <w:webHidden/>
                <w:sz w:val="28"/>
                <w:szCs w:val="28"/>
              </w:rPr>
              <w:fldChar w:fldCharType="end"/>
            </w:r>
          </w:hyperlink>
        </w:p>
        <w:p w14:paraId="4C58CCC3" w14:textId="24CE652F" w:rsidR="00CA075B" w:rsidRPr="00CA075B" w:rsidRDefault="00D60306" w:rsidP="00CA075B">
          <w:pPr>
            <w:pStyle w:val="12"/>
            <w:rPr>
              <w:rFonts w:asciiTheme="minorHAnsi" w:eastAsiaTheme="minorEastAsia" w:hAnsiTheme="minorHAnsi" w:cstheme="minorBidi"/>
              <w:noProof/>
              <w:sz w:val="28"/>
              <w:szCs w:val="28"/>
            </w:rPr>
          </w:pPr>
          <w:hyperlink w:anchor="_Toc168590883" w:history="1">
            <w:r w:rsidR="00CA075B" w:rsidRPr="00CA075B">
              <w:rPr>
                <w:rStyle w:val="a8"/>
                <w:noProof/>
                <w:sz w:val="28"/>
                <w:szCs w:val="28"/>
              </w:rPr>
              <w:t>Заключение</w:t>
            </w:r>
            <w:r w:rsidR="00CA075B" w:rsidRPr="00CA075B">
              <w:rPr>
                <w:noProof/>
                <w:webHidden/>
                <w:sz w:val="28"/>
                <w:szCs w:val="28"/>
              </w:rPr>
              <w:tab/>
            </w:r>
            <w:r w:rsidR="00CA075B" w:rsidRPr="00CA075B">
              <w:rPr>
                <w:noProof/>
                <w:webHidden/>
                <w:sz w:val="28"/>
                <w:szCs w:val="28"/>
              </w:rPr>
              <w:fldChar w:fldCharType="begin"/>
            </w:r>
            <w:r w:rsidR="00CA075B" w:rsidRPr="00CA075B">
              <w:rPr>
                <w:noProof/>
                <w:webHidden/>
                <w:sz w:val="28"/>
                <w:szCs w:val="28"/>
              </w:rPr>
              <w:instrText xml:space="preserve"> PAGEREF _Toc168590883 \h </w:instrText>
            </w:r>
            <w:r w:rsidR="00CA075B" w:rsidRPr="00CA075B">
              <w:rPr>
                <w:noProof/>
                <w:webHidden/>
                <w:sz w:val="28"/>
                <w:szCs w:val="28"/>
              </w:rPr>
            </w:r>
            <w:r w:rsidR="00CA075B" w:rsidRPr="00CA075B">
              <w:rPr>
                <w:noProof/>
                <w:webHidden/>
                <w:sz w:val="28"/>
                <w:szCs w:val="28"/>
              </w:rPr>
              <w:fldChar w:fldCharType="separate"/>
            </w:r>
            <w:r w:rsidR="00CA075B" w:rsidRPr="00CA075B">
              <w:rPr>
                <w:noProof/>
                <w:webHidden/>
                <w:sz w:val="28"/>
                <w:szCs w:val="28"/>
              </w:rPr>
              <w:t>89</w:t>
            </w:r>
            <w:r w:rsidR="00CA075B" w:rsidRPr="00CA075B">
              <w:rPr>
                <w:noProof/>
                <w:webHidden/>
                <w:sz w:val="28"/>
                <w:szCs w:val="28"/>
              </w:rPr>
              <w:fldChar w:fldCharType="end"/>
            </w:r>
          </w:hyperlink>
        </w:p>
        <w:p w14:paraId="05B42ED6" w14:textId="03DDA658" w:rsidR="00CA075B" w:rsidRPr="00CA075B" w:rsidRDefault="00D60306" w:rsidP="00CA075B">
          <w:pPr>
            <w:pStyle w:val="12"/>
            <w:rPr>
              <w:rFonts w:asciiTheme="minorHAnsi" w:eastAsiaTheme="minorEastAsia" w:hAnsiTheme="minorHAnsi" w:cstheme="minorBidi"/>
              <w:noProof/>
              <w:sz w:val="28"/>
              <w:szCs w:val="28"/>
            </w:rPr>
          </w:pPr>
          <w:hyperlink w:anchor="_Toc168590884" w:history="1">
            <w:r w:rsidR="00CA075B" w:rsidRPr="00CA075B">
              <w:rPr>
                <w:rStyle w:val="a8"/>
                <w:rFonts w:eastAsiaTheme="minorHAnsi"/>
                <w:noProof/>
                <w:sz w:val="28"/>
                <w:szCs w:val="28"/>
                <w:lang w:eastAsia="en-US"/>
              </w:rPr>
              <w:t>Список использованных источников</w:t>
            </w:r>
            <w:r w:rsidR="00CA075B" w:rsidRPr="00CA075B">
              <w:rPr>
                <w:noProof/>
                <w:webHidden/>
                <w:sz w:val="28"/>
                <w:szCs w:val="28"/>
              </w:rPr>
              <w:tab/>
            </w:r>
            <w:r w:rsidR="00CA075B" w:rsidRPr="00CA075B">
              <w:rPr>
                <w:noProof/>
                <w:webHidden/>
                <w:sz w:val="28"/>
                <w:szCs w:val="28"/>
              </w:rPr>
              <w:fldChar w:fldCharType="begin"/>
            </w:r>
            <w:r w:rsidR="00CA075B" w:rsidRPr="00CA075B">
              <w:rPr>
                <w:noProof/>
                <w:webHidden/>
                <w:sz w:val="28"/>
                <w:szCs w:val="28"/>
              </w:rPr>
              <w:instrText xml:space="preserve"> PAGEREF _Toc168590884 \h </w:instrText>
            </w:r>
            <w:r w:rsidR="00CA075B" w:rsidRPr="00CA075B">
              <w:rPr>
                <w:noProof/>
                <w:webHidden/>
                <w:sz w:val="28"/>
                <w:szCs w:val="28"/>
              </w:rPr>
            </w:r>
            <w:r w:rsidR="00CA075B" w:rsidRPr="00CA075B">
              <w:rPr>
                <w:noProof/>
                <w:webHidden/>
                <w:sz w:val="28"/>
                <w:szCs w:val="28"/>
              </w:rPr>
              <w:fldChar w:fldCharType="separate"/>
            </w:r>
            <w:r w:rsidR="00CA075B" w:rsidRPr="00CA075B">
              <w:rPr>
                <w:noProof/>
                <w:webHidden/>
                <w:sz w:val="28"/>
                <w:szCs w:val="28"/>
              </w:rPr>
              <w:t>92</w:t>
            </w:r>
            <w:r w:rsidR="00CA075B" w:rsidRPr="00CA075B">
              <w:rPr>
                <w:noProof/>
                <w:webHidden/>
                <w:sz w:val="28"/>
                <w:szCs w:val="28"/>
              </w:rPr>
              <w:fldChar w:fldCharType="end"/>
            </w:r>
          </w:hyperlink>
        </w:p>
        <w:p w14:paraId="6C7571A0" w14:textId="1DC7D40C" w:rsidR="00CA075B" w:rsidRPr="00CA075B" w:rsidRDefault="00D60306" w:rsidP="00CA075B">
          <w:pPr>
            <w:pStyle w:val="12"/>
            <w:rPr>
              <w:rFonts w:asciiTheme="minorHAnsi" w:eastAsiaTheme="minorEastAsia" w:hAnsiTheme="minorHAnsi" w:cstheme="minorBidi"/>
              <w:noProof/>
              <w:sz w:val="28"/>
              <w:szCs w:val="28"/>
            </w:rPr>
          </w:pPr>
          <w:hyperlink w:anchor="_Toc168590885" w:history="1">
            <w:r w:rsidR="00CA075B" w:rsidRPr="00CA075B">
              <w:rPr>
                <w:rStyle w:val="a8"/>
                <w:rFonts w:eastAsiaTheme="minorHAnsi"/>
                <w:noProof/>
                <w:sz w:val="28"/>
                <w:szCs w:val="28"/>
                <w:lang w:eastAsia="en-US"/>
              </w:rPr>
              <w:t>Приложение А Маркетинговый план</w:t>
            </w:r>
            <w:r w:rsidR="00CA075B" w:rsidRPr="00CA075B">
              <w:rPr>
                <w:noProof/>
                <w:webHidden/>
                <w:sz w:val="28"/>
                <w:szCs w:val="28"/>
              </w:rPr>
              <w:tab/>
            </w:r>
            <w:r w:rsidR="00CA075B" w:rsidRPr="00CA075B">
              <w:rPr>
                <w:noProof/>
                <w:webHidden/>
                <w:sz w:val="28"/>
                <w:szCs w:val="28"/>
              </w:rPr>
              <w:fldChar w:fldCharType="begin"/>
            </w:r>
            <w:r w:rsidR="00CA075B" w:rsidRPr="00CA075B">
              <w:rPr>
                <w:noProof/>
                <w:webHidden/>
                <w:sz w:val="28"/>
                <w:szCs w:val="28"/>
              </w:rPr>
              <w:instrText xml:space="preserve"> PAGEREF _Toc168590885 \h </w:instrText>
            </w:r>
            <w:r w:rsidR="00CA075B" w:rsidRPr="00CA075B">
              <w:rPr>
                <w:noProof/>
                <w:webHidden/>
                <w:sz w:val="28"/>
                <w:szCs w:val="28"/>
              </w:rPr>
            </w:r>
            <w:r w:rsidR="00CA075B" w:rsidRPr="00CA075B">
              <w:rPr>
                <w:noProof/>
                <w:webHidden/>
                <w:sz w:val="28"/>
                <w:szCs w:val="28"/>
              </w:rPr>
              <w:fldChar w:fldCharType="separate"/>
            </w:r>
            <w:r w:rsidR="00CA075B" w:rsidRPr="00CA075B">
              <w:rPr>
                <w:noProof/>
                <w:webHidden/>
                <w:sz w:val="28"/>
                <w:szCs w:val="28"/>
              </w:rPr>
              <w:t>101</w:t>
            </w:r>
            <w:r w:rsidR="00CA075B" w:rsidRPr="00CA075B">
              <w:rPr>
                <w:noProof/>
                <w:webHidden/>
                <w:sz w:val="28"/>
                <w:szCs w:val="28"/>
              </w:rPr>
              <w:fldChar w:fldCharType="end"/>
            </w:r>
          </w:hyperlink>
        </w:p>
        <w:p w14:paraId="7094F591" w14:textId="2AD3ACC0" w:rsidR="00CA075B" w:rsidRPr="00CA075B" w:rsidRDefault="00D60306" w:rsidP="00CA075B">
          <w:pPr>
            <w:pStyle w:val="12"/>
            <w:rPr>
              <w:rFonts w:asciiTheme="minorHAnsi" w:eastAsiaTheme="minorEastAsia" w:hAnsiTheme="minorHAnsi" w:cstheme="minorBidi"/>
              <w:noProof/>
              <w:sz w:val="28"/>
              <w:szCs w:val="28"/>
            </w:rPr>
          </w:pPr>
          <w:hyperlink w:anchor="_Toc168590886" w:history="1">
            <w:r w:rsidR="00CA075B" w:rsidRPr="00CA075B">
              <w:rPr>
                <w:rStyle w:val="a8"/>
                <w:noProof/>
                <w:sz w:val="28"/>
                <w:szCs w:val="28"/>
              </w:rPr>
              <w:t>Приложение Б Диаграмма Ганта</w:t>
            </w:r>
            <w:r w:rsidR="00CA075B" w:rsidRPr="00CA075B">
              <w:rPr>
                <w:noProof/>
                <w:webHidden/>
                <w:sz w:val="28"/>
                <w:szCs w:val="28"/>
              </w:rPr>
              <w:tab/>
            </w:r>
            <w:r w:rsidR="00CA075B" w:rsidRPr="00CA075B">
              <w:rPr>
                <w:noProof/>
                <w:webHidden/>
                <w:sz w:val="28"/>
                <w:szCs w:val="28"/>
              </w:rPr>
              <w:fldChar w:fldCharType="begin"/>
            </w:r>
            <w:r w:rsidR="00CA075B" w:rsidRPr="00CA075B">
              <w:rPr>
                <w:noProof/>
                <w:webHidden/>
                <w:sz w:val="28"/>
                <w:szCs w:val="28"/>
              </w:rPr>
              <w:instrText xml:space="preserve"> PAGEREF _Toc168590886 \h </w:instrText>
            </w:r>
            <w:r w:rsidR="00CA075B" w:rsidRPr="00CA075B">
              <w:rPr>
                <w:noProof/>
                <w:webHidden/>
                <w:sz w:val="28"/>
                <w:szCs w:val="28"/>
              </w:rPr>
            </w:r>
            <w:r w:rsidR="00CA075B" w:rsidRPr="00CA075B">
              <w:rPr>
                <w:noProof/>
                <w:webHidden/>
                <w:sz w:val="28"/>
                <w:szCs w:val="28"/>
              </w:rPr>
              <w:fldChar w:fldCharType="separate"/>
            </w:r>
            <w:r w:rsidR="00CA075B" w:rsidRPr="00CA075B">
              <w:rPr>
                <w:noProof/>
                <w:webHidden/>
                <w:sz w:val="28"/>
                <w:szCs w:val="28"/>
              </w:rPr>
              <w:t>103</w:t>
            </w:r>
            <w:r w:rsidR="00CA075B" w:rsidRPr="00CA075B">
              <w:rPr>
                <w:noProof/>
                <w:webHidden/>
                <w:sz w:val="28"/>
                <w:szCs w:val="28"/>
              </w:rPr>
              <w:fldChar w:fldCharType="end"/>
            </w:r>
          </w:hyperlink>
        </w:p>
        <w:p w14:paraId="2A27B129" w14:textId="77777777" w:rsidR="00CA075B" w:rsidRDefault="003E328D" w:rsidP="00CA075B">
          <w:pPr>
            <w:pStyle w:val="12"/>
            <w:rPr>
              <w:noProof/>
            </w:rPr>
          </w:pPr>
          <w:r w:rsidRPr="00CA075B">
            <w:rPr>
              <w:sz w:val="28"/>
              <w:szCs w:val="28"/>
            </w:rPr>
            <w:fldChar w:fldCharType="end"/>
          </w:r>
        </w:p>
      </w:sdtContent>
    </w:sdt>
    <w:p w14:paraId="2E914E48" w14:textId="4A11DBBD" w:rsidR="000C50CD" w:rsidRPr="00CA075B" w:rsidRDefault="00D6639D" w:rsidP="00CA075B">
      <w:pPr>
        <w:pStyle w:val="12"/>
        <w:rPr>
          <w:noProof/>
        </w:rPr>
      </w:pPr>
      <w:r w:rsidRPr="00E80AE4">
        <w:rPr>
          <w:noProof/>
          <w:color w:val="000000" w:themeColor="text1"/>
          <w:sz w:val="28"/>
          <w:szCs w:val="28"/>
        </w:rPr>
        <mc:AlternateContent>
          <mc:Choice Requires="wps">
            <w:drawing>
              <wp:anchor distT="0" distB="0" distL="114300" distR="114300" simplePos="0" relativeHeight="251659264" behindDoc="0" locked="0" layoutInCell="1" allowOverlap="1" wp14:anchorId="64DD1803" wp14:editId="65985C19">
                <wp:simplePos x="0" y="0"/>
                <wp:positionH relativeFrom="column">
                  <wp:posOffset>2172429</wp:posOffset>
                </wp:positionH>
                <wp:positionV relativeFrom="paragraph">
                  <wp:posOffset>487035</wp:posOffset>
                </wp:positionV>
                <wp:extent cx="1454046" cy="528746"/>
                <wp:effectExtent l="0" t="0" r="0" b="5080"/>
                <wp:wrapNone/>
                <wp:docPr id="1" name="Прямоугольник 1"/>
                <wp:cNvGraphicFramePr/>
                <a:graphic xmlns:a="http://schemas.openxmlformats.org/drawingml/2006/main">
                  <a:graphicData uri="http://schemas.microsoft.com/office/word/2010/wordprocessingShape">
                    <wps:wsp>
                      <wps:cNvSpPr/>
                      <wps:spPr>
                        <a:xfrm flipV="1">
                          <a:off x="0" y="0"/>
                          <a:ext cx="1454046" cy="52874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46F8B" id="Прямоугольник 1" o:spid="_x0000_s1026" style="position:absolute;margin-left:171.05pt;margin-top:38.35pt;width:114.5pt;height:41.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" fillcolor="white [3212]" stroked="f" strokeweight="1pt"/>
            </w:pict>
          </mc:Fallback>
        </mc:AlternateContent>
      </w:r>
    </w:p>
    <w:p w14:paraId="5A7A6455" w14:textId="3F5C0721" w:rsidR="005A471B" w:rsidRPr="00E80AE4" w:rsidRDefault="005A471B" w:rsidP="00DC3FB8">
      <w:pPr>
        <w:pStyle w:val="10"/>
      </w:pPr>
      <w:bookmarkStart w:id="0" w:name="_Toc167893465"/>
      <w:bookmarkStart w:id="1" w:name="_Toc167893620"/>
      <w:bookmarkStart w:id="2" w:name="_Toc167893779"/>
      <w:bookmarkStart w:id="3" w:name="_Toc167893952"/>
      <w:bookmarkStart w:id="4" w:name="_Toc168590871"/>
      <w:r w:rsidRPr="00E80AE4">
        <w:lastRenderedPageBreak/>
        <w:t>ВВЕДЕНИЕ</w:t>
      </w:r>
      <w:bookmarkEnd w:id="0"/>
      <w:bookmarkEnd w:id="1"/>
      <w:bookmarkEnd w:id="2"/>
      <w:bookmarkEnd w:id="3"/>
      <w:bookmarkEnd w:id="4"/>
    </w:p>
    <w:p w14:paraId="1194AAAE" w14:textId="77777777" w:rsidR="00DC3FB8" w:rsidRPr="00E80AE4" w:rsidRDefault="00DC3FB8" w:rsidP="00DC3FB8">
      <w:pPr>
        <w:rPr>
          <w:color w:val="000000" w:themeColor="text1"/>
        </w:rPr>
      </w:pPr>
    </w:p>
    <w:p w14:paraId="3A6F6551" w14:textId="4546FA65" w:rsidR="00196EA4" w:rsidRDefault="00CF6489" w:rsidP="00756153">
      <w:pPr>
        <w:spacing w:line="360" w:lineRule="auto"/>
        <w:ind w:firstLine="709"/>
        <w:jc w:val="both"/>
        <w:rPr>
          <w:color w:val="000000" w:themeColor="text1"/>
          <w:sz w:val="28"/>
          <w:szCs w:val="28"/>
        </w:rPr>
      </w:pPr>
      <w:r>
        <w:rPr>
          <w:color w:val="000000" w:themeColor="text1"/>
          <w:sz w:val="28"/>
          <w:szCs w:val="28"/>
        </w:rPr>
        <w:t xml:space="preserve">Развитие экономики на современном этапе </w:t>
      </w:r>
      <w:r w:rsidR="00196EA4">
        <w:rPr>
          <w:color w:val="000000" w:themeColor="text1"/>
          <w:sz w:val="28"/>
          <w:szCs w:val="28"/>
        </w:rPr>
        <w:t>характеризируется усилением</w:t>
      </w:r>
      <w:r>
        <w:rPr>
          <w:color w:val="000000" w:themeColor="text1"/>
          <w:sz w:val="28"/>
          <w:szCs w:val="28"/>
        </w:rPr>
        <w:t xml:space="preserve"> процесса</w:t>
      </w:r>
      <w:r w:rsidR="00196EA4">
        <w:rPr>
          <w:color w:val="000000" w:themeColor="text1"/>
          <w:sz w:val="28"/>
          <w:szCs w:val="28"/>
        </w:rPr>
        <w:t xml:space="preserve"> глобализации международной торговли. Это способствует развитию международного маркетинга, призванного увеличить эффективность международной торговли.</w:t>
      </w:r>
      <w:r w:rsidR="00EB437D">
        <w:rPr>
          <w:color w:val="000000" w:themeColor="text1"/>
          <w:sz w:val="28"/>
          <w:szCs w:val="28"/>
        </w:rPr>
        <w:t xml:space="preserve"> </w:t>
      </w:r>
      <w:r w:rsidR="00C513DC">
        <w:rPr>
          <w:color w:val="000000" w:themeColor="text1"/>
          <w:sz w:val="28"/>
          <w:szCs w:val="28"/>
        </w:rPr>
        <w:t xml:space="preserve">Интернационализация экономики влечет за собой увеличение количества экономических субъектов, действующих на международном уровне и развивающихся в условиях глобальной конкуренции. Стоит отметить, что в настоящий момент на мировой рынок выходят не только крупные корпорации, но и небольшие фирмы. Цели </w:t>
      </w:r>
      <w:r w:rsidR="00F03F3B">
        <w:rPr>
          <w:color w:val="000000" w:themeColor="text1"/>
          <w:sz w:val="28"/>
          <w:szCs w:val="28"/>
        </w:rPr>
        <w:t>реализации международного направления могут быть разные, однако, компании необходимо учитывать коммерческие риски, уметь распределять его, продвигая продукцию на разные сегменты рынка, необходимо постоянно проводить анализ действий конкурентов на рынке, выдерживать конкуренцию, сохраняя и разрабатывая новые конкурентные преимущества на каждом конкретном сегменте рынка</w:t>
      </w:r>
      <w:r w:rsidR="00291EA2">
        <w:rPr>
          <w:color w:val="000000" w:themeColor="text1"/>
          <w:sz w:val="28"/>
          <w:szCs w:val="28"/>
        </w:rPr>
        <w:t>, минимизировать издержки, используя преимущества ведения деятельности на разных рынках.</w:t>
      </w:r>
    </w:p>
    <w:p w14:paraId="36F8C82F" w14:textId="04AF69DB" w:rsidR="00E7158C" w:rsidRPr="00E80AE4" w:rsidRDefault="006B779C" w:rsidP="00756153">
      <w:pPr>
        <w:spacing w:line="360" w:lineRule="auto"/>
        <w:ind w:firstLine="709"/>
        <w:jc w:val="both"/>
        <w:rPr>
          <w:color w:val="000000" w:themeColor="text1"/>
          <w:sz w:val="28"/>
          <w:szCs w:val="28"/>
        </w:rPr>
      </w:pPr>
      <w:r w:rsidRPr="00E80AE4">
        <w:rPr>
          <w:color w:val="000000" w:themeColor="text1"/>
          <w:sz w:val="28"/>
          <w:szCs w:val="28"/>
        </w:rPr>
        <w:t xml:space="preserve">В данной работе </w:t>
      </w:r>
      <w:r w:rsidR="008814E0" w:rsidRPr="00E80AE4">
        <w:rPr>
          <w:color w:val="000000" w:themeColor="text1"/>
          <w:sz w:val="28"/>
          <w:szCs w:val="28"/>
        </w:rPr>
        <w:t xml:space="preserve">рассматривается роль формирования </w:t>
      </w:r>
      <w:r w:rsidR="00196EA4">
        <w:rPr>
          <w:color w:val="000000" w:themeColor="text1"/>
          <w:sz w:val="28"/>
          <w:szCs w:val="28"/>
        </w:rPr>
        <w:t xml:space="preserve">международной </w:t>
      </w:r>
      <w:r w:rsidR="008814E0" w:rsidRPr="00E80AE4">
        <w:rPr>
          <w:color w:val="000000" w:themeColor="text1"/>
          <w:sz w:val="28"/>
          <w:szCs w:val="28"/>
        </w:rPr>
        <w:t xml:space="preserve">маркетинговой стратегии </w:t>
      </w:r>
      <w:r w:rsidR="00196EA4">
        <w:rPr>
          <w:color w:val="000000" w:themeColor="text1"/>
          <w:sz w:val="28"/>
          <w:szCs w:val="28"/>
        </w:rPr>
        <w:t>компании</w:t>
      </w:r>
      <w:r w:rsidR="008814E0" w:rsidRPr="00E80AE4">
        <w:rPr>
          <w:color w:val="000000" w:themeColor="text1"/>
          <w:sz w:val="28"/>
          <w:szCs w:val="28"/>
        </w:rPr>
        <w:t xml:space="preserve">, </w:t>
      </w:r>
      <w:r w:rsidR="00196EA4">
        <w:rPr>
          <w:color w:val="000000" w:themeColor="text1"/>
          <w:sz w:val="28"/>
          <w:szCs w:val="28"/>
        </w:rPr>
        <w:t>выделены виды маркетинговых стратегий</w:t>
      </w:r>
      <w:r w:rsidR="00E7158C" w:rsidRPr="00E80AE4">
        <w:rPr>
          <w:color w:val="000000" w:themeColor="text1"/>
          <w:sz w:val="28"/>
          <w:szCs w:val="28"/>
        </w:rPr>
        <w:t>,</w:t>
      </w:r>
      <w:r w:rsidR="00196EA4">
        <w:rPr>
          <w:color w:val="000000" w:themeColor="text1"/>
          <w:sz w:val="28"/>
          <w:szCs w:val="28"/>
        </w:rPr>
        <w:t xml:space="preserve"> рассмотрены такие международные маркетинговые подходы как адаптация и стандартизация продукции для зарубежных рынков,</w:t>
      </w:r>
      <w:r w:rsidR="00E7158C" w:rsidRPr="00E80AE4">
        <w:rPr>
          <w:color w:val="000000" w:themeColor="text1"/>
          <w:sz w:val="28"/>
          <w:szCs w:val="28"/>
        </w:rPr>
        <w:t xml:space="preserve"> предложена поэтапная схема формирования </w:t>
      </w:r>
      <w:r w:rsidR="00EB437D">
        <w:rPr>
          <w:color w:val="000000" w:themeColor="text1"/>
          <w:sz w:val="28"/>
          <w:szCs w:val="28"/>
        </w:rPr>
        <w:t xml:space="preserve">международной </w:t>
      </w:r>
      <w:r w:rsidR="00E7158C" w:rsidRPr="00E80AE4">
        <w:rPr>
          <w:color w:val="000000" w:themeColor="text1"/>
          <w:sz w:val="28"/>
          <w:szCs w:val="28"/>
        </w:rPr>
        <w:t>маркетинговой стратегии, приведен</w:t>
      </w:r>
      <w:r w:rsidR="008814E0" w:rsidRPr="00E80AE4">
        <w:rPr>
          <w:color w:val="000000" w:themeColor="text1"/>
          <w:sz w:val="28"/>
          <w:szCs w:val="28"/>
        </w:rPr>
        <w:t xml:space="preserve"> анализ </w:t>
      </w:r>
      <w:r w:rsidR="00EB437D">
        <w:rPr>
          <w:color w:val="000000" w:themeColor="text1"/>
          <w:sz w:val="28"/>
          <w:szCs w:val="28"/>
        </w:rPr>
        <w:t>микро- и макросреды</w:t>
      </w:r>
      <w:r w:rsidR="008814E0" w:rsidRPr="00E80AE4">
        <w:rPr>
          <w:color w:val="000000" w:themeColor="text1"/>
          <w:sz w:val="28"/>
          <w:szCs w:val="28"/>
        </w:rPr>
        <w:t xml:space="preserve"> </w:t>
      </w:r>
      <w:r w:rsidR="00EB437D">
        <w:rPr>
          <w:color w:val="000000" w:themeColor="text1"/>
          <w:sz w:val="28"/>
          <w:szCs w:val="28"/>
        </w:rPr>
        <w:t>исследуемой компании</w:t>
      </w:r>
      <w:r w:rsidR="00E7158C" w:rsidRPr="00E80AE4">
        <w:rPr>
          <w:color w:val="000000" w:themeColor="text1"/>
          <w:sz w:val="28"/>
          <w:szCs w:val="28"/>
        </w:rPr>
        <w:t xml:space="preserve">, а также разработана </w:t>
      </w:r>
      <w:r w:rsidR="00EB437D">
        <w:rPr>
          <w:color w:val="000000" w:themeColor="text1"/>
          <w:sz w:val="28"/>
          <w:szCs w:val="28"/>
        </w:rPr>
        <w:t xml:space="preserve">международная </w:t>
      </w:r>
      <w:r w:rsidR="00E7158C" w:rsidRPr="00E80AE4">
        <w:rPr>
          <w:color w:val="000000" w:themeColor="text1"/>
          <w:sz w:val="28"/>
          <w:szCs w:val="28"/>
        </w:rPr>
        <w:t xml:space="preserve">маркетинговая стратегия </w:t>
      </w:r>
      <w:r w:rsidR="00EB437D">
        <w:rPr>
          <w:color w:val="000000" w:themeColor="text1"/>
          <w:sz w:val="28"/>
          <w:szCs w:val="28"/>
        </w:rPr>
        <w:t xml:space="preserve">развития рынка для данной компании. </w:t>
      </w:r>
    </w:p>
    <w:p w14:paraId="636BA1F0" w14:textId="77777777" w:rsidR="00A70E21" w:rsidRDefault="00E7158C" w:rsidP="00A70E21">
      <w:pPr>
        <w:spacing w:line="360" w:lineRule="auto"/>
        <w:ind w:firstLine="709"/>
        <w:jc w:val="both"/>
        <w:rPr>
          <w:color w:val="000000" w:themeColor="text1"/>
          <w:sz w:val="28"/>
          <w:szCs w:val="28"/>
        </w:rPr>
      </w:pPr>
      <w:r w:rsidRPr="00E80AE4">
        <w:rPr>
          <w:color w:val="000000" w:themeColor="text1"/>
          <w:sz w:val="28"/>
          <w:szCs w:val="28"/>
        </w:rPr>
        <w:t xml:space="preserve">Актуальность данной темы </w:t>
      </w:r>
      <w:r w:rsidR="00B46995" w:rsidRPr="00E80AE4">
        <w:rPr>
          <w:color w:val="000000" w:themeColor="text1"/>
          <w:sz w:val="28"/>
          <w:szCs w:val="28"/>
        </w:rPr>
        <w:t xml:space="preserve">является достаточно высокой в настоящее время. </w:t>
      </w:r>
      <w:r w:rsidR="00235FF1" w:rsidRPr="00E80AE4">
        <w:rPr>
          <w:color w:val="000000" w:themeColor="text1"/>
          <w:sz w:val="28"/>
          <w:szCs w:val="28"/>
        </w:rPr>
        <w:t xml:space="preserve">В современных сложившихся условиях </w:t>
      </w:r>
      <w:r w:rsidR="00F92F4A" w:rsidRPr="00E80AE4">
        <w:rPr>
          <w:color w:val="000000" w:themeColor="text1"/>
          <w:sz w:val="28"/>
          <w:szCs w:val="28"/>
        </w:rPr>
        <w:t>бизнес-среда испытывает большое давление со стороны появившихся негативных факторов, замедляющих как общее развитие экономики</w:t>
      </w:r>
      <w:r w:rsidR="00D71A2D" w:rsidRPr="00E80AE4">
        <w:rPr>
          <w:color w:val="000000" w:themeColor="text1"/>
          <w:sz w:val="28"/>
          <w:szCs w:val="28"/>
        </w:rPr>
        <w:t xml:space="preserve"> страны</w:t>
      </w:r>
      <w:r w:rsidR="00F92F4A" w:rsidRPr="00E80AE4">
        <w:rPr>
          <w:color w:val="000000" w:themeColor="text1"/>
          <w:sz w:val="28"/>
          <w:szCs w:val="28"/>
        </w:rPr>
        <w:t xml:space="preserve">, так и развитие бизнеса. Многие предприятия стремятся выйти на </w:t>
      </w:r>
      <w:r w:rsidR="003C06D0">
        <w:rPr>
          <w:color w:val="000000" w:themeColor="text1"/>
          <w:sz w:val="28"/>
          <w:szCs w:val="28"/>
        </w:rPr>
        <w:t xml:space="preserve">международный уровень </w:t>
      </w:r>
      <w:r w:rsidR="00F92F4A" w:rsidRPr="00E80AE4">
        <w:rPr>
          <w:color w:val="000000" w:themeColor="text1"/>
          <w:sz w:val="28"/>
          <w:szCs w:val="28"/>
        </w:rPr>
        <w:t xml:space="preserve">с целью </w:t>
      </w:r>
      <w:r w:rsidR="00F92F4A" w:rsidRPr="00E80AE4">
        <w:rPr>
          <w:color w:val="000000" w:themeColor="text1"/>
          <w:sz w:val="28"/>
          <w:szCs w:val="28"/>
        </w:rPr>
        <w:lastRenderedPageBreak/>
        <w:t>уменьшить негативное влияние факторов внутреннего рынка, сохранить прибыльность бизнеса за счет привлечения новой аудитории, а также использования возможностей ведения бизнеса, предлагаемых зарубежным</w:t>
      </w:r>
      <w:r w:rsidR="005D6ED0">
        <w:rPr>
          <w:color w:val="000000" w:themeColor="text1"/>
          <w:sz w:val="28"/>
          <w:szCs w:val="28"/>
        </w:rPr>
        <w:t>и</w:t>
      </w:r>
      <w:r w:rsidR="00F92F4A" w:rsidRPr="00E80AE4">
        <w:rPr>
          <w:color w:val="000000" w:themeColor="text1"/>
          <w:sz w:val="28"/>
          <w:szCs w:val="28"/>
        </w:rPr>
        <w:t xml:space="preserve"> рынк</w:t>
      </w:r>
      <w:r w:rsidR="005D6ED0">
        <w:rPr>
          <w:color w:val="000000" w:themeColor="text1"/>
          <w:sz w:val="28"/>
          <w:szCs w:val="28"/>
        </w:rPr>
        <w:t>ами</w:t>
      </w:r>
      <w:r w:rsidR="00F92F4A" w:rsidRPr="00E80AE4">
        <w:rPr>
          <w:color w:val="000000" w:themeColor="text1"/>
          <w:sz w:val="28"/>
          <w:szCs w:val="28"/>
        </w:rPr>
        <w:t xml:space="preserve">. </w:t>
      </w:r>
      <w:r w:rsidR="00D71A2D" w:rsidRPr="00E80AE4">
        <w:rPr>
          <w:color w:val="000000" w:themeColor="text1"/>
          <w:sz w:val="28"/>
          <w:szCs w:val="28"/>
        </w:rPr>
        <w:t xml:space="preserve">Именно продуманная маркетинговая стратегия сможет помочь бизнесу достигнуть поставленных целей. Это обусловлено тем, что современные рыночные условия требуют от предприятия </w:t>
      </w:r>
      <w:r w:rsidR="003F5A28" w:rsidRPr="00E80AE4">
        <w:rPr>
          <w:color w:val="000000" w:themeColor="text1"/>
          <w:sz w:val="28"/>
          <w:szCs w:val="28"/>
        </w:rPr>
        <w:t xml:space="preserve">вести свою деятельность в рамках постоянно растущей конкуренции и изменяющихся условий рынка. Предприятию необходимо разработать четкий план действий по продвижению своего продукта на </w:t>
      </w:r>
      <w:r w:rsidR="005D6ED0">
        <w:rPr>
          <w:color w:val="000000" w:themeColor="text1"/>
          <w:sz w:val="28"/>
          <w:szCs w:val="28"/>
        </w:rPr>
        <w:t xml:space="preserve">мировом </w:t>
      </w:r>
      <w:r w:rsidR="003F5A28" w:rsidRPr="00E80AE4">
        <w:rPr>
          <w:color w:val="000000" w:themeColor="text1"/>
          <w:sz w:val="28"/>
          <w:szCs w:val="28"/>
        </w:rPr>
        <w:t xml:space="preserve">рынке, чтобы завоевать </w:t>
      </w:r>
      <w:r w:rsidR="004E0C0E">
        <w:rPr>
          <w:color w:val="000000" w:themeColor="text1"/>
          <w:sz w:val="28"/>
          <w:szCs w:val="28"/>
        </w:rPr>
        <w:t xml:space="preserve">его </w:t>
      </w:r>
      <w:r w:rsidR="003F5A28" w:rsidRPr="00E80AE4">
        <w:rPr>
          <w:color w:val="000000" w:themeColor="text1"/>
          <w:sz w:val="28"/>
          <w:szCs w:val="28"/>
        </w:rPr>
        <w:t>новый сегмент и сохранить свои позиции на нем.</w:t>
      </w:r>
    </w:p>
    <w:p w14:paraId="1C2046CA" w14:textId="77777777" w:rsidR="00A70E21" w:rsidRDefault="00674D8C" w:rsidP="00A70E21">
      <w:pPr>
        <w:spacing w:line="360" w:lineRule="auto"/>
        <w:ind w:firstLine="709"/>
        <w:jc w:val="both"/>
        <w:rPr>
          <w:color w:val="000000" w:themeColor="text1"/>
          <w:sz w:val="28"/>
          <w:szCs w:val="28"/>
        </w:rPr>
      </w:pPr>
      <w:r>
        <w:rPr>
          <w:color w:val="000000" w:themeColor="text1"/>
          <w:sz w:val="28"/>
          <w:szCs w:val="28"/>
        </w:rPr>
        <w:t xml:space="preserve">Объектом </w:t>
      </w:r>
      <w:r w:rsidR="003F5A28" w:rsidRPr="00E80AE4">
        <w:rPr>
          <w:color w:val="000000" w:themeColor="text1"/>
          <w:sz w:val="28"/>
          <w:szCs w:val="28"/>
        </w:rPr>
        <w:t xml:space="preserve">исследования </w:t>
      </w:r>
      <w:r>
        <w:rPr>
          <w:color w:val="000000" w:themeColor="text1"/>
          <w:sz w:val="28"/>
          <w:szCs w:val="28"/>
        </w:rPr>
        <w:t>является</w:t>
      </w:r>
      <w:r w:rsidR="003F5A28" w:rsidRPr="00E80AE4">
        <w:rPr>
          <w:color w:val="000000" w:themeColor="text1"/>
          <w:sz w:val="28"/>
          <w:szCs w:val="28"/>
        </w:rPr>
        <w:t xml:space="preserve"> маркетинговое агентство S</w:t>
      </w:r>
      <w:r w:rsidR="003F5A28" w:rsidRPr="00E80AE4">
        <w:rPr>
          <w:color w:val="000000" w:themeColor="text1"/>
          <w:sz w:val="28"/>
          <w:szCs w:val="28"/>
          <w:lang w:val="en-US"/>
        </w:rPr>
        <w:t>T</w:t>
      </w:r>
      <w:r w:rsidR="003F5A28" w:rsidRPr="00E80AE4">
        <w:rPr>
          <w:color w:val="000000" w:themeColor="text1"/>
          <w:sz w:val="28"/>
          <w:szCs w:val="28"/>
        </w:rPr>
        <w:t xml:space="preserve"> </w:t>
      </w:r>
      <w:r w:rsidR="003F5A28" w:rsidRPr="00E80AE4">
        <w:rPr>
          <w:color w:val="000000" w:themeColor="text1"/>
          <w:sz w:val="28"/>
          <w:szCs w:val="28"/>
          <w:lang w:val="en-US"/>
        </w:rPr>
        <w:t>agency</w:t>
      </w:r>
      <w:r w:rsidR="003F5A28" w:rsidRPr="00E80AE4">
        <w:rPr>
          <w:color w:val="000000" w:themeColor="text1"/>
          <w:sz w:val="28"/>
          <w:szCs w:val="28"/>
        </w:rPr>
        <w:t>, осуществляющее свою деятельность на рынке маркетинговых услуг</w:t>
      </w:r>
      <w:r w:rsidR="004E0C0E">
        <w:rPr>
          <w:color w:val="000000" w:themeColor="text1"/>
          <w:sz w:val="28"/>
          <w:szCs w:val="28"/>
        </w:rPr>
        <w:t xml:space="preserve"> и</w:t>
      </w:r>
      <w:r w:rsidR="003F5A28" w:rsidRPr="00E80AE4">
        <w:rPr>
          <w:color w:val="000000" w:themeColor="text1"/>
          <w:sz w:val="28"/>
          <w:szCs w:val="28"/>
        </w:rPr>
        <w:t xml:space="preserve"> рекламы.</w:t>
      </w:r>
    </w:p>
    <w:p w14:paraId="61C93D1C" w14:textId="3B1B29D3" w:rsidR="003F5A28" w:rsidRPr="00E80AE4" w:rsidRDefault="003F5A28" w:rsidP="00A70E21">
      <w:pPr>
        <w:spacing w:line="360" w:lineRule="auto"/>
        <w:ind w:firstLine="709"/>
        <w:jc w:val="both"/>
        <w:rPr>
          <w:color w:val="000000" w:themeColor="text1"/>
          <w:sz w:val="28"/>
          <w:szCs w:val="28"/>
        </w:rPr>
      </w:pPr>
      <w:r w:rsidRPr="00E80AE4">
        <w:rPr>
          <w:color w:val="000000" w:themeColor="text1"/>
          <w:sz w:val="28"/>
          <w:szCs w:val="28"/>
        </w:rPr>
        <w:t xml:space="preserve">Предметом исследования является </w:t>
      </w:r>
      <w:r w:rsidR="003F0955" w:rsidRPr="00E80AE4">
        <w:rPr>
          <w:color w:val="000000" w:themeColor="text1"/>
          <w:sz w:val="28"/>
          <w:szCs w:val="28"/>
        </w:rPr>
        <w:t xml:space="preserve">международная маркетинговая стратегия </w:t>
      </w:r>
      <w:r w:rsidR="004E0C0E">
        <w:rPr>
          <w:color w:val="000000" w:themeColor="text1"/>
          <w:sz w:val="28"/>
          <w:szCs w:val="28"/>
        </w:rPr>
        <w:t>российской компании</w:t>
      </w:r>
      <w:r w:rsidR="003F0955" w:rsidRPr="00E80AE4">
        <w:rPr>
          <w:color w:val="000000" w:themeColor="text1"/>
          <w:sz w:val="28"/>
          <w:szCs w:val="28"/>
        </w:rPr>
        <w:t>.</w:t>
      </w:r>
    </w:p>
    <w:p w14:paraId="02BF6BC4" w14:textId="77777777" w:rsidR="00A70E21" w:rsidRDefault="00797D6B" w:rsidP="00A70E21">
      <w:pPr>
        <w:spacing w:line="360" w:lineRule="auto"/>
        <w:ind w:firstLine="708"/>
        <w:jc w:val="both"/>
        <w:rPr>
          <w:color w:val="000000" w:themeColor="text1"/>
          <w:sz w:val="28"/>
          <w:szCs w:val="28"/>
        </w:rPr>
      </w:pPr>
      <w:bookmarkStart w:id="5" w:name="OLE_LINK1"/>
      <w:r w:rsidRPr="00E80AE4">
        <w:rPr>
          <w:color w:val="000000" w:themeColor="text1"/>
          <w:sz w:val="28"/>
          <w:szCs w:val="28"/>
        </w:rPr>
        <w:t xml:space="preserve">Методы исследования, применяемые в работе: анализ, синтез, общенаучный подход, методы экономического анализа, а также прикладные методы (составление таблиц, графиков). </w:t>
      </w:r>
      <w:bookmarkEnd w:id="5"/>
    </w:p>
    <w:p w14:paraId="2342CD67" w14:textId="3B6091A0" w:rsidR="006576EC" w:rsidRPr="00E80AE4" w:rsidRDefault="003F0955" w:rsidP="00A70E21">
      <w:pPr>
        <w:spacing w:line="360" w:lineRule="auto"/>
        <w:ind w:firstLine="709"/>
        <w:jc w:val="both"/>
        <w:rPr>
          <w:color w:val="000000" w:themeColor="text1"/>
          <w:sz w:val="28"/>
          <w:szCs w:val="28"/>
        </w:rPr>
      </w:pPr>
      <w:r w:rsidRPr="00E80AE4">
        <w:rPr>
          <w:color w:val="000000" w:themeColor="text1"/>
          <w:sz w:val="28"/>
          <w:szCs w:val="28"/>
        </w:rPr>
        <w:t xml:space="preserve">Целью данной работы является разработка </w:t>
      </w:r>
      <w:r w:rsidR="003C06D0">
        <w:rPr>
          <w:color w:val="000000" w:themeColor="text1"/>
          <w:sz w:val="28"/>
          <w:szCs w:val="28"/>
        </w:rPr>
        <w:t xml:space="preserve">международной </w:t>
      </w:r>
      <w:r w:rsidRPr="00E80AE4">
        <w:rPr>
          <w:color w:val="000000" w:themeColor="text1"/>
          <w:sz w:val="28"/>
          <w:szCs w:val="28"/>
        </w:rPr>
        <w:t xml:space="preserve">маркетинговой стратегии </w:t>
      </w:r>
      <w:r w:rsidR="003C06D0">
        <w:rPr>
          <w:color w:val="000000" w:themeColor="text1"/>
          <w:sz w:val="28"/>
          <w:szCs w:val="28"/>
        </w:rPr>
        <w:t>для</w:t>
      </w:r>
      <w:r w:rsidRPr="00E80AE4">
        <w:rPr>
          <w:color w:val="000000" w:themeColor="text1"/>
          <w:sz w:val="28"/>
          <w:szCs w:val="28"/>
        </w:rPr>
        <w:t xml:space="preserve"> маркетингового агентства </w:t>
      </w:r>
      <w:r w:rsidR="003C06D0">
        <w:rPr>
          <w:color w:val="000000" w:themeColor="text1"/>
          <w:sz w:val="28"/>
          <w:szCs w:val="28"/>
        </w:rPr>
        <w:t>S</w:t>
      </w:r>
      <w:r w:rsidR="003C06D0">
        <w:rPr>
          <w:color w:val="000000" w:themeColor="text1"/>
          <w:sz w:val="28"/>
          <w:szCs w:val="28"/>
          <w:lang w:val="en-US"/>
        </w:rPr>
        <w:t>T</w:t>
      </w:r>
      <w:r w:rsidR="003C06D0" w:rsidRPr="003C06D0">
        <w:rPr>
          <w:color w:val="000000" w:themeColor="text1"/>
          <w:sz w:val="28"/>
          <w:szCs w:val="28"/>
        </w:rPr>
        <w:t xml:space="preserve"> </w:t>
      </w:r>
      <w:r w:rsidR="003C06D0">
        <w:rPr>
          <w:color w:val="000000" w:themeColor="text1"/>
          <w:sz w:val="28"/>
          <w:szCs w:val="28"/>
          <w:lang w:val="en-US"/>
        </w:rPr>
        <w:t>agency</w:t>
      </w:r>
      <w:r w:rsidR="003C06D0">
        <w:rPr>
          <w:color w:val="000000" w:themeColor="text1"/>
          <w:sz w:val="28"/>
          <w:szCs w:val="28"/>
        </w:rPr>
        <w:t xml:space="preserve">. </w:t>
      </w:r>
      <w:r w:rsidRPr="00E80AE4">
        <w:rPr>
          <w:color w:val="000000" w:themeColor="text1"/>
          <w:sz w:val="28"/>
          <w:szCs w:val="28"/>
        </w:rPr>
        <w:t xml:space="preserve">Акцент в работе будет сделан на </w:t>
      </w:r>
      <w:r w:rsidR="003C06D0">
        <w:rPr>
          <w:color w:val="000000" w:themeColor="text1"/>
          <w:sz w:val="28"/>
          <w:szCs w:val="28"/>
        </w:rPr>
        <w:t>разработке международной маркетинговой стратегии развития рынка, предполагающей расширение влияния бизнеса на зарубежные рынки</w:t>
      </w:r>
      <w:r w:rsidR="00811322">
        <w:rPr>
          <w:color w:val="000000" w:themeColor="text1"/>
          <w:sz w:val="28"/>
          <w:szCs w:val="28"/>
        </w:rPr>
        <w:t>.</w:t>
      </w:r>
      <w:r w:rsidR="003C06D0">
        <w:rPr>
          <w:color w:val="000000" w:themeColor="text1"/>
          <w:sz w:val="28"/>
          <w:szCs w:val="28"/>
        </w:rPr>
        <w:t xml:space="preserve"> </w:t>
      </w:r>
      <w:r w:rsidR="006576EC" w:rsidRPr="00E80AE4">
        <w:rPr>
          <w:color w:val="000000" w:themeColor="text1"/>
          <w:sz w:val="28"/>
          <w:szCs w:val="28"/>
        </w:rPr>
        <w:t>В соответствии с целью работы были поставлены следующие задачи:</w:t>
      </w:r>
    </w:p>
    <w:p w14:paraId="6FEA5AD7" w14:textId="5858E812" w:rsidR="006576EC" w:rsidRPr="00E80AE4" w:rsidRDefault="00E21B1E" w:rsidP="00D61A22">
      <w:pPr>
        <w:pStyle w:val="aa"/>
        <w:numPr>
          <w:ilvl w:val="0"/>
          <w:numId w:val="37"/>
        </w:numPr>
        <w:spacing w:line="360" w:lineRule="auto"/>
        <w:jc w:val="both"/>
        <w:rPr>
          <w:color w:val="000000" w:themeColor="text1"/>
          <w:sz w:val="28"/>
          <w:szCs w:val="28"/>
        </w:rPr>
      </w:pPr>
      <w:r w:rsidRPr="00E80AE4">
        <w:rPr>
          <w:color w:val="000000" w:themeColor="text1"/>
          <w:sz w:val="28"/>
          <w:szCs w:val="28"/>
        </w:rPr>
        <w:t>и</w:t>
      </w:r>
      <w:r w:rsidR="006576EC" w:rsidRPr="00E80AE4">
        <w:rPr>
          <w:color w:val="000000" w:themeColor="text1"/>
          <w:sz w:val="28"/>
          <w:szCs w:val="28"/>
        </w:rPr>
        <w:t>зучить тео</w:t>
      </w:r>
      <w:r w:rsidR="003C06D0">
        <w:rPr>
          <w:color w:val="000000" w:themeColor="text1"/>
          <w:sz w:val="28"/>
          <w:szCs w:val="28"/>
        </w:rPr>
        <w:t>ретико-методические</w:t>
      </w:r>
      <w:r w:rsidR="00040624" w:rsidRPr="00E80AE4">
        <w:rPr>
          <w:color w:val="000000" w:themeColor="text1"/>
          <w:sz w:val="28"/>
          <w:szCs w:val="28"/>
        </w:rPr>
        <w:t xml:space="preserve"> </w:t>
      </w:r>
      <w:r w:rsidR="003C06D0">
        <w:rPr>
          <w:color w:val="000000" w:themeColor="text1"/>
          <w:sz w:val="28"/>
          <w:szCs w:val="28"/>
        </w:rPr>
        <w:t>аспекты</w:t>
      </w:r>
      <w:r w:rsidR="00040624" w:rsidRPr="00E80AE4">
        <w:rPr>
          <w:color w:val="000000" w:themeColor="text1"/>
          <w:sz w:val="28"/>
          <w:szCs w:val="28"/>
        </w:rPr>
        <w:t xml:space="preserve"> международной маркетинговой стратегии;</w:t>
      </w:r>
    </w:p>
    <w:p w14:paraId="41EEE295" w14:textId="04D4F8A3" w:rsidR="00040624" w:rsidRPr="00E80AE4" w:rsidRDefault="00E21B1E" w:rsidP="00D61A22">
      <w:pPr>
        <w:pStyle w:val="aa"/>
        <w:numPr>
          <w:ilvl w:val="0"/>
          <w:numId w:val="37"/>
        </w:numPr>
        <w:spacing w:line="360" w:lineRule="auto"/>
        <w:jc w:val="both"/>
        <w:rPr>
          <w:color w:val="000000" w:themeColor="text1"/>
          <w:sz w:val="28"/>
          <w:szCs w:val="28"/>
        </w:rPr>
      </w:pPr>
      <w:r w:rsidRPr="00E80AE4">
        <w:rPr>
          <w:color w:val="000000" w:themeColor="text1"/>
          <w:sz w:val="28"/>
          <w:szCs w:val="28"/>
        </w:rPr>
        <w:t>п</w:t>
      </w:r>
      <w:r w:rsidR="00040624" w:rsidRPr="00E80AE4">
        <w:rPr>
          <w:color w:val="000000" w:themeColor="text1"/>
          <w:sz w:val="28"/>
          <w:szCs w:val="28"/>
        </w:rPr>
        <w:t xml:space="preserve">ровести анализ </w:t>
      </w:r>
      <w:r w:rsidR="003C06D0">
        <w:rPr>
          <w:color w:val="000000" w:themeColor="text1"/>
          <w:sz w:val="28"/>
          <w:szCs w:val="28"/>
        </w:rPr>
        <w:t>микро- и макросреды компании</w:t>
      </w:r>
      <w:r w:rsidR="00040624" w:rsidRPr="00E80AE4">
        <w:rPr>
          <w:color w:val="000000" w:themeColor="text1"/>
          <w:sz w:val="28"/>
          <w:szCs w:val="28"/>
        </w:rPr>
        <w:t xml:space="preserve"> и </w:t>
      </w:r>
      <w:r w:rsidR="003C06D0" w:rsidRPr="00E80AE4">
        <w:rPr>
          <w:color w:val="000000" w:themeColor="text1"/>
          <w:sz w:val="28"/>
          <w:szCs w:val="28"/>
        </w:rPr>
        <w:t>а</w:t>
      </w:r>
      <w:r w:rsidR="003C06D0">
        <w:rPr>
          <w:color w:val="000000" w:themeColor="text1"/>
          <w:sz w:val="28"/>
          <w:szCs w:val="28"/>
        </w:rPr>
        <w:t xml:space="preserve">льтернативных </w:t>
      </w:r>
      <w:r w:rsidR="003C06D0" w:rsidRPr="00E80AE4">
        <w:rPr>
          <w:color w:val="000000" w:themeColor="text1"/>
          <w:sz w:val="28"/>
          <w:szCs w:val="28"/>
        </w:rPr>
        <w:t>зарубеж</w:t>
      </w:r>
      <w:r w:rsidR="003C06D0">
        <w:rPr>
          <w:color w:val="000000" w:themeColor="text1"/>
          <w:sz w:val="28"/>
          <w:szCs w:val="28"/>
        </w:rPr>
        <w:t>ных</w:t>
      </w:r>
      <w:r w:rsidR="00040624" w:rsidRPr="00E80AE4">
        <w:rPr>
          <w:color w:val="000000" w:themeColor="text1"/>
          <w:sz w:val="28"/>
          <w:szCs w:val="28"/>
        </w:rPr>
        <w:t xml:space="preserve"> рын</w:t>
      </w:r>
      <w:r w:rsidR="003C06D0">
        <w:rPr>
          <w:color w:val="000000" w:themeColor="text1"/>
          <w:sz w:val="28"/>
          <w:szCs w:val="28"/>
        </w:rPr>
        <w:t>ков</w:t>
      </w:r>
      <w:r w:rsidR="00040624" w:rsidRPr="00E80AE4">
        <w:rPr>
          <w:color w:val="000000" w:themeColor="text1"/>
          <w:sz w:val="28"/>
          <w:szCs w:val="28"/>
        </w:rPr>
        <w:t>;</w:t>
      </w:r>
    </w:p>
    <w:p w14:paraId="4F0451EB" w14:textId="06CA8319" w:rsidR="00040624" w:rsidRPr="00E80AE4" w:rsidRDefault="00E21B1E" w:rsidP="00D61A22">
      <w:pPr>
        <w:pStyle w:val="aa"/>
        <w:numPr>
          <w:ilvl w:val="0"/>
          <w:numId w:val="37"/>
        </w:numPr>
        <w:spacing w:line="360" w:lineRule="auto"/>
        <w:jc w:val="both"/>
        <w:rPr>
          <w:color w:val="000000" w:themeColor="text1"/>
          <w:sz w:val="28"/>
          <w:szCs w:val="28"/>
        </w:rPr>
      </w:pPr>
      <w:r w:rsidRPr="00E80AE4">
        <w:rPr>
          <w:color w:val="000000" w:themeColor="text1"/>
          <w:sz w:val="28"/>
          <w:szCs w:val="28"/>
        </w:rPr>
        <w:t>р</w:t>
      </w:r>
      <w:r w:rsidR="00040624" w:rsidRPr="00E80AE4">
        <w:rPr>
          <w:color w:val="000000" w:themeColor="text1"/>
          <w:sz w:val="28"/>
          <w:szCs w:val="28"/>
        </w:rPr>
        <w:t xml:space="preserve">азработать </w:t>
      </w:r>
      <w:r w:rsidR="003C06D0">
        <w:rPr>
          <w:color w:val="000000" w:themeColor="text1"/>
          <w:sz w:val="28"/>
          <w:szCs w:val="28"/>
        </w:rPr>
        <w:t xml:space="preserve">международную </w:t>
      </w:r>
      <w:r w:rsidR="00040624" w:rsidRPr="00E80AE4">
        <w:rPr>
          <w:color w:val="000000" w:themeColor="text1"/>
          <w:sz w:val="28"/>
          <w:szCs w:val="28"/>
        </w:rPr>
        <w:t xml:space="preserve">маркетинговую стратегию для </w:t>
      </w:r>
      <w:r w:rsidR="003C06D0">
        <w:rPr>
          <w:color w:val="000000" w:themeColor="text1"/>
          <w:sz w:val="28"/>
          <w:szCs w:val="28"/>
        </w:rPr>
        <w:t>компании</w:t>
      </w:r>
      <w:r w:rsidR="00040624" w:rsidRPr="00E80AE4">
        <w:rPr>
          <w:color w:val="000000" w:themeColor="text1"/>
          <w:sz w:val="28"/>
          <w:szCs w:val="28"/>
        </w:rPr>
        <w:t>.</w:t>
      </w:r>
    </w:p>
    <w:p w14:paraId="7DD2D814" w14:textId="665FB40A" w:rsidR="00040624" w:rsidRPr="00E80AE4" w:rsidRDefault="00040624" w:rsidP="00040624">
      <w:pPr>
        <w:spacing w:line="360" w:lineRule="auto"/>
        <w:ind w:firstLine="708"/>
        <w:jc w:val="both"/>
        <w:rPr>
          <w:color w:val="000000" w:themeColor="text1"/>
          <w:sz w:val="28"/>
          <w:szCs w:val="28"/>
        </w:rPr>
      </w:pPr>
      <w:r w:rsidRPr="00E80AE4">
        <w:rPr>
          <w:color w:val="000000" w:themeColor="text1"/>
          <w:sz w:val="28"/>
          <w:szCs w:val="28"/>
        </w:rPr>
        <w:t xml:space="preserve">Проблема разработки международной маркетинговой стратегии для </w:t>
      </w:r>
      <w:r w:rsidR="003C06D0">
        <w:rPr>
          <w:color w:val="000000" w:themeColor="text1"/>
          <w:sz w:val="28"/>
          <w:szCs w:val="28"/>
        </w:rPr>
        <w:t>компании</w:t>
      </w:r>
      <w:r w:rsidRPr="00E80AE4">
        <w:rPr>
          <w:color w:val="000000" w:themeColor="text1"/>
          <w:sz w:val="28"/>
          <w:szCs w:val="28"/>
        </w:rPr>
        <w:t xml:space="preserve"> достаточно популярн</w:t>
      </w:r>
      <w:r w:rsidR="003C06D0">
        <w:rPr>
          <w:color w:val="000000" w:themeColor="text1"/>
          <w:sz w:val="28"/>
          <w:szCs w:val="28"/>
        </w:rPr>
        <w:t>а</w:t>
      </w:r>
      <w:r w:rsidRPr="00E80AE4">
        <w:rPr>
          <w:color w:val="000000" w:themeColor="text1"/>
          <w:sz w:val="28"/>
          <w:szCs w:val="28"/>
        </w:rPr>
        <w:t xml:space="preserve"> среди как зарубежных, так и российских </w:t>
      </w:r>
      <w:r w:rsidRPr="00E80AE4">
        <w:rPr>
          <w:color w:val="000000" w:themeColor="text1"/>
          <w:sz w:val="28"/>
          <w:szCs w:val="28"/>
        </w:rPr>
        <w:lastRenderedPageBreak/>
        <w:t xml:space="preserve">ученых. </w:t>
      </w:r>
      <w:r w:rsidR="00FA4FF2" w:rsidRPr="00E80AE4">
        <w:rPr>
          <w:color w:val="000000" w:themeColor="text1"/>
          <w:sz w:val="28"/>
          <w:szCs w:val="28"/>
        </w:rPr>
        <w:t>Основными исследователями, внесшими свой вклад в развитие данного вопроса</w:t>
      </w:r>
      <w:r w:rsidR="0060676F" w:rsidRPr="00E80AE4">
        <w:rPr>
          <w:color w:val="000000" w:themeColor="text1"/>
          <w:sz w:val="28"/>
          <w:szCs w:val="28"/>
        </w:rPr>
        <w:t>,</w:t>
      </w:r>
      <w:r w:rsidR="00FA4FF2" w:rsidRPr="00E80AE4">
        <w:rPr>
          <w:color w:val="000000" w:themeColor="text1"/>
          <w:sz w:val="28"/>
          <w:szCs w:val="28"/>
        </w:rPr>
        <w:t xml:space="preserve"> являются: М. Портер, И. </w:t>
      </w:r>
      <w:proofErr w:type="spellStart"/>
      <w:r w:rsidR="00FA4FF2" w:rsidRPr="00E80AE4">
        <w:rPr>
          <w:color w:val="000000" w:themeColor="text1"/>
          <w:sz w:val="28"/>
          <w:szCs w:val="28"/>
        </w:rPr>
        <w:t>Ансофф</w:t>
      </w:r>
      <w:proofErr w:type="spellEnd"/>
      <w:r w:rsidR="00FA4FF2" w:rsidRPr="00E80AE4">
        <w:rPr>
          <w:color w:val="000000" w:themeColor="text1"/>
          <w:sz w:val="28"/>
          <w:szCs w:val="28"/>
        </w:rPr>
        <w:t xml:space="preserve">, Ф. Котлер, Дж. </w:t>
      </w:r>
      <w:proofErr w:type="spellStart"/>
      <w:r w:rsidR="00FA4FF2" w:rsidRPr="00E80AE4">
        <w:rPr>
          <w:color w:val="000000" w:themeColor="text1"/>
          <w:sz w:val="28"/>
          <w:szCs w:val="28"/>
        </w:rPr>
        <w:t>О’Шонесси</w:t>
      </w:r>
      <w:proofErr w:type="spellEnd"/>
      <w:r w:rsidR="00FA4FF2" w:rsidRPr="00E80AE4">
        <w:rPr>
          <w:color w:val="000000" w:themeColor="text1"/>
          <w:sz w:val="28"/>
          <w:szCs w:val="28"/>
        </w:rPr>
        <w:t xml:space="preserve">, П.Р. Диксон, </w:t>
      </w:r>
      <w:r w:rsidR="00FA4FF2" w:rsidRPr="00E80AE4">
        <w:rPr>
          <w:rFonts w:eastAsiaTheme="minorHAnsi"/>
          <w:color w:val="000000" w:themeColor="text1"/>
          <w:sz w:val="28"/>
          <w:szCs w:val="28"/>
          <w:lang w:eastAsia="en-US"/>
        </w:rPr>
        <w:t>С. Дуглас</w:t>
      </w:r>
      <w:r w:rsidR="00FA4FF2" w:rsidRPr="00E80AE4">
        <w:rPr>
          <w:color w:val="000000" w:themeColor="text1"/>
          <w:sz w:val="28"/>
          <w:szCs w:val="28"/>
        </w:rPr>
        <w:t xml:space="preserve">, </w:t>
      </w:r>
      <w:r w:rsidR="00E21B1E" w:rsidRPr="00E80AE4">
        <w:rPr>
          <w:color w:val="000000" w:themeColor="text1"/>
          <w:sz w:val="28"/>
          <w:szCs w:val="28"/>
        </w:rPr>
        <w:t xml:space="preserve">Д.В. </w:t>
      </w:r>
      <w:proofErr w:type="spellStart"/>
      <w:r w:rsidR="00E21B1E" w:rsidRPr="00E80AE4">
        <w:rPr>
          <w:color w:val="000000" w:themeColor="text1"/>
          <w:sz w:val="28"/>
          <w:szCs w:val="28"/>
        </w:rPr>
        <w:t>Кревенс</w:t>
      </w:r>
      <w:proofErr w:type="spellEnd"/>
      <w:r w:rsidR="00E21B1E" w:rsidRPr="00E80AE4">
        <w:rPr>
          <w:color w:val="000000" w:themeColor="text1"/>
          <w:sz w:val="28"/>
          <w:szCs w:val="28"/>
        </w:rPr>
        <w:t xml:space="preserve">, Ж.Ж. </w:t>
      </w:r>
      <w:proofErr w:type="spellStart"/>
      <w:r w:rsidR="00E21B1E" w:rsidRPr="00E80AE4">
        <w:rPr>
          <w:color w:val="000000" w:themeColor="text1"/>
          <w:sz w:val="28"/>
          <w:szCs w:val="28"/>
        </w:rPr>
        <w:t>Ламбен</w:t>
      </w:r>
      <w:proofErr w:type="spellEnd"/>
      <w:r w:rsidR="00E21B1E" w:rsidRPr="00E80AE4">
        <w:rPr>
          <w:color w:val="000000" w:themeColor="text1"/>
          <w:sz w:val="28"/>
          <w:szCs w:val="28"/>
        </w:rPr>
        <w:t xml:space="preserve">, Дж. Р. Эванс, Дж. </w:t>
      </w:r>
      <w:proofErr w:type="gramStart"/>
      <w:r w:rsidR="00E21B1E" w:rsidRPr="00E80AE4">
        <w:rPr>
          <w:color w:val="000000" w:themeColor="text1"/>
          <w:sz w:val="28"/>
          <w:szCs w:val="28"/>
        </w:rPr>
        <w:t xml:space="preserve">Маккарти,  </w:t>
      </w:r>
      <w:r w:rsidR="00FA4FF2" w:rsidRPr="00E80AE4">
        <w:rPr>
          <w:color w:val="000000" w:themeColor="text1"/>
          <w:sz w:val="28"/>
          <w:szCs w:val="28"/>
        </w:rPr>
        <w:t>Е.П.</w:t>
      </w:r>
      <w:proofErr w:type="gramEnd"/>
      <w:r w:rsidR="00FA4FF2" w:rsidRPr="00E80AE4">
        <w:rPr>
          <w:color w:val="000000" w:themeColor="text1"/>
          <w:sz w:val="28"/>
          <w:szCs w:val="28"/>
        </w:rPr>
        <w:t xml:space="preserve"> Голубков, Т.А. Гайденко, </w:t>
      </w:r>
      <w:r w:rsidRPr="00E80AE4">
        <w:rPr>
          <w:rFonts w:eastAsiaTheme="minorHAnsi"/>
          <w:color w:val="000000" w:themeColor="text1"/>
          <w:sz w:val="28"/>
          <w:szCs w:val="28"/>
          <w:lang w:eastAsia="en-US"/>
        </w:rPr>
        <w:t>О. С. Коваль</w:t>
      </w:r>
      <w:r w:rsidR="00FA4FF2" w:rsidRPr="00E80AE4">
        <w:rPr>
          <w:rFonts w:eastAsiaTheme="minorHAnsi"/>
          <w:color w:val="000000" w:themeColor="text1"/>
          <w:sz w:val="28"/>
          <w:szCs w:val="28"/>
          <w:lang w:eastAsia="en-US"/>
        </w:rPr>
        <w:t xml:space="preserve"> и другие.</w:t>
      </w:r>
    </w:p>
    <w:p w14:paraId="1CB867F6" w14:textId="4BEAD8BA" w:rsidR="00040624" w:rsidRPr="00E80AE4" w:rsidRDefault="00040624" w:rsidP="00040624">
      <w:pPr>
        <w:spacing w:line="360" w:lineRule="auto"/>
        <w:ind w:firstLine="708"/>
        <w:jc w:val="both"/>
        <w:rPr>
          <w:color w:val="000000" w:themeColor="text1"/>
          <w:sz w:val="28"/>
          <w:szCs w:val="28"/>
        </w:rPr>
      </w:pPr>
      <w:r w:rsidRPr="00E80AE4">
        <w:rPr>
          <w:color w:val="000000" w:themeColor="text1"/>
          <w:sz w:val="28"/>
          <w:szCs w:val="28"/>
        </w:rPr>
        <w:t>Работа состоит из введения, трех глав, заключения, списка источников</w:t>
      </w:r>
      <w:r w:rsidR="004E0C0E">
        <w:rPr>
          <w:color w:val="000000" w:themeColor="text1"/>
          <w:sz w:val="28"/>
          <w:szCs w:val="28"/>
        </w:rPr>
        <w:t xml:space="preserve"> и приложений</w:t>
      </w:r>
      <w:r w:rsidRPr="00E80AE4">
        <w:rPr>
          <w:color w:val="000000" w:themeColor="text1"/>
          <w:sz w:val="28"/>
          <w:szCs w:val="28"/>
        </w:rPr>
        <w:t>.</w:t>
      </w:r>
    </w:p>
    <w:p w14:paraId="69790309" w14:textId="34E88A65" w:rsidR="00040624" w:rsidRPr="00E80AE4" w:rsidRDefault="00040624" w:rsidP="00040624">
      <w:pPr>
        <w:spacing w:line="360" w:lineRule="auto"/>
        <w:ind w:firstLine="708"/>
        <w:jc w:val="both"/>
        <w:rPr>
          <w:color w:val="000000" w:themeColor="text1"/>
          <w:sz w:val="28"/>
          <w:szCs w:val="28"/>
        </w:rPr>
      </w:pPr>
      <w:r w:rsidRPr="00E80AE4">
        <w:rPr>
          <w:color w:val="000000" w:themeColor="text1"/>
          <w:sz w:val="28"/>
          <w:szCs w:val="28"/>
        </w:rPr>
        <w:t xml:space="preserve">Во введении описана актуальность темы курсовой работы, определены цели и задачи работы, объект и предмет исследования, характеризуется степень разработанности темы </w:t>
      </w:r>
      <w:r w:rsidR="00FA4FF2" w:rsidRPr="00E80AE4">
        <w:rPr>
          <w:color w:val="000000" w:themeColor="text1"/>
          <w:sz w:val="28"/>
          <w:szCs w:val="28"/>
        </w:rPr>
        <w:t>дипломной работы.</w:t>
      </w:r>
    </w:p>
    <w:p w14:paraId="627652B9" w14:textId="54E1E7A9" w:rsidR="00040624" w:rsidRPr="00E80AE4" w:rsidRDefault="00040624" w:rsidP="00040624">
      <w:pPr>
        <w:spacing w:line="360" w:lineRule="auto"/>
        <w:ind w:firstLine="708"/>
        <w:jc w:val="both"/>
        <w:rPr>
          <w:color w:val="000000" w:themeColor="text1"/>
          <w:sz w:val="28"/>
          <w:szCs w:val="28"/>
        </w:rPr>
      </w:pPr>
      <w:r w:rsidRPr="00E80AE4">
        <w:rPr>
          <w:color w:val="000000" w:themeColor="text1"/>
          <w:sz w:val="28"/>
          <w:szCs w:val="28"/>
        </w:rPr>
        <w:t>В первой главе «</w:t>
      </w:r>
      <w:r w:rsidR="00B552B2" w:rsidRPr="00E80AE4">
        <w:rPr>
          <w:color w:val="000000" w:themeColor="text1"/>
          <w:sz w:val="28"/>
          <w:szCs w:val="28"/>
        </w:rPr>
        <w:t>Теорети</w:t>
      </w:r>
      <w:r w:rsidR="001A4CB0">
        <w:rPr>
          <w:color w:val="000000" w:themeColor="text1"/>
          <w:sz w:val="28"/>
          <w:szCs w:val="28"/>
        </w:rPr>
        <w:t xml:space="preserve">ко-методические аспекты </w:t>
      </w:r>
      <w:r w:rsidR="00B552B2" w:rsidRPr="00E80AE4">
        <w:rPr>
          <w:color w:val="000000" w:themeColor="text1"/>
          <w:sz w:val="28"/>
          <w:szCs w:val="28"/>
        </w:rPr>
        <w:t>формирования международной маркетинговой стратегии</w:t>
      </w:r>
      <w:r w:rsidRPr="00E80AE4">
        <w:rPr>
          <w:color w:val="000000" w:themeColor="text1"/>
          <w:sz w:val="28"/>
          <w:szCs w:val="28"/>
        </w:rPr>
        <w:t xml:space="preserve">» </w:t>
      </w:r>
      <w:r w:rsidR="00B552B2" w:rsidRPr="00E80AE4">
        <w:rPr>
          <w:color w:val="000000" w:themeColor="text1"/>
          <w:sz w:val="28"/>
          <w:szCs w:val="28"/>
        </w:rPr>
        <w:t xml:space="preserve">изучены теоретические основы международной маркетинговой стратегии, приведена классификация маркетинговых стратегий, </w:t>
      </w:r>
      <w:r w:rsidR="001A4CB0">
        <w:rPr>
          <w:color w:val="000000" w:themeColor="text1"/>
          <w:sz w:val="28"/>
          <w:szCs w:val="28"/>
        </w:rPr>
        <w:t xml:space="preserve">рассмотрены такие международные маркетинговые подходы как адаптация и стандартизация продукции для зарубежных рынков, предложена </w:t>
      </w:r>
      <w:r w:rsidR="00B552B2" w:rsidRPr="00E80AE4">
        <w:rPr>
          <w:color w:val="000000" w:themeColor="text1"/>
          <w:sz w:val="28"/>
          <w:szCs w:val="28"/>
        </w:rPr>
        <w:t>поэтапная схема формирования маркетинговой стратегии.</w:t>
      </w:r>
    </w:p>
    <w:p w14:paraId="705076F8" w14:textId="4EA0F729" w:rsidR="00040624" w:rsidRPr="00E80AE4" w:rsidRDefault="00040624" w:rsidP="00B552B2">
      <w:pPr>
        <w:spacing w:line="360" w:lineRule="auto"/>
        <w:ind w:firstLine="708"/>
        <w:jc w:val="both"/>
        <w:rPr>
          <w:color w:val="000000" w:themeColor="text1"/>
          <w:sz w:val="28"/>
          <w:szCs w:val="28"/>
        </w:rPr>
      </w:pPr>
      <w:r w:rsidRPr="00E80AE4">
        <w:rPr>
          <w:color w:val="000000" w:themeColor="text1"/>
          <w:sz w:val="28"/>
          <w:szCs w:val="28"/>
        </w:rPr>
        <w:t>Во второй главе «</w:t>
      </w:r>
      <w:r w:rsidR="001A4CB0">
        <w:rPr>
          <w:color w:val="000000" w:themeColor="text1"/>
          <w:sz w:val="28"/>
          <w:szCs w:val="28"/>
        </w:rPr>
        <w:t>Анализ маркетинговой среды маркетингового агентства S</w:t>
      </w:r>
      <w:r w:rsidR="001A4CB0">
        <w:rPr>
          <w:color w:val="000000" w:themeColor="text1"/>
          <w:sz w:val="28"/>
          <w:szCs w:val="28"/>
          <w:lang w:val="en-US"/>
        </w:rPr>
        <w:t>T</w:t>
      </w:r>
      <w:r w:rsidR="001A4CB0" w:rsidRPr="001A4CB0">
        <w:rPr>
          <w:color w:val="000000" w:themeColor="text1"/>
          <w:sz w:val="28"/>
          <w:szCs w:val="28"/>
        </w:rPr>
        <w:t xml:space="preserve"> </w:t>
      </w:r>
      <w:r w:rsidR="001A4CB0">
        <w:rPr>
          <w:color w:val="000000" w:themeColor="text1"/>
          <w:sz w:val="28"/>
          <w:szCs w:val="28"/>
          <w:lang w:val="en-US"/>
        </w:rPr>
        <w:t>agency</w:t>
      </w:r>
      <w:r w:rsidRPr="00E80AE4">
        <w:rPr>
          <w:color w:val="000000" w:themeColor="text1"/>
          <w:sz w:val="28"/>
          <w:szCs w:val="28"/>
        </w:rPr>
        <w:t xml:space="preserve">» </w:t>
      </w:r>
      <w:r w:rsidR="00B552B2" w:rsidRPr="00E80AE4">
        <w:rPr>
          <w:color w:val="000000" w:themeColor="text1"/>
          <w:sz w:val="28"/>
          <w:szCs w:val="28"/>
        </w:rPr>
        <w:t xml:space="preserve">проведен анализ </w:t>
      </w:r>
      <w:r w:rsidR="001A4CB0">
        <w:rPr>
          <w:color w:val="000000" w:themeColor="text1"/>
          <w:sz w:val="28"/>
          <w:szCs w:val="28"/>
        </w:rPr>
        <w:t>микро- и макросреды</w:t>
      </w:r>
      <w:r w:rsidR="00B552B2" w:rsidRPr="00E80AE4">
        <w:rPr>
          <w:color w:val="000000" w:themeColor="text1"/>
          <w:sz w:val="28"/>
          <w:szCs w:val="28"/>
        </w:rPr>
        <w:t xml:space="preserve"> маркетингового агентства S</w:t>
      </w:r>
      <w:r w:rsidR="00B552B2" w:rsidRPr="00E80AE4">
        <w:rPr>
          <w:color w:val="000000" w:themeColor="text1"/>
          <w:sz w:val="28"/>
          <w:szCs w:val="28"/>
          <w:lang w:val="en-US"/>
        </w:rPr>
        <w:t>T</w:t>
      </w:r>
      <w:r w:rsidR="00B552B2" w:rsidRPr="00E80AE4">
        <w:rPr>
          <w:color w:val="000000" w:themeColor="text1"/>
          <w:sz w:val="28"/>
          <w:szCs w:val="28"/>
        </w:rPr>
        <w:t xml:space="preserve"> </w:t>
      </w:r>
      <w:r w:rsidR="00B552B2" w:rsidRPr="00E80AE4">
        <w:rPr>
          <w:color w:val="000000" w:themeColor="text1"/>
          <w:sz w:val="28"/>
          <w:szCs w:val="28"/>
          <w:lang w:val="en-US"/>
        </w:rPr>
        <w:t>agency</w:t>
      </w:r>
      <w:r w:rsidR="00B552B2" w:rsidRPr="00E80AE4">
        <w:rPr>
          <w:color w:val="000000" w:themeColor="text1"/>
          <w:sz w:val="28"/>
          <w:szCs w:val="28"/>
        </w:rPr>
        <w:t xml:space="preserve"> </w:t>
      </w:r>
      <w:r w:rsidR="001A4CB0">
        <w:rPr>
          <w:color w:val="000000" w:themeColor="text1"/>
          <w:sz w:val="28"/>
          <w:szCs w:val="28"/>
        </w:rPr>
        <w:t xml:space="preserve">с точки зрения разработки международной маркетинговой стратегии, проведен анализ альтернативных зарубежных рынков и был сделан выбор в пользу одного </w:t>
      </w:r>
      <w:r w:rsidR="00B552B2" w:rsidRPr="00E80AE4">
        <w:rPr>
          <w:color w:val="000000" w:themeColor="text1"/>
          <w:sz w:val="28"/>
          <w:szCs w:val="28"/>
        </w:rPr>
        <w:t>зарубежн</w:t>
      </w:r>
      <w:r w:rsidR="001A4CB0">
        <w:rPr>
          <w:color w:val="000000" w:themeColor="text1"/>
          <w:sz w:val="28"/>
          <w:szCs w:val="28"/>
        </w:rPr>
        <w:t>ого</w:t>
      </w:r>
      <w:r w:rsidR="00B552B2" w:rsidRPr="00E80AE4">
        <w:rPr>
          <w:color w:val="000000" w:themeColor="text1"/>
          <w:sz w:val="28"/>
          <w:szCs w:val="28"/>
        </w:rPr>
        <w:t xml:space="preserve"> рын</w:t>
      </w:r>
      <w:r w:rsidR="001A4CB0">
        <w:rPr>
          <w:color w:val="000000" w:themeColor="text1"/>
          <w:sz w:val="28"/>
          <w:szCs w:val="28"/>
        </w:rPr>
        <w:t>ка</w:t>
      </w:r>
      <w:r w:rsidR="00B552B2" w:rsidRPr="00E80AE4">
        <w:rPr>
          <w:color w:val="000000" w:themeColor="text1"/>
          <w:sz w:val="28"/>
          <w:szCs w:val="28"/>
        </w:rPr>
        <w:t xml:space="preserve"> с точки зрения важных для предприятия показателей.</w:t>
      </w:r>
    </w:p>
    <w:p w14:paraId="59F0FA49" w14:textId="03DD860C" w:rsidR="00040624" w:rsidRPr="00E80AE4" w:rsidRDefault="00040624" w:rsidP="00B552B2">
      <w:pPr>
        <w:spacing w:line="360" w:lineRule="auto"/>
        <w:ind w:firstLine="708"/>
        <w:jc w:val="both"/>
        <w:rPr>
          <w:color w:val="000000" w:themeColor="text1"/>
          <w:sz w:val="28"/>
          <w:szCs w:val="28"/>
        </w:rPr>
      </w:pPr>
      <w:r w:rsidRPr="00E80AE4">
        <w:rPr>
          <w:color w:val="000000" w:themeColor="text1"/>
          <w:sz w:val="28"/>
          <w:szCs w:val="28"/>
        </w:rPr>
        <w:t>В третьей главе «</w:t>
      </w:r>
      <w:r w:rsidR="001A4CB0">
        <w:rPr>
          <w:color w:val="000000" w:themeColor="text1"/>
          <w:sz w:val="28"/>
          <w:szCs w:val="28"/>
        </w:rPr>
        <w:t>Разработка международной маркетинговой стратегии</w:t>
      </w:r>
      <w:r w:rsidR="00811322">
        <w:rPr>
          <w:color w:val="000000" w:themeColor="text1"/>
          <w:sz w:val="28"/>
          <w:szCs w:val="28"/>
        </w:rPr>
        <w:t xml:space="preserve"> для маркетингового агентства S</w:t>
      </w:r>
      <w:r w:rsidR="00811322">
        <w:rPr>
          <w:color w:val="000000" w:themeColor="text1"/>
          <w:sz w:val="28"/>
          <w:szCs w:val="28"/>
          <w:lang w:val="en-US"/>
        </w:rPr>
        <w:t>T</w:t>
      </w:r>
      <w:r w:rsidR="00811322" w:rsidRPr="00811322">
        <w:rPr>
          <w:color w:val="000000" w:themeColor="text1"/>
          <w:sz w:val="28"/>
          <w:szCs w:val="28"/>
        </w:rPr>
        <w:t xml:space="preserve"> </w:t>
      </w:r>
      <w:r w:rsidR="00811322">
        <w:rPr>
          <w:color w:val="000000" w:themeColor="text1"/>
          <w:sz w:val="28"/>
          <w:szCs w:val="28"/>
          <w:lang w:val="en-US"/>
        </w:rPr>
        <w:t>agency</w:t>
      </w:r>
      <w:r w:rsidRPr="00E80AE4">
        <w:rPr>
          <w:color w:val="000000" w:themeColor="text1"/>
          <w:sz w:val="28"/>
          <w:szCs w:val="28"/>
        </w:rPr>
        <w:t xml:space="preserve">» </w:t>
      </w:r>
      <w:r w:rsidR="00B552B2" w:rsidRPr="00E80AE4">
        <w:rPr>
          <w:color w:val="000000" w:themeColor="text1"/>
          <w:sz w:val="28"/>
          <w:szCs w:val="28"/>
        </w:rPr>
        <w:t xml:space="preserve">разработана </w:t>
      </w:r>
      <w:r w:rsidR="00811322">
        <w:rPr>
          <w:color w:val="000000" w:themeColor="text1"/>
          <w:sz w:val="28"/>
          <w:szCs w:val="28"/>
        </w:rPr>
        <w:t xml:space="preserve">международная </w:t>
      </w:r>
      <w:r w:rsidR="00B552B2" w:rsidRPr="00E80AE4">
        <w:rPr>
          <w:color w:val="000000" w:themeColor="text1"/>
          <w:sz w:val="28"/>
          <w:szCs w:val="28"/>
        </w:rPr>
        <w:t>маркетинговая стратегия</w:t>
      </w:r>
      <w:r w:rsidR="00811322">
        <w:rPr>
          <w:color w:val="000000" w:themeColor="text1"/>
          <w:sz w:val="28"/>
          <w:szCs w:val="28"/>
        </w:rPr>
        <w:t xml:space="preserve"> развития рынка</w:t>
      </w:r>
      <w:r w:rsidR="00B552B2" w:rsidRPr="00E80AE4">
        <w:rPr>
          <w:color w:val="000000" w:themeColor="text1"/>
          <w:sz w:val="28"/>
          <w:szCs w:val="28"/>
        </w:rPr>
        <w:t xml:space="preserve">. </w:t>
      </w:r>
    </w:p>
    <w:p w14:paraId="0CBE9578" w14:textId="77777777" w:rsidR="00040624" w:rsidRPr="00E80AE4" w:rsidRDefault="00040624" w:rsidP="00040624">
      <w:pPr>
        <w:spacing w:line="360" w:lineRule="auto"/>
        <w:ind w:firstLine="708"/>
        <w:jc w:val="both"/>
        <w:rPr>
          <w:color w:val="000000" w:themeColor="text1"/>
          <w:sz w:val="28"/>
          <w:szCs w:val="28"/>
        </w:rPr>
      </w:pPr>
      <w:r w:rsidRPr="00E80AE4">
        <w:rPr>
          <w:color w:val="000000" w:themeColor="text1"/>
          <w:sz w:val="28"/>
          <w:szCs w:val="28"/>
        </w:rPr>
        <w:t>В заключении обобщается вся проделанная работа, формулируются общие выводы.</w:t>
      </w:r>
    </w:p>
    <w:p w14:paraId="0678D2FF" w14:textId="16C988CD" w:rsidR="00040624" w:rsidRPr="00E80AE4" w:rsidRDefault="00040624" w:rsidP="00040624">
      <w:pPr>
        <w:spacing w:line="360" w:lineRule="auto"/>
        <w:ind w:firstLine="708"/>
        <w:jc w:val="both"/>
        <w:rPr>
          <w:color w:val="000000" w:themeColor="text1"/>
          <w:sz w:val="28"/>
          <w:szCs w:val="28"/>
        </w:rPr>
      </w:pPr>
      <w:r w:rsidRPr="00E80AE4">
        <w:rPr>
          <w:color w:val="000000" w:themeColor="text1"/>
          <w:sz w:val="28"/>
          <w:szCs w:val="28"/>
        </w:rPr>
        <w:t>В списке источников приводится вся использованная литература.</w:t>
      </w:r>
    </w:p>
    <w:p w14:paraId="41D8FB45" w14:textId="5930C879" w:rsidR="005A471B" w:rsidRPr="00E80AE4" w:rsidRDefault="00DC3FB8" w:rsidP="0077553B">
      <w:pPr>
        <w:spacing w:line="360" w:lineRule="auto"/>
        <w:ind w:firstLine="708"/>
        <w:jc w:val="both"/>
        <w:rPr>
          <w:color w:val="000000" w:themeColor="text1"/>
          <w:sz w:val="28"/>
          <w:szCs w:val="28"/>
        </w:rPr>
      </w:pPr>
      <w:r w:rsidRPr="00E80AE4">
        <w:rPr>
          <w:color w:val="000000" w:themeColor="text1"/>
          <w:sz w:val="28"/>
          <w:szCs w:val="28"/>
        </w:rPr>
        <w:t xml:space="preserve">В приложениях приведены </w:t>
      </w:r>
      <w:r w:rsidR="0077553B" w:rsidRPr="00E80AE4">
        <w:rPr>
          <w:color w:val="000000" w:themeColor="text1"/>
          <w:sz w:val="28"/>
          <w:szCs w:val="28"/>
        </w:rPr>
        <w:t>таблица и рисунок к основному тексту.</w:t>
      </w:r>
    </w:p>
    <w:p w14:paraId="70E8ECDF" w14:textId="32D415AF" w:rsidR="00CB177E" w:rsidRPr="00CB177E" w:rsidRDefault="005A471B" w:rsidP="00CB177E">
      <w:pPr>
        <w:pStyle w:val="10"/>
      </w:pPr>
      <w:bookmarkStart w:id="6" w:name="_Toc167893953"/>
      <w:bookmarkStart w:id="7" w:name="_Toc168590872"/>
      <w:r w:rsidRPr="00E80AE4">
        <w:lastRenderedPageBreak/>
        <w:t xml:space="preserve">1 </w:t>
      </w:r>
      <w:bookmarkEnd w:id="6"/>
      <w:r w:rsidR="00043C1D">
        <w:t xml:space="preserve">ТЕОРЕТИКО-МЕТОДИЧЕСКИЕ </w:t>
      </w:r>
      <w:r w:rsidR="004E0C0E">
        <w:t xml:space="preserve">аспекты </w:t>
      </w:r>
      <w:r w:rsidR="00043C1D">
        <w:t>РАЗРАБОТКИ МЕЖДУНАРОДНОЙ МАРКЕТИНГОВОЙ СТРАТЕГИИ</w:t>
      </w:r>
      <w:bookmarkEnd w:id="7"/>
      <w:r w:rsidRPr="00E80AE4">
        <w:t xml:space="preserve"> </w:t>
      </w:r>
    </w:p>
    <w:p w14:paraId="4AD0F845" w14:textId="6EA7D7D1" w:rsidR="00CB177E" w:rsidRDefault="005A471B" w:rsidP="00CB177E">
      <w:pPr>
        <w:pStyle w:val="10"/>
      </w:pPr>
      <w:bookmarkStart w:id="8" w:name="_Toc167893954"/>
      <w:bookmarkStart w:id="9" w:name="_Toc168590873"/>
      <w:r w:rsidRPr="00E80AE4">
        <w:t>1.1 СУЩНОСТЬ</w:t>
      </w:r>
      <w:r w:rsidR="00167B7C">
        <w:t xml:space="preserve">, </w:t>
      </w:r>
      <w:r w:rsidR="00A92E9C" w:rsidRPr="00E80AE4">
        <w:t xml:space="preserve">ПОНЯТИЕ </w:t>
      </w:r>
      <w:r w:rsidRPr="00E80AE4">
        <w:t>МЕЖДУНАРОДНОЙ МАРКЕТИНГОВОЙ СТРАТЕГИИ</w:t>
      </w:r>
      <w:bookmarkEnd w:id="8"/>
      <w:bookmarkEnd w:id="9"/>
    </w:p>
    <w:p w14:paraId="380F58E6" w14:textId="77777777" w:rsidR="00CB177E" w:rsidRPr="00CB177E" w:rsidRDefault="00CB177E" w:rsidP="00CB177E">
      <w:pPr>
        <w:rPr>
          <w:rFonts w:eastAsia="Calibri"/>
        </w:rPr>
      </w:pPr>
    </w:p>
    <w:p w14:paraId="246572A2" w14:textId="7BDC9C95" w:rsidR="00204084" w:rsidRPr="00467AB0" w:rsidRDefault="00467AB0" w:rsidP="00CB177E">
      <w:pPr>
        <w:spacing w:line="360" w:lineRule="auto"/>
        <w:ind w:firstLine="708"/>
        <w:jc w:val="both"/>
        <w:rPr>
          <w:rFonts w:eastAsia="Calibri"/>
          <w:sz w:val="28"/>
          <w:szCs w:val="28"/>
          <w:lang w:eastAsia="en-US"/>
        </w:rPr>
      </w:pPr>
      <w:r>
        <w:rPr>
          <w:rFonts w:eastAsia="Calibri"/>
          <w:sz w:val="28"/>
          <w:szCs w:val="28"/>
          <w:lang w:eastAsia="en-US"/>
        </w:rPr>
        <w:t xml:space="preserve">Известно, что </w:t>
      </w:r>
      <w:r w:rsidR="00AD12B2" w:rsidRPr="00E80AE4">
        <w:rPr>
          <w:color w:val="000000" w:themeColor="text1"/>
          <w:sz w:val="28"/>
          <w:szCs w:val="28"/>
        </w:rPr>
        <w:t xml:space="preserve">возникновение маркетинга произошло в начале </w:t>
      </w:r>
      <w:r w:rsidR="00AD12B2" w:rsidRPr="00E80AE4">
        <w:rPr>
          <w:color w:val="000000" w:themeColor="text1"/>
          <w:sz w:val="28"/>
          <w:szCs w:val="28"/>
          <w:lang w:val="en-US"/>
        </w:rPr>
        <w:t>XX</w:t>
      </w:r>
      <w:r w:rsidR="00AD12B2" w:rsidRPr="00E80AE4">
        <w:rPr>
          <w:color w:val="000000" w:themeColor="text1"/>
          <w:sz w:val="28"/>
          <w:szCs w:val="28"/>
        </w:rPr>
        <w:t xml:space="preserve"> века в Соединенных Штатах Америки вследствие развития неценовой конкуренции, подкрепленного ужесточением конкуренции на рынке</w:t>
      </w:r>
      <w:r w:rsidR="00C01D77" w:rsidRPr="00E80AE4">
        <w:rPr>
          <w:color w:val="000000" w:themeColor="text1"/>
          <w:sz w:val="28"/>
          <w:szCs w:val="28"/>
        </w:rPr>
        <w:t xml:space="preserve"> [</w:t>
      </w:r>
      <w:r w:rsidR="007D006E">
        <w:rPr>
          <w:color w:val="000000" w:themeColor="text1"/>
          <w:sz w:val="28"/>
          <w:szCs w:val="28"/>
        </w:rPr>
        <w:t>27</w:t>
      </w:r>
      <w:r w:rsidR="00C01D77" w:rsidRPr="00E80AE4">
        <w:rPr>
          <w:color w:val="000000" w:themeColor="text1"/>
          <w:sz w:val="28"/>
          <w:szCs w:val="28"/>
        </w:rPr>
        <w:t>]</w:t>
      </w:r>
      <w:r w:rsidR="00AD12B2" w:rsidRPr="00E80AE4">
        <w:rPr>
          <w:color w:val="000000" w:themeColor="text1"/>
          <w:sz w:val="28"/>
          <w:szCs w:val="28"/>
        </w:rPr>
        <w:t>. В настоящее время среди зарубежных и отечественных ученых так и не сложилось однозначное мнение относительно определения и сущности маркетинга. Амер</w:t>
      </w:r>
      <w:r w:rsidR="00C12B56" w:rsidRPr="00E80AE4">
        <w:rPr>
          <w:color w:val="000000" w:themeColor="text1"/>
          <w:sz w:val="28"/>
          <w:szCs w:val="28"/>
        </w:rPr>
        <w:t>и</w:t>
      </w:r>
      <w:r w:rsidR="00AD12B2" w:rsidRPr="00E80AE4">
        <w:rPr>
          <w:color w:val="000000" w:themeColor="text1"/>
          <w:sz w:val="28"/>
          <w:szCs w:val="28"/>
        </w:rPr>
        <w:t xml:space="preserve">канский </w:t>
      </w:r>
      <w:r w:rsidR="00395102" w:rsidRPr="00E80AE4">
        <w:rPr>
          <w:color w:val="000000" w:themeColor="text1"/>
          <w:sz w:val="28"/>
          <w:szCs w:val="28"/>
        </w:rPr>
        <w:t>ученый</w:t>
      </w:r>
      <w:r w:rsidR="00C12B56" w:rsidRPr="00E80AE4">
        <w:rPr>
          <w:color w:val="000000" w:themeColor="text1"/>
          <w:sz w:val="28"/>
          <w:szCs w:val="28"/>
        </w:rPr>
        <w:t xml:space="preserve"> Ф</w:t>
      </w:r>
      <w:r w:rsidR="00CE19A3" w:rsidRPr="00E80AE4">
        <w:rPr>
          <w:color w:val="000000" w:themeColor="text1"/>
          <w:sz w:val="28"/>
          <w:szCs w:val="28"/>
        </w:rPr>
        <w:t>.</w:t>
      </w:r>
      <w:r w:rsidR="00C12B56" w:rsidRPr="00E80AE4">
        <w:rPr>
          <w:color w:val="000000" w:themeColor="text1"/>
          <w:sz w:val="28"/>
          <w:szCs w:val="28"/>
        </w:rPr>
        <w:t xml:space="preserve"> Котлер </w:t>
      </w:r>
      <w:r w:rsidR="00395102" w:rsidRPr="00E80AE4">
        <w:rPr>
          <w:color w:val="000000" w:themeColor="text1"/>
          <w:sz w:val="28"/>
          <w:szCs w:val="28"/>
        </w:rPr>
        <w:t>в своем труде «Основы маркетинга»</w:t>
      </w:r>
      <w:r w:rsidR="00FF288A" w:rsidRPr="00E80AE4">
        <w:rPr>
          <w:color w:val="000000" w:themeColor="text1"/>
          <w:sz w:val="28"/>
          <w:szCs w:val="28"/>
        </w:rPr>
        <w:t xml:space="preserve"> выводит следующее понятие: маркетинг – это </w:t>
      </w:r>
      <w:r w:rsidR="00C12B56" w:rsidRPr="00E80AE4">
        <w:rPr>
          <w:color w:val="000000" w:themeColor="text1"/>
          <w:sz w:val="28"/>
          <w:szCs w:val="28"/>
        </w:rPr>
        <w:t>«</w:t>
      </w:r>
      <w:r w:rsidR="00204084" w:rsidRPr="00E80AE4">
        <w:rPr>
          <w:color w:val="000000" w:themeColor="text1"/>
          <w:sz w:val="28"/>
          <w:szCs w:val="28"/>
        </w:rPr>
        <w:t>вид человеческой деятельности, направленный на удовлетворение нужд и потребностей посредством обмена» [</w:t>
      </w:r>
      <w:r w:rsidR="007D006E">
        <w:rPr>
          <w:color w:val="000000" w:themeColor="text1"/>
          <w:sz w:val="28"/>
          <w:szCs w:val="28"/>
        </w:rPr>
        <w:t>34</w:t>
      </w:r>
      <w:r w:rsidR="00204084" w:rsidRPr="00E80AE4">
        <w:rPr>
          <w:color w:val="000000" w:themeColor="text1"/>
          <w:sz w:val="28"/>
          <w:szCs w:val="28"/>
        </w:rPr>
        <w:t xml:space="preserve">]. </w:t>
      </w:r>
      <w:r w:rsidR="00FF288A" w:rsidRPr="00E80AE4">
        <w:rPr>
          <w:color w:val="000000" w:themeColor="text1"/>
          <w:sz w:val="28"/>
          <w:szCs w:val="28"/>
        </w:rPr>
        <w:t>Двое других</w:t>
      </w:r>
      <w:r w:rsidR="00204084" w:rsidRPr="00E80AE4">
        <w:rPr>
          <w:color w:val="000000" w:themeColor="text1"/>
          <w:sz w:val="28"/>
          <w:szCs w:val="28"/>
        </w:rPr>
        <w:t xml:space="preserve"> американски</w:t>
      </w:r>
      <w:r w:rsidR="00FF288A" w:rsidRPr="00E80AE4">
        <w:rPr>
          <w:color w:val="000000" w:themeColor="text1"/>
          <w:sz w:val="28"/>
          <w:szCs w:val="28"/>
        </w:rPr>
        <w:t>х</w:t>
      </w:r>
      <w:r w:rsidR="00204084" w:rsidRPr="00E80AE4">
        <w:rPr>
          <w:color w:val="000000" w:themeColor="text1"/>
          <w:sz w:val="28"/>
          <w:szCs w:val="28"/>
        </w:rPr>
        <w:t xml:space="preserve"> экономист</w:t>
      </w:r>
      <w:r w:rsidR="00FF288A" w:rsidRPr="00E80AE4">
        <w:rPr>
          <w:color w:val="000000" w:themeColor="text1"/>
          <w:sz w:val="28"/>
          <w:szCs w:val="28"/>
        </w:rPr>
        <w:t>ов</w:t>
      </w:r>
      <w:r w:rsidR="00204084" w:rsidRPr="00E80AE4">
        <w:rPr>
          <w:color w:val="000000" w:themeColor="text1"/>
          <w:sz w:val="28"/>
          <w:szCs w:val="28"/>
        </w:rPr>
        <w:t xml:space="preserve"> Дж</w:t>
      </w:r>
      <w:r w:rsidR="00CE19A3" w:rsidRPr="00E80AE4">
        <w:rPr>
          <w:color w:val="000000" w:themeColor="text1"/>
          <w:sz w:val="28"/>
          <w:szCs w:val="28"/>
        </w:rPr>
        <w:t xml:space="preserve">. Эванс и Б. Берман видят это понятие несколько шире и считают, </w:t>
      </w:r>
      <w:r w:rsidR="00AD6560" w:rsidRPr="00E80AE4">
        <w:rPr>
          <w:color w:val="000000" w:themeColor="text1"/>
          <w:sz w:val="28"/>
          <w:szCs w:val="28"/>
        </w:rPr>
        <w:t xml:space="preserve">что </w:t>
      </w:r>
      <w:r w:rsidR="00CE19A3" w:rsidRPr="00E80AE4">
        <w:rPr>
          <w:color w:val="000000" w:themeColor="text1"/>
          <w:sz w:val="28"/>
          <w:szCs w:val="28"/>
        </w:rPr>
        <w:t>«маркетинг – это предвидение, управление и удовлетворение спроса на товары, услуги, организации, людей, территории и идеи посредством обмена» [</w:t>
      </w:r>
      <w:r w:rsidR="007D006E">
        <w:rPr>
          <w:color w:val="000000" w:themeColor="text1"/>
          <w:sz w:val="28"/>
          <w:szCs w:val="28"/>
        </w:rPr>
        <w:t>24</w:t>
      </w:r>
      <w:r w:rsidR="00CE19A3" w:rsidRPr="00E80AE4">
        <w:rPr>
          <w:color w:val="000000" w:themeColor="text1"/>
          <w:sz w:val="28"/>
          <w:szCs w:val="28"/>
        </w:rPr>
        <w:t xml:space="preserve">]. </w:t>
      </w:r>
      <w:r w:rsidR="00407BBE" w:rsidRPr="00E80AE4">
        <w:rPr>
          <w:color w:val="000000" w:themeColor="text1"/>
          <w:sz w:val="28"/>
          <w:szCs w:val="28"/>
        </w:rPr>
        <w:t xml:space="preserve">Российские </w:t>
      </w:r>
      <w:r w:rsidR="00FF288A" w:rsidRPr="00E80AE4">
        <w:rPr>
          <w:color w:val="000000" w:themeColor="text1"/>
          <w:sz w:val="28"/>
          <w:szCs w:val="28"/>
        </w:rPr>
        <w:t>же ученые</w:t>
      </w:r>
      <w:r w:rsidR="00407BBE" w:rsidRPr="00E80AE4">
        <w:rPr>
          <w:color w:val="000000" w:themeColor="text1"/>
          <w:sz w:val="28"/>
          <w:szCs w:val="28"/>
        </w:rPr>
        <w:t xml:space="preserve"> </w:t>
      </w:r>
      <w:r w:rsidR="00FF288A" w:rsidRPr="00E80AE4">
        <w:rPr>
          <w:color w:val="000000" w:themeColor="text1"/>
          <w:sz w:val="28"/>
          <w:szCs w:val="28"/>
        </w:rPr>
        <w:t xml:space="preserve">Автухова Е., Корнеева И., </w:t>
      </w:r>
      <w:proofErr w:type="spellStart"/>
      <w:r w:rsidR="00407BBE" w:rsidRPr="00E80AE4">
        <w:rPr>
          <w:color w:val="000000" w:themeColor="text1"/>
          <w:sz w:val="28"/>
          <w:szCs w:val="28"/>
        </w:rPr>
        <w:t>Хруцкий</w:t>
      </w:r>
      <w:proofErr w:type="spellEnd"/>
      <w:r w:rsidR="00407BBE" w:rsidRPr="00E80AE4">
        <w:rPr>
          <w:color w:val="000000" w:themeColor="text1"/>
          <w:sz w:val="28"/>
          <w:szCs w:val="28"/>
        </w:rPr>
        <w:t xml:space="preserve"> В.</w:t>
      </w:r>
      <w:r w:rsidR="00FF288A" w:rsidRPr="00E80AE4">
        <w:rPr>
          <w:color w:val="000000" w:themeColor="text1"/>
          <w:sz w:val="28"/>
          <w:szCs w:val="28"/>
        </w:rPr>
        <w:t xml:space="preserve"> </w:t>
      </w:r>
      <w:r w:rsidR="00407BBE" w:rsidRPr="00E80AE4">
        <w:rPr>
          <w:color w:val="000000" w:themeColor="text1"/>
          <w:sz w:val="28"/>
          <w:szCs w:val="28"/>
        </w:rPr>
        <w:t>дают следующее определение: «маркетинг – это комплекс мероприятий в области исследований торгового-сбытовой деятельности по изучению всех факторов, оказывающих влияние на процесс производства и продвижения товаров и услуг от производителя к потребителю» [</w:t>
      </w:r>
      <w:r w:rsidR="000C1CF0">
        <w:rPr>
          <w:color w:val="000000" w:themeColor="text1"/>
          <w:sz w:val="28"/>
          <w:szCs w:val="28"/>
        </w:rPr>
        <w:t>7</w:t>
      </w:r>
      <w:r w:rsidR="00E304B3">
        <w:rPr>
          <w:color w:val="000000" w:themeColor="text1"/>
          <w:sz w:val="28"/>
          <w:szCs w:val="28"/>
        </w:rPr>
        <w:t>, с. 7</w:t>
      </w:r>
      <w:r w:rsidR="00407BBE" w:rsidRPr="00E80AE4">
        <w:rPr>
          <w:color w:val="000000" w:themeColor="text1"/>
          <w:sz w:val="28"/>
          <w:szCs w:val="28"/>
        </w:rPr>
        <w:t xml:space="preserve">]. </w:t>
      </w:r>
      <w:r w:rsidR="00AD6560" w:rsidRPr="00E80AE4">
        <w:rPr>
          <w:color w:val="000000" w:themeColor="text1"/>
          <w:sz w:val="28"/>
          <w:szCs w:val="28"/>
        </w:rPr>
        <w:t>Таким образом, можно сделать вывод о сразу нескольких задачах, которые выполняет маркетинг. Первая – это анализ и изучение рынка с целью выявления существующих на нем потребностей, концентрирование деятельности организации на удовлетворении уже существующих, а также возможных потребностей рынка. Вторая – это стимулирование спроса на самом рынке</w:t>
      </w:r>
      <w:r w:rsidR="009C351F" w:rsidRPr="00E80AE4">
        <w:rPr>
          <w:color w:val="000000" w:themeColor="text1"/>
          <w:sz w:val="28"/>
          <w:szCs w:val="28"/>
        </w:rPr>
        <w:t xml:space="preserve"> посредством использования различных инструментов маркетинга</w:t>
      </w:r>
      <w:r w:rsidR="00AD6560" w:rsidRPr="00E80AE4">
        <w:rPr>
          <w:color w:val="000000" w:themeColor="text1"/>
          <w:sz w:val="28"/>
          <w:szCs w:val="28"/>
        </w:rPr>
        <w:t xml:space="preserve">. </w:t>
      </w:r>
    </w:p>
    <w:p w14:paraId="7A795575" w14:textId="135F001D" w:rsidR="00AD6560" w:rsidRPr="00E80AE4" w:rsidRDefault="009C351F" w:rsidP="009E60BB">
      <w:pPr>
        <w:spacing w:line="360" w:lineRule="auto"/>
        <w:ind w:firstLine="708"/>
        <w:jc w:val="both"/>
        <w:rPr>
          <w:color w:val="000000" w:themeColor="text1"/>
          <w:sz w:val="28"/>
          <w:szCs w:val="28"/>
        </w:rPr>
      </w:pPr>
      <w:r w:rsidRPr="00E80AE4">
        <w:rPr>
          <w:color w:val="000000" w:themeColor="text1"/>
          <w:sz w:val="28"/>
          <w:szCs w:val="28"/>
        </w:rPr>
        <w:t>В быстроизменяющихся социально-экономических и политических условиях организаци</w:t>
      </w:r>
      <w:r w:rsidR="00673066" w:rsidRPr="00E80AE4">
        <w:rPr>
          <w:color w:val="000000" w:themeColor="text1"/>
          <w:sz w:val="28"/>
          <w:szCs w:val="28"/>
        </w:rPr>
        <w:t>и</w:t>
      </w:r>
      <w:r w:rsidRPr="00E80AE4">
        <w:rPr>
          <w:color w:val="000000" w:themeColor="text1"/>
          <w:sz w:val="28"/>
          <w:szCs w:val="28"/>
        </w:rPr>
        <w:t xml:space="preserve"> </w:t>
      </w:r>
      <w:r w:rsidR="00673066" w:rsidRPr="00E80AE4">
        <w:rPr>
          <w:color w:val="000000" w:themeColor="text1"/>
          <w:sz w:val="28"/>
          <w:szCs w:val="28"/>
        </w:rPr>
        <w:t xml:space="preserve">находятся в постоянной конкурентной борьбе за влияние на рынке. </w:t>
      </w:r>
      <w:r w:rsidR="006D0184" w:rsidRPr="00E80AE4">
        <w:rPr>
          <w:color w:val="000000" w:themeColor="text1"/>
          <w:sz w:val="28"/>
          <w:szCs w:val="28"/>
        </w:rPr>
        <w:t xml:space="preserve">Давление со стороны конкурентов подталкивает </w:t>
      </w:r>
      <w:r w:rsidR="006D0184" w:rsidRPr="00E80AE4">
        <w:rPr>
          <w:color w:val="000000" w:themeColor="text1"/>
          <w:sz w:val="28"/>
          <w:szCs w:val="28"/>
        </w:rPr>
        <w:lastRenderedPageBreak/>
        <w:t>организацию к постоянному совершенствованию своего продукта, расширени</w:t>
      </w:r>
      <w:r w:rsidR="000E68A8" w:rsidRPr="00E80AE4">
        <w:rPr>
          <w:color w:val="000000" w:themeColor="text1"/>
          <w:sz w:val="28"/>
          <w:szCs w:val="28"/>
        </w:rPr>
        <w:t>ю</w:t>
      </w:r>
      <w:r w:rsidR="006D0184" w:rsidRPr="00E80AE4">
        <w:rPr>
          <w:color w:val="000000" w:themeColor="text1"/>
          <w:sz w:val="28"/>
          <w:szCs w:val="28"/>
        </w:rPr>
        <w:t xml:space="preserve"> его ассортимента, повышени</w:t>
      </w:r>
      <w:r w:rsidR="000E68A8" w:rsidRPr="00E80AE4">
        <w:rPr>
          <w:color w:val="000000" w:themeColor="text1"/>
          <w:sz w:val="28"/>
          <w:szCs w:val="28"/>
        </w:rPr>
        <w:t>ю</w:t>
      </w:r>
      <w:r w:rsidR="006D0184" w:rsidRPr="00E80AE4">
        <w:rPr>
          <w:color w:val="000000" w:themeColor="text1"/>
          <w:sz w:val="28"/>
          <w:szCs w:val="28"/>
        </w:rPr>
        <w:t xml:space="preserve"> качества предоставляемой услуги, а также к нахождению новых решений, как оптимизировать свои бизнес-процессы.  Таким образом, разработка плана действий на рынке</w:t>
      </w:r>
      <w:r w:rsidR="000E68A8" w:rsidRPr="00E80AE4">
        <w:rPr>
          <w:color w:val="000000" w:themeColor="text1"/>
          <w:sz w:val="28"/>
          <w:szCs w:val="28"/>
        </w:rPr>
        <w:t xml:space="preserve">, а именно стратегии, играет одну из важнейших ролей в управлении любым предприятием. Рассмотрим понятие и сущность «стратегии» более подробно. </w:t>
      </w:r>
    </w:p>
    <w:sectPr w:rsidR="00AD6560" w:rsidRPr="00E80AE4" w:rsidSect="00E6301E">
      <w:footerReference w:type="even" r:id="rId8"/>
      <w:footerReference w:type="default" r:id="rId9"/>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8F975" w14:textId="77777777" w:rsidR="00D60306" w:rsidRDefault="00D60306" w:rsidP="002F7CD3">
      <w:r>
        <w:separator/>
      </w:r>
    </w:p>
  </w:endnote>
  <w:endnote w:type="continuationSeparator" w:id="0">
    <w:p w14:paraId="1A4637A8" w14:textId="77777777" w:rsidR="00D60306" w:rsidRDefault="00D60306" w:rsidP="002F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Заголовки (сло">
    <w:altName w:val="Times New Roman"/>
    <w:charset w:val="00"/>
    <w:family w:val="roman"/>
    <w:pitch w:val="default"/>
  </w:font>
  <w:font w:name="Calibri Light">
    <w:panose1 w:val="020F0302020204030204"/>
    <w:charset w:val="CC"/>
    <w:family w:val="swiss"/>
    <w:pitch w:val="variable"/>
    <w:sig w:usb0="E4002EFF" w:usb1="C200247B" w:usb2="00000009" w:usb3="00000000" w:csb0="000001FF" w:csb1="00000000"/>
  </w:font>
  <w:font w:name="Calibri (Основной текст)">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177848649"/>
      <w:docPartObj>
        <w:docPartGallery w:val="Page Numbers (Bottom of Page)"/>
        <w:docPartUnique/>
      </w:docPartObj>
    </w:sdtPr>
    <w:sdtEndPr>
      <w:rPr>
        <w:rStyle w:val="a5"/>
      </w:rPr>
    </w:sdtEndPr>
    <w:sdtContent>
      <w:p w14:paraId="2A193165" w14:textId="51325D61" w:rsidR="002F7CD3" w:rsidRDefault="002F7CD3" w:rsidP="00D64CB1">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63576060" w14:textId="77777777" w:rsidR="002F7CD3" w:rsidRDefault="002F7CD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sz w:val="28"/>
        <w:szCs w:val="28"/>
      </w:rPr>
      <w:id w:val="-216126268"/>
      <w:docPartObj>
        <w:docPartGallery w:val="Page Numbers (Bottom of Page)"/>
        <w:docPartUnique/>
      </w:docPartObj>
    </w:sdtPr>
    <w:sdtEndPr>
      <w:rPr>
        <w:rStyle w:val="a5"/>
      </w:rPr>
    </w:sdtEndPr>
    <w:sdtContent>
      <w:p w14:paraId="64494A0C" w14:textId="77777777" w:rsidR="002F7CD3" w:rsidRPr="005E46D4" w:rsidRDefault="002F7CD3" w:rsidP="00D64CB1">
        <w:pPr>
          <w:pStyle w:val="a3"/>
          <w:framePr w:wrap="none" w:vAnchor="text" w:hAnchor="margin" w:xAlign="center" w:y="1"/>
          <w:rPr>
            <w:rStyle w:val="a5"/>
            <w:sz w:val="28"/>
            <w:szCs w:val="28"/>
          </w:rPr>
        </w:pPr>
        <w:r w:rsidRPr="005E46D4">
          <w:rPr>
            <w:rStyle w:val="a5"/>
            <w:sz w:val="28"/>
            <w:szCs w:val="28"/>
          </w:rPr>
          <w:fldChar w:fldCharType="begin"/>
        </w:r>
        <w:r w:rsidRPr="005E46D4">
          <w:rPr>
            <w:rStyle w:val="a5"/>
            <w:sz w:val="28"/>
            <w:szCs w:val="28"/>
          </w:rPr>
          <w:instrText xml:space="preserve"> PAGE </w:instrText>
        </w:r>
        <w:r w:rsidRPr="005E46D4">
          <w:rPr>
            <w:rStyle w:val="a5"/>
            <w:sz w:val="28"/>
            <w:szCs w:val="28"/>
          </w:rPr>
          <w:fldChar w:fldCharType="separate"/>
        </w:r>
        <w:r w:rsidRPr="005E46D4">
          <w:rPr>
            <w:rStyle w:val="a5"/>
            <w:noProof/>
            <w:sz w:val="28"/>
            <w:szCs w:val="28"/>
          </w:rPr>
          <w:t>2</w:t>
        </w:r>
        <w:r w:rsidRPr="005E46D4">
          <w:rPr>
            <w:rStyle w:val="a5"/>
            <w:sz w:val="28"/>
            <w:szCs w:val="28"/>
          </w:rPr>
          <w:fldChar w:fldCharType="end"/>
        </w:r>
      </w:p>
    </w:sdtContent>
  </w:sdt>
  <w:p w14:paraId="21EB8B3C" w14:textId="77777777" w:rsidR="002F7CD3" w:rsidRDefault="002F7CD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4AFBD" w14:textId="77777777" w:rsidR="00D60306" w:rsidRDefault="00D60306" w:rsidP="002F7CD3">
      <w:r>
        <w:separator/>
      </w:r>
    </w:p>
  </w:footnote>
  <w:footnote w:type="continuationSeparator" w:id="0">
    <w:p w14:paraId="1E015F1C" w14:textId="77777777" w:rsidR="00D60306" w:rsidRDefault="00D60306" w:rsidP="002F7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734"/>
    <w:multiLevelType w:val="hybridMultilevel"/>
    <w:tmpl w:val="898ADB54"/>
    <w:lvl w:ilvl="0" w:tplc="6E3ED51E">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 w15:restartNumberingAfterBreak="0">
    <w:nsid w:val="03EF0418"/>
    <w:multiLevelType w:val="hybridMultilevel"/>
    <w:tmpl w:val="993E67A8"/>
    <w:lvl w:ilvl="0" w:tplc="6E3ED51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716EB3"/>
    <w:multiLevelType w:val="hybridMultilevel"/>
    <w:tmpl w:val="44EA3D4C"/>
    <w:lvl w:ilvl="0" w:tplc="6E3ED51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F47AD7"/>
    <w:multiLevelType w:val="hybridMultilevel"/>
    <w:tmpl w:val="5FE4458C"/>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4B7E6E"/>
    <w:multiLevelType w:val="hybridMultilevel"/>
    <w:tmpl w:val="4DF417B4"/>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E74259"/>
    <w:multiLevelType w:val="hybridMultilevel"/>
    <w:tmpl w:val="B09865DE"/>
    <w:lvl w:ilvl="0" w:tplc="4CEC56E0">
      <w:start w:val="1"/>
      <w:numFmt w:val="decimal"/>
      <w:lvlText w:val="%1."/>
      <w:lvlJc w:val="left"/>
      <w:pPr>
        <w:ind w:left="1637" w:hanging="360"/>
      </w:pPr>
      <w:rPr>
        <w:b w:val="0"/>
        <w:bCs w:val="0"/>
      </w:r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6" w15:restartNumberingAfterBreak="0">
    <w:nsid w:val="0B0C00BD"/>
    <w:multiLevelType w:val="hybridMultilevel"/>
    <w:tmpl w:val="F5E4F648"/>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8774D7"/>
    <w:multiLevelType w:val="hybridMultilevel"/>
    <w:tmpl w:val="16D0AE84"/>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486CFC"/>
    <w:multiLevelType w:val="hybridMultilevel"/>
    <w:tmpl w:val="7CE6276A"/>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3263E8"/>
    <w:multiLevelType w:val="hybridMultilevel"/>
    <w:tmpl w:val="F72CD6D8"/>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921C91"/>
    <w:multiLevelType w:val="hybridMultilevel"/>
    <w:tmpl w:val="4CE0B8C6"/>
    <w:lvl w:ilvl="0" w:tplc="6E3ED51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5F01C3"/>
    <w:multiLevelType w:val="hybridMultilevel"/>
    <w:tmpl w:val="94AAE5B2"/>
    <w:lvl w:ilvl="0" w:tplc="7690DE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3D6B4F"/>
    <w:multiLevelType w:val="hybridMultilevel"/>
    <w:tmpl w:val="2AE293C0"/>
    <w:lvl w:ilvl="0" w:tplc="6E3ED51E">
      <w:start w:val="1"/>
      <w:numFmt w:val="bullet"/>
      <w:lvlText w:val=""/>
      <w:lvlJc w:val="left"/>
      <w:pPr>
        <w:ind w:left="781"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21369C8"/>
    <w:multiLevelType w:val="hybridMultilevel"/>
    <w:tmpl w:val="F5AC5594"/>
    <w:lvl w:ilvl="0" w:tplc="FCAE44FE">
      <w:start w:val="9"/>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064875"/>
    <w:multiLevelType w:val="hybridMultilevel"/>
    <w:tmpl w:val="EA9CE10E"/>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EC31D4"/>
    <w:multiLevelType w:val="hybridMultilevel"/>
    <w:tmpl w:val="85DCBC78"/>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0D24BC"/>
    <w:multiLevelType w:val="hybridMultilevel"/>
    <w:tmpl w:val="CFD23CE0"/>
    <w:lvl w:ilvl="0" w:tplc="7690DE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1635E8"/>
    <w:multiLevelType w:val="hybridMultilevel"/>
    <w:tmpl w:val="773253A6"/>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306EEF"/>
    <w:multiLevelType w:val="hybridMultilevel"/>
    <w:tmpl w:val="3C0C11A4"/>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12391A"/>
    <w:multiLevelType w:val="hybridMultilevel"/>
    <w:tmpl w:val="D0E20A26"/>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C065CA"/>
    <w:multiLevelType w:val="hybridMultilevel"/>
    <w:tmpl w:val="4B849F2E"/>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0121C2"/>
    <w:multiLevelType w:val="hybridMultilevel"/>
    <w:tmpl w:val="49DE4218"/>
    <w:lvl w:ilvl="0" w:tplc="7690DE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0006E1"/>
    <w:multiLevelType w:val="hybridMultilevel"/>
    <w:tmpl w:val="166EDD38"/>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DE502A"/>
    <w:multiLevelType w:val="hybridMultilevel"/>
    <w:tmpl w:val="376C7306"/>
    <w:lvl w:ilvl="0" w:tplc="7690DEAA">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BB72DA"/>
    <w:multiLevelType w:val="hybridMultilevel"/>
    <w:tmpl w:val="DB32C0C4"/>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35629A5"/>
    <w:multiLevelType w:val="hybridMultilevel"/>
    <w:tmpl w:val="A02A14F0"/>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3994438"/>
    <w:multiLevelType w:val="hybridMultilevel"/>
    <w:tmpl w:val="D07A8BF4"/>
    <w:lvl w:ilvl="0" w:tplc="7690DE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539180A"/>
    <w:multiLevelType w:val="hybridMultilevel"/>
    <w:tmpl w:val="D968F9E2"/>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6157CF0"/>
    <w:multiLevelType w:val="multilevel"/>
    <w:tmpl w:val="A15600BC"/>
    <w:styleLink w:val="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6DC6782"/>
    <w:multiLevelType w:val="hybridMultilevel"/>
    <w:tmpl w:val="73F03C86"/>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81D5F5F"/>
    <w:multiLevelType w:val="hybridMultilevel"/>
    <w:tmpl w:val="FB0A77EA"/>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8892B2C"/>
    <w:multiLevelType w:val="hybridMultilevel"/>
    <w:tmpl w:val="C5C8255A"/>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A161570"/>
    <w:multiLevelType w:val="hybridMultilevel"/>
    <w:tmpl w:val="5D5C2F64"/>
    <w:lvl w:ilvl="0" w:tplc="7690DEAA">
      <w:start w:val="1"/>
      <w:numFmt w:val="russianLower"/>
      <w:lvlText w:val="%1)"/>
      <w:lvlJc w:val="left"/>
      <w:pPr>
        <w:ind w:left="72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3EFB511E"/>
    <w:multiLevelType w:val="hybridMultilevel"/>
    <w:tmpl w:val="6FA81BF6"/>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09C6CB5"/>
    <w:multiLevelType w:val="hybridMultilevel"/>
    <w:tmpl w:val="1DA0DFFE"/>
    <w:lvl w:ilvl="0" w:tplc="7690DE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2E458C7"/>
    <w:multiLevelType w:val="hybridMultilevel"/>
    <w:tmpl w:val="0F22EDDC"/>
    <w:lvl w:ilvl="0" w:tplc="7690DEAA">
      <w:start w:val="1"/>
      <w:numFmt w:val="russianLower"/>
      <w:lvlText w:val="%1)"/>
      <w:lvlJc w:val="left"/>
      <w:pPr>
        <w:ind w:left="127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5020FA5"/>
    <w:multiLevelType w:val="hybridMultilevel"/>
    <w:tmpl w:val="D29648A6"/>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6AA2AAB"/>
    <w:multiLevelType w:val="hybridMultilevel"/>
    <w:tmpl w:val="2F4A7270"/>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B9B3B5B"/>
    <w:multiLevelType w:val="hybridMultilevel"/>
    <w:tmpl w:val="C9C8AFCC"/>
    <w:lvl w:ilvl="0" w:tplc="FCAE44FE">
      <w:start w:val="9"/>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C0A5133"/>
    <w:multiLevelType w:val="hybridMultilevel"/>
    <w:tmpl w:val="98882FDC"/>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CE533B6"/>
    <w:multiLevelType w:val="hybridMultilevel"/>
    <w:tmpl w:val="946A33FA"/>
    <w:lvl w:ilvl="0" w:tplc="7690DEAA">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DDC26DA"/>
    <w:multiLevelType w:val="hybridMultilevel"/>
    <w:tmpl w:val="2F205D5E"/>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FD55DCF"/>
    <w:multiLevelType w:val="hybridMultilevel"/>
    <w:tmpl w:val="2064FBF2"/>
    <w:lvl w:ilvl="0" w:tplc="7690DE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00636E1"/>
    <w:multiLevelType w:val="hybridMultilevel"/>
    <w:tmpl w:val="38DA7358"/>
    <w:lvl w:ilvl="0" w:tplc="6E3ED51E">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44" w15:restartNumberingAfterBreak="0">
    <w:nsid w:val="51196673"/>
    <w:multiLevelType w:val="multilevel"/>
    <w:tmpl w:val="661A8840"/>
    <w:lvl w:ilvl="0">
      <w:start w:val="1"/>
      <w:numFmt w:val="bullet"/>
      <w:lvlText w:val=""/>
      <w:lvlJc w:val="left"/>
      <w:pPr>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19D4877"/>
    <w:multiLevelType w:val="hybridMultilevel"/>
    <w:tmpl w:val="8868A64C"/>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23748E4"/>
    <w:multiLevelType w:val="hybridMultilevel"/>
    <w:tmpl w:val="26D4FF00"/>
    <w:lvl w:ilvl="0" w:tplc="6E3ED51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61A7D56"/>
    <w:multiLevelType w:val="hybridMultilevel"/>
    <w:tmpl w:val="498843AA"/>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85B5261"/>
    <w:multiLevelType w:val="hybridMultilevel"/>
    <w:tmpl w:val="1666AFB6"/>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90C5911"/>
    <w:multiLevelType w:val="hybridMultilevel"/>
    <w:tmpl w:val="7292ECA2"/>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9BD65A9"/>
    <w:multiLevelType w:val="hybridMultilevel"/>
    <w:tmpl w:val="FA565252"/>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D195D6E"/>
    <w:multiLevelType w:val="hybridMultilevel"/>
    <w:tmpl w:val="1CA8B766"/>
    <w:lvl w:ilvl="0" w:tplc="7690DE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D5E2DAE"/>
    <w:multiLevelType w:val="hybridMultilevel"/>
    <w:tmpl w:val="49F48F88"/>
    <w:lvl w:ilvl="0" w:tplc="7690DEAA">
      <w:start w:val="1"/>
      <w:numFmt w:val="russianLow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F1E5BC8"/>
    <w:multiLevelType w:val="hybridMultilevel"/>
    <w:tmpl w:val="8ED28D68"/>
    <w:lvl w:ilvl="0" w:tplc="6E3ED51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15:restartNumberingAfterBreak="0">
    <w:nsid w:val="5F5167D8"/>
    <w:multiLevelType w:val="hybridMultilevel"/>
    <w:tmpl w:val="0ABE96D6"/>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1293F8E"/>
    <w:multiLevelType w:val="hybridMultilevel"/>
    <w:tmpl w:val="D6925B26"/>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28B3754"/>
    <w:multiLevelType w:val="hybridMultilevel"/>
    <w:tmpl w:val="CD7EE820"/>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5803387"/>
    <w:multiLevelType w:val="hybridMultilevel"/>
    <w:tmpl w:val="090EA93A"/>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713040"/>
    <w:multiLevelType w:val="hybridMultilevel"/>
    <w:tmpl w:val="A488997E"/>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8AA1EA4"/>
    <w:multiLevelType w:val="hybridMultilevel"/>
    <w:tmpl w:val="4CD03B22"/>
    <w:lvl w:ilvl="0" w:tplc="6E3ED51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95E0CDC"/>
    <w:multiLevelType w:val="hybridMultilevel"/>
    <w:tmpl w:val="AC305DCC"/>
    <w:lvl w:ilvl="0" w:tplc="7690DEAA">
      <w:start w:val="1"/>
      <w:numFmt w:val="russianLow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E132B0A"/>
    <w:multiLevelType w:val="hybridMultilevel"/>
    <w:tmpl w:val="C3402A68"/>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E173E1E"/>
    <w:multiLevelType w:val="hybridMultilevel"/>
    <w:tmpl w:val="9EA0DB1A"/>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E9C1437"/>
    <w:multiLevelType w:val="hybridMultilevel"/>
    <w:tmpl w:val="68167374"/>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0E66A27"/>
    <w:multiLevelType w:val="hybridMultilevel"/>
    <w:tmpl w:val="75FE270E"/>
    <w:lvl w:ilvl="0" w:tplc="7690DE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1563A5C"/>
    <w:multiLevelType w:val="hybridMultilevel"/>
    <w:tmpl w:val="562C60B6"/>
    <w:lvl w:ilvl="0" w:tplc="6E3ED51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15E711E"/>
    <w:multiLevelType w:val="hybridMultilevel"/>
    <w:tmpl w:val="C1FEDDE6"/>
    <w:lvl w:ilvl="0" w:tplc="7690DE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21307B1"/>
    <w:multiLevelType w:val="hybridMultilevel"/>
    <w:tmpl w:val="A9EC3DF0"/>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72D3A98"/>
    <w:multiLevelType w:val="hybridMultilevel"/>
    <w:tmpl w:val="2B943860"/>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8256BAB"/>
    <w:multiLevelType w:val="hybridMultilevel"/>
    <w:tmpl w:val="9C1A15A2"/>
    <w:lvl w:ilvl="0" w:tplc="7690DEAA">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A4A3B65"/>
    <w:multiLevelType w:val="hybridMultilevel"/>
    <w:tmpl w:val="9D9611CA"/>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A5B37C6"/>
    <w:multiLevelType w:val="hybridMultilevel"/>
    <w:tmpl w:val="B8BEE0D2"/>
    <w:lvl w:ilvl="0" w:tplc="6E3ED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60"/>
  </w:num>
  <w:num w:numId="3">
    <w:abstractNumId w:val="10"/>
  </w:num>
  <w:num w:numId="4">
    <w:abstractNumId w:val="44"/>
  </w:num>
  <w:num w:numId="5">
    <w:abstractNumId w:val="59"/>
  </w:num>
  <w:num w:numId="6">
    <w:abstractNumId w:val="8"/>
  </w:num>
  <w:num w:numId="7">
    <w:abstractNumId w:val="53"/>
  </w:num>
  <w:num w:numId="8">
    <w:abstractNumId w:val="0"/>
  </w:num>
  <w:num w:numId="9">
    <w:abstractNumId w:val="12"/>
  </w:num>
  <w:num w:numId="10">
    <w:abstractNumId w:val="24"/>
  </w:num>
  <w:num w:numId="11">
    <w:abstractNumId w:val="7"/>
  </w:num>
  <w:num w:numId="12">
    <w:abstractNumId w:val="36"/>
  </w:num>
  <w:num w:numId="13">
    <w:abstractNumId w:val="20"/>
  </w:num>
  <w:num w:numId="14">
    <w:abstractNumId w:val="66"/>
  </w:num>
  <w:num w:numId="15">
    <w:abstractNumId w:val="50"/>
  </w:num>
  <w:num w:numId="16">
    <w:abstractNumId w:val="56"/>
  </w:num>
  <w:num w:numId="17">
    <w:abstractNumId w:val="49"/>
  </w:num>
  <w:num w:numId="18">
    <w:abstractNumId w:val="43"/>
  </w:num>
  <w:num w:numId="19">
    <w:abstractNumId w:val="41"/>
  </w:num>
  <w:num w:numId="20">
    <w:abstractNumId w:val="6"/>
  </w:num>
  <w:num w:numId="21">
    <w:abstractNumId w:val="3"/>
  </w:num>
  <w:num w:numId="22">
    <w:abstractNumId w:val="62"/>
  </w:num>
  <w:num w:numId="23">
    <w:abstractNumId w:val="68"/>
  </w:num>
  <w:num w:numId="24">
    <w:abstractNumId w:val="39"/>
  </w:num>
  <w:num w:numId="25">
    <w:abstractNumId w:val="25"/>
  </w:num>
  <w:num w:numId="26">
    <w:abstractNumId w:val="19"/>
  </w:num>
  <w:num w:numId="27">
    <w:abstractNumId w:val="27"/>
  </w:num>
  <w:num w:numId="28">
    <w:abstractNumId w:val="33"/>
  </w:num>
  <w:num w:numId="29">
    <w:abstractNumId w:val="34"/>
  </w:num>
  <w:num w:numId="30">
    <w:abstractNumId w:val="57"/>
  </w:num>
  <w:num w:numId="31">
    <w:abstractNumId w:val="63"/>
  </w:num>
  <w:num w:numId="32">
    <w:abstractNumId w:val="17"/>
  </w:num>
  <w:num w:numId="33">
    <w:abstractNumId w:val="31"/>
  </w:num>
  <w:num w:numId="34">
    <w:abstractNumId w:val="5"/>
  </w:num>
  <w:num w:numId="35">
    <w:abstractNumId w:val="4"/>
  </w:num>
  <w:num w:numId="36">
    <w:abstractNumId w:val="21"/>
  </w:num>
  <w:num w:numId="37">
    <w:abstractNumId w:val="18"/>
  </w:num>
  <w:num w:numId="38">
    <w:abstractNumId w:val="23"/>
  </w:num>
  <w:num w:numId="39">
    <w:abstractNumId w:val="52"/>
  </w:num>
  <w:num w:numId="40">
    <w:abstractNumId w:val="51"/>
  </w:num>
  <w:num w:numId="41">
    <w:abstractNumId w:val="1"/>
  </w:num>
  <w:num w:numId="42">
    <w:abstractNumId w:val="65"/>
  </w:num>
  <w:num w:numId="43">
    <w:abstractNumId w:val="32"/>
  </w:num>
  <w:num w:numId="44">
    <w:abstractNumId w:val="46"/>
  </w:num>
  <w:num w:numId="45">
    <w:abstractNumId w:val="15"/>
  </w:num>
  <w:num w:numId="46">
    <w:abstractNumId w:val="67"/>
  </w:num>
  <w:num w:numId="47">
    <w:abstractNumId w:val="35"/>
  </w:num>
  <w:num w:numId="48">
    <w:abstractNumId w:val="29"/>
  </w:num>
  <w:num w:numId="49">
    <w:abstractNumId w:val="26"/>
  </w:num>
  <w:num w:numId="50">
    <w:abstractNumId w:val="38"/>
  </w:num>
  <w:num w:numId="51">
    <w:abstractNumId w:val="69"/>
  </w:num>
  <w:num w:numId="52">
    <w:abstractNumId w:val="37"/>
  </w:num>
  <w:num w:numId="53">
    <w:abstractNumId w:val="47"/>
  </w:num>
  <w:num w:numId="54">
    <w:abstractNumId w:val="45"/>
  </w:num>
  <w:num w:numId="55">
    <w:abstractNumId w:val="14"/>
  </w:num>
  <w:num w:numId="56">
    <w:abstractNumId w:val="54"/>
  </w:num>
  <w:num w:numId="57">
    <w:abstractNumId w:val="42"/>
  </w:num>
  <w:num w:numId="58">
    <w:abstractNumId w:val="16"/>
  </w:num>
  <w:num w:numId="59">
    <w:abstractNumId w:val="11"/>
  </w:num>
  <w:num w:numId="60">
    <w:abstractNumId w:val="70"/>
  </w:num>
  <w:num w:numId="61">
    <w:abstractNumId w:val="48"/>
  </w:num>
  <w:num w:numId="62">
    <w:abstractNumId w:val="30"/>
  </w:num>
  <w:num w:numId="63">
    <w:abstractNumId w:val="64"/>
  </w:num>
  <w:num w:numId="64">
    <w:abstractNumId w:val="13"/>
  </w:num>
  <w:num w:numId="65">
    <w:abstractNumId w:val="9"/>
  </w:num>
  <w:num w:numId="66">
    <w:abstractNumId w:val="2"/>
  </w:num>
  <w:num w:numId="67">
    <w:abstractNumId w:val="22"/>
  </w:num>
  <w:num w:numId="68">
    <w:abstractNumId w:val="55"/>
  </w:num>
  <w:num w:numId="69">
    <w:abstractNumId w:val="40"/>
  </w:num>
  <w:num w:numId="70">
    <w:abstractNumId w:val="71"/>
  </w:num>
  <w:num w:numId="71">
    <w:abstractNumId w:val="58"/>
  </w:num>
  <w:num w:numId="72">
    <w:abstractNumId w:val="6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47"/>
    <w:rsid w:val="00001A55"/>
    <w:rsid w:val="00006184"/>
    <w:rsid w:val="00007FE3"/>
    <w:rsid w:val="000111DA"/>
    <w:rsid w:val="00016711"/>
    <w:rsid w:val="00017F7D"/>
    <w:rsid w:val="00022A66"/>
    <w:rsid w:val="0002750F"/>
    <w:rsid w:val="000333D1"/>
    <w:rsid w:val="00037AB1"/>
    <w:rsid w:val="00040624"/>
    <w:rsid w:val="000407C8"/>
    <w:rsid w:val="00043941"/>
    <w:rsid w:val="00043C1D"/>
    <w:rsid w:val="00047D3E"/>
    <w:rsid w:val="00050F1A"/>
    <w:rsid w:val="000515AB"/>
    <w:rsid w:val="00052DBC"/>
    <w:rsid w:val="000536A3"/>
    <w:rsid w:val="000626A3"/>
    <w:rsid w:val="000637CF"/>
    <w:rsid w:val="00063FEA"/>
    <w:rsid w:val="00067E3A"/>
    <w:rsid w:val="00071C81"/>
    <w:rsid w:val="0008229A"/>
    <w:rsid w:val="00084315"/>
    <w:rsid w:val="00091D0B"/>
    <w:rsid w:val="00092F4C"/>
    <w:rsid w:val="000975A8"/>
    <w:rsid w:val="00097C54"/>
    <w:rsid w:val="000A6321"/>
    <w:rsid w:val="000A6CC3"/>
    <w:rsid w:val="000A73EB"/>
    <w:rsid w:val="000B44A0"/>
    <w:rsid w:val="000B4606"/>
    <w:rsid w:val="000B6997"/>
    <w:rsid w:val="000C0D3F"/>
    <w:rsid w:val="000C1CF0"/>
    <w:rsid w:val="000C3DA5"/>
    <w:rsid w:val="000C50CD"/>
    <w:rsid w:val="000D26B5"/>
    <w:rsid w:val="000D3726"/>
    <w:rsid w:val="000D797D"/>
    <w:rsid w:val="000D7B3F"/>
    <w:rsid w:val="000D7FA1"/>
    <w:rsid w:val="000E39ED"/>
    <w:rsid w:val="000E68A8"/>
    <w:rsid w:val="000E78DC"/>
    <w:rsid w:val="000F1BD4"/>
    <w:rsid w:val="000F5A61"/>
    <w:rsid w:val="000F5DC2"/>
    <w:rsid w:val="000F6AE1"/>
    <w:rsid w:val="000F7D8B"/>
    <w:rsid w:val="00100BF1"/>
    <w:rsid w:val="0010215C"/>
    <w:rsid w:val="00104E23"/>
    <w:rsid w:val="00105415"/>
    <w:rsid w:val="00105511"/>
    <w:rsid w:val="00110222"/>
    <w:rsid w:val="0011376C"/>
    <w:rsid w:val="0011386F"/>
    <w:rsid w:val="00123226"/>
    <w:rsid w:val="00123522"/>
    <w:rsid w:val="00127C8A"/>
    <w:rsid w:val="00130546"/>
    <w:rsid w:val="001326E3"/>
    <w:rsid w:val="00132B08"/>
    <w:rsid w:val="00134AD5"/>
    <w:rsid w:val="00141D3D"/>
    <w:rsid w:val="00143AEA"/>
    <w:rsid w:val="00145DA2"/>
    <w:rsid w:val="00145F58"/>
    <w:rsid w:val="0014718C"/>
    <w:rsid w:val="00151596"/>
    <w:rsid w:val="00154BB2"/>
    <w:rsid w:val="00155072"/>
    <w:rsid w:val="001666BA"/>
    <w:rsid w:val="00167B7C"/>
    <w:rsid w:val="00170582"/>
    <w:rsid w:val="00175242"/>
    <w:rsid w:val="0017542F"/>
    <w:rsid w:val="001835E0"/>
    <w:rsid w:val="0018462C"/>
    <w:rsid w:val="00184647"/>
    <w:rsid w:val="00185954"/>
    <w:rsid w:val="0018689C"/>
    <w:rsid w:val="00186EBB"/>
    <w:rsid w:val="00187102"/>
    <w:rsid w:val="00195996"/>
    <w:rsid w:val="00196EA4"/>
    <w:rsid w:val="001A1051"/>
    <w:rsid w:val="001A1D02"/>
    <w:rsid w:val="001A306F"/>
    <w:rsid w:val="001A4CB0"/>
    <w:rsid w:val="001A597B"/>
    <w:rsid w:val="001B37CB"/>
    <w:rsid w:val="001B540E"/>
    <w:rsid w:val="001C0539"/>
    <w:rsid w:val="001C10A0"/>
    <w:rsid w:val="001C1581"/>
    <w:rsid w:val="001C294F"/>
    <w:rsid w:val="001C5346"/>
    <w:rsid w:val="001D0AE3"/>
    <w:rsid w:val="001D132F"/>
    <w:rsid w:val="001D3D8D"/>
    <w:rsid w:val="001D6A3E"/>
    <w:rsid w:val="001E1E39"/>
    <w:rsid w:val="001E403F"/>
    <w:rsid w:val="001E55FB"/>
    <w:rsid w:val="001E5E71"/>
    <w:rsid w:val="001F2C7C"/>
    <w:rsid w:val="001F7E3A"/>
    <w:rsid w:val="00204084"/>
    <w:rsid w:val="002155C6"/>
    <w:rsid w:val="00216492"/>
    <w:rsid w:val="002172C5"/>
    <w:rsid w:val="002228AD"/>
    <w:rsid w:val="00222E47"/>
    <w:rsid w:val="00227E62"/>
    <w:rsid w:val="0023104E"/>
    <w:rsid w:val="00232C88"/>
    <w:rsid w:val="00232F35"/>
    <w:rsid w:val="00232FEF"/>
    <w:rsid w:val="00235FF1"/>
    <w:rsid w:val="00236B76"/>
    <w:rsid w:val="00242369"/>
    <w:rsid w:val="00242A71"/>
    <w:rsid w:val="00244890"/>
    <w:rsid w:val="00245406"/>
    <w:rsid w:val="00247C4B"/>
    <w:rsid w:val="00251DAE"/>
    <w:rsid w:val="00252625"/>
    <w:rsid w:val="002540FF"/>
    <w:rsid w:val="00254B57"/>
    <w:rsid w:val="00254BCA"/>
    <w:rsid w:val="00256A6C"/>
    <w:rsid w:val="00256B02"/>
    <w:rsid w:val="00256CEB"/>
    <w:rsid w:val="0026244E"/>
    <w:rsid w:val="00262C94"/>
    <w:rsid w:val="00272614"/>
    <w:rsid w:val="00273F39"/>
    <w:rsid w:val="00282101"/>
    <w:rsid w:val="00287798"/>
    <w:rsid w:val="00287CD7"/>
    <w:rsid w:val="00291EA2"/>
    <w:rsid w:val="00294829"/>
    <w:rsid w:val="00295D75"/>
    <w:rsid w:val="002A3776"/>
    <w:rsid w:val="002A3793"/>
    <w:rsid w:val="002A5837"/>
    <w:rsid w:val="002A5C31"/>
    <w:rsid w:val="002A66EE"/>
    <w:rsid w:val="002B319B"/>
    <w:rsid w:val="002B351C"/>
    <w:rsid w:val="002C2285"/>
    <w:rsid w:val="002C4FA3"/>
    <w:rsid w:val="002D47E1"/>
    <w:rsid w:val="002D49CC"/>
    <w:rsid w:val="002E3925"/>
    <w:rsid w:val="002E3C7C"/>
    <w:rsid w:val="002E51E4"/>
    <w:rsid w:val="002F0066"/>
    <w:rsid w:val="002F0161"/>
    <w:rsid w:val="002F0178"/>
    <w:rsid w:val="002F02F2"/>
    <w:rsid w:val="002F2E43"/>
    <w:rsid w:val="002F2EC7"/>
    <w:rsid w:val="002F3859"/>
    <w:rsid w:val="002F7CD3"/>
    <w:rsid w:val="0030012A"/>
    <w:rsid w:val="0030386C"/>
    <w:rsid w:val="003039A8"/>
    <w:rsid w:val="00305E0B"/>
    <w:rsid w:val="003067F8"/>
    <w:rsid w:val="003140DA"/>
    <w:rsid w:val="00320A0E"/>
    <w:rsid w:val="00326C2C"/>
    <w:rsid w:val="00327539"/>
    <w:rsid w:val="00341B25"/>
    <w:rsid w:val="003433B1"/>
    <w:rsid w:val="0034498D"/>
    <w:rsid w:val="003514C7"/>
    <w:rsid w:val="0035391B"/>
    <w:rsid w:val="00356A4D"/>
    <w:rsid w:val="003575CE"/>
    <w:rsid w:val="00357DB0"/>
    <w:rsid w:val="00357FE2"/>
    <w:rsid w:val="00360B4E"/>
    <w:rsid w:val="00381210"/>
    <w:rsid w:val="0038192B"/>
    <w:rsid w:val="00384C8B"/>
    <w:rsid w:val="0038798E"/>
    <w:rsid w:val="00394B32"/>
    <w:rsid w:val="00394BAB"/>
    <w:rsid w:val="00395102"/>
    <w:rsid w:val="00396D51"/>
    <w:rsid w:val="003A3C89"/>
    <w:rsid w:val="003A45DF"/>
    <w:rsid w:val="003B0883"/>
    <w:rsid w:val="003B4DEB"/>
    <w:rsid w:val="003B559D"/>
    <w:rsid w:val="003B601B"/>
    <w:rsid w:val="003C06D0"/>
    <w:rsid w:val="003C0A0D"/>
    <w:rsid w:val="003C78A8"/>
    <w:rsid w:val="003D2E39"/>
    <w:rsid w:val="003D6A36"/>
    <w:rsid w:val="003E328D"/>
    <w:rsid w:val="003E7E5C"/>
    <w:rsid w:val="003F0955"/>
    <w:rsid w:val="003F2671"/>
    <w:rsid w:val="003F3161"/>
    <w:rsid w:val="003F584E"/>
    <w:rsid w:val="003F5A28"/>
    <w:rsid w:val="00400401"/>
    <w:rsid w:val="0040191B"/>
    <w:rsid w:val="00404DB0"/>
    <w:rsid w:val="00407877"/>
    <w:rsid w:val="00407BBE"/>
    <w:rsid w:val="00412C0F"/>
    <w:rsid w:val="004202DE"/>
    <w:rsid w:val="004255D5"/>
    <w:rsid w:val="004304BE"/>
    <w:rsid w:val="00431A7D"/>
    <w:rsid w:val="00432F8F"/>
    <w:rsid w:val="00436E32"/>
    <w:rsid w:val="004561F4"/>
    <w:rsid w:val="0045692B"/>
    <w:rsid w:val="004578C2"/>
    <w:rsid w:val="00462901"/>
    <w:rsid w:val="00462A06"/>
    <w:rsid w:val="00463E8A"/>
    <w:rsid w:val="00463EA9"/>
    <w:rsid w:val="0046562B"/>
    <w:rsid w:val="0046755A"/>
    <w:rsid w:val="00467AB0"/>
    <w:rsid w:val="004709C6"/>
    <w:rsid w:val="004742D4"/>
    <w:rsid w:val="00483D9B"/>
    <w:rsid w:val="004858C3"/>
    <w:rsid w:val="004861FC"/>
    <w:rsid w:val="00492EBA"/>
    <w:rsid w:val="004939E5"/>
    <w:rsid w:val="004944B9"/>
    <w:rsid w:val="004975DB"/>
    <w:rsid w:val="004A5E5F"/>
    <w:rsid w:val="004B6A2C"/>
    <w:rsid w:val="004B6DD4"/>
    <w:rsid w:val="004B7F91"/>
    <w:rsid w:val="004C14A4"/>
    <w:rsid w:val="004C2DBC"/>
    <w:rsid w:val="004D2FB0"/>
    <w:rsid w:val="004D4B19"/>
    <w:rsid w:val="004D59C0"/>
    <w:rsid w:val="004D6FC2"/>
    <w:rsid w:val="004E0C0E"/>
    <w:rsid w:val="004E217D"/>
    <w:rsid w:val="004E2736"/>
    <w:rsid w:val="004E2C5D"/>
    <w:rsid w:val="004E3DB9"/>
    <w:rsid w:val="004F378A"/>
    <w:rsid w:val="004F54A1"/>
    <w:rsid w:val="004F6CF1"/>
    <w:rsid w:val="00504178"/>
    <w:rsid w:val="00505035"/>
    <w:rsid w:val="0050516E"/>
    <w:rsid w:val="005067C3"/>
    <w:rsid w:val="00510474"/>
    <w:rsid w:val="0051098A"/>
    <w:rsid w:val="00512C51"/>
    <w:rsid w:val="00522C31"/>
    <w:rsid w:val="005311A5"/>
    <w:rsid w:val="00542508"/>
    <w:rsid w:val="00542CB4"/>
    <w:rsid w:val="005440DC"/>
    <w:rsid w:val="0054425D"/>
    <w:rsid w:val="00544A91"/>
    <w:rsid w:val="00545711"/>
    <w:rsid w:val="00545735"/>
    <w:rsid w:val="00546EA8"/>
    <w:rsid w:val="00546EB3"/>
    <w:rsid w:val="00553B7B"/>
    <w:rsid w:val="00553F1F"/>
    <w:rsid w:val="0055632C"/>
    <w:rsid w:val="00560691"/>
    <w:rsid w:val="005624E5"/>
    <w:rsid w:val="00565F39"/>
    <w:rsid w:val="005676C3"/>
    <w:rsid w:val="00570C20"/>
    <w:rsid w:val="005722C8"/>
    <w:rsid w:val="0057242C"/>
    <w:rsid w:val="00576DFF"/>
    <w:rsid w:val="00577CD3"/>
    <w:rsid w:val="005800E3"/>
    <w:rsid w:val="0058159F"/>
    <w:rsid w:val="00581F82"/>
    <w:rsid w:val="005842B1"/>
    <w:rsid w:val="00584C0C"/>
    <w:rsid w:val="005900B6"/>
    <w:rsid w:val="00590FAD"/>
    <w:rsid w:val="00593DE1"/>
    <w:rsid w:val="0059681E"/>
    <w:rsid w:val="00596904"/>
    <w:rsid w:val="00596D2C"/>
    <w:rsid w:val="005974B1"/>
    <w:rsid w:val="005A021B"/>
    <w:rsid w:val="005A3D79"/>
    <w:rsid w:val="005A471B"/>
    <w:rsid w:val="005B14EA"/>
    <w:rsid w:val="005B247A"/>
    <w:rsid w:val="005B36D9"/>
    <w:rsid w:val="005B47EF"/>
    <w:rsid w:val="005C2B11"/>
    <w:rsid w:val="005C3847"/>
    <w:rsid w:val="005C3E04"/>
    <w:rsid w:val="005D6ED0"/>
    <w:rsid w:val="005E35DF"/>
    <w:rsid w:val="005E46D4"/>
    <w:rsid w:val="005E5148"/>
    <w:rsid w:val="005E5E2C"/>
    <w:rsid w:val="005E75CE"/>
    <w:rsid w:val="005F1AE6"/>
    <w:rsid w:val="0060496B"/>
    <w:rsid w:val="0060676F"/>
    <w:rsid w:val="0060739E"/>
    <w:rsid w:val="00607C19"/>
    <w:rsid w:val="00607F22"/>
    <w:rsid w:val="00613280"/>
    <w:rsid w:val="00613676"/>
    <w:rsid w:val="00614A73"/>
    <w:rsid w:val="00614B65"/>
    <w:rsid w:val="00614C80"/>
    <w:rsid w:val="0061567D"/>
    <w:rsid w:val="00623131"/>
    <w:rsid w:val="00624FF3"/>
    <w:rsid w:val="006272A9"/>
    <w:rsid w:val="00632A41"/>
    <w:rsid w:val="00634E4A"/>
    <w:rsid w:val="00637A74"/>
    <w:rsid w:val="006440B4"/>
    <w:rsid w:val="006440BE"/>
    <w:rsid w:val="00653AD2"/>
    <w:rsid w:val="0065441E"/>
    <w:rsid w:val="00654752"/>
    <w:rsid w:val="006563F9"/>
    <w:rsid w:val="006576EC"/>
    <w:rsid w:val="00657F3F"/>
    <w:rsid w:val="0066741B"/>
    <w:rsid w:val="00667B3C"/>
    <w:rsid w:val="00671951"/>
    <w:rsid w:val="00673066"/>
    <w:rsid w:val="006737AC"/>
    <w:rsid w:val="00674D8C"/>
    <w:rsid w:val="0068346F"/>
    <w:rsid w:val="006865FB"/>
    <w:rsid w:val="00687B00"/>
    <w:rsid w:val="006927F2"/>
    <w:rsid w:val="00692A15"/>
    <w:rsid w:val="00696FA5"/>
    <w:rsid w:val="006A1888"/>
    <w:rsid w:val="006A2B47"/>
    <w:rsid w:val="006A3096"/>
    <w:rsid w:val="006A4207"/>
    <w:rsid w:val="006A492E"/>
    <w:rsid w:val="006A5229"/>
    <w:rsid w:val="006A5E71"/>
    <w:rsid w:val="006B34D7"/>
    <w:rsid w:val="006B5A17"/>
    <w:rsid w:val="006B779C"/>
    <w:rsid w:val="006C116E"/>
    <w:rsid w:val="006C168C"/>
    <w:rsid w:val="006C360B"/>
    <w:rsid w:val="006D0184"/>
    <w:rsid w:val="006D264C"/>
    <w:rsid w:val="006D5A50"/>
    <w:rsid w:val="006D7672"/>
    <w:rsid w:val="006E06E1"/>
    <w:rsid w:val="006E5C44"/>
    <w:rsid w:val="006E6346"/>
    <w:rsid w:val="006F5300"/>
    <w:rsid w:val="006F7B56"/>
    <w:rsid w:val="007064B6"/>
    <w:rsid w:val="00707D21"/>
    <w:rsid w:val="00714FB1"/>
    <w:rsid w:val="00724D10"/>
    <w:rsid w:val="00724EEF"/>
    <w:rsid w:val="007317C7"/>
    <w:rsid w:val="00741129"/>
    <w:rsid w:val="0074449A"/>
    <w:rsid w:val="00755096"/>
    <w:rsid w:val="00756153"/>
    <w:rsid w:val="007638C1"/>
    <w:rsid w:val="0077553B"/>
    <w:rsid w:val="007772D9"/>
    <w:rsid w:val="007774BB"/>
    <w:rsid w:val="00777E77"/>
    <w:rsid w:val="00782ACB"/>
    <w:rsid w:val="00787C58"/>
    <w:rsid w:val="00787D65"/>
    <w:rsid w:val="007929C9"/>
    <w:rsid w:val="00797D6B"/>
    <w:rsid w:val="007A293B"/>
    <w:rsid w:val="007A4B92"/>
    <w:rsid w:val="007A6543"/>
    <w:rsid w:val="007A7433"/>
    <w:rsid w:val="007B267F"/>
    <w:rsid w:val="007B32C3"/>
    <w:rsid w:val="007B758E"/>
    <w:rsid w:val="007B7DAC"/>
    <w:rsid w:val="007B7F7B"/>
    <w:rsid w:val="007C3A55"/>
    <w:rsid w:val="007D006E"/>
    <w:rsid w:val="007D229D"/>
    <w:rsid w:val="007D424A"/>
    <w:rsid w:val="007D5C7E"/>
    <w:rsid w:val="007D6FFF"/>
    <w:rsid w:val="007E4032"/>
    <w:rsid w:val="007E5C6D"/>
    <w:rsid w:val="007F0FA0"/>
    <w:rsid w:val="007F3FB8"/>
    <w:rsid w:val="007F5726"/>
    <w:rsid w:val="007F7932"/>
    <w:rsid w:val="00807101"/>
    <w:rsid w:val="00807EA6"/>
    <w:rsid w:val="00810057"/>
    <w:rsid w:val="00811322"/>
    <w:rsid w:val="00812397"/>
    <w:rsid w:val="00814ABE"/>
    <w:rsid w:val="008169CA"/>
    <w:rsid w:val="00820231"/>
    <w:rsid w:val="00822A33"/>
    <w:rsid w:val="00822F2D"/>
    <w:rsid w:val="00827D89"/>
    <w:rsid w:val="00832B13"/>
    <w:rsid w:val="0084001D"/>
    <w:rsid w:val="008404E4"/>
    <w:rsid w:val="008414EA"/>
    <w:rsid w:val="00843512"/>
    <w:rsid w:val="00844E68"/>
    <w:rsid w:val="00845B74"/>
    <w:rsid w:val="008469BD"/>
    <w:rsid w:val="008518C2"/>
    <w:rsid w:val="00853279"/>
    <w:rsid w:val="00855515"/>
    <w:rsid w:val="00857DF6"/>
    <w:rsid w:val="008609D4"/>
    <w:rsid w:val="00861F0C"/>
    <w:rsid w:val="008636B0"/>
    <w:rsid w:val="00867530"/>
    <w:rsid w:val="00876ACD"/>
    <w:rsid w:val="008814E0"/>
    <w:rsid w:val="00882971"/>
    <w:rsid w:val="00884316"/>
    <w:rsid w:val="00891451"/>
    <w:rsid w:val="00892949"/>
    <w:rsid w:val="008A3C80"/>
    <w:rsid w:val="008A6284"/>
    <w:rsid w:val="008C0F52"/>
    <w:rsid w:val="008C14EB"/>
    <w:rsid w:val="008C1ADE"/>
    <w:rsid w:val="008C1D4B"/>
    <w:rsid w:val="008C6C1D"/>
    <w:rsid w:val="008D003F"/>
    <w:rsid w:val="008D0B06"/>
    <w:rsid w:val="008D103F"/>
    <w:rsid w:val="008E003D"/>
    <w:rsid w:val="008E1E84"/>
    <w:rsid w:val="008E4618"/>
    <w:rsid w:val="008E6032"/>
    <w:rsid w:val="008E6746"/>
    <w:rsid w:val="008F588F"/>
    <w:rsid w:val="009005E7"/>
    <w:rsid w:val="00903A69"/>
    <w:rsid w:val="009042C4"/>
    <w:rsid w:val="00907D36"/>
    <w:rsid w:val="00910F5F"/>
    <w:rsid w:val="00915DE0"/>
    <w:rsid w:val="00916583"/>
    <w:rsid w:val="009203AC"/>
    <w:rsid w:val="00923A72"/>
    <w:rsid w:val="00925293"/>
    <w:rsid w:val="00936106"/>
    <w:rsid w:val="00936255"/>
    <w:rsid w:val="00936FDE"/>
    <w:rsid w:val="009406BD"/>
    <w:rsid w:val="00940CF9"/>
    <w:rsid w:val="00941260"/>
    <w:rsid w:val="00950111"/>
    <w:rsid w:val="00955DCD"/>
    <w:rsid w:val="00961D9D"/>
    <w:rsid w:val="00964052"/>
    <w:rsid w:val="00967121"/>
    <w:rsid w:val="00972A40"/>
    <w:rsid w:val="0097778F"/>
    <w:rsid w:val="0098089C"/>
    <w:rsid w:val="00981FF6"/>
    <w:rsid w:val="00982A0F"/>
    <w:rsid w:val="00982E82"/>
    <w:rsid w:val="0098769B"/>
    <w:rsid w:val="00990256"/>
    <w:rsid w:val="009947D7"/>
    <w:rsid w:val="0099510E"/>
    <w:rsid w:val="00996E48"/>
    <w:rsid w:val="009A1020"/>
    <w:rsid w:val="009A3BCC"/>
    <w:rsid w:val="009A4428"/>
    <w:rsid w:val="009A77C1"/>
    <w:rsid w:val="009B54E8"/>
    <w:rsid w:val="009C17F6"/>
    <w:rsid w:val="009C1C82"/>
    <w:rsid w:val="009C249D"/>
    <w:rsid w:val="009C351F"/>
    <w:rsid w:val="009C4D32"/>
    <w:rsid w:val="009D2190"/>
    <w:rsid w:val="009D46AB"/>
    <w:rsid w:val="009E0190"/>
    <w:rsid w:val="009E10A5"/>
    <w:rsid w:val="009E5AE6"/>
    <w:rsid w:val="009E60BB"/>
    <w:rsid w:val="009E64B1"/>
    <w:rsid w:val="009F17EA"/>
    <w:rsid w:val="009F44C5"/>
    <w:rsid w:val="009F5EF3"/>
    <w:rsid w:val="00A00C6A"/>
    <w:rsid w:val="00A0127B"/>
    <w:rsid w:val="00A078B2"/>
    <w:rsid w:val="00A10F2D"/>
    <w:rsid w:val="00A12A4E"/>
    <w:rsid w:val="00A15021"/>
    <w:rsid w:val="00A15F25"/>
    <w:rsid w:val="00A210FD"/>
    <w:rsid w:val="00A24D4A"/>
    <w:rsid w:val="00A251F6"/>
    <w:rsid w:val="00A30FF2"/>
    <w:rsid w:val="00A31D71"/>
    <w:rsid w:val="00A409AB"/>
    <w:rsid w:val="00A47C4D"/>
    <w:rsid w:val="00A50CDF"/>
    <w:rsid w:val="00A519B6"/>
    <w:rsid w:val="00A51B37"/>
    <w:rsid w:val="00A5334E"/>
    <w:rsid w:val="00A555F7"/>
    <w:rsid w:val="00A613CD"/>
    <w:rsid w:val="00A61E8F"/>
    <w:rsid w:val="00A6376D"/>
    <w:rsid w:val="00A63DD5"/>
    <w:rsid w:val="00A70E21"/>
    <w:rsid w:val="00A823DD"/>
    <w:rsid w:val="00A92E9C"/>
    <w:rsid w:val="00A958E3"/>
    <w:rsid w:val="00A95BC5"/>
    <w:rsid w:val="00A95F48"/>
    <w:rsid w:val="00A96043"/>
    <w:rsid w:val="00A972A6"/>
    <w:rsid w:val="00A97D34"/>
    <w:rsid w:val="00AA39CE"/>
    <w:rsid w:val="00AB42CB"/>
    <w:rsid w:val="00AB5186"/>
    <w:rsid w:val="00AC173A"/>
    <w:rsid w:val="00AC316E"/>
    <w:rsid w:val="00AC49DB"/>
    <w:rsid w:val="00AD12B2"/>
    <w:rsid w:val="00AD154C"/>
    <w:rsid w:val="00AD19F9"/>
    <w:rsid w:val="00AD33F8"/>
    <w:rsid w:val="00AD6560"/>
    <w:rsid w:val="00AE23C8"/>
    <w:rsid w:val="00AE59CE"/>
    <w:rsid w:val="00AE7C77"/>
    <w:rsid w:val="00AF0237"/>
    <w:rsid w:val="00AF04DA"/>
    <w:rsid w:val="00AF053A"/>
    <w:rsid w:val="00AF0FE0"/>
    <w:rsid w:val="00AF34DB"/>
    <w:rsid w:val="00AF3A40"/>
    <w:rsid w:val="00AF608F"/>
    <w:rsid w:val="00AF70B0"/>
    <w:rsid w:val="00B001A1"/>
    <w:rsid w:val="00B02303"/>
    <w:rsid w:val="00B05BB4"/>
    <w:rsid w:val="00B073B7"/>
    <w:rsid w:val="00B10414"/>
    <w:rsid w:val="00B204D5"/>
    <w:rsid w:val="00B207D4"/>
    <w:rsid w:val="00B2366E"/>
    <w:rsid w:val="00B23A41"/>
    <w:rsid w:val="00B24814"/>
    <w:rsid w:val="00B254D3"/>
    <w:rsid w:val="00B25816"/>
    <w:rsid w:val="00B25FDF"/>
    <w:rsid w:val="00B2686D"/>
    <w:rsid w:val="00B30024"/>
    <w:rsid w:val="00B32F97"/>
    <w:rsid w:val="00B46995"/>
    <w:rsid w:val="00B46B3A"/>
    <w:rsid w:val="00B47F21"/>
    <w:rsid w:val="00B518B8"/>
    <w:rsid w:val="00B5507C"/>
    <w:rsid w:val="00B552B2"/>
    <w:rsid w:val="00B57248"/>
    <w:rsid w:val="00B57341"/>
    <w:rsid w:val="00B6170F"/>
    <w:rsid w:val="00B61E39"/>
    <w:rsid w:val="00B62474"/>
    <w:rsid w:val="00B66871"/>
    <w:rsid w:val="00B710DA"/>
    <w:rsid w:val="00B72746"/>
    <w:rsid w:val="00B74685"/>
    <w:rsid w:val="00B769BA"/>
    <w:rsid w:val="00B82628"/>
    <w:rsid w:val="00B8602D"/>
    <w:rsid w:val="00B86B52"/>
    <w:rsid w:val="00B9664E"/>
    <w:rsid w:val="00BA13B3"/>
    <w:rsid w:val="00BA64D8"/>
    <w:rsid w:val="00BB0154"/>
    <w:rsid w:val="00BB303F"/>
    <w:rsid w:val="00BB4E9F"/>
    <w:rsid w:val="00BC337A"/>
    <w:rsid w:val="00BC3943"/>
    <w:rsid w:val="00BC7548"/>
    <w:rsid w:val="00BD20EC"/>
    <w:rsid w:val="00BD2B1A"/>
    <w:rsid w:val="00BF1E68"/>
    <w:rsid w:val="00BF4918"/>
    <w:rsid w:val="00BF527D"/>
    <w:rsid w:val="00BF5350"/>
    <w:rsid w:val="00BF68ED"/>
    <w:rsid w:val="00C018AD"/>
    <w:rsid w:val="00C01D77"/>
    <w:rsid w:val="00C024BF"/>
    <w:rsid w:val="00C04864"/>
    <w:rsid w:val="00C10CB8"/>
    <w:rsid w:val="00C11BF3"/>
    <w:rsid w:val="00C1252A"/>
    <w:rsid w:val="00C12B56"/>
    <w:rsid w:val="00C137E3"/>
    <w:rsid w:val="00C216F6"/>
    <w:rsid w:val="00C2383F"/>
    <w:rsid w:val="00C36148"/>
    <w:rsid w:val="00C37D4F"/>
    <w:rsid w:val="00C4299A"/>
    <w:rsid w:val="00C438E3"/>
    <w:rsid w:val="00C45F71"/>
    <w:rsid w:val="00C472D2"/>
    <w:rsid w:val="00C474E7"/>
    <w:rsid w:val="00C47D8D"/>
    <w:rsid w:val="00C513DC"/>
    <w:rsid w:val="00C517E5"/>
    <w:rsid w:val="00C56805"/>
    <w:rsid w:val="00C63F81"/>
    <w:rsid w:val="00C64837"/>
    <w:rsid w:val="00C6660D"/>
    <w:rsid w:val="00C711C4"/>
    <w:rsid w:val="00C74FAB"/>
    <w:rsid w:val="00C76143"/>
    <w:rsid w:val="00C77981"/>
    <w:rsid w:val="00C77F1A"/>
    <w:rsid w:val="00C83EF5"/>
    <w:rsid w:val="00C87DD8"/>
    <w:rsid w:val="00C909D0"/>
    <w:rsid w:val="00C9135C"/>
    <w:rsid w:val="00C960CA"/>
    <w:rsid w:val="00C97228"/>
    <w:rsid w:val="00CA075B"/>
    <w:rsid w:val="00CA179A"/>
    <w:rsid w:val="00CA34FE"/>
    <w:rsid w:val="00CA560E"/>
    <w:rsid w:val="00CA69AC"/>
    <w:rsid w:val="00CA79F6"/>
    <w:rsid w:val="00CB177E"/>
    <w:rsid w:val="00CB755B"/>
    <w:rsid w:val="00CC1216"/>
    <w:rsid w:val="00CC3571"/>
    <w:rsid w:val="00CC664A"/>
    <w:rsid w:val="00CE19A3"/>
    <w:rsid w:val="00CE52A5"/>
    <w:rsid w:val="00CF0020"/>
    <w:rsid w:val="00CF01BA"/>
    <w:rsid w:val="00CF12A4"/>
    <w:rsid w:val="00CF1FF3"/>
    <w:rsid w:val="00CF42C9"/>
    <w:rsid w:val="00CF51C6"/>
    <w:rsid w:val="00CF5420"/>
    <w:rsid w:val="00CF5847"/>
    <w:rsid w:val="00CF63A5"/>
    <w:rsid w:val="00CF6489"/>
    <w:rsid w:val="00D06C0C"/>
    <w:rsid w:val="00D06CEB"/>
    <w:rsid w:val="00D07DE3"/>
    <w:rsid w:val="00D106A4"/>
    <w:rsid w:val="00D114F5"/>
    <w:rsid w:val="00D11C3A"/>
    <w:rsid w:val="00D11C74"/>
    <w:rsid w:val="00D12A3A"/>
    <w:rsid w:val="00D15C62"/>
    <w:rsid w:val="00D20623"/>
    <w:rsid w:val="00D209A8"/>
    <w:rsid w:val="00D222BA"/>
    <w:rsid w:val="00D22791"/>
    <w:rsid w:val="00D36401"/>
    <w:rsid w:val="00D36A4D"/>
    <w:rsid w:val="00D3772D"/>
    <w:rsid w:val="00D43B2D"/>
    <w:rsid w:val="00D44D18"/>
    <w:rsid w:val="00D4732E"/>
    <w:rsid w:val="00D501DA"/>
    <w:rsid w:val="00D5385C"/>
    <w:rsid w:val="00D55540"/>
    <w:rsid w:val="00D5648A"/>
    <w:rsid w:val="00D564E0"/>
    <w:rsid w:val="00D60306"/>
    <w:rsid w:val="00D6080C"/>
    <w:rsid w:val="00D61A22"/>
    <w:rsid w:val="00D63CD2"/>
    <w:rsid w:val="00D6639D"/>
    <w:rsid w:val="00D67806"/>
    <w:rsid w:val="00D70EDC"/>
    <w:rsid w:val="00D71A2D"/>
    <w:rsid w:val="00D80011"/>
    <w:rsid w:val="00D81103"/>
    <w:rsid w:val="00D8239C"/>
    <w:rsid w:val="00D90F65"/>
    <w:rsid w:val="00D935D7"/>
    <w:rsid w:val="00D94B9A"/>
    <w:rsid w:val="00D94E8C"/>
    <w:rsid w:val="00D95360"/>
    <w:rsid w:val="00DA0333"/>
    <w:rsid w:val="00DA1C71"/>
    <w:rsid w:val="00DA345D"/>
    <w:rsid w:val="00DA3FD8"/>
    <w:rsid w:val="00DB0E86"/>
    <w:rsid w:val="00DB128D"/>
    <w:rsid w:val="00DB436F"/>
    <w:rsid w:val="00DB69B8"/>
    <w:rsid w:val="00DC0CC5"/>
    <w:rsid w:val="00DC3FB8"/>
    <w:rsid w:val="00DC4864"/>
    <w:rsid w:val="00DD52A5"/>
    <w:rsid w:val="00DD6B07"/>
    <w:rsid w:val="00DE21EA"/>
    <w:rsid w:val="00DE394B"/>
    <w:rsid w:val="00DE46A1"/>
    <w:rsid w:val="00DE5592"/>
    <w:rsid w:val="00DF0AF6"/>
    <w:rsid w:val="00DF0C41"/>
    <w:rsid w:val="00DF2B19"/>
    <w:rsid w:val="00DF2CD8"/>
    <w:rsid w:val="00DF4BA5"/>
    <w:rsid w:val="00DF5FCC"/>
    <w:rsid w:val="00E036E1"/>
    <w:rsid w:val="00E03A92"/>
    <w:rsid w:val="00E05D93"/>
    <w:rsid w:val="00E063FD"/>
    <w:rsid w:val="00E06F46"/>
    <w:rsid w:val="00E135D2"/>
    <w:rsid w:val="00E164F6"/>
    <w:rsid w:val="00E21B1E"/>
    <w:rsid w:val="00E2315F"/>
    <w:rsid w:val="00E25528"/>
    <w:rsid w:val="00E26403"/>
    <w:rsid w:val="00E26736"/>
    <w:rsid w:val="00E30130"/>
    <w:rsid w:val="00E304B3"/>
    <w:rsid w:val="00E3259D"/>
    <w:rsid w:val="00E36FB2"/>
    <w:rsid w:val="00E379DD"/>
    <w:rsid w:val="00E40A60"/>
    <w:rsid w:val="00E44294"/>
    <w:rsid w:val="00E44AA5"/>
    <w:rsid w:val="00E44B5F"/>
    <w:rsid w:val="00E4664A"/>
    <w:rsid w:val="00E4683A"/>
    <w:rsid w:val="00E50344"/>
    <w:rsid w:val="00E5096D"/>
    <w:rsid w:val="00E50AEE"/>
    <w:rsid w:val="00E518E7"/>
    <w:rsid w:val="00E52B0C"/>
    <w:rsid w:val="00E53C47"/>
    <w:rsid w:val="00E6301E"/>
    <w:rsid w:val="00E631DA"/>
    <w:rsid w:val="00E65D4A"/>
    <w:rsid w:val="00E67196"/>
    <w:rsid w:val="00E673E3"/>
    <w:rsid w:val="00E67B01"/>
    <w:rsid w:val="00E67CA6"/>
    <w:rsid w:val="00E7158C"/>
    <w:rsid w:val="00E71860"/>
    <w:rsid w:val="00E73424"/>
    <w:rsid w:val="00E75A91"/>
    <w:rsid w:val="00E80AE4"/>
    <w:rsid w:val="00E830A9"/>
    <w:rsid w:val="00E83E08"/>
    <w:rsid w:val="00E920E2"/>
    <w:rsid w:val="00E9356F"/>
    <w:rsid w:val="00E95B95"/>
    <w:rsid w:val="00EA5ADE"/>
    <w:rsid w:val="00EA725F"/>
    <w:rsid w:val="00EB4189"/>
    <w:rsid w:val="00EB437D"/>
    <w:rsid w:val="00EC28B4"/>
    <w:rsid w:val="00EC498A"/>
    <w:rsid w:val="00EC64CC"/>
    <w:rsid w:val="00ED0399"/>
    <w:rsid w:val="00ED0979"/>
    <w:rsid w:val="00ED0ABD"/>
    <w:rsid w:val="00ED21E0"/>
    <w:rsid w:val="00ED2864"/>
    <w:rsid w:val="00ED5CE0"/>
    <w:rsid w:val="00F00684"/>
    <w:rsid w:val="00F0330B"/>
    <w:rsid w:val="00F03F3B"/>
    <w:rsid w:val="00F0440C"/>
    <w:rsid w:val="00F11FEA"/>
    <w:rsid w:val="00F12D50"/>
    <w:rsid w:val="00F1300B"/>
    <w:rsid w:val="00F1315A"/>
    <w:rsid w:val="00F15306"/>
    <w:rsid w:val="00F223EB"/>
    <w:rsid w:val="00F42813"/>
    <w:rsid w:val="00F43A78"/>
    <w:rsid w:val="00F4426F"/>
    <w:rsid w:val="00F46D9C"/>
    <w:rsid w:val="00F47476"/>
    <w:rsid w:val="00F508C1"/>
    <w:rsid w:val="00F5101A"/>
    <w:rsid w:val="00F52EEC"/>
    <w:rsid w:val="00F54DDA"/>
    <w:rsid w:val="00F56444"/>
    <w:rsid w:val="00F57126"/>
    <w:rsid w:val="00F64662"/>
    <w:rsid w:val="00F66680"/>
    <w:rsid w:val="00F72712"/>
    <w:rsid w:val="00F7700E"/>
    <w:rsid w:val="00F770E8"/>
    <w:rsid w:val="00F83AEA"/>
    <w:rsid w:val="00F847F2"/>
    <w:rsid w:val="00F84AD4"/>
    <w:rsid w:val="00F85C43"/>
    <w:rsid w:val="00F92ECA"/>
    <w:rsid w:val="00F92F4A"/>
    <w:rsid w:val="00F96FF2"/>
    <w:rsid w:val="00FA2FA2"/>
    <w:rsid w:val="00FA3580"/>
    <w:rsid w:val="00FA4FF2"/>
    <w:rsid w:val="00FB169F"/>
    <w:rsid w:val="00FB491C"/>
    <w:rsid w:val="00FB5B4F"/>
    <w:rsid w:val="00FB70A4"/>
    <w:rsid w:val="00FC356C"/>
    <w:rsid w:val="00FD1423"/>
    <w:rsid w:val="00FD2BF2"/>
    <w:rsid w:val="00FD5579"/>
    <w:rsid w:val="00FD659E"/>
    <w:rsid w:val="00FE0071"/>
    <w:rsid w:val="00FE2FF5"/>
    <w:rsid w:val="00FE4DAD"/>
    <w:rsid w:val="00FF0698"/>
    <w:rsid w:val="00FF288A"/>
    <w:rsid w:val="00FF3EA2"/>
    <w:rsid w:val="00FF4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783D"/>
  <w15:chartTrackingRefBased/>
  <w15:docId w15:val="{D048B3F5-B385-6B45-BBA4-1E02AFBE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AEA"/>
    <w:rPr>
      <w:rFonts w:ascii="Times New Roman" w:eastAsia="Times New Roman" w:hAnsi="Times New Roman" w:cs="Times New Roman"/>
      <w:lang w:eastAsia="ru-RU"/>
    </w:rPr>
  </w:style>
  <w:style w:type="paragraph" w:styleId="10">
    <w:name w:val="heading 1"/>
    <w:basedOn w:val="a"/>
    <w:next w:val="a"/>
    <w:link w:val="11"/>
    <w:uiPriority w:val="9"/>
    <w:qFormat/>
    <w:rsid w:val="00492EBA"/>
    <w:pPr>
      <w:keepNext/>
      <w:keepLines/>
      <w:spacing w:before="240" w:line="360" w:lineRule="auto"/>
      <w:jc w:val="center"/>
      <w:outlineLvl w:val="0"/>
    </w:pPr>
    <w:rPr>
      <w:rFonts w:eastAsiaTheme="majorEastAsia" w:cs="Times New Roman (Заголовки (сло"/>
      <w:caps/>
      <w:color w:val="000000" w:themeColor="text1"/>
      <w:sz w:val="28"/>
      <w:szCs w:val="32"/>
    </w:rPr>
  </w:style>
  <w:style w:type="paragraph" w:styleId="2">
    <w:name w:val="heading 2"/>
    <w:basedOn w:val="a"/>
    <w:link w:val="20"/>
    <w:uiPriority w:val="9"/>
    <w:qFormat/>
    <w:rsid w:val="00CF01BA"/>
    <w:pPr>
      <w:spacing w:before="100" w:beforeAutospacing="1" w:after="100" w:afterAutospacing="1"/>
      <w:outlineLvl w:val="1"/>
    </w:pPr>
    <w:rPr>
      <w:b/>
      <w:bCs/>
      <w:sz w:val="36"/>
      <w:szCs w:val="36"/>
    </w:rPr>
  </w:style>
  <w:style w:type="paragraph" w:styleId="4">
    <w:name w:val="heading 4"/>
    <w:basedOn w:val="a"/>
    <w:next w:val="a"/>
    <w:link w:val="40"/>
    <w:uiPriority w:val="9"/>
    <w:unhideWhenUsed/>
    <w:qFormat/>
    <w:rsid w:val="00CF01B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F7CD3"/>
    <w:pPr>
      <w:tabs>
        <w:tab w:val="center" w:pos="4677"/>
        <w:tab w:val="right" w:pos="9355"/>
      </w:tabs>
    </w:pPr>
  </w:style>
  <w:style w:type="character" w:customStyle="1" w:styleId="a4">
    <w:name w:val="Нижний колонтитул Знак"/>
    <w:basedOn w:val="a0"/>
    <w:link w:val="a3"/>
    <w:uiPriority w:val="99"/>
    <w:rsid w:val="002F7CD3"/>
    <w:rPr>
      <w:rFonts w:ascii="Times New Roman" w:eastAsia="Times New Roman" w:hAnsi="Times New Roman" w:cs="Times New Roman"/>
      <w:lang w:eastAsia="ru-RU"/>
    </w:rPr>
  </w:style>
  <w:style w:type="character" w:styleId="a5">
    <w:name w:val="page number"/>
    <w:basedOn w:val="a0"/>
    <w:uiPriority w:val="99"/>
    <w:semiHidden/>
    <w:unhideWhenUsed/>
    <w:rsid w:val="002F7CD3"/>
  </w:style>
  <w:style w:type="paragraph" w:styleId="a6">
    <w:name w:val="No Spacing"/>
    <w:link w:val="a7"/>
    <w:uiPriority w:val="1"/>
    <w:qFormat/>
    <w:rsid w:val="002F7CD3"/>
    <w:rPr>
      <w:rFonts w:eastAsiaTheme="minorEastAsia"/>
      <w:sz w:val="22"/>
      <w:szCs w:val="22"/>
      <w:lang w:val="en-US" w:eastAsia="zh-CN"/>
    </w:rPr>
  </w:style>
  <w:style w:type="character" w:customStyle="1" w:styleId="a7">
    <w:name w:val="Без интервала Знак"/>
    <w:basedOn w:val="a0"/>
    <w:link w:val="a6"/>
    <w:uiPriority w:val="1"/>
    <w:rsid w:val="002F7CD3"/>
    <w:rPr>
      <w:rFonts w:eastAsiaTheme="minorEastAsia"/>
      <w:sz w:val="22"/>
      <w:szCs w:val="22"/>
      <w:lang w:val="en-US" w:eastAsia="zh-CN"/>
    </w:rPr>
  </w:style>
  <w:style w:type="character" w:styleId="a8">
    <w:name w:val="Hyperlink"/>
    <w:basedOn w:val="a0"/>
    <w:uiPriority w:val="99"/>
    <w:unhideWhenUsed/>
    <w:rsid w:val="00204084"/>
    <w:rPr>
      <w:color w:val="0563C1" w:themeColor="hyperlink"/>
      <w:u w:val="single"/>
    </w:rPr>
  </w:style>
  <w:style w:type="character" w:styleId="a9">
    <w:name w:val="Unresolved Mention"/>
    <w:basedOn w:val="a0"/>
    <w:uiPriority w:val="99"/>
    <w:semiHidden/>
    <w:unhideWhenUsed/>
    <w:rsid w:val="00204084"/>
    <w:rPr>
      <w:color w:val="605E5C"/>
      <w:shd w:val="clear" w:color="auto" w:fill="E1DFDD"/>
    </w:rPr>
  </w:style>
  <w:style w:type="paragraph" w:styleId="aa">
    <w:name w:val="List Paragraph"/>
    <w:basedOn w:val="a"/>
    <w:uiPriority w:val="34"/>
    <w:qFormat/>
    <w:rsid w:val="00C10CB8"/>
    <w:pPr>
      <w:ind w:left="720"/>
      <w:contextualSpacing/>
    </w:pPr>
  </w:style>
  <w:style w:type="table" w:styleId="ab">
    <w:name w:val="Table Grid"/>
    <w:basedOn w:val="a1"/>
    <w:uiPriority w:val="59"/>
    <w:qFormat/>
    <w:rsid w:val="00C10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1B540E"/>
    <w:pPr>
      <w:spacing w:before="100" w:beforeAutospacing="1" w:after="100" w:afterAutospacing="1"/>
    </w:pPr>
  </w:style>
  <w:style w:type="character" w:customStyle="1" w:styleId="20">
    <w:name w:val="Заголовок 2 Знак"/>
    <w:basedOn w:val="a0"/>
    <w:link w:val="2"/>
    <w:uiPriority w:val="9"/>
    <w:rsid w:val="00CF01BA"/>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CF01BA"/>
    <w:rPr>
      <w:rFonts w:asciiTheme="majorHAnsi" w:eastAsiaTheme="majorEastAsia" w:hAnsiTheme="majorHAnsi" w:cstheme="majorBidi"/>
      <w:i/>
      <w:iCs/>
      <w:color w:val="2F5496" w:themeColor="accent1" w:themeShade="BF"/>
      <w:lang w:eastAsia="ru-RU"/>
    </w:rPr>
  </w:style>
  <w:style w:type="character" w:customStyle="1" w:styleId="apple-converted-space">
    <w:name w:val="apple-converted-space"/>
    <w:basedOn w:val="a0"/>
    <w:rsid w:val="00CF01BA"/>
  </w:style>
  <w:style w:type="numbering" w:customStyle="1" w:styleId="1">
    <w:name w:val="Текущий список1"/>
    <w:uiPriority w:val="99"/>
    <w:rsid w:val="00A12A4E"/>
    <w:pPr>
      <w:numPr>
        <w:numId w:val="1"/>
      </w:numPr>
    </w:pPr>
  </w:style>
  <w:style w:type="character" w:customStyle="1" w:styleId="11">
    <w:name w:val="Заголовок 1 Знак"/>
    <w:basedOn w:val="a0"/>
    <w:link w:val="10"/>
    <w:uiPriority w:val="9"/>
    <w:rsid w:val="00492EBA"/>
    <w:rPr>
      <w:rFonts w:ascii="Times New Roman" w:eastAsiaTheme="majorEastAsia" w:hAnsi="Times New Roman" w:cs="Times New Roman (Заголовки (сло"/>
      <w:caps/>
      <w:color w:val="000000" w:themeColor="text1"/>
      <w:sz w:val="28"/>
      <w:szCs w:val="32"/>
      <w:lang w:eastAsia="ru-RU"/>
    </w:rPr>
  </w:style>
  <w:style w:type="character" w:styleId="ad">
    <w:name w:val="FollowedHyperlink"/>
    <w:basedOn w:val="a0"/>
    <w:uiPriority w:val="99"/>
    <w:semiHidden/>
    <w:unhideWhenUsed/>
    <w:rsid w:val="00DC0CC5"/>
    <w:rPr>
      <w:color w:val="954F72" w:themeColor="followedHyperlink"/>
      <w:u w:val="single"/>
    </w:rPr>
  </w:style>
  <w:style w:type="character" w:styleId="ae">
    <w:name w:val="Strong"/>
    <w:basedOn w:val="a0"/>
    <w:uiPriority w:val="22"/>
    <w:qFormat/>
    <w:rsid w:val="00755096"/>
    <w:rPr>
      <w:b/>
      <w:bCs/>
    </w:rPr>
  </w:style>
  <w:style w:type="paragraph" w:styleId="af">
    <w:name w:val="footnote text"/>
    <w:basedOn w:val="a"/>
    <w:link w:val="af0"/>
    <w:uiPriority w:val="99"/>
    <w:semiHidden/>
    <w:unhideWhenUsed/>
    <w:rsid w:val="00BB4E9F"/>
    <w:rPr>
      <w:sz w:val="20"/>
      <w:szCs w:val="20"/>
    </w:rPr>
  </w:style>
  <w:style w:type="paragraph" w:styleId="12">
    <w:name w:val="toc 1"/>
    <w:basedOn w:val="a"/>
    <w:next w:val="a"/>
    <w:autoRedefine/>
    <w:uiPriority w:val="39"/>
    <w:unhideWhenUsed/>
    <w:rsid w:val="00CA075B"/>
    <w:pPr>
      <w:tabs>
        <w:tab w:val="right" w:leader="dot" w:pos="9345"/>
      </w:tabs>
      <w:spacing w:before="120" w:line="360" w:lineRule="auto"/>
    </w:pPr>
    <w:rPr>
      <w:rFonts w:cs="Calibri (Основной текст)"/>
      <w:bCs/>
      <w:iCs/>
    </w:rPr>
  </w:style>
  <w:style w:type="character" w:customStyle="1" w:styleId="af0">
    <w:name w:val="Текст сноски Знак"/>
    <w:basedOn w:val="a0"/>
    <w:link w:val="af"/>
    <w:uiPriority w:val="99"/>
    <w:semiHidden/>
    <w:rsid w:val="00BB4E9F"/>
    <w:rPr>
      <w:rFonts w:ascii="Times New Roman" w:eastAsia="Times New Roman" w:hAnsi="Times New Roman" w:cs="Times New Roman"/>
      <w:sz w:val="20"/>
      <w:szCs w:val="20"/>
      <w:lang w:eastAsia="ru-RU"/>
    </w:rPr>
  </w:style>
  <w:style w:type="character" w:styleId="af1">
    <w:name w:val="footnote reference"/>
    <w:basedOn w:val="a0"/>
    <w:uiPriority w:val="99"/>
    <w:semiHidden/>
    <w:unhideWhenUsed/>
    <w:rsid w:val="00BB4E9F"/>
    <w:rPr>
      <w:vertAlign w:val="superscript"/>
    </w:rPr>
  </w:style>
  <w:style w:type="paragraph" w:styleId="af2">
    <w:name w:val="endnote text"/>
    <w:basedOn w:val="a"/>
    <w:link w:val="af3"/>
    <w:uiPriority w:val="99"/>
    <w:semiHidden/>
    <w:unhideWhenUsed/>
    <w:rsid w:val="0065441E"/>
    <w:rPr>
      <w:sz w:val="20"/>
      <w:szCs w:val="20"/>
    </w:rPr>
  </w:style>
  <w:style w:type="character" w:customStyle="1" w:styleId="af3">
    <w:name w:val="Текст концевой сноски Знак"/>
    <w:basedOn w:val="a0"/>
    <w:link w:val="af2"/>
    <w:uiPriority w:val="99"/>
    <w:semiHidden/>
    <w:rsid w:val="0065441E"/>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65441E"/>
    <w:rPr>
      <w:vertAlign w:val="superscript"/>
    </w:rPr>
  </w:style>
  <w:style w:type="character" w:styleId="af5">
    <w:name w:val="Placeholder Text"/>
    <w:basedOn w:val="a0"/>
    <w:uiPriority w:val="99"/>
    <w:semiHidden/>
    <w:rsid w:val="00431A7D"/>
    <w:rPr>
      <w:color w:val="808080"/>
    </w:rPr>
  </w:style>
  <w:style w:type="paragraph" w:styleId="af6">
    <w:name w:val="TOC Heading"/>
    <w:basedOn w:val="10"/>
    <w:next w:val="a"/>
    <w:uiPriority w:val="39"/>
    <w:unhideWhenUsed/>
    <w:qFormat/>
    <w:rsid w:val="0068346F"/>
    <w:pPr>
      <w:spacing w:before="480" w:line="276" w:lineRule="auto"/>
      <w:jc w:val="left"/>
      <w:outlineLvl w:val="9"/>
    </w:pPr>
    <w:rPr>
      <w:rFonts w:asciiTheme="majorHAnsi" w:hAnsiTheme="majorHAnsi" w:cstheme="majorBidi"/>
      <w:b/>
      <w:bCs/>
      <w:caps w:val="0"/>
      <w:color w:val="2F5496" w:themeColor="accent1" w:themeShade="BF"/>
      <w:szCs w:val="28"/>
    </w:rPr>
  </w:style>
  <w:style w:type="paragraph" w:styleId="21">
    <w:name w:val="toc 2"/>
    <w:basedOn w:val="a"/>
    <w:next w:val="a"/>
    <w:autoRedefine/>
    <w:uiPriority w:val="39"/>
    <w:semiHidden/>
    <w:unhideWhenUsed/>
    <w:rsid w:val="0068346F"/>
    <w:pPr>
      <w:spacing w:before="120"/>
      <w:ind w:left="240"/>
    </w:pPr>
    <w:rPr>
      <w:rFonts w:asciiTheme="minorHAnsi" w:hAnsiTheme="minorHAnsi" w:cstheme="minorHAnsi"/>
      <w:b/>
      <w:bCs/>
      <w:sz w:val="22"/>
      <w:szCs w:val="22"/>
    </w:rPr>
  </w:style>
  <w:style w:type="paragraph" w:styleId="3">
    <w:name w:val="toc 3"/>
    <w:basedOn w:val="a"/>
    <w:next w:val="a"/>
    <w:autoRedefine/>
    <w:uiPriority w:val="39"/>
    <w:semiHidden/>
    <w:unhideWhenUsed/>
    <w:rsid w:val="0068346F"/>
    <w:pPr>
      <w:ind w:left="480"/>
    </w:pPr>
    <w:rPr>
      <w:rFonts w:asciiTheme="minorHAnsi" w:hAnsiTheme="minorHAnsi" w:cstheme="minorHAnsi"/>
      <w:sz w:val="20"/>
      <w:szCs w:val="20"/>
    </w:rPr>
  </w:style>
  <w:style w:type="paragraph" w:styleId="41">
    <w:name w:val="toc 4"/>
    <w:basedOn w:val="a"/>
    <w:next w:val="a"/>
    <w:autoRedefine/>
    <w:uiPriority w:val="39"/>
    <w:semiHidden/>
    <w:unhideWhenUsed/>
    <w:rsid w:val="0068346F"/>
    <w:pPr>
      <w:ind w:left="720"/>
    </w:pPr>
    <w:rPr>
      <w:rFonts w:asciiTheme="minorHAnsi" w:hAnsiTheme="minorHAnsi" w:cstheme="minorHAnsi"/>
      <w:sz w:val="20"/>
      <w:szCs w:val="20"/>
    </w:rPr>
  </w:style>
  <w:style w:type="paragraph" w:styleId="5">
    <w:name w:val="toc 5"/>
    <w:basedOn w:val="a"/>
    <w:next w:val="a"/>
    <w:autoRedefine/>
    <w:uiPriority w:val="39"/>
    <w:semiHidden/>
    <w:unhideWhenUsed/>
    <w:rsid w:val="0068346F"/>
    <w:pPr>
      <w:ind w:left="960"/>
    </w:pPr>
    <w:rPr>
      <w:rFonts w:asciiTheme="minorHAnsi" w:hAnsiTheme="minorHAnsi" w:cstheme="minorHAnsi"/>
      <w:sz w:val="20"/>
      <w:szCs w:val="20"/>
    </w:rPr>
  </w:style>
  <w:style w:type="paragraph" w:styleId="6">
    <w:name w:val="toc 6"/>
    <w:basedOn w:val="a"/>
    <w:next w:val="a"/>
    <w:autoRedefine/>
    <w:uiPriority w:val="39"/>
    <w:semiHidden/>
    <w:unhideWhenUsed/>
    <w:rsid w:val="0068346F"/>
    <w:pPr>
      <w:ind w:left="1200"/>
    </w:pPr>
    <w:rPr>
      <w:rFonts w:asciiTheme="minorHAnsi" w:hAnsiTheme="minorHAnsi" w:cstheme="minorHAnsi"/>
      <w:sz w:val="20"/>
      <w:szCs w:val="20"/>
    </w:rPr>
  </w:style>
  <w:style w:type="paragraph" w:styleId="7">
    <w:name w:val="toc 7"/>
    <w:basedOn w:val="a"/>
    <w:next w:val="a"/>
    <w:autoRedefine/>
    <w:uiPriority w:val="39"/>
    <w:semiHidden/>
    <w:unhideWhenUsed/>
    <w:rsid w:val="0068346F"/>
    <w:pPr>
      <w:ind w:left="1440"/>
    </w:pPr>
    <w:rPr>
      <w:rFonts w:asciiTheme="minorHAnsi" w:hAnsiTheme="minorHAnsi" w:cstheme="minorHAnsi"/>
      <w:sz w:val="20"/>
      <w:szCs w:val="20"/>
    </w:rPr>
  </w:style>
  <w:style w:type="paragraph" w:styleId="8">
    <w:name w:val="toc 8"/>
    <w:basedOn w:val="a"/>
    <w:next w:val="a"/>
    <w:autoRedefine/>
    <w:uiPriority w:val="39"/>
    <w:semiHidden/>
    <w:unhideWhenUsed/>
    <w:rsid w:val="0068346F"/>
    <w:pPr>
      <w:ind w:left="1680"/>
    </w:pPr>
    <w:rPr>
      <w:rFonts w:asciiTheme="minorHAnsi" w:hAnsiTheme="minorHAnsi" w:cstheme="minorHAnsi"/>
      <w:sz w:val="20"/>
      <w:szCs w:val="20"/>
    </w:rPr>
  </w:style>
  <w:style w:type="paragraph" w:styleId="9">
    <w:name w:val="toc 9"/>
    <w:basedOn w:val="a"/>
    <w:next w:val="a"/>
    <w:autoRedefine/>
    <w:uiPriority w:val="39"/>
    <w:semiHidden/>
    <w:unhideWhenUsed/>
    <w:rsid w:val="0068346F"/>
    <w:pPr>
      <w:ind w:left="1920"/>
    </w:pPr>
    <w:rPr>
      <w:rFonts w:asciiTheme="minorHAnsi" w:hAnsiTheme="minorHAnsi" w:cstheme="minorHAnsi"/>
      <w:sz w:val="20"/>
      <w:szCs w:val="20"/>
    </w:rPr>
  </w:style>
  <w:style w:type="paragraph" w:styleId="af7">
    <w:name w:val="header"/>
    <w:basedOn w:val="a"/>
    <w:link w:val="af8"/>
    <w:uiPriority w:val="99"/>
    <w:unhideWhenUsed/>
    <w:rsid w:val="005E46D4"/>
    <w:pPr>
      <w:tabs>
        <w:tab w:val="center" w:pos="4677"/>
        <w:tab w:val="right" w:pos="9355"/>
      </w:tabs>
    </w:pPr>
  </w:style>
  <w:style w:type="character" w:customStyle="1" w:styleId="af8">
    <w:name w:val="Верхний колонтитул Знак"/>
    <w:basedOn w:val="a0"/>
    <w:link w:val="af7"/>
    <w:uiPriority w:val="99"/>
    <w:rsid w:val="005E46D4"/>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0498">
      <w:bodyDiv w:val="1"/>
      <w:marLeft w:val="0"/>
      <w:marRight w:val="0"/>
      <w:marTop w:val="0"/>
      <w:marBottom w:val="0"/>
      <w:divBdr>
        <w:top w:val="none" w:sz="0" w:space="0" w:color="auto"/>
        <w:left w:val="none" w:sz="0" w:space="0" w:color="auto"/>
        <w:bottom w:val="none" w:sz="0" w:space="0" w:color="auto"/>
        <w:right w:val="none" w:sz="0" w:space="0" w:color="auto"/>
      </w:divBdr>
    </w:div>
    <w:div w:id="47386376">
      <w:bodyDiv w:val="1"/>
      <w:marLeft w:val="0"/>
      <w:marRight w:val="0"/>
      <w:marTop w:val="0"/>
      <w:marBottom w:val="0"/>
      <w:divBdr>
        <w:top w:val="none" w:sz="0" w:space="0" w:color="auto"/>
        <w:left w:val="none" w:sz="0" w:space="0" w:color="auto"/>
        <w:bottom w:val="none" w:sz="0" w:space="0" w:color="auto"/>
        <w:right w:val="none" w:sz="0" w:space="0" w:color="auto"/>
      </w:divBdr>
    </w:div>
    <w:div w:id="73665952">
      <w:bodyDiv w:val="1"/>
      <w:marLeft w:val="0"/>
      <w:marRight w:val="0"/>
      <w:marTop w:val="0"/>
      <w:marBottom w:val="0"/>
      <w:divBdr>
        <w:top w:val="none" w:sz="0" w:space="0" w:color="auto"/>
        <w:left w:val="none" w:sz="0" w:space="0" w:color="auto"/>
        <w:bottom w:val="none" w:sz="0" w:space="0" w:color="auto"/>
        <w:right w:val="none" w:sz="0" w:space="0" w:color="auto"/>
      </w:divBdr>
    </w:div>
    <w:div w:id="75831851">
      <w:bodyDiv w:val="1"/>
      <w:marLeft w:val="0"/>
      <w:marRight w:val="0"/>
      <w:marTop w:val="0"/>
      <w:marBottom w:val="0"/>
      <w:divBdr>
        <w:top w:val="none" w:sz="0" w:space="0" w:color="auto"/>
        <w:left w:val="none" w:sz="0" w:space="0" w:color="auto"/>
        <w:bottom w:val="none" w:sz="0" w:space="0" w:color="auto"/>
        <w:right w:val="none" w:sz="0" w:space="0" w:color="auto"/>
      </w:divBdr>
    </w:div>
    <w:div w:id="77488758">
      <w:bodyDiv w:val="1"/>
      <w:marLeft w:val="0"/>
      <w:marRight w:val="0"/>
      <w:marTop w:val="0"/>
      <w:marBottom w:val="0"/>
      <w:divBdr>
        <w:top w:val="none" w:sz="0" w:space="0" w:color="auto"/>
        <w:left w:val="none" w:sz="0" w:space="0" w:color="auto"/>
        <w:bottom w:val="none" w:sz="0" w:space="0" w:color="auto"/>
        <w:right w:val="none" w:sz="0" w:space="0" w:color="auto"/>
      </w:divBdr>
    </w:div>
    <w:div w:id="136848065">
      <w:bodyDiv w:val="1"/>
      <w:marLeft w:val="0"/>
      <w:marRight w:val="0"/>
      <w:marTop w:val="0"/>
      <w:marBottom w:val="0"/>
      <w:divBdr>
        <w:top w:val="none" w:sz="0" w:space="0" w:color="auto"/>
        <w:left w:val="none" w:sz="0" w:space="0" w:color="auto"/>
        <w:bottom w:val="none" w:sz="0" w:space="0" w:color="auto"/>
        <w:right w:val="none" w:sz="0" w:space="0" w:color="auto"/>
      </w:divBdr>
      <w:divsChild>
        <w:div w:id="1668709548">
          <w:marLeft w:val="0"/>
          <w:marRight w:val="0"/>
          <w:marTop w:val="0"/>
          <w:marBottom w:val="0"/>
          <w:divBdr>
            <w:top w:val="none" w:sz="0" w:space="0" w:color="auto"/>
            <w:left w:val="none" w:sz="0" w:space="0" w:color="auto"/>
            <w:bottom w:val="none" w:sz="0" w:space="0" w:color="auto"/>
            <w:right w:val="none" w:sz="0" w:space="0" w:color="auto"/>
          </w:divBdr>
          <w:divsChild>
            <w:div w:id="281503807">
              <w:marLeft w:val="0"/>
              <w:marRight w:val="0"/>
              <w:marTop w:val="0"/>
              <w:marBottom w:val="0"/>
              <w:divBdr>
                <w:top w:val="none" w:sz="0" w:space="0" w:color="auto"/>
                <w:left w:val="none" w:sz="0" w:space="0" w:color="auto"/>
                <w:bottom w:val="none" w:sz="0" w:space="0" w:color="auto"/>
                <w:right w:val="none" w:sz="0" w:space="0" w:color="auto"/>
              </w:divBdr>
              <w:divsChild>
                <w:div w:id="3742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0999">
      <w:bodyDiv w:val="1"/>
      <w:marLeft w:val="0"/>
      <w:marRight w:val="0"/>
      <w:marTop w:val="0"/>
      <w:marBottom w:val="0"/>
      <w:divBdr>
        <w:top w:val="none" w:sz="0" w:space="0" w:color="auto"/>
        <w:left w:val="none" w:sz="0" w:space="0" w:color="auto"/>
        <w:bottom w:val="none" w:sz="0" w:space="0" w:color="auto"/>
        <w:right w:val="none" w:sz="0" w:space="0" w:color="auto"/>
      </w:divBdr>
    </w:div>
    <w:div w:id="258872325">
      <w:bodyDiv w:val="1"/>
      <w:marLeft w:val="0"/>
      <w:marRight w:val="0"/>
      <w:marTop w:val="0"/>
      <w:marBottom w:val="0"/>
      <w:divBdr>
        <w:top w:val="none" w:sz="0" w:space="0" w:color="auto"/>
        <w:left w:val="none" w:sz="0" w:space="0" w:color="auto"/>
        <w:bottom w:val="none" w:sz="0" w:space="0" w:color="auto"/>
        <w:right w:val="none" w:sz="0" w:space="0" w:color="auto"/>
      </w:divBdr>
    </w:div>
    <w:div w:id="274750016">
      <w:bodyDiv w:val="1"/>
      <w:marLeft w:val="0"/>
      <w:marRight w:val="0"/>
      <w:marTop w:val="0"/>
      <w:marBottom w:val="0"/>
      <w:divBdr>
        <w:top w:val="none" w:sz="0" w:space="0" w:color="auto"/>
        <w:left w:val="none" w:sz="0" w:space="0" w:color="auto"/>
        <w:bottom w:val="none" w:sz="0" w:space="0" w:color="auto"/>
        <w:right w:val="none" w:sz="0" w:space="0" w:color="auto"/>
      </w:divBdr>
      <w:divsChild>
        <w:div w:id="1571228880">
          <w:marLeft w:val="0"/>
          <w:marRight w:val="0"/>
          <w:marTop w:val="0"/>
          <w:marBottom w:val="0"/>
          <w:divBdr>
            <w:top w:val="none" w:sz="0" w:space="0" w:color="auto"/>
            <w:left w:val="none" w:sz="0" w:space="0" w:color="auto"/>
            <w:bottom w:val="none" w:sz="0" w:space="0" w:color="auto"/>
            <w:right w:val="none" w:sz="0" w:space="0" w:color="auto"/>
          </w:divBdr>
          <w:divsChild>
            <w:div w:id="1399790937">
              <w:marLeft w:val="0"/>
              <w:marRight w:val="0"/>
              <w:marTop w:val="0"/>
              <w:marBottom w:val="0"/>
              <w:divBdr>
                <w:top w:val="none" w:sz="0" w:space="0" w:color="auto"/>
                <w:left w:val="none" w:sz="0" w:space="0" w:color="auto"/>
                <w:bottom w:val="none" w:sz="0" w:space="0" w:color="auto"/>
                <w:right w:val="none" w:sz="0" w:space="0" w:color="auto"/>
              </w:divBdr>
              <w:divsChild>
                <w:div w:id="1792895372">
                  <w:marLeft w:val="0"/>
                  <w:marRight w:val="0"/>
                  <w:marTop w:val="0"/>
                  <w:marBottom w:val="0"/>
                  <w:divBdr>
                    <w:top w:val="none" w:sz="0" w:space="0" w:color="auto"/>
                    <w:left w:val="none" w:sz="0" w:space="0" w:color="auto"/>
                    <w:bottom w:val="none" w:sz="0" w:space="0" w:color="auto"/>
                    <w:right w:val="none" w:sz="0" w:space="0" w:color="auto"/>
                  </w:divBdr>
                  <w:divsChild>
                    <w:div w:id="65445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253997">
      <w:bodyDiv w:val="1"/>
      <w:marLeft w:val="0"/>
      <w:marRight w:val="0"/>
      <w:marTop w:val="0"/>
      <w:marBottom w:val="0"/>
      <w:divBdr>
        <w:top w:val="none" w:sz="0" w:space="0" w:color="auto"/>
        <w:left w:val="none" w:sz="0" w:space="0" w:color="auto"/>
        <w:bottom w:val="none" w:sz="0" w:space="0" w:color="auto"/>
        <w:right w:val="none" w:sz="0" w:space="0" w:color="auto"/>
      </w:divBdr>
    </w:div>
    <w:div w:id="303200249">
      <w:bodyDiv w:val="1"/>
      <w:marLeft w:val="0"/>
      <w:marRight w:val="0"/>
      <w:marTop w:val="0"/>
      <w:marBottom w:val="0"/>
      <w:divBdr>
        <w:top w:val="none" w:sz="0" w:space="0" w:color="auto"/>
        <w:left w:val="none" w:sz="0" w:space="0" w:color="auto"/>
        <w:bottom w:val="none" w:sz="0" w:space="0" w:color="auto"/>
        <w:right w:val="none" w:sz="0" w:space="0" w:color="auto"/>
      </w:divBdr>
    </w:div>
    <w:div w:id="340202526">
      <w:bodyDiv w:val="1"/>
      <w:marLeft w:val="0"/>
      <w:marRight w:val="0"/>
      <w:marTop w:val="0"/>
      <w:marBottom w:val="0"/>
      <w:divBdr>
        <w:top w:val="none" w:sz="0" w:space="0" w:color="auto"/>
        <w:left w:val="none" w:sz="0" w:space="0" w:color="auto"/>
        <w:bottom w:val="none" w:sz="0" w:space="0" w:color="auto"/>
        <w:right w:val="none" w:sz="0" w:space="0" w:color="auto"/>
      </w:divBdr>
      <w:divsChild>
        <w:div w:id="33237756">
          <w:marLeft w:val="0"/>
          <w:marRight w:val="0"/>
          <w:marTop w:val="0"/>
          <w:marBottom w:val="0"/>
          <w:divBdr>
            <w:top w:val="none" w:sz="0" w:space="0" w:color="auto"/>
            <w:left w:val="none" w:sz="0" w:space="0" w:color="auto"/>
            <w:bottom w:val="none" w:sz="0" w:space="0" w:color="auto"/>
            <w:right w:val="none" w:sz="0" w:space="0" w:color="auto"/>
          </w:divBdr>
          <w:divsChild>
            <w:div w:id="1798062698">
              <w:marLeft w:val="0"/>
              <w:marRight w:val="0"/>
              <w:marTop w:val="0"/>
              <w:marBottom w:val="0"/>
              <w:divBdr>
                <w:top w:val="none" w:sz="0" w:space="0" w:color="auto"/>
                <w:left w:val="none" w:sz="0" w:space="0" w:color="auto"/>
                <w:bottom w:val="none" w:sz="0" w:space="0" w:color="auto"/>
                <w:right w:val="none" w:sz="0" w:space="0" w:color="auto"/>
              </w:divBdr>
              <w:divsChild>
                <w:div w:id="1645546626">
                  <w:marLeft w:val="0"/>
                  <w:marRight w:val="0"/>
                  <w:marTop w:val="0"/>
                  <w:marBottom w:val="0"/>
                  <w:divBdr>
                    <w:top w:val="none" w:sz="0" w:space="0" w:color="auto"/>
                    <w:left w:val="none" w:sz="0" w:space="0" w:color="auto"/>
                    <w:bottom w:val="none" w:sz="0" w:space="0" w:color="auto"/>
                    <w:right w:val="none" w:sz="0" w:space="0" w:color="auto"/>
                  </w:divBdr>
                  <w:divsChild>
                    <w:div w:id="13435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822289">
      <w:bodyDiv w:val="1"/>
      <w:marLeft w:val="0"/>
      <w:marRight w:val="0"/>
      <w:marTop w:val="0"/>
      <w:marBottom w:val="0"/>
      <w:divBdr>
        <w:top w:val="none" w:sz="0" w:space="0" w:color="auto"/>
        <w:left w:val="none" w:sz="0" w:space="0" w:color="auto"/>
        <w:bottom w:val="none" w:sz="0" w:space="0" w:color="auto"/>
        <w:right w:val="none" w:sz="0" w:space="0" w:color="auto"/>
      </w:divBdr>
    </w:div>
    <w:div w:id="373426709">
      <w:bodyDiv w:val="1"/>
      <w:marLeft w:val="0"/>
      <w:marRight w:val="0"/>
      <w:marTop w:val="0"/>
      <w:marBottom w:val="0"/>
      <w:divBdr>
        <w:top w:val="none" w:sz="0" w:space="0" w:color="auto"/>
        <w:left w:val="none" w:sz="0" w:space="0" w:color="auto"/>
        <w:bottom w:val="none" w:sz="0" w:space="0" w:color="auto"/>
        <w:right w:val="none" w:sz="0" w:space="0" w:color="auto"/>
      </w:divBdr>
    </w:div>
    <w:div w:id="389426317">
      <w:bodyDiv w:val="1"/>
      <w:marLeft w:val="0"/>
      <w:marRight w:val="0"/>
      <w:marTop w:val="0"/>
      <w:marBottom w:val="0"/>
      <w:divBdr>
        <w:top w:val="none" w:sz="0" w:space="0" w:color="auto"/>
        <w:left w:val="none" w:sz="0" w:space="0" w:color="auto"/>
        <w:bottom w:val="none" w:sz="0" w:space="0" w:color="auto"/>
        <w:right w:val="none" w:sz="0" w:space="0" w:color="auto"/>
      </w:divBdr>
    </w:div>
    <w:div w:id="441263607">
      <w:bodyDiv w:val="1"/>
      <w:marLeft w:val="0"/>
      <w:marRight w:val="0"/>
      <w:marTop w:val="0"/>
      <w:marBottom w:val="0"/>
      <w:divBdr>
        <w:top w:val="none" w:sz="0" w:space="0" w:color="auto"/>
        <w:left w:val="none" w:sz="0" w:space="0" w:color="auto"/>
        <w:bottom w:val="none" w:sz="0" w:space="0" w:color="auto"/>
        <w:right w:val="none" w:sz="0" w:space="0" w:color="auto"/>
      </w:divBdr>
    </w:div>
    <w:div w:id="499659929">
      <w:bodyDiv w:val="1"/>
      <w:marLeft w:val="0"/>
      <w:marRight w:val="0"/>
      <w:marTop w:val="0"/>
      <w:marBottom w:val="0"/>
      <w:divBdr>
        <w:top w:val="none" w:sz="0" w:space="0" w:color="auto"/>
        <w:left w:val="none" w:sz="0" w:space="0" w:color="auto"/>
        <w:bottom w:val="none" w:sz="0" w:space="0" w:color="auto"/>
        <w:right w:val="none" w:sz="0" w:space="0" w:color="auto"/>
      </w:divBdr>
      <w:divsChild>
        <w:div w:id="1894928947">
          <w:marLeft w:val="0"/>
          <w:marRight w:val="0"/>
          <w:marTop w:val="0"/>
          <w:marBottom w:val="0"/>
          <w:divBdr>
            <w:top w:val="none" w:sz="0" w:space="0" w:color="auto"/>
            <w:left w:val="none" w:sz="0" w:space="0" w:color="auto"/>
            <w:bottom w:val="none" w:sz="0" w:space="0" w:color="auto"/>
            <w:right w:val="none" w:sz="0" w:space="0" w:color="auto"/>
          </w:divBdr>
          <w:divsChild>
            <w:div w:id="268200797">
              <w:marLeft w:val="0"/>
              <w:marRight w:val="0"/>
              <w:marTop w:val="0"/>
              <w:marBottom w:val="0"/>
              <w:divBdr>
                <w:top w:val="none" w:sz="0" w:space="0" w:color="auto"/>
                <w:left w:val="none" w:sz="0" w:space="0" w:color="auto"/>
                <w:bottom w:val="none" w:sz="0" w:space="0" w:color="auto"/>
                <w:right w:val="none" w:sz="0" w:space="0" w:color="auto"/>
              </w:divBdr>
              <w:divsChild>
                <w:div w:id="11541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08203">
      <w:bodyDiv w:val="1"/>
      <w:marLeft w:val="0"/>
      <w:marRight w:val="0"/>
      <w:marTop w:val="0"/>
      <w:marBottom w:val="0"/>
      <w:divBdr>
        <w:top w:val="none" w:sz="0" w:space="0" w:color="auto"/>
        <w:left w:val="none" w:sz="0" w:space="0" w:color="auto"/>
        <w:bottom w:val="none" w:sz="0" w:space="0" w:color="auto"/>
        <w:right w:val="none" w:sz="0" w:space="0" w:color="auto"/>
      </w:divBdr>
    </w:div>
    <w:div w:id="627783874">
      <w:bodyDiv w:val="1"/>
      <w:marLeft w:val="0"/>
      <w:marRight w:val="0"/>
      <w:marTop w:val="0"/>
      <w:marBottom w:val="0"/>
      <w:divBdr>
        <w:top w:val="none" w:sz="0" w:space="0" w:color="auto"/>
        <w:left w:val="none" w:sz="0" w:space="0" w:color="auto"/>
        <w:bottom w:val="none" w:sz="0" w:space="0" w:color="auto"/>
        <w:right w:val="none" w:sz="0" w:space="0" w:color="auto"/>
      </w:divBdr>
    </w:div>
    <w:div w:id="631639137">
      <w:bodyDiv w:val="1"/>
      <w:marLeft w:val="0"/>
      <w:marRight w:val="0"/>
      <w:marTop w:val="0"/>
      <w:marBottom w:val="0"/>
      <w:divBdr>
        <w:top w:val="none" w:sz="0" w:space="0" w:color="auto"/>
        <w:left w:val="none" w:sz="0" w:space="0" w:color="auto"/>
        <w:bottom w:val="none" w:sz="0" w:space="0" w:color="auto"/>
        <w:right w:val="none" w:sz="0" w:space="0" w:color="auto"/>
      </w:divBdr>
    </w:div>
    <w:div w:id="761801338">
      <w:bodyDiv w:val="1"/>
      <w:marLeft w:val="0"/>
      <w:marRight w:val="0"/>
      <w:marTop w:val="0"/>
      <w:marBottom w:val="0"/>
      <w:divBdr>
        <w:top w:val="none" w:sz="0" w:space="0" w:color="auto"/>
        <w:left w:val="none" w:sz="0" w:space="0" w:color="auto"/>
        <w:bottom w:val="none" w:sz="0" w:space="0" w:color="auto"/>
        <w:right w:val="none" w:sz="0" w:space="0" w:color="auto"/>
      </w:divBdr>
    </w:div>
    <w:div w:id="776022484">
      <w:bodyDiv w:val="1"/>
      <w:marLeft w:val="0"/>
      <w:marRight w:val="0"/>
      <w:marTop w:val="0"/>
      <w:marBottom w:val="0"/>
      <w:divBdr>
        <w:top w:val="none" w:sz="0" w:space="0" w:color="auto"/>
        <w:left w:val="none" w:sz="0" w:space="0" w:color="auto"/>
        <w:bottom w:val="none" w:sz="0" w:space="0" w:color="auto"/>
        <w:right w:val="none" w:sz="0" w:space="0" w:color="auto"/>
      </w:divBdr>
    </w:div>
    <w:div w:id="787235524">
      <w:bodyDiv w:val="1"/>
      <w:marLeft w:val="0"/>
      <w:marRight w:val="0"/>
      <w:marTop w:val="0"/>
      <w:marBottom w:val="0"/>
      <w:divBdr>
        <w:top w:val="none" w:sz="0" w:space="0" w:color="auto"/>
        <w:left w:val="none" w:sz="0" w:space="0" w:color="auto"/>
        <w:bottom w:val="none" w:sz="0" w:space="0" w:color="auto"/>
        <w:right w:val="none" w:sz="0" w:space="0" w:color="auto"/>
      </w:divBdr>
    </w:div>
    <w:div w:id="833835564">
      <w:bodyDiv w:val="1"/>
      <w:marLeft w:val="0"/>
      <w:marRight w:val="0"/>
      <w:marTop w:val="0"/>
      <w:marBottom w:val="0"/>
      <w:divBdr>
        <w:top w:val="none" w:sz="0" w:space="0" w:color="auto"/>
        <w:left w:val="none" w:sz="0" w:space="0" w:color="auto"/>
        <w:bottom w:val="none" w:sz="0" w:space="0" w:color="auto"/>
        <w:right w:val="none" w:sz="0" w:space="0" w:color="auto"/>
      </w:divBdr>
    </w:div>
    <w:div w:id="932975938">
      <w:bodyDiv w:val="1"/>
      <w:marLeft w:val="0"/>
      <w:marRight w:val="0"/>
      <w:marTop w:val="0"/>
      <w:marBottom w:val="0"/>
      <w:divBdr>
        <w:top w:val="none" w:sz="0" w:space="0" w:color="auto"/>
        <w:left w:val="none" w:sz="0" w:space="0" w:color="auto"/>
        <w:bottom w:val="none" w:sz="0" w:space="0" w:color="auto"/>
        <w:right w:val="none" w:sz="0" w:space="0" w:color="auto"/>
      </w:divBdr>
    </w:div>
    <w:div w:id="1049039732">
      <w:bodyDiv w:val="1"/>
      <w:marLeft w:val="0"/>
      <w:marRight w:val="0"/>
      <w:marTop w:val="0"/>
      <w:marBottom w:val="0"/>
      <w:divBdr>
        <w:top w:val="none" w:sz="0" w:space="0" w:color="auto"/>
        <w:left w:val="none" w:sz="0" w:space="0" w:color="auto"/>
        <w:bottom w:val="none" w:sz="0" w:space="0" w:color="auto"/>
        <w:right w:val="none" w:sz="0" w:space="0" w:color="auto"/>
      </w:divBdr>
    </w:div>
    <w:div w:id="1122453545">
      <w:bodyDiv w:val="1"/>
      <w:marLeft w:val="0"/>
      <w:marRight w:val="0"/>
      <w:marTop w:val="0"/>
      <w:marBottom w:val="0"/>
      <w:divBdr>
        <w:top w:val="none" w:sz="0" w:space="0" w:color="auto"/>
        <w:left w:val="none" w:sz="0" w:space="0" w:color="auto"/>
        <w:bottom w:val="none" w:sz="0" w:space="0" w:color="auto"/>
        <w:right w:val="none" w:sz="0" w:space="0" w:color="auto"/>
      </w:divBdr>
    </w:div>
    <w:div w:id="1157840822">
      <w:bodyDiv w:val="1"/>
      <w:marLeft w:val="0"/>
      <w:marRight w:val="0"/>
      <w:marTop w:val="0"/>
      <w:marBottom w:val="0"/>
      <w:divBdr>
        <w:top w:val="none" w:sz="0" w:space="0" w:color="auto"/>
        <w:left w:val="none" w:sz="0" w:space="0" w:color="auto"/>
        <w:bottom w:val="none" w:sz="0" w:space="0" w:color="auto"/>
        <w:right w:val="none" w:sz="0" w:space="0" w:color="auto"/>
      </w:divBdr>
    </w:div>
    <w:div w:id="1237083983">
      <w:bodyDiv w:val="1"/>
      <w:marLeft w:val="0"/>
      <w:marRight w:val="0"/>
      <w:marTop w:val="0"/>
      <w:marBottom w:val="0"/>
      <w:divBdr>
        <w:top w:val="none" w:sz="0" w:space="0" w:color="auto"/>
        <w:left w:val="none" w:sz="0" w:space="0" w:color="auto"/>
        <w:bottom w:val="none" w:sz="0" w:space="0" w:color="auto"/>
        <w:right w:val="none" w:sz="0" w:space="0" w:color="auto"/>
      </w:divBdr>
      <w:divsChild>
        <w:div w:id="1377464013">
          <w:marLeft w:val="0"/>
          <w:marRight w:val="0"/>
          <w:marTop w:val="0"/>
          <w:marBottom w:val="0"/>
          <w:divBdr>
            <w:top w:val="none" w:sz="0" w:space="0" w:color="auto"/>
            <w:left w:val="none" w:sz="0" w:space="0" w:color="auto"/>
            <w:bottom w:val="none" w:sz="0" w:space="0" w:color="auto"/>
            <w:right w:val="none" w:sz="0" w:space="0" w:color="auto"/>
          </w:divBdr>
          <w:divsChild>
            <w:div w:id="1376732010">
              <w:marLeft w:val="0"/>
              <w:marRight w:val="0"/>
              <w:marTop w:val="0"/>
              <w:marBottom w:val="0"/>
              <w:divBdr>
                <w:top w:val="none" w:sz="0" w:space="0" w:color="auto"/>
                <w:left w:val="none" w:sz="0" w:space="0" w:color="auto"/>
                <w:bottom w:val="none" w:sz="0" w:space="0" w:color="auto"/>
                <w:right w:val="none" w:sz="0" w:space="0" w:color="auto"/>
              </w:divBdr>
              <w:divsChild>
                <w:div w:id="73277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89833">
      <w:bodyDiv w:val="1"/>
      <w:marLeft w:val="0"/>
      <w:marRight w:val="0"/>
      <w:marTop w:val="0"/>
      <w:marBottom w:val="0"/>
      <w:divBdr>
        <w:top w:val="none" w:sz="0" w:space="0" w:color="auto"/>
        <w:left w:val="none" w:sz="0" w:space="0" w:color="auto"/>
        <w:bottom w:val="none" w:sz="0" w:space="0" w:color="auto"/>
        <w:right w:val="none" w:sz="0" w:space="0" w:color="auto"/>
      </w:divBdr>
    </w:div>
    <w:div w:id="1320765917">
      <w:bodyDiv w:val="1"/>
      <w:marLeft w:val="0"/>
      <w:marRight w:val="0"/>
      <w:marTop w:val="0"/>
      <w:marBottom w:val="0"/>
      <w:divBdr>
        <w:top w:val="none" w:sz="0" w:space="0" w:color="auto"/>
        <w:left w:val="none" w:sz="0" w:space="0" w:color="auto"/>
        <w:bottom w:val="none" w:sz="0" w:space="0" w:color="auto"/>
        <w:right w:val="none" w:sz="0" w:space="0" w:color="auto"/>
      </w:divBdr>
    </w:div>
    <w:div w:id="1387148153">
      <w:bodyDiv w:val="1"/>
      <w:marLeft w:val="0"/>
      <w:marRight w:val="0"/>
      <w:marTop w:val="0"/>
      <w:marBottom w:val="0"/>
      <w:divBdr>
        <w:top w:val="none" w:sz="0" w:space="0" w:color="auto"/>
        <w:left w:val="none" w:sz="0" w:space="0" w:color="auto"/>
        <w:bottom w:val="none" w:sz="0" w:space="0" w:color="auto"/>
        <w:right w:val="none" w:sz="0" w:space="0" w:color="auto"/>
      </w:divBdr>
    </w:div>
    <w:div w:id="1397314023">
      <w:bodyDiv w:val="1"/>
      <w:marLeft w:val="0"/>
      <w:marRight w:val="0"/>
      <w:marTop w:val="0"/>
      <w:marBottom w:val="0"/>
      <w:divBdr>
        <w:top w:val="none" w:sz="0" w:space="0" w:color="auto"/>
        <w:left w:val="none" w:sz="0" w:space="0" w:color="auto"/>
        <w:bottom w:val="none" w:sz="0" w:space="0" w:color="auto"/>
        <w:right w:val="none" w:sz="0" w:space="0" w:color="auto"/>
      </w:divBdr>
    </w:div>
    <w:div w:id="1421609466">
      <w:bodyDiv w:val="1"/>
      <w:marLeft w:val="0"/>
      <w:marRight w:val="0"/>
      <w:marTop w:val="0"/>
      <w:marBottom w:val="0"/>
      <w:divBdr>
        <w:top w:val="none" w:sz="0" w:space="0" w:color="auto"/>
        <w:left w:val="none" w:sz="0" w:space="0" w:color="auto"/>
        <w:bottom w:val="none" w:sz="0" w:space="0" w:color="auto"/>
        <w:right w:val="none" w:sz="0" w:space="0" w:color="auto"/>
      </w:divBdr>
    </w:div>
    <w:div w:id="1436630528">
      <w:bodyDiv w:val="1"/>
      <w:marLeft w:val="0"/>
      <w:marRight w:val="0"/>
      <w:marTop w:val="0"/>
      <w:marBottom w:val="0"/>
      <w:divBdr>
        <w:top w:val="none" w:sz="0" w:space="0" w:color="auto"/>
        <w:left w:val="none" w:sz="0" w:space="0" w:color="auto"/>
        <w:bottom w:val="none" w:sz="0" w:space="0" w:color="auto"/>
        <w:right w:val="none" w:sz="0" w:space="0" w:color="auto"/>
      </w:divBdr>
    </w:div>
    <w:div w:id="1532574002">
      <w:bodyDiv w:val="1"/>
      <w:marLeft w:val="0"/>
      <w:marRight w:val="0"/>
      <w:marTop w:val="0"/>
      <w:marBottom w:val="0"/>
      <w:divBdr>
        <w:top w:val="none" w:sz="0" w:space="0" w:color="auto"/>
        <w:left w:val="none" w:sz="0" w:space="0" w:color="auto"/>
        <w:bottom w:val="none" w:sz="0" w:space="0" w:color="auto"/>
        <w:right w:val="none" w:sz="0" w:space="0" w:color="auto"/>
      </w:divBdr>
    </w:div>
    <w:div w:id="1540895417">
      <w:bodyDiv w:val="1"/>
      <w:marLeft w:val="0"/>
      <w:marRight w:val="0"/>
      <w:marTop w:val="0"/>
      <w:marBottom w:val="0"/>
      <w:divBdr>
        <w:top w:val="none" w:sz="0" w:space="0" w:color="auto"/>
        <w:left w:val="none" w:sz="0" w:space="0" w:color="auto"/>
        <w:bottom w:val="none" w:sz="0" w:space="0" w:color="auto"/>
        <w:right w:val="none" w:sz="0" w:space="0" w:color="auto"/>
      </w:divBdr>
    </w:div>
    <w:div w:id="1705522638">
      <w:bodyDiv w:val="1"/>
      <w:marLeft w:val="0"/>
      <w:marRight w:val="0"/>
      <w:marTop w:val="0"/>
      <w:marBottom w:val="0"/>
      <w:divBdr>
        <w:top w:val="none" w:sz="0" w:space="0" w:color="auto"/>
        <w:left w:val="none" w:sz="0" w:space="0" w:color="auto"/>
        <w:bottom w:val="none" w:sz="0" w:space="0" w:color="auto"/>
        <w:right w:val="none" w:sz="0" w:space="0" w:color="auto"/>
      </w:divBdr>
    </w:div>
    <w:div w:id="1714424631">
      <w:bodyDiv w:val="1"/>
      <w:marLeft w:val="0"/>
      <w:marRight w:val="0"/>
      <w:marTop w:val="0"/>
      <w:marBottom w:val="0"/>
      <w:divBdr>
        <w:top w:val="none" w:sz="0" w:space="0" w:color="auto"/>
        <w:left w:val="none" w:sz="0" w:space="0" w:color="auto"/>
        <w:bottom w:val="none" w:sz="0" w:space="0" w:color="auto"/>
        <w:right w:val="none" w:sz="0" w:space="0" w:color="auto"/>
      </w:divBdr>
    </w:div>
    <w:div w:id="1848520220">
      <w:bodyDiv w:val="1"/>
      <w:marLeft w:val="0"/>
      <w:marRight w:val="0"/>
      <w:marTop w:val="0"/>
      <w:marBottom w:val="0"/>
      <w:divBdr>
        <w:top w:val="none" w:sz="0" w:space="0" w:color="auto"/>
        <w:left w:val="none" w:sz="0" w:space="0" w:color="auto"/>
        <w:bottom w:val="none" w:sz="0" w:space="0" w:color="auto"/>
        <w:right w:val="none" w:sz="0" w:space="0" w:color="auto"/>
      </w:divBdr>
    </w:div>
    <w:div w:id="1902668301">
      <w:bodyDiv w:val="1"/>
      <w:marLeft w:val="0"/>
      <w:marRight w:val="0"/>
      <w:marTop w:val="0"/>
      <w:marBottom w:val="0"/>
      <w:divBdr>
        <w:top w:val="none" w:sz="0" w:space="0" w:color="auto"/>
        <w:left w:val="none" w:sz="0" w:space="0" w:color="auto"/>
        <w:bottom w:val="none" w:sz="0" w:space="0" w:color="auto"/>
        <w:right w:val="none" w:sz="0" w:space="0" w:color="auto"/>
      </w:divBdr>
    </w:div>
    <w:div w:id="1947080188">
      <w:bodyDiv w:val="1"/>
      <w:marLeft w:val="0"/>
      <w:marRight w:val="0"/>
      <w:marTop w:val="0"/>
      <w:marBottom w:val="0"/>
      <w:divBdr>
        <w:top w:val="none" w:sz="0" w:space="0" w:color="auto"/>
        <w:left w:val="none" w:sz="0" w:space="0" w:color="auto"/>
        <w:bottom w:val="none" w:sz="0" w:space="0" w:color="auto"/>
        <w:right w:val="none" w:sz="0" w:space="0" w:color="auto"/>
      </w:divBdr>
    </w:div>
    <w:div w:id="1994867808">
      <w:bodyDiv w:val="1"/>
      <w:marLeft w:val="0"/>
      <w:marRight w:val="0"/>
      <w:marTop w:val="0"/>
      <w:marBottom w:val="0"/>
      <w:divBdr>
        <w:top w:val="none" w:sz="0" w:space="0" w:color="auto"/>
        <w:left w:val="none" w:sz="0" w:space="0" w:color="auto"/>
        <w:bottom w:val="none" w:sz="0" w:space="0" w:color="auto"/>
        <w:right w:val="none" w:sz="0" w:space="0" w:color="auto"/>
      </w:divBdr>
    </w:div>
    <w:div w:id="1995717732">
      <w:bodyDiv w:val="1"/>
      <w:marLeft w:val="0"/>
      <w:marRight w:val="0"/>
      <w:marTop w:val="0"/>
      <w:marBottom w:val="0"/>
      <w:divBdr>
        <w:top w:val="none" w:sz="0" w:space="0" w:color="auto"/>
        <w:left w:val="none" w:sz="0" w:space="0" w:color="auto"/>
        <w:bottom w:val="none" w:sz="0" w:space="0" w:color="auto"/>
        <w:right w:val="none" w:sz="0" w:space="0" w:color="auto"/>
      </w:divBdr>
    </w:div>
    <w:div w:id="2013754386">
      <w:bodyDiv w:val="1"/>
      <w:marLeft w:val="0"/>
      <w:marRight w:val="0"/>
      <w:marTop w:val="0"/>
      <w:marBottom w:val="0"/>
      <w:divBdr>
        <w:top w:val="none" w:sz="0" w:space="0" w:color="auto"/>
        <w:left w:val="none" w:sz="0" w:space="0" w:color="auto"/>
        <w:bottom w:val="none" w:sz="0" w:space="0" w:color="auto"/>
        <w:right w:val="none" w:sz="0" w:space="0" w:color="auto"/>
      </w:divBdr>
    </w:div>
    <w:div w:id="2051146227">
      <w:bodyDiv w:val="1"/>
      <w:marLeft w:val="0"/>
      <w:marRight w:val="0"/>
      <w:marTop w:val="0"/>
      <w:marBottom w:val="0"/>
      <w:divBdr>
        <w:top w:val="none" w:sz="0" w:space="0" w:color="auto"/>
        <w:left w:val="none" w:sz="0" w:space="0" w:color="auto"/>
        <w:bottom w:val="none" w:sz="0" w:space="0" w:color="auto"/>
        <w:right w:val="none" w:sz="0" w:space="0" w:color="auto"/>
      </w:divBdr>
    </w:div>
    <w:div w:id="2093235885">
      <w:bodyDiv w:val="1"/>
      <w:marLeft w:val="0"/>
      <w:marRight w:val="0"/>
      <w:marTop w:val="0"/>
      <w:marBottom w:val="0"/>
      <w:divBdr>
        <w:top w:val="none" w:sz="0" w:space="0" w:color="auto"/>
        <w:left w:val="none" w:sz="0" w:space="0" w:color="auto"/>
        <w:bottom w:val="none" w:sz="0" w:space="0" w:color="auto"/>
        <w:right w:val="none" w:sz="0" w:space="0" w:color="auto"/>
      </w:divBdr>
    </w:div>
    <w:div w:id="21049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85EF8-EE69-2D4C-8653-A952978AF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1418</Words>
  <Characters>8089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Ivan V.</cp:lastModifiedBy>
  <cp:revision>4</cp:revision>
  <dcterms:created xsi:type="dcterms:W3CDTF">2024-06-13T11:59:00Z</dcterms:created>
  <dcterms:modified xsi:type="dcterms:W3CDTF">2025-01-20T17:18:00Z</dcterms:modified>
</cp:coreProperties>
</file>