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803068858"/>
        <w:docPartObj>
          <w:docPartGallery w:val="Table of Contents"/>
          <w:docPartUnique/>
        </w:docPartObj>
      </w:sdtPr>
      <w:sdtEndPr/>
      <w:sdtContent>
        <w:p w14:paraId="057CEF2B" w14:textId="480DA3F4" w:rsidR="00494887" w:rsidRPr="00494887" w:rsidRDefault="00494887" w:rsidP="00494887">
          <w:pPr>
            <w:pStyle w:val="ae"/>
            <w:spacing w:line="480" w:lineRule="auto"/>
            <w:jc w:val="center"/>
            <w:rPr>
              <w:rFonts w:ascii="Times New Roman" w:hAnsi="Times New Roman" w:cs="Times New Roman"/>
              <w:b w:val="0"/>
              <w:bCs w:val="0"/>
              <w:color w:val="auto"/>
            </w:rPr>
          </w:pPr>
          <w:r w:rsidRPr="00494887">
            <w:rPr>
              <w:rFonts w:ascii="Times New Roman" w:hAnsi="Times New Roman" w:cs="Times New Roman"/>
              <w:b w:val="0"/>
              <w:bCs w:val="0"/>
              <w:color w:val="auto"/>
            </w:rPr>
            <w:t>СОДЕРЖАНИЕ</w:t>
          </w:r>
        </w:p>
        <w:p w14:paraId="6878387B" w14:textId="6296318F" w:rsidR="00494887" w:rsidRPr="00494887" w:rsidRDefault="00494887" w:rsidP="00494887">
          <w:pPr>
            <w:pStyle w:val="23"/>
            <w:tabs>
              <w:tab w:val="right" w:leader="dot" w:pos="9628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r w:rsidRPr="00494887">
            <w:rPr>
              <w:sz w:val="28"/>
              <w:szCs w:val="28"/>
            </w:rPr>
            <w:fldChar w:fldCharType="begin"/>
          </w:r>
          <w:r w:rsidRPr="00494887">
            <w:rPr>
              <w:sz w:val="28"/>
              <w:szCs w:val="28"/>
            </w:rPr>
            <w:instrText xml:space="preserve"> TOC \o "1-3" \h \z \u </w:instrText>
          </w:r>
          <w:r w:rsidRPr="00494887">
            <w:rPr>
              <w:sz w:val="28"/>
              <w:szCs w:val="28"/>
            </w:rPr>
            <w:fldChar w:fldCharType="separate"/>
          </w:r>
          <w:hyperlink w:anchor="_Toc137480003" w:history="1">
            <w:r w:rsidRPr="00494887">
              <w:rPr>
                <w:rStyle w:val="af"/>
                <w:noProof/>
                <w:sz w:val="28"/>
                <w:szCs w:val="28"/>
              </w:rPr>
              <w:t>Введение</w:t>
            </w:r>
            <w:r w:rsidRPr="00494887">
              <w:rPr>
                <w:noProof/>
                <w:webHidden/>
                <w:sz w:val="28"/>
                <w:szCs w:val="28"/>
              </w:rPr>
              <w:tab/>
            </w:r>
            <w:r w:rsidRPr="00494887">
              <w:rPr>
                <w:noProof/>
                <w:webHidden/>
                <w:sz w:val="28"/>
                <w:szCs w:val="28"/>
              </w:rPr>
              <w:fldChar w:fldCharType="begin"/>
            </w:r>
            <w:r w:rsidRPr="00494887">
              <w:rPr>
                <w:noProof/>
                <w:webHidden/>
                <w:sz w:val="28"/>
                <w:szCs w:val="28"/>
              </w:rPr>
              <w:instrText xml:space="preserve"> PAGEREF _Toc137480003 \h </w:instrText>
            </w:r>
            <w:r w:rsidRPr="00494887">
              <w:rPr>
                <w:noProof/>
                <w:webHidden/>
                <w:sz w:val="28"/>
                <w:szCs w:val="28"/>
              </w:rPr>
            </w:r>
            <w:r w:rsidRPr="0049488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94887">
              <w:rPr>
                <w:noProof/>
                <w:webHidden/>
                <w:sz w:val="28"/>
                <w:szCs w:val="28"/>
              </w:rPr>
              <w:t>3</w:t>
            </w:r>
            <w:r w:rsidRPr="004948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1BC742" w14:textId="6B080417" w:rsidR="00494887" w:rsidRPr="00494887" w:rsidRDefault="00653F1D" w:rsidP="00494887">
          <w:pPr>
            <w:pStyle w:val="23"/>
            <w:tabs>
              <w:tab w:val="right" w:leader="dot" w:pos="9628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37480004" w:history="1">
            <w:r w:rsidR="00494887" w:rsidRPr="00494887">
              <w:rPr>
                <w:rStyle w:val="af"/>
                <w:noProof/>
                <w:sz w:val="28"/>
                <w:szCs w:val="28"/>
              </w:rPr>
              <w:t>1 Теоретико-методические основы повышения конкурентоспособности</w:t>
            </w:r>
            <w:r w:rsidR="00494887" w:rsidRPr="00494887">
              <w:rPr>
                <w:noProof/>
                <w:webHidden/>
                <w:sz w:val="28"/>
                <w:szCs w:val="28"/>
              </w:rPr>
              <w:tab/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begin"/>
            </w:r>
            <w:r w:rsidR="00494887" w:rsidRPr="00494887">
              <w:rPr>
                <w:noProof/>
                <w:webHidden/>
                <w:sz w:val="28"/>
                <w:szCs w:val="28"/>
              </w:rPr>
              <w:instrText xml:space="preserve"> PAGEREF _Toc137480004 \h </w:instrText>
            </w:r>
            <w:r w:rsidR="00494887" w:rsidRPr="00494887">
              <w:rPr>
                <w:noProof/>
                <w:webHidden/>
                <w:sz w:val="28"/>
                <w:szCs w:val="28"/>
              </w:rPr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4887" w:rsidRPr="00494887">
              <w:rPr>
                <w:noProof/>
                <w:webHidden/>
                <w:sz w:val="28"/>
                <w:szCs w:val="28"/>
              </w:rPr>
              <w:t>5</w:t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B8237E" w14:textId="73315D8A" w:rsidR="00494887" w:rsidRPr="00494887" w:rsidRDefault="00653F1D" w:rsidP="00494887">
          <w:pPr>
            <w:pStyle w:val="23"/>
            <w:tabs>
              <w:tab w:val="right" w:leader="dot" w:pos="9628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37480005" w:history="1">
            <w:r w:rsidR="00494887" w:rsidRPr="00494887">
              <w:rPr>
                <w:rStyle w:val="af"/>
                <w:noProof/>
                <w:sz w:val="28"/>
                <w:szCs w:val="28"/>
              </w:rPr>
              <w:t>1.1 Сущность понятий конкуренция и конкурентоспособность</w:t>
            </w:r>
            <w:r w:rsidR="00494887" w:rsidRPr="00494887">
              <w:rPr>
                <w:noProof/>
                <w:webHidden/>
                <w:sz w:val="28"/>
                <w:szCs w:val="28"/>
              </w:rPr>
              <w:tab/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begin"/>
            </w:r>
            <w:r w:rsidR="00494887" w:rsidRPr="00494887">
              <w:rPr>
                <w:noProof/>
                <w:webHidden/>
                <w:sz w:val="28"/>
                <w:szCs w:val="28"/>
              </w:rPr>
              <w:instrText xml:space="preserve"> PAGEREF _Toc137480005 \h </w:instrText>
            </w:r>
            <w:r w:rsidR="00494887" w:rsidRPr="00494887">
              <w:rPr>
                <w:noProof/>
                <w:webHidden/>
                <w:sz w:val="28"/>
                <w:szCs w:val="28"/>
              </w:rPr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4887" w:rsidRPr="00494887">
              <w:rPr>
                <w:noProof/>
                <w:webHidden/>
                <w:sz w:val="28"/>
                <w:szCs w:val="28"/>
              </w:rPr>
              <w:t>5</w:t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365D8F" w14:textId="45C531A4" w:rsidR="00494887" w:rsidRPr="00494887" w:rsidRDefault="00653F1D" w:rsidP="00494887">
          <w:pPr>
            <w:pStyle w:val="23"/>
            <w:tabs>
              <w:tab w:val="right" w:leader="dot" w:pos="9628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37480006" w:history="1">
            <w:r w:rsidR="00494887" w:rsidRPr="00494887">
              <w:rPr>
                <w:rStyle w:val="af"/>
                <w:noProof/>
                <w:sz w:val="28"/>
                <w:szCs w:val="28"/>
              </w:rPr>
              <w:t>1.2 Обзор методик анализа конкурентоспособности</w:t>
            </w:r>
            <w:r w:rsidR="00494887" w:rsidRPr="00494887">
              <w:rPr>
                <w:noProof/>
                <w:webHidden/>
                <w:sz w:val="28"/>
                <w:szCs w:val="28"/>
              </w:rPr>
              <w:tab/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begin"/>
            </w:r>
            <w:r w:rsidR="00494887" w:rsidRPr="00494887">
              <w:rPr>
                <w:noProof/>
                <w:webHidden/>
                <w:sz w:val="28"/>
                <w:szCs w:val="28"/>
              </w:rPr>
              <w:instrText xml:space="preserve"> PAGEREF _Toc137480006 \h </w:instrText>
            </w:r>
            <w:r w:rsidR="00494887" w:rsidRPr="00494887">
              <w:rPr>
                <w:noProof/>
                <w:webHidden/>
                <w:sz w:val="28"/>
                <w:szCs w:val="28"/>
              </w:rPr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4887" w:rsidRPr="00494887">
              <w:rPr>
                <w:noProof/>
                <w:webHidden/>
                <w:sz w:val="28"/>
                <w:szCs w:val="28"/>
              </w:rPr>
              <w:t>14</w:t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B0070D" w14:textId="1189C358" w:rsidR="00494887" w:rsidRPr="00494887" w:rsidRDefault="00653F1D" w:rsidP="00494887">
          <w:pPr>
            <w:pStyle w:val="23"/>
            <w:tabs>
              <w:tab w:val="right" w:leader="dot" w:pos="9628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37480007" w:history="1">
            <w:r w:rsidR="00494887" w:rsidRPr="00494887">
              <w:rPr>
                <w:rStyle w:val="af"/>
                <w:noProof/>
                <w:sz w:val="28"/>
                <w:szCs w:val="28"/>
              </w:rPr>
              <w:t>1.3 Способы повышения конкурентоспособности</w:t>
            </w:r>
            <w:r w:rsidR="00494887" w:rsidRPr="00494887">
              <w:rPr>
                <w:noProof/>
                <w:webHidden/>
                <w:sz w:val="28"/>
                <w:szCs w:val="28"/>
              </w:rPr>
              <w:tab/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begin"/>
            </w:r>
            <w:r w:rsidR="00494887" w:rsidRPr="00494887">
              <w:rPr>
                <w:noProof/>
                <w:webHidden/>
                <w:sz w:val="28"/>
                <w:szCs w:val="28"/>
              </w:rPr>
              <w:instrText xml:space="preserve"> PAGEREF _Toc137480007 \h </w:instrText>
            </w:r>
            <w:r w:rsidR="00494887" w:rsidRPr="00494887">
              <w:rPr>
                <w:noProof/>
                <w:webHidden/>
                <w:sz w:val="28"/>
                <w:szCs w:val="28"/>
              </w:rPr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4887" w:rsidRPr="00494887">
              <w:rPr>
                <w:noProof/>
                <w:webHidden/>
                <w:sz w:val="28"/>
                <w:szCs w:val="28"/>
              </w:rPr>
              <w:t>21</w:t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0B37DE" w14:textId="5C8BDF7C" w:rsidR="00494887" w:rsidRPr="00494887" w:rsidRDefault="00653F1D" w:rsidP="00494887">
          <w:pPr>
            <w:pStyle w:val="23"/>
            <w:tabs>
              <w:tab w:val="right" w:leader="dot" w:pos="9628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37480008" w:history="1">
            <w:r w:rsidR="00494887" w:rsidRPr="00494887">
              <w:rPr>
                <w:rStyle w:val="af"/>
                <w:noProof/>
                <w:sz w:val="28"/>
                <w:szCs w:val="28"/>
              </w:rPr>
              <w:t>2 Анализ конкурентоспособности ООО «Спецпроект»</w:t>
            </w:r>
            <w:r w:rsidR="00494887" w:rsidRPr="00494887">
              <w:rPr>
                <w:noProof/>
                <w:webHidden/>
                <w:sz w:val="28"/>
                <w:szCs w:val="28"/>
              </w:rPr>
              <w:tab/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begin"/>
            </w:r>
            <w:r w:rsidR="00494887" w:rsidRPr="00494887">
              <w:rPr>
                <w:noProof/>
                <w:webHidden/>
                <w:sz w:val="28"/>
                <w:szCs w:val="28"/>
              </w:rPr>
              <w:instrText xml:space="preserve"> PAGEREF _Toc137480008 \h </w:instrText>
            </w:r>
            <w:r w:rsidR="00494887" w:rsidRPr="00494887">
              <w:rPr>
                <w:noProof/>
                <w:webHidden/>
                <w:sz w:val="28"/>
                <w:szCs w:val="28"/>
              </w:rPr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4887" w:rsidRPr="00494887">
              <w:rPr>
                <w:noProof/>
                <w:webHidden/>
                <w:sz w:val="28"/>
                <w:szCs w:val="28"/>
              </w:rPr>
              <w:t>26</w:t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6B17B0" w14:textId="36D77D38" w:rsidR="00494887" w:rsidRPr="00494887" w:rsidRDefault="00653F1D" w:rsidP="00494887">
          <w:pPr>
            <w:pStyle w:val="23"/>
            <w:tabs>
              <w:tab w:val="right" w:leader="dot" w:pos="9628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37480009" w:history="1">
            <w:r w:rsidR="00494887" w:rsidRPr="00494887">
              <w:rPr>
                <w:rStyle w:val="af"/>
                <w:noProof/>
                <w:sz w:val="28"/>
                <w:szCs w:val="28"/>
              </w:rPr>
              <w:t>2.1 Организационно-экономическая характеристика предприятия ООО «Спецпроект»</w:t>
            </w:r>
            <w:r w:rsidR="00494887" w:rsidRPr="00494887">
              <w:rPr>
                <w:noProof/>
                <w:webHidden/>
                <w:sz w:val="28"/>
                <w:szCs w:val="28"/>
              </w:rPr>
              <w:tab/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begin"/>
            </w:r>
            <w:r w:rsidR="00494887" w:rsidRPr="00494887">
              <w:rPr>
                <w:noProof/>
                <w:webHidden/>
                <w:sz w:val="28"/>
                <w:szCs w:val="28"/>
              </w:rPr>
              <w:instrText xml:space="preserve"> PAGEREF _Toc137480009 \h </w:instrText>
            </w:r>
            <w:r w:rsidR="00494887" w:rsidRPr="00494887">
              <w:rPr>
                <w:noProof/>
                <w:webHidden/>
                <w:sz w:val="28"/>
                <w:szCs w:val="28"/>
              </w:rPr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4887" w:rsidRPr="00494887">
              <w:rPr>
                <w:noProof/>
                <w:webHidden/>
                <w:sz w:val="28"/>
                <w:szCs w:val="28"/>
              </w:rPr>
              <w:t>26</w:t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78A52F" w14:textId="401F1314" w:rsidR="00494887" w:rsidRPr="00494887" w:rsidRDefault="00653F1D" w:rsidP="00494887">
          <w:pPr>
            <w:pStyle w:val="23"/>
            <w:tabs>
              <w:tab w:val="right" w:leader="dot" w:pos="9628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37480010" w:history="1">
            <w:r w:rsidR="00494887" w:rsidRPr="00494887">
              <w:rPr>
                <w:rStyle w:val="af"/>
                <w:noProof/>
                <w:sz w:val="28"/>
                <w:szCs w:val="28"/>
              </w:rPr>
              <w:t>2.2 Анализ конкурентоспособности ООО «Спецпроект»</w:t>
            </w:r>
            <w:r w:rsidR="00494887" w:rsidRPr="00494887">
              <w:rPr>
                <w:noProof/>
                <w:webHidden/>
                <w:sz w:val="28"/>
                <w:szCs w:val="28"/>
              </w:rPr>
              <w:tab/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begin"/>
            </w:r>
            <w:r w:rsidR="00494887" w:rsidRPr="00494887">
              <w:rPr>
                <w:noProof/>
                <w:webHidden/>
                <w:sz w:val="28"/>
                <w:szCs w:val="28"/>
              </w:rPr>
              <w:instrText xml:space="preserve"> PAGEREF _Toc137480010 \h </w:instrText>
            </w:r>
            <w:r w:rsidR="00494887" w:rsidRPr="00494887">
              <w:rPr>
                <w:noProof/>
                <w:webHidden/>
                <w:sz w:val="28"/>
                <w:szCs w:val="28"/>
              </w:rPr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4887" w:rsidRPr="00494887">
              <w:rPr>
                <w:noProof/>
                <w:webHidden/>
                <w:sz w:val="28"/>
                <w:szCs w:val="28"/>
              </w:rPr>
              <w:t>32</w:t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65EBCB" w14:textId="56F5A397" w:rsidR="00494887" w:rsidRPr="00494887" w:rsidRDefault="00653F1D" w:rsidP="00494887">
          <w:pPr>
            <w:pStyle w:val="23"/>
            <w:tabs>
              <w:tab w:val="right" w:leader="dot" w:pos="9628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37480011" w:history="1">
            <w:r w:rsidR="00494887" w:rsidRPr="00494887">
              <w:rPr>
                <w:rStyle w:val="af"/>
                <w:noProof/>
                <w:sz w:val="28"/>
                <w:szCs w:val="28"/>
              </w:rPr>
              <w:t>3 Мероприятия по повышению конкурентоспособности предприятия</w:t>
            </w:r>
            <w:r w:rsidR="00494887" w:rsidRPr="00494887">
              <w:rPr>
                <w:noProof/>
                <w:webHidden/>
                <w:sz w:val="28"/>
                <w:szCs w:val="28"/>
              </w:rPr>
              <w:tab/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begin"/>
            </w:r>
            <w:r w:rsidR="00494887" w:rsidRPr="00494887">
              <w:rPr>
                <w:noProof/>
                <w:webHidden/>
                <w:sz w:val="28"/>
                <w:szCs w:val="28"/>
              </w:rPr>
              <w:instrText xml:space="preserve"> PAGEREF _Toc137480011 \h </w:instrText>
            </w:r>
            <w:r w:rsidR="00494887" w:rsidRPr="00494887">
              <w:rPr>
                <w:noProof/>
                <w:webHidden/>
                <w:sz w:val="28"/>
                <w:szCs w:val="28"/>
              </w:rPr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4887" w:rsidRPr="00494887">
              <w:rPr>
                <w:noProof/>
                <w:webHidden/>
                <w:sz w:val="28"/>
                <w:szCs w:val="28"/>
              </w:rPr>
              <w:t>43</w:t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139DFE" w14:textId="39DD4F49" w:rsidR="00494887" w:rsidRPr="00494887" w:rsidRDefault="00653F1D" w:rsidP="00494887">
          <w:pPr>
            <w:pStyle w:val="23"/>
            <w:tabs>
              <w:tab w:val="right" w:leader="dot" w:pos="9628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37480012" w:history="1">
            <w:r w:rsidR="00494887" w:rsidRPr="00494887">
              <w:rPr>
                <w:rStyle w:val="af"/>
                <w:noProof/>
                <w:sz w:val="28"/>
                <w:szCs w:val="28"/>
              </w:rPr>
              <w:t>3.1 Рекомендации для повышения конкурентоспособности предприятия</w:t>
            </w:r>
            <w:r w:rsidR="00494887" w:rsidRPr="00494887">
              <w:rPr>
                <w:noProof/>
                <w:webHidden/>
                <w:sz w:val="28"/>
                <w:szCs w:val="28"/>
              </w:rPr>
              <w:tab/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begin"/>
            </w:r>
            <w:r w:rsidR="00494887" w:rsidRPr="00494887">
              <w:rPr>
                <w:noProof/>
                <w:webHidden/>
                <w:sz w:val="28"/>
                <w:szCs w:val="28"/>
              </w:rPr>
              <w:instrText xml:space="preserve"> PAGEREF _Toc137480012 \h </w:instrText>
            </w:r>
            <w:r w:rsidR="00494887" w:rsidRPr="00494887">
              <w:rPr>
                <w:noProof/>
                <w:webHidden/>
                <w:sz w:val="28"/>
                <w:szCs w:val="28"/>
              </w:rPr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4887" w:rsidRPr="00494887">
              <w:rPr>
                <w:noProof/>
                <w:webHidden/>
                <w:sz w:val="28"/>
                <w:szCs w:val="28"/>
              </w:rPr>
              <w:t>43</w:t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A0EB8B" w14:textId="60931A6D" w:rsidR="00494887" w:rsidRPr="00494887" w:rsidRDefault="00653F1D" w:rsidP="00494887">
          <w:pPr>
            <w:pStyle w:val="23"/>
            <w:tabs>
              <w:tab w:val="right" w:leader="dot" w:pos="9628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37480013" w:history="1">
            <w:r w:rsidR="00494887" w:rsidRPr="00494887">
              <w:rPr>
                <w:rStyle w:val="af"/>
                <w:noProof/>
                <w:sz w:val="28"/>
                <w:szCs w:val="28"/>
              </w:rPr>
              <w:t>3.2 Обоснование эффективности предложенных мероприятий</w:t>
            </w:r>
            <w:r w:rsidR="00494887" w:rsidRPr="00494887">
              <w:rPr>
                <w:noProof/>
                <w:webHidden/>
                <w:sz w:val="28"/>
                <w:szCs w:val="28"/>
              </w:rPr>
              <w:tab/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begin"/>
            </w:r>
            <w:r w:rsidR="00494887" w:rsidRPr="00494887">
              <w:rPr>
                <w:noProof/>
                <w:webHidden/>
                <w:sz w:val="28"/>
                <w:szCs w:val="28"/>
              </w:rPr>
              <w:instrText xml:space="preserve"> PAGEREF _Toc137480013 \h </w:instrText>
            </w:r>
            <w:r w:rsidR="00494887" w:rsidRPr="00494887">
              <w:rPr>
                <w:noProof/>
                <w:webHidden/>
                <w:sz w:val="28"/>
                <w:szCs w:val="28"/>
              </w:rPr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4887" w:rsidRPr="00494887">
              <w:rPr>
                <w:noProof/>
                <w:webHidden/>
                <w:sz w:val="28"/>
                <w:szCs w:val="28"/>
              </w:rPr>
              <w:t>51</w:t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791E46" w14:textId="40759D7B" w:rsidR="00494887" w:rsidRPr="00494887" w:rsidRDefault="00653F1D" w:rsidP="00494887">
          <w:pPr>
            <w:pStyle w:val="23"/>
            <w:tabs>
              <w:tab w:val="right" w:leader="dot" w:pos="9628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37480014" w:history="1">
            <w:r w:rsidR="00494887" w:rsidRPr="00494887">
              <w:rPr>
                <w:rStyle w:val="af"/>
                <w:noProof/>
                <w:sz w:val="28"/>
                <w:szCs w:val="28"/>
              </w:rPr>
              <w:t>Заключение</w:t>
            </w:r>
            <w:r w:rsidR="00494887" w:rsidRPr="00494887">
              <w:rPr>
                <w:noProof/>
                <w:webHidden/>
                <w:sz w:val="28"/>
                <w:szCs w:val="28"/>
              </w:rPr>
              <w:tab/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begin"/>
            </w:r>
            <w:r w:rsidR="00494887" w:rsidRPr="00494887">
              <w:rPr>
                <w:noProof/>
                <w:webHidden/>
                <w:sz w:val="28"/>
                <w:szCs w:val="28"/>
              </w:rPr>
              <w:instrText xml:space="preserve"> PAGEREF _Toc137480014 \h </w:instrText>
            </w:r>
            <w:r w:rsidR="00494887" w:rsidRPr="00494887">
              <w:rPr>
                <w:noProof/>
                <w:webHidden/>
                <w:sz w:val="28"/>
                <w:szCs w:val="28"/>
              </w:rPr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4887" w:rsidRPr="00494887">
              <w:rPr>
                <w:noProof/>
                <w:webHidden/>
                <w:sz w:val="28"/>
                <w:szCs w:val="28"/>
              </w:rPr>
              <w:t>59</w:t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8B10AF" w14:textId="2E5E2B22" w:rsidR="00494887" w:rsidRPr="00494887" w:rsidRDefault="00653F1D" w:rsidP="00494887">
          <w:pPr>
            <w:pStyle w:val="23"/>
            <w:tabs>
              <w:tab w:val="right" w:leader="dot" w:pos="9628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37480015" w:history="1">
            <w:r w:rsidR="00494887" w:rsidRPr="00494887">
              <w:rPr>
                <w:rStyle w:val="af"/>
                <w:noProof/>
                <w:sz w:val="28"/>
                <w:szCs w:val="28"/>
              </w:rPr>
              <w:t>Список использованной литературы</w:t>
            </w:r>
            <w:r w:rsidR="00494887" w:rsidRPr="00494887">
              <w:rPr>
                <w:noProof/>
                <w:webHidden/>
                <w:sz w:val="28"/>
                <w:szCs w:val="28"/>
              </w:rPr>
              <w:tab/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begin"/>
            </w:r>
            <w:r w:rsidR="00494887" w:rsidRPr="00494887">
              <w:rPr>
                <w:noProof/>
                <w:webHidden/>
                <w:sz w:val="28"/>
                <w:szCs w:val="28"/>
              </w:rPr>
              <w:instrText xml:space="preserve"> PAGEREF _Toc137480015 \h </w:instrText>
            </w:r>
            <w:r w:rsidR="00494887" w:rsidRPr="00494887">
              <w:rPr>
                <w:noProof/>
                <w:webHidden/>
                <w:sz w:val="28"/>
                <w:szCs w:val="28"/>
              </w:rPr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4887" w:rsidRPr="00494887">
              <w:rPr>
                <w:noProof/>
                <w:webHidden/>
                <w:sz w:val="28"/>
                <w:szCs w:val="28"/>
              </w:rPr>
              <w:t>61</w:t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0BFEB0" w14:textId="0AB12702" w:rsidR="00494887" w:rsidRPr="00494887" w:rsidRDefault="00653F1D" w:rsidP="00494887">
          <w:pPr>
            <w:pStyle w:val="23"/>
            <w:tabs>
              <w:tab w:val="right" w:leader="dot" w:pos="9628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37480016" w:history="1">
            <w:r w:rsidR="00494887" w:rsidRPr="00494887">
              <w:rPr>
                <w:rStyle w:val="af"/>
                <w:noProof/>
                <w:sz w:val="28"/>
                <w:szCs w:val="28"/>
              </w:rPr>
              <w:t xml:space="preserve">Приложение </w:t>
            </w:r>
            <w:r w:rsidR="00494887">
              <w:rPr>
                <w:rStyle w:val="af"/>
                <w:noProof/>
                <w:sz w:val="28"/>
                <w:szCs w:val="28"/>
              </w:rPr>
              <w:t>А</w:t>
            </w:r>
            <w:r w:rsidR="00494887" w:rsidRPr="00494887">
              <w:rPr>
                <w:noProof/>
                <w:webHidden/>
                <w:sz w:val="28"/>
                <w:szCs w:val="28"/>
              </w:rPr>
              <w:tab/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begin"/>
            </w:r>
            <w:r w:rsidR="00494887" w:rsidRPr="00494887">
              <w:rPr>
                <w:noProof/>
                <w:webHidden/>
                <w:sz w:val="28"/>
                <w:szCs w:val="28"/>
              </w:rPr>
              <w:instrText xml:space="preserve"> PAGEREF _Toc137480016 \h </w:instrText>
            </w:r>
            <w:r w:rsidR="00494887" w:rsidRPr="00494887">
              <w:rPr>
                <w:noProof/>
                <w:webHidden/>
                <w:sz w:val="28"/>
                <w:szCs w:val="28"/>
              </w:rPr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4887" w:rsidRPr="00494887">
              <w:rPr>
                <w:noProof/>
                <w:webHidden/>
                <w:sz w:val="28"/>
                <w:szCs w:val="28"/>
              </w:rPr>
              <w:t>64</w:t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367C1B" w14:textId="68ECEFE2" w:rsidR="00494887" w:rsidRPr="00494887" w:rsidRDefault="00653F1D" w:rsidP="00494887">
          <w:pPr>
            <w:pStyle w:val="23"/>
            <w:tabs>
              <w:tab w:val="right" w:leader="dot" w:pos="9628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37480017" w:history="1">
            <w:r w:rsidR="00494887" w:rsidRPr="00494887">
              <w:rPr>
                <w:rStyle w:val="af"/>
                <w:noProof/>
                <w:sz w:val="28"/>
                <w:szCs w:val="28"/>
              </w:rPr>
              <w:t xml:space="preserve">Приложение </w:t>
            </w:r>
            <w:r w:rsidR="00494887">
              <w:rPr>
                <w:rStyle w:val="af"/>
                <w:noProof/>
                <w:sz w:val="28"/>
                <w:szCs w:val="28"/>
              </w:rPr>
              <w:t>Б</w:t>
            </w:r>
            <w:r w:rsidR="00494887" w:rsidRPr="00494887">
              <w:rPr>
                <w:noProof/>
                <w:webHidden/>
                <w:sz w:val="28"/>
                <w:szCs w:val="28"/>
              </w:rPr>
              <w:tab/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begin"/>
            </w:r>
            <w:r w:rsidR="00494887" w:rsidRPr="00494887">
              <w:rPr>
                <w:noProof/>
                <w:webHidden/>
                <w:sz w:val="28"/>
                <w:szCs w:val="28"/>
              </w:rPr>
              <w:instrText xml:space="preserve"> PAGEREF _Toc137480017 \h </w:instrText>
            </w:r>
            <w:r w:rsidR="00494887" w:rsidRPr="00494887">
              <w:rPr>
                <w:noProof/>
                <w:webHidden/>
                <w:sz w:val="28"/>
                <w:szCs w:val="28"/>
              </w:rPr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4887" w:rsidRPr="00494887">
              <w:rPr>
                <w:noProof/>
                <w:webHidden/>
                <w:sz w:val="28"/>
                <w:szCs w:val="28"/>
              </w:rPr>
              <w:t>65</w:t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43ED4D" w14:textId="68FFF205" w:rsidR="00494887" w:rsidRPr="00494887" w:rsidRDefault="00653F1D" w:rsidP="00494887">
          <w:pPr>
            <w:pStyle w:val="23"/>
            <w:tabs>
              <w:tab w:val="right" w:leader="dot" w:pos="9628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37480018" w:history="1">
            <w:r w:rsidR="00494887" w:rsidRPr="00494887">
              <w:rPr>
                <w:rStyle w:val="af"/>
                <w:noProof/>
                <w:sz w:val="28"/>
                <w:szCs w:val="28"/>
              </w:rPr>
              <w:t xml:space="preserve">Приложение </w:t>
            </w:r>
            <w:r w:rsidR="00494887">
              <w:rPr>
                <w:rStyle w:val="af"/>
                <w:noProof/>
                <w:sz w:val="28"/>
                <w:szCs w:val="28"/>
              </w:rPr>
              <w:t>В</w:t>
            </w:r>
            <w:r w:rsidR="00494887" w:rsidRPr="00494887">
              <w:rPr>
                <w:noProof/>
                <w:webHidden/>
                <w:sz w:val="28"/>
                <w:szCs w:val="28"/>
              </w:rPr>
              <w:tab/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begin"/>
            </w:r>
            <w:r w:rsidR="00494887" w:rsidRPr="00494887">
              <w:rPr>
                <w:noProof/>
                <w:webHidden/>
                <w:sz w:val="28"/>
                <w:szCs w:val="28"/>
              </w:rPr>
              <w:instrText xml:space="preserve"> PAGEREF _Toc137480018 \h </w:instrText>
            </w:r>
            <w:r w:rsidR="00494887" w:rsidRPr="00494887">
              <w:rPr>
                <w:noProof/>
                <w:webHidden/>
                <w:sz w:val="28"/>
                <w:szCs w:val="28"/>
              </w:rPr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4887" w:rsidRPr="00494887">
              <w:rPr>
                <w:noProof/>
                <w:webHidden/>
                <w:sz w:val="28"/>
                <w:szCs w:val="28"/>
              </w:rPr>
              <w:t>66</w:t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F3867B" w14:textId="27496EDD" w:rsidR="00494887" w:rsidRPr="00494887" w:rsidRDefault="00653F1D" w:rsidP="00494887">
          <w:pPr>
            <w:pStyle w:val="23"/>
            <w:tabs>
              <w:tab w:val="right" w:leader="dot" w:pos="9628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37480019" w:history="1">
            <w:r w:rsidR="00494887" w:rsidRPr="00494887">
              <w:rPr>
                <w:rStyle w:val="af"/>
                <w:noProof/>
                <w:sz w:val="28"/>
                <w:szCs w:val="28"/>
              </w:rPr>
              <w:t xml:space="preserve">Приложение </w:t>
            </w:r>
            <w:r w:rsidR="00494887">
              <w:rPr>
                <w:rStyle w:val="af"/>
                <w:noProof/>
                <w:sz w:val="28"/>
                <w:szCs w:val="28"/>
              </w:rPr>
              <w:t>Г</w:t>
            </w:r>
            <w:r w:rsidR="00494887" w:rsidRPr="00494887">
              <w:rPr>
                <w:noProof/>
                <w:webHidden/>
                <w:sz w:val="28"/>
                <w:szCs w:val="28"/>
              </w:rPr>
              <w:tab/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begin"/>
            </w:r>
            <w:r w:rsidR="00494887" w:rsidRPr="00494887">
              <w:rPr>
                <w:noProof/>
                <w:webHidden/>
                <w:sz w:val="28"/>
                <w:szCs w:val="28"/>
              </w:rPr>
              <w:instrText xml:space="preserve"> PAGEREF _Toc137480019 \h </w:instrText>
            </w:r>
            <w:r w:rsidR="00494887" w:rsidRPr="00494887">
              <w:rPr>
                <w:noProof/>
                <w:webHidden/>
                <w:sz w:val="28"/>
                <w:szCs w:val="28"/>
              </w:rPr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4887" w:rsidRPr="00494887">
              <w:rPr>
                <w:noProof/>
                <w:webHidden/>
                <w:sz w:val="28"/>
                <w:szCs w:val="28"/>
              </w:rPr>
              <w:t>67</w:t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7AD88E" w14:textId="6EF1B22A" w:rsidR="00494887" w:rsidRPr="00494887" w:rsidRDefault="00653F1D" w:rsidP="00494887">
          <w:pPr>
            <w:pStyle w:val="23"/>
            <w:tabs>
              <w:tab w:val="right" w:leader="dot" w:pos="9628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37480020" w:history="1">
            <w:r w:rsidR="00494887" w:rsidRPr="00494887">
              <w:rPr>
                <w:rStyle w:val="af"/>
                <w:noProof/>
                <w:sz w:val="28"/>
                <w:szCs w:val="28"/>
              </w:rPr>
              <w:t xml:space="preserve">Приложение </w:t>
            </w:r>
            <w:r w:rsidR="00494887">
              <w:rPr>
                <w:rStyle w:val="af"/>
                <w:noProof/>
                <w:sz w:val="28"/>
                <w:szCs w:val="28"/>
              </w:rPr>
              <w:t>Д</w:t>
            </w:r>
            <w:r w:rsidR="00494887" w:rsidRPr="00494887">
              <w:rPr>
                <w:noProof/>
                <w:webHidden/>
                <w:sz w:val="28"/>
                <w:szCs w:val="28"/>
              </w:rPr>
              <w:tab/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begin"/>
            </w:r>
            <w:r w:rsidR="00494887" w:rsidRPr="00494887">
              <w:rPr>
                <w:noProof/>
                <w:webHidden/>
                <w:sz w:val="28"/>
                <w:szCs w:val="28"/>
              </w:rPr>
              <w:instrText xml:space="preserve"> PAGEREF _Toc137480020 \h </w:instrText>
            </w:r>
            <w:r w:rsidR="00494887" w:rsidRPr="00494887">
              <w:rPr>
                <w:noProof/>
                <w:webHidden/>
                <w:sz w:val="28"/>
                <w:szCs w:val="28"/>
              </w:rPr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4887" w:rsidRPr="00494887">
              <w:rPr>
                <w:noProof/>
                <w:webHidden/>
                <w:sz w:val="28"/>
                <w:szCs w:val="28"/>
              </w:rPr>
              <w:t>68</w:t>
            </w:r>
            <w:r w:rsidR="00494887" w:rsidRPr="0049488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EFEA63" w14:textId="75042754" w:rsidR="00494887" w:rsidRDefault="00494887" w:rsidP="00494887">
          <w:pPr>
            <w:spacing w:line="360" w:lineRule="auto"/>
            <w:jc w:val="both"/>
          </w:pPr>
          <w:r w:rsidRPr="00494887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1FFBCF61" w14:textId="30D5A7A8" w:rsidR="0063392B" w:rsidRPr="00636FF5" w:rsidRDefault="0063392B" w:rsidP="00494887">
      <w:pPr>
        <w:spacing w:line="360" w:lineRule="auto"/>
        <w:contextualSpacing/>
        <w:rPr>
          <w:rFonts w:eastAsia="Microsoft Sans Serif"/>
          <w:sz w:val="28"/>
          <w:szCs w:val="28"/>
          <w:lang w:bidi="ru-RU"/>
        </w:rPr>
      </w:pPr>
      <w:r>
        <w:rPr>
          <w:sz w:val="28"/>
          <w:szCs w:val="28"/>
        </w:rPr>
        <w:br w:type="page"/>
      </w:r>
    </w:p>
    <w:p w14:paraId="1A4F7689" w14:textId="1822747C" w:rsidR="0063392B" w:rsidRPr="009C3CE1" w:rsidRDefault="0063392B" w:rsidP="009C3CE1">
      <w:pPr>
        <w:pStyle w:val="2"/>
        <w:spacing w:line="48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37474857"/>
      <w:bookmarkStart w:id="1" w:name="_Toc137475051"/>
      <w:bookmarkStart w:id="2" w:name="_Toc137480003"/>
      <w:r w:rsidRPr="009C3CE1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  <w:bookmarkEnd w:id="1"/>
      <w:bookmarkEnd w:id="2"/>
    </w:p>
    <w:p w14:paraId="75832561" w14:textId="77777777" w:rsidR="00290F8A" w:rsidRPr="00290F8A" w:rsidRDefault="00290F8A" w:rsidP="00636FF5"/>
    <w:p w14:paraId="433E029C" w14:textId="3266D3C9" w:rsidR="0063392B" w:rsidRDefault="0063392B" w:rsidP="00636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развитием постиндустриального общества, где информация как ресурс выдвигается на первый план,</w:t>
      </w:r>
      <w:r w:rsidR="004C2E49">
        <w:rPr>
          <w:sz w:val="28"/>
          <w:szCs w:val="28"/>
        </w:rPr>
        <w:t xml:space="preserve"> где</w:t>
      </w:r>
      <w:r w:rsidR="00633D80">
        <w:rPr>
          <w:sz w:val="28"/>
          <w:szCs w:val="28"/>
        </w:rPr>
        <w:t xml:space="preserve"> в условиях современного рынка конкуренция стремительно растет,</w:t>
      </w:r>
      <w:r>
        <w:rPr>
          <w:sz w:val="28"/>
          <w:szCs w:val="28"/>
        </w:rPr>
        <w:t xml:space="preserve"> важно оставаться мобильным к изменениям для обеспечения конкурентоспособности</w:t>
      </w:r>
      <w:r w:rsidR="00633D80">
        <w:rPr>
          <w:sz w:val="28"/>
          <w:szCs w:val="28"/>
        </w:rPr>
        <w:t xml:space="preserve"> </w:t>
      </w:r>
      <w:r w:rsidR="00633D80" w:rsidRPr="00633D80">
        <w:rPr>
          <w:sz w:val="28"/>
          <w:szCs w:val="28"/>
        </w:rPr>
        <w:t>и следить за динамикой изменения требований потребителей</w:t>
      </w:r>
      <w:r>
        <w:rPr>
          <w:sz w:val="28"/>
          <w:szCs w:val="28"/>
        </w:rPr>
        <w:t>. При наличии большого количества информации появляется все больше инноваций - важно понять, что именно необходимо для успешного развития предприятия на рынке.</w:t>
      </w:r>
    </w:p>
    <w:p w14:paraId="3CF6E4A0" w14:textId="77777777" w:rsidR="0063392B" w:rsidRDefault="0063392B" w:rsidP="00636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технологий заставляет бизнес не стоять на месте, – так как любой застой приведет к снижению конкурентных преимуществ, – развиваться вместе с информационным полем, технологиями, что дает возможность улучшить производство товаров, оказание услуг, либо тем самым открывая перспективы в разработке нового продукта. Чем более в ногу со временем следует организация, тем более ее стратегия конкурентоспособна в перспективе, если рассматривать сохранение позиций на рынке и дальнейшее расширение. Как рынок меняется под воздействием инноваций, так и бизнес будет менять свое положение на рынке, либо подстраиваясь под изменения, либо теряя конкурентные преимущества. Поэтому конкурентоспособность стратегически важна для любой организации</w:t>
      </w:r>
      <w:r w:rsidR="000E550B">
        <w:rPr>
          <w:sz w:val="28"/>
          <w:szCs w:val="28"/>
        </w:rPr>
        <w:t>, так как является одним из факторов удер</w:t>
      </w:r>
      <w:r w:rsidR="001A5E43">
        <w:rPr>
          <w:sz w:val="28"/>
          <w:szCs w:val="28"/>
        </w:rPr>
        <w:t>ж</w:t>
      </w:r>
      <w:r w:rsidR="000E550B">
        <w:rPr>
          <w:sz w:val="28"/>
          <w:szCs w:val="28"/>
        </w:rPr>
        <w:t>ания позиций в той или иной отрасли.</w:t>
      </w:r>
      <w:r w:rsidR="000D23F8">
        <w:rPr>
          <w:sz w:val="28"/>
          <w:szCs w:val="28"/>
        </w:rPr>
        <w:t xml:space="preserve"> Поэтому так важно для руководителей быть осведомленным о грамотном управлении предприятием, направляя его в русло повышения уровня конкурентных преимуществ.</w:t>
      </w:r>
      <w:r>
        <w:rPr>
          <w:sz w:val="28"/>
          <w:szCs w:val="28"/>
        </w:rPr>
        <w:t xml:space="preserve"> В стремлении повысит</w:t>
      </w:r>
      <w:r w:rsidR="000D23F8">
        <w:rPr>
          <w:sz w:val="28"/>
          <w:szCs w:val="28"/>
        </w:rPr>
        <w:t>ь свое конкурентные положение</w:t>
      </w:r>
      <w:r>
        <w:rPr>
          <w:sz w:val="28"/>
          <w:szCs w:val="28"/>
        </w:rPr>
        <w:t>, компаниями осуществляется постоянный мониторинг рынка: анализ отрасли, клиентов и их потребностей, появления новых товаров и услуг.</w:t>
      </w:r>
      <w:r w:rsidR="001A5E43">
        <w:rPr>
          <w:sz w:val="28"/>
          <w:szCs w:val="28"/>
        </w:rPr>
        <w:t xml:space="preserve"> Также важно не забывать про анализ своих непосредственных конкурентов.</w:t>
      </w:r>
      <w:r w:rsidR="000D23F8">
        <w:rPr>
          <w:sz w:val="28"/>
          <w:szCs w:val="28"/>
        </w:rPr>
        <w:t xml:space="preserve"> Такой анализ уже можно воспринимать как шаг по направлению к рыночному преимуществу.</w:t>
      </w:r>
      <w:r w:rsidR="00633D80">
        <w:rPr>
          <w:sz w:val="28"/>
          <w:szCs w:val="28"/>
        </w:rPr>
        <w:t xml:space="preserve"> </w:t>
      </w:r>
      <w:r w:rsidR="00633D80" w:rsidRPr="00633D80">
        <w:rPr>
          <w:sz w:val="28"/>
          <w:szCs w:val="28"/>
        </w:rPr>
        <w:t>Создание и проведение эффективных мероприятий, направленных на повышение</w:t>
      </w:r>
      <w:r w:rsidR="00633D80">
        <w:rPr>
          <w:sz w:val="28"/>
          <w:szCs w:val="28"/>
        </w:rPr>
        <w:t xml:space="preserve"> конкурентоспособности</w:t>
      </w:r>
      <w:r w:rsidR="001A5E43">
        <w:rPr>
          <w:sz w:val="28"/>
          <w:szCs w:val="28"/>
        </w:rPr>
        <w:t xml:space="preserve">, в том числе и способность подстроиться под быстро </w:t>
      </w:r>
      <w:r w:rsidR="001A5E43">
        <w:rPr>
          <w:sz w:val="28"/>
          <w:szCs w:val="28"/>
        </w:rPr>
        <w:lastRenderedPageBreak/>
        <w:t>меняющиеся события вокруг</w:t>
      </w:r>
      <w:r w:rsidR="00633D80">
        <w:rPr>
          <w:sz w:val="28"/>
          <w:szCs w:val="28"/>
        </w:rPr>
        <w:t xml:space="preserve"> –</w:t>
      </w:r>
      <w:r w:rsidR="001A5E43">
        <w:rPr>
          <w:sz w:val="28"/>
          <w:szCs w:val="28"/>
        </w:rPr>
        <w:t xml:space="preserve"> одни</w:t>
      </w:r>
      <w:r w:rsidR="00633D80" w:rsidRPr="00633D80">
        <w:rPr>
          <w:sz w:val="28"/>
          <w:szCs w:val="28"/>
        </w:rPr>
        <w:t xml:space="preserve"> из ключевых задач в деятельности любой компании.</w:t>
      </w:r>
      <w:r w:rsidR="001A5E43">
        <w:rPr>
          <w:sz w:val="28"/>
          <w:szCs w:val="28"/>
        </w:rPr>
        <w:t xml:space="preserve"> </w:t>
      </w:r>
    </w:p>
    <w:p w14:paraId="66ADB2AD" w14:textId="77777777" w:rsidR="001A5E43" w:rsidRDefault="002D0AC0" w:rsidP="00636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Конкурентоспособность имеет большое значение при анализе </w:t>
      </w:r>
      <w:r w:rsidR="000E550B">
        <w:rPr>
          <w:sz w:val="28"/>
          <w:szCs w:val="28"/>
        </w:rPr>
        <w:t xml:space="preserve">экономической </w:t>
      </w:r>
      <w:r>
        <w:rPr>
          <w:sz w:val="28"/>
          <w:szCs w:val="28"/>
        </w:rPr>
        <w:t>деятельности какого бы то ни было пред</w:t>
      </w:r>
      <w:r w:rsidR="000E550B">
        <w:rPr>
          <w:sz w:val="28"/>
          <w:szCs w:val="28"/>
        </w:rPr>
        <w:t>приятия – изучаются как внешние, так и внутренние возможные конкурентные преимущества. Вкупе это нам дает более полное понимание о возможностях бизнеса, о позиции в отрас</w:t>
      </w:r>
      <w:r w:rsidR="001A5E43">
        <w:rPr>
          <w:sz w:val="28"/>
          <w:szCs w:val="28"/>
        </w:rPr>
        <w:t>ли, не делая упор лишь на цифры.</w:t>
      </w:r>
    </w:p>
    <w:p w14:paraId="30AC8DE9" w14:textId="5380FDDC" w:rsidR="0063392B" w:rsidRDefault="002D0AC0" w:rsidP="00636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выпускной квалификационной работы</w:t>
      </w:r>
      <w:r w:rsidR="0063392B">
        <w:rPr>
          <w:sz w:val="28"/>
          <w:szCs w:val="28"/>
        </w:rPr>
        <w:t xml:space="preserve"> заключается в разработке рекомендаций и мероприятий для повышения уровня</w:t>
      </w:r>
      <w:r w:rsidR="00171AAA">
        <w:rPr>
          <w:sz w:val="28"/>
          <w:szCs w:val="28"/>
        </w:rPr>
        <w:t xml:space="preserve"> конкурентоспособности организации.</w:t>
      </w:r>
    </w:p>
    <w:p w14:paraId="66CCEF2C" w14:textId="77777777" w:rsidR="0063392B" w:rsidRDefault="0063392B" w:rsidP="00636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исследования будут рассмотрены следующие задачи:</w:t>
      </w:r>
    </w:p>
    <w:p w14:paraId="5F00486B" w14:textId="77777777" w:rsidR="0063392B" w:rsidRPr="00405F15" w:rsidRDefault="0063392B" w:rsidP="00636FF5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05F15">
        <w:rPr>
          <w:sz w:val="28"/>
          <w:szCs w:val="28"/>
        </w:rPr>
        <w:t>Изучить теоретико-методические основы повышения конкурентоспособности;</w:t>
      </w:r>
    </w:p>
    <w:p w14:paraId="28E71E1E" w14:textId="77777777" w:rsidR="0063392B" w:rsidRDefault="0063392B" w:rsidP="00636FF5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Описать методы, с помощью которых оценивается конкурентоспособность;</w:t>
      </w:r>
    </w:p>
    <w:p w14:paraId="457B384B" w14:textId="1A2A2F38" w:rsidR="0063392B" w:rsidRDefault="0063392B" w:rsidP="00636FF5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организационно-экономическую </w:t>
      </w:r>
      <w:r w:rsidR="00171AAA">
        <w:rPr>
          <w:sz w:val="28"/>
          <w:szCs w:val="28"/>
        </w:rPr>
        <w:t>характеристику компании</w:t>
      </w:r>
      <w:r w:rsidR="00A90616">
        <w:rPr>
          <w:sz w:val="28"/>
          <w:szCs w:val="28"/>
        </w:rPr>
        <w:t xml:space="preserve"> ООО «Спецпроект»</w:t>
      </w:r>
      <w:r>
        <w:rPr>
          <w:sz w:val="28"/>
          <w:szCs w:val="28"/>
        </w:rPr>
        <w:t>;</w:t>
      </w:r>
    </w:p>
    <w:p w14:paraId="232B7575" w14:textId="77777777" w:rsidR="000D23F8" w:rsidRDefault="00633D80" w:rsidP="00636FF5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Выявить</w:t>
      </w:r>
      <w:r w:rsidR="000D23F8">
        <w:rPr>
          <w:sz w:val="28"/>
          <w:szCs w:val="28"/>
        </w:rPr>
        <w:t xml:space="preserve"> имеющиеся</w:t>
      </w:r>
      <w:r>
        <w:rPr>
          <w:sz w:val="28"/>
          <w:szCs w:val="28"/>
        </w:rPr>
        <w:t xml:space="preserve"> проблемы </w:t>
      </w:r>
      <w:r w:rsidR="000D23F8">
        <w:rPr>
          <w:sz w:val="28"/>
          <w:szCs w:val="28"/>
        </w:rPr>
        <w:t>предприятия;</w:t>
      </w:r>
    </w:p>
    <w:p w14:paraId="5545C5AC" w14:textId="482150B4" w:rsidR="0063392B" w:rsidRDefault="000D23F8" w:rsidP="00636FF5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3392B">
        <w:rPr>
          <w:sz w:val="28"/>
          <w:szCs w:val="28"/>
        </w:rPr>
        <w:t>азработать ряд мероприятий для повышения конкурентоспособности ООО «</w:t>
      </w:r>
      <w:r w:rsidR="00A90616">
        <w:rPr>
          <w:sz w:val="28"/>
          <w:szCs w:val="28"/>
        </w:rPr>
        <w:t>Спецпроект</w:t>
      </w:r>
      <w:r w:rsidR="00633D80">
        <w:rPr>
          <w:sz w:val="28"/>
          <w:szCs w:val="28"/>
        </w:rPr>
        <w:t>»,</w:t>
      </w:r>
      <w:r w:rsidR="0063392B">
        <w:rPr>
          <w:sz w:val="28"/>
          <w:szCs w:val="28"/>
        </w:rPr>
        <w:t xml:space="preserve"> обосновать их эффективность.</w:t>
      </w:r>
    </w:p>
    <w:p w14:paraId="41E645D6" w14:textId="43AF2592" w:rsidR="00171AAA" w:rsidRDefault="00171AAA" w:rsidP="00636F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</w:t>
      </w:r>
      <w:r w:rsidR="00A90616">
        <w:rPr>
          <w:sz w:val="28"/>
          <w:szCs w:val="28"/>
        </w:rPr>
        <w:t>вания – ООО «Спец</w:t>
      </w:r>
      <w:r>
        <w:rPr>
          <w:sz w:val="28"/>
          <w:szCs w:val="28"/>
        </w:rPr>
        <w:t>прое</w:t>
      </w:r>
      <w:r w:rsidR="00A90616">
        <w:rPr>
          <w:sz w:val="28"/>
          <w:szCs w:val="28"/>
        </w:rPr>
        <w:t>кт</w:t>
      </w:r>
      <w:r>
        <w:rPr>
          <w:sz w:val="28"/>
          <w:szCs w:val="28"/>
        </w:rPr>
        <w:t>».</w:t>
      </w:r>
    </w:p>
    <w:p w14:paraId="3FB73A0B" w14:textId="65D2DE38" w:rsidR="00171AAA" w:rsidRPr="00171AAA" w:rsidRDefault="00171AAA" w:rsidP="00636F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исследования – </w:t>
      </w:r>
      <w:r w:rsidRPr="00171AAA">
        <w:rPr>
          <w:sz w:val="28"/>
          <w:szCs w:val="28"/>
        </w:rPr>
        <w:t xml:space="preserve">организационно-экономические отношения, процессы и механизмы управления конкурентоспособностью </w:t>
      </w:r>
      <w:r>
        <w:rPr>
          <w:sz w:val="28"/>
          <w:szCs w:val="28"/>
        </w:rPr>
        <w:t>ООО «</w:t>
      </w:r>
      <w:r w:rsidR="00A90616">
        <w:rPr>
          <w:sz w:val="28"/>
          <w:szCs w:val="28"/>
        </w:rPr>
        <w:t>Спецпроект</w:t>
      </w:r>
      <w:r>
        <w:rPr>
          <w:sz w:val="28"/>
          <w:szCs w:val="28"/>
        </w:rPr>
        <w:t>».</w:t>
      </w:r>
    </w:p>
    <w:p w14:paraId="31355659" w14:textId="03EADA04" w:rsidR="006F7E93" w:rsidRDefault="0063392B" w:rsidP="004A0E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исследования заключается в возможности использования разработанного комплекса мероприятий в реальной жизни</w:t>
      </w:r>
      <w:r w:rsidR="00633D80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 для повышения конкурентоспособности взятого на рассмотрение предприятия ОО</w:t>
      </w:r>
      <w:r w:rsidRPr="00A90616">
        <w:rPr>
          <w:sz w:val="28"/>
          <w:szCs w:val="28"/>
        </w:rPr>
        <w:t>О «Спецпроект».</w:t>
      </w:r>
    </w:p>
    <w:p w14:paraId="3865E6EA" w14:textId="77777777" w:rsidR="005616BB" w:rsidRPr="004E32F0" w:rsidRDefault="005616BB" w:rsidP="00636FF5">
      <w:pPr>
        <w:spacing w:line="360" w:lineRule="auto"/>
        <w:ind w:firstLine="709"/>
        <w:jc w:val="both"/>
        <w:rPr>
          <w:sz w:val="28"/>
          <w:szCs w:val="28"/>
        </w:rPr>
      </w:pPr>
    </w:p>
    <w:sectPr w:rsidR="005616BB" w:rsidRPr="004E32F0" w:rsidSect="00907418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88C6" w14:textId="77777777" w:rsidR="00653F1D" w:rsidRDefault="00653F1D" w:rsidP="0063392B">
      <w:r>
        <w:separator/>
      </w:r>
    </w:p>
  </w:endnote>
  <w:endnote w:type="continuationSeparator" w:id="0">
    <w:p w14:paraId="25EDBC11" w14:textId="77777777" w:rsidR="00653F1D" w:rsidRDefault="00653F1D" w:rsidP="0063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535171"/>
      <w:docPartObj>
        <w:docPartGallery w:val="Page Numbers (Bottom of Page)"/>
        <w:docPartUnique/>
      </w:docPartObj>
    </w:sdtPr>
    <w:sdtEndPr/>
    <w:sdtContent>
      <w:p w14:paraId="659661F3" w14:textId="77777777" w:rsidR="00F124A1" w:rsidRDefault="00F124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0C2">
          <w:rPr>
            <w:noProof/>
          </w:rPr>
          <w:t>64</w:t>
        </w:r>
        <w:r>
          <w:fldChar w:fldCharType="end"/>
        </w:r>
      </w:p>
    </w:sdtContent>
  </w:sdt>
  <w:p w14:paraId="5538872F" w14:textId="77777777" w:rsidR="00F124A1" w:rsidRDefault="00F124A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E413" w14:textId="77777777" w:rsidR="00653F1D" w:rsidRDefault="00653F1D" w:rsidP="0063392B">
      <w:r>
        <w:separator/>
      </w:r>
    </w:p>
  </w:footnote>
  <w:footnote w:type="continuationSeparator" w:id="0">
    <w:p w14:paraId="1846FCE5" w14:textId="77777777" w:rsidR="00653F1D" w:rsidRDefault="00653F1D" w:rsidP="00633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5A3"/>
    <w:multiLevelType w:val="hybridMultilevel"/>
    <w:tmpl w:val="7FCC3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210803"/>
    <w:multiLevelType w:val="hybridMultilevel"/>
    <w:tmpl w:val="089A4832"/>
    <w:lvl w:ilvl="0" w:tplc="3F5E5DAA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18E62A6"/>
    <w:multiLevelType w:val="hybridMultilevel"/>
    <w:tmpl w:val="D4007E36"/>
    <w:lvl w:ilvl="0" w:tplc="3F5E5D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619B2"/>
    <w:multiLevelType w:val="hybridMultilevel"/>
    <w:tmpl w:val="DB889B6A"/>
    <w:lvl w:ilvl="0" w:tplc="3F5E5D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A66D41"/>
    <w:multiLevelType w:val="hybridMultilevel"/>
    <w:tmpl w:val="61847C6A"/>
    <w:lvl w:ilvl="0" w:tplc="3F5E5DA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A3658FC"/>
    <w:multiLevelType w:val="hybridMultilevel"/>
    <w:tmpl w:val="08FAA9C8"/>
    <w:lvl w:ilvl="0" w:tplc="3F5E5D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930845"/>
    <w:multiLevelType w:val="hybridMultilevel"/>
    <w:tmpl w:val="62D2A398"/>
    <w:lvl w:ilvl="0" w:tplc="3F5E5D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72012"/>
    <w:multiLevelType w:val="hybridMultilevel"/>
    <w:tmpl w:val="19948BC2"/>
    <w:lvl w:ilvl="0" w:tplc="3F5E5DA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D94A0E"/>
    <w:multiLevelType w:val="hybridMultilevel"/>
    <w:tmpl w:val="93EE828E"/>
    <w:lvl w:ilvl="0" w:tplc="3F5E5D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344152"/>
    <w:multiLevelType w:val="hybridMultilevel"/>
    <w:tmpl w:val="671E7916"/>
    <w:lvl w:ilvl="0" w:tplc="EAF8CF0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A6708DA"/>
    <w:multiLevelType w:val="hybridMultilevel"/>
    <w:tmpl w:val="A4782C60"/>
    <w:lvl w:ilvl="0" w:tplc="3F5E5DA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DB5686F"/>
    <w:multiLevelType w:val="hybridMultilevel"/>
    <w:tmpl w:val="760C26BC"/>
    <w:lvl w:ilvl="0" w:tplc="3F5E5DA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1667001"/>
    <w:multiLevelType w:val="multilevel"/>
    <w:tmpl w:val="B94E59F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DC1185"/>
    <w:multiLevelType w:val="hybridMultilevel"/>
    <w:tmpl w:val="937C71BC"/>
    <w:lvl w:ilvl="0" w:tplc="3F5E5D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26EE0"/>
    <w:multiLevelType w:val="hybridMultilevel"/>
    <w:tmpl w:val="D29C36DA"/>
    <w:lvl w:ilvl="0" w:tplc="3F5E5DA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EB049BC"/>
    <w:multiLevelType w:val="hybridMultilevel"/>
    <w:tmpl w:val="24308A44"/>
    <w:lvl w:ilvl="0" w:tplc="3F5E5DA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24549C7"/>
    <w:multiLevelType w:val="hybridMultilevel"/>
    <w:tmpl w:val="46BC0030"/>
    <w:lvl w:ilvl="0" w:tplc="3F5E5D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E0112"/>
    <w:multiLevelType w:val="hybridMultilevel"/>
    <w:tmpl w:val="906CEF4A"/>
    <w:lvl w:ilvl="0" w:tplc="3F5E5D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2B43DC"/>
    <w:multiLevelType w:val="multilevel"/>
    <w:tmpl w:val="B94E59F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F70D8E"/>
    <w:multiLevelType w:val="hybridMultilevel"/>
    <w:tmpl w:val="1788FF2C"/>
    <w:lvl w:ilvl="0" w:tplc="3F5E5D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0B6A55"/>
    <w:multiLevelType w:val="hybridMultilevel"/>
    <w:tmpl w:val="22C065FA"/>
    <w:lvl w:ilvl="0" w:tplc="3F5E5D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202950"/>
    <w:multiLevelType w:val="hybridMultilevel"/>
    <w:tmpl w:val="5F62A97E"/>
    <w:lvl w:ilvl="0" w:tplc="3F5E5D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8069B"/>
    <w:multiLevelType w:val="hybridMultilevel"/>
    <w:tmpl w:val="9E56F774"/>
    <w:lvl w:ilvl="0" w:tplc="582E45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FCA8682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993A47"/>
    <w:multiLevelType w:val="hybridMultilevel"/>
    <w:tmpl w:val="0D44640A"/>
    <w:lvl w:ilvl="0" w:tplc="3F5E5DA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1C34F2"/>
    <w:multiLevelType w:val="hybridMultilevel"/>
    <w:tmpl w:val="BEBA631A"/>
    <w:lvl w:ilvl="0" w:tplc="3F5E5DA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43601A9"/>
    <w:multiLevelType w:val="hybridMultilevel"/>
    <w:tmpl w:val="BBE6E1E6"/>
    <w:lvl w:ilvl="0" w:tplc="3F5E5DA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A806036"/>
    <w:multiLevelType w:val="hybridMultilevel"/>
    <w:tmpl w:val="A15E1094"/>
    <w:lvl w:ilvl="0" w:tplc="3F5E5D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000C2F"/>
    <w:multiLevelType w:val="hybridMultilevel"/>
    <w:tmpl w:val="0FE05B44"/>
    <w:lvl w:ilvl="0" w:tplc="3F5E5D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BC038DC"/>
    <w:multiLevelType w:val="multilevel"/>
    <w:tmpl w:val="B94E59F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760A38"/>
    <w:multiLevelType w:val="hybridMultilevel"/>
    <w:tmpl w:val="8CB44DE2"/>
    <w:lvl w:ilvl="0" w:tplc="3F5E5DA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E322CDE"/>
    <w:multiLevelType w:val="multilevel"/>
    <w:tmpl w:val="024EB8F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7215B7"/>
    <w:multiLevelType w:val="hybridMultilevel"/>
    <w:tmpl w:val="9FF6068A"/>
    <w:lvl w:ilvl="0" w:tplc="3F5E5DA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55722E7"/>
    <w:multiLevelType w:val="hybridMultilevel"/>
    <w:tmpl w:val="49DCD156"/>
    <w:lvl w:ilvl="0" w:tplc="3F5E5D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3A21B1"/>
    <w:multiLevelType w:val="multilevel"/>
    <w:tmpl w:val="EA5C72B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153DBD"/>
    <w:multiLevelType w:val="hybridMultilevel"/>
    <w:tmpl w:val="67BC3482"/>
    <w:lvl w:ilvl="0" w:tplc="3F5E5DA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D6F2593"/>
    <w:multiLevelType w:val="hybridMultilevel"/>
    <w:tmpl w:val="16BEF118"/>
    <w:lvl w:ilvl="0" w:tplc="EAF8CF08">
      <w:start w:val="1"/>
      <w:numFmt w:val="bullet"/>
      <w:lvlText w:val="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627A36EA"/>
    <w:multiLevelType w:val="hybridMultilevel"/>
    <w:tmpl w:val="CEC6FC6E"/>
    <w:lvl w:ilvl="0" w:tplc="3F5E5DA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A662575"/>
    <w:multiLevelType w:val="hybridMultilevel"/>
    <w:tmpl w:val="6BAE540E"/>
    <w:lvl w:ilvl="0" w:tplc="3F5E5D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C182872"/>
    <w:multiLevelType w:val="hybridMultilevel"/>
    <w:tmpl w:val="20DC0404"/>
    <w:lvl w:ilvl="0" w:tplc="3F5E5D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A61282"/>
    <w:multiLevelType w:val="multilevel"/>
    <w:tmpl w:val="B94E59F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9D6C00"/>
    <w:multiLevelType w:val="hybridMultilevel"/>
    <w:tmpl w:val="F5C42C4E"/>
    <w:lvl w:ilvl="0" w:tplc="3F5E5DA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24517D0"/>
    <w:multiLevelType w:val="hybridMultilevel"/>
    <w:tmpl w:val="74067842"/>
    <w:lvl w:ilvl="0" w:tplc="3F5E5D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52C9D"/>
    <w:multiLevelType w:val="hybridMultilevel"/>
    <w:tmpl w:val="7C4AB002"/>
    <w:lvl w:ilvl="0" w:tplc="3F5E5D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23"/>
  </w:num>
  <w:num w:numId="4">
    <w:abstractNumId w:val="33"/>
  </w:num>
  <w:num w:numId="5">
    <w:abstractNumId w:val="12"/>
  </w:num>
  <w:num w:numId="6">
    <w:abstractNumId w:val="28"/>
  </w:num>
  <w:num w:numId="7">
    <w:abstractNumId w:val="39"/>
  </w:num>
  <w:num w:numId="8">
    <w:abstractNumId w:val="18"/>
  </w:num>
  <w:num w:numId="9">
    <w:abstractNumId w:val="32"/>
  </w:num>
  <w:num w:numId="10">
    <w:abstractNumId w:val="30"/>
  </w:num>
  <w:num w:numId="11">
    <w:abstractNumId w:val="4"/>
  </w:num>
  <w:num w:numId="12">
    <w:abstractNumId w:val="29"/>
  </w:num>
  <w:num w:numId="13">
    <w:abstractNumId w:val="2"/>
  </w:num>
  <w:num w:numId="14">
    <w:abstractNumId w:val="6"/>
  </w:num>
  <w:num w:numId="15">
    <w:abstractNumId w:val="21"/>
  </w:num>
  <w:num w:numId="16">
    <w:abstractNumId w:val="41"/>
  </w:num>
  <w:num w:numId="17">
    <w:abstractNumId w:val="42"/>
  </w:num>
  <w:num w:numId="18">
    <w:abstractNumId w:val="13"/>
  </w:num>
  <w:num w:numId="19">
    <w:abstractNumId w:val="16"/>
  </w:num>
  <w:num w:numId="20">
    <w:abstractNumId w:val="31"/>
  </w:num>
  <w:num w:numId="21">
    <w:abstractNumId w:val="24"/>
  </w:num>
  <w:num w:numId="22">
    <w:abstractNumId w:val="36"/>
  </w:num>
  <w:num w:numId="23">
    <w:abstractNumId w:val="7"/>
  </w:num>
  <w:num w:numId="24">
    <w:abstractNumId w:val="34"/>
  </w:num>
  <w:num w:numId="25">
    <w:abstractNumId w:val="38"/>
  </w:num>
  <w:num w:numId="26">
    <w:abstractNumId w:val="22"/>
  </w:num>
  <w:num w:numId="27">
    <w:abstractNumId w:val="19"/>
  </w:num>
  <w:num w:numId="28">
    <w:abstractNumId w:val="14"/>
  </w:num>
  <w:num w:numId="29">
    <w:abstractNumId w:val="27"/>
  </w:num>
  <w:num w:numId="30">
    <w:abstractNumId w:val="8"/>
  </w:num>
  <w:num w:numId="31">
    <w:abstractNumId w:val="20"/>
  </w:num>
  <w:num w:numId="32">
    <w:abstractNumId w:val="5"/>
  </w:num>
  <w:num w:numId="33">
    <w:abstractNumId w:val="40"/>
  </w:num>
  <w:num w:numId="34">
    <w:abstractNumId w:val="1"/>
  </w:num>
  <w:num w:numId="35">
    <w:abstractNumId w:val="37"/>
  </w:num>
  <w:num w:numId="36">
    <w:abstractNumId w:val="15"/>
  </w:num>
  <w:num w:numId="37">
    <w:abstractNumId w:val="3"/>
  </w:num>
  <w:num w:numId="38">
    <w:abstractNumId w:val="10"/>
  </w:num>
  <w:num w:numId="39">
    <w:abstractNumId w:val="11"/>
  </w:num>
  <w:num w:numId="40">
    <w:abstractNumId w:val="26"/>
  </w:num>
  <w:num w:numId="41">
    <w:abstractNumId w:val="17"/>
  </w:num>
  <w:num w:numId="42">
    <w:abstractNumId w:val="9"/>
  </w:num>
  <w:num w:numId="43">
    <w:abstractNumId w:val="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466"/>
    <w:rsid w:val="0000226F"/>
    <w:rsid w:val="00041E55"/>
    <w:rsid w:val="0005187C"/>
    <w:rsid w:val="0007232A"/>
    <w:rsid w:val="0008159E"/>
    <w:rsid w:val="00084CF1"/>
    <w:rsid w:val="000A3A55"/>
    <w:rsid w:val="000D23F8"/>
    <w:rsid w:val="000D4F33"/>
    <w:rsid w:val="000E550B"/>
    <w:rsid w:val="000F17A3"/>
    <w:rsid w:val="0011434D"/>
    <w:rsid w:val="00117BE5"/>
    <w:rsid w:val="00125BB5"/>
    <w:rsid w:val="00125C7D"/>
    <w:rsid w:val="00130EBA"/>
    <w:rsid w:val="00140480"/>
    <w:rsid w:val="00171AAA"/>
    <w:rsid w:val="0017388D"/>
    <w:rsid w:val="00187AD6"/>
    <w:rsid w:val="001A08C0"/>
    <w:rsid w:val="001A5E43"/>
    <w:rsid w:val="001B4EC7"/>
    <w:rsid w:val="001B7B49"/>
    <w:rsid w:val="001C2109"/>
    <w:rsid w:val="001C5300"/>
    <w:rsid w:val="001C7DA8"/>
    <w:rsid w:val="00210D67"/>
    <w:rsid w:val="0022338A"/>
    <w:rsid w:val="00223DF9"/>
    <w:rsid w:val="00233D1D"/>
    <w:rsid w:val="002406AA"/>
    <w:rsid w:val="002406BF"/>
    <w:rsid w:val="0024277B"/>
    <w:rsid w:val="002528B7"/>
    <w:rsid w:val="00257CE6"/>
    <w:rsid w:val="00262BBD"/>
    <w:rsid w:val="00267455"/>
    <w:rsid w:val="00274F60"/>
    <w:rsid w:val="00290F8A"/>
    <w:rsid w:val="002B45D8"/>
    <w:rsid w:val="002D0AC0"/>
    <w:rsid w:val="002E54DF"/>
    <w:rsid w:val="002F38DE"/>
    <w:rsid w:val="00302511"/>
    <w:rsid w:val="00303254"/>
    <w:rsid w:val="00306A02"/>
    <w:rsid w:val="00322E72"/>
    <w:rsid w:val="00324900"/>
    <w:rsid w:val="0032734C"/>
    <w:rsid w:val="0032777D"/>
    <w:rsid w:val="00337B59"/>
    <w:rsid w:val="00340B60"/>
    <w:rsid w:val="0034588C"/>
    <w:rsid w:val="00355A47"/>
    <w:rsid w:val="00366B5F"/>
    <w:rsid w:val="00367F52"/>
    <w:rsid w:val="003A1AC4"/>
    <w:rsid w:val="003A7BFA"/>
    <w:rsid w:val="003B2BEB"/>
    <w:rsid w:val="003C28AE"/>
    <w:rsid w:val="003D6F4E"/>
    <w:rsid w:val="00401466"/>
    <w:rsid w:val="00415120"/>
    <w:rsid w:val="00443A23"/>
    <w:rsid w:val="00467152"/>
    <w:rsid w:val="00491708"/>
    <w:rsid w:val="00494887"/>
    <w:rsid w:val="004A0E94"/>
    <w:rsid w:val="004B09BD"/>
    <w:rsid w:val="004B2092"/>
    <w:rsid w:val="004B5C18"/>
    <w:rsid w:val="004C1A08"/>
    <w:rsid w:val="004C2E49"/>
    <w:rsid w:val="004C6C37"/>
    <w:rsid w:val="004D1610"/>
    <w:rsid w:val="004D41E1"/>
    <w:rsid w:val="004E32F0"/>
    <w:rsid w:val="004E4352"/>
    <w:rsid w:val="004F1155"/>
    <w:rsid w:val="004F2DAC"/>
    <w:rsid w:val="004F4FA4"/>
    <w:rsid w:val="00503569"/>
    <w:rsid w:val="005121CC"/>
    <w:rsid w:val="00514F79"/>
    <w:rsid w:val="00527B7B"/>
    <w:rsid w:val="00534C21"/>
    <w:rsid w:val="00534F03"/>
    <w:rsid w:val="00541167"/>
    <w:rsid w:val="00544786"/>
    <w:rsid w:val="005616BB"/>
    <w:rsid w:val="00575544"/>
    <w:rsid w:val="00577630"/>
    <w:rsid w:val="00581101"/>
    <w:rsid w:val="00594FE0"/>
    <w:rsid w:val="00597C42"/>
    <w:rsid w:val="005D5567"/>
    <w:rsid w:val="00603D70"/>
    <w:rsid w:val="0061656E"/>
    <w:rsid w:val="0063392B"/>
    <w:rsid w:val="00633D80"/>
    <w:rsid w:val="00634495"/>
    <w:rsid w:val="006344E0"/>
    <w:rsid w:val="00636FF5"/>
    <w:rsid w:val="00640631"/>
    <w:rsid w:val="00641238"/>
    <w:rsid w:val="00644867"/>
    <w:rsid w:val="00653F1D"/>
    <w:rsid w:val="00657E10"/>
    <w:rsid w:val="0067108A"/>
    <w:rsid w:val="00672C9C"/>
    <w:rsid w:val="006878E6"/>
    <w:rsid w:val="006933DC"/>
    <w:rsid w:val="006A2FC9"/>
    <w:rsid w:val="006A6CD0"/>
    <w:rsid w:val="006B4137"/>
    <w:rsid w:val="006B651A"/>
    <w:rsid w:val="006C1543"/>
    <w:rsid w:val="006D170D"/>
    <w:rsid w:val="006E08FE"/>
    <w:rsid w:val="006F7E93"/>
    <w:rsid w:val="00727C41"/>
    <w:rsid w:val="007375F4"/>
    <w:rsid w:val="00742CDA"/>
    <w:rsid w:val="00742E17"/>
    <w:rsid w:val="0075285B"/>
    <w:rsid w:val="007728F6"/>
    <w:rsid w:val="00772997"/>
    <w:rsid w:val="00793D8D"/>
    <w:rsid w:val="00795277"/>
    <w:rsid w:val="007A6FB2"/>
    <w:rsid w:val="007B18DD"/>
    <w:rsid w:val="007B3C3C"/>
    <w:rsid w:val="007B62BC"/>
    <w:rsid w:val="007C39F5"/>
    <w:rsid w:val="007F2D8C"/>
    <w:rsid w:val="0082100D"/>
    <w:rsid w:val="00837BF2"/>
    <w:rsid w:val="00843C85"/>
    <w:rsid w:val="00847BC3"/>
    <w:rsid w:val="00851996"/>
    <w:rsid w:val="0085562B"/>
    <w:rsid w:val="008820F0"/>
    <w:rsid w:val="00884D3D"/>
    <w:rsid w:val="008867D6"/>
    <w:rsid w:val="008A7A13"/>
    <w:rsid w:val="008B36CE"/>
    <w:rsid w:val="008B74F5"/>
    <w:rsid w:val="008C7404"/>
    <w:rsid w:val="008D05BE"/>
    <w:rsid w:val="008D6306"/>
    <w:rsid w:val="008D6693"/>
    <w:rsid w:val="008E1571"/>
    <w:rsid w:val="008F072F"/>
    <w:rsid w:val="008F1959"/>
    <w:rsid w:val="008F2C22"/>
    <w:rsid w:val="00907418"/>
    <w:rsid w:val="009217AF"/>
    <w:rsid w:val="00922011"/>
    <w:rsid w:val="009259E3"/>
    <w:rsid w:val="0092611F"/>
    <w:rsid w:val="00934696"/>
    <w:rsid w:val="00935004"/>
    <w:rsid w:val="0094062B"/>
    <w:rsid w:val="00947C9F"/>
    <w:rsid w:val="00970959"/>
    <w:rsid w:val="009965BE"/>
    <w:rsid w:val="009C2E3F"/>
    <w:rsid w:val="009C3CE1"/>
    <w:rsid w:val="009C65A7"/>
    <w:rsid w:val="009F4B6B"/>
    <w:rsid w:val="009F50C2"/>
    <w:rsid w:val="009F6C0E"/>
    <w:rsid w:val="00A1368B"/>
    <w:rsid w:val="00A20C44"/>
    <w:rsid w:val="00A32362"/>
    <w:rsid w:val="00A43690"/>
    <w:rsid w:val="00A745B0"/>
    <w:rsid w:val="00A81913"/>
    <w:rsid w:val="00A90616"/>
    <w:rsid w:val="00A95D7C"/>
    <w:rsid w:val="00AA0963"/>
    <w:rsid w:val="00AA3B9A"/>
    <w:rsid w:val="00AA6774"/>
    <w:rsid w:val="00AC080C"/>
    <w:rsid w:val="00AC4F09"/>
    <w:rsid w:val="00AC76D4"/>
    <w:rsid w:val="00AD13AB"/>
    <w:rsid w:val="00AD3BE1"/>
    <w:rsid w:val="00AD5D31"/>
    <w:rsid w:val="00AE1F9A"/>
    <w:rsid w:val="00AF3748"/>
    <w:rsid w:val="00B1608B"/>
    <w:rsid w:val="00B32351"/>
    <w:rsid w:val="00B40998"/>
    <w:rsid w:val="00B47FBC"/>
    <w:rsid w:val="00B52713"/>
    <w:rsid w:val="00B5558E"/>
    <w:rsid w:val="00B56052"/>
    <w:rsid w:val="00B655EC"/>
    <w:rsid w:val="00B65D88"/>
    <w:rsid w:val="00B73D60"/>
    <w:rsid w:val="00BB4860"/>
    <w:rsid w:val="00BB58FD"/>
    <w:rsid w:val="00BC6049"/>
    <w:rsid w:val="00BE084D"/>
    <w:rsid w:val="00BE159E"/>
    <w:rsid w:val="00BE53C0"/>
    <w:rsid w:val="00BF7D7C"/>
    <w:rsid w:val="00C06A2E"/>
    <w:rsid w:val="00C110F1"/>
    <w:rsid w:val="00C44108"/>
    <w:rsid w:val="00C52977"/>
    <w:rsid w:val="00C53311"/>
    <w:rsid w:val="00C64E8A"/>
    <w:rsid w:val="00C66583"/>
    <w:rsid w:val="00C703CF"/>
    <w:rsid w:val="00C72399"/>
    <w:rsid w:val="00C73EC2"/>
    <w:rsid w:val="00C82706"/>
    <w:rsid w:val="00C91576"/>
    <w:rsid w:val="00CA3256"/>
    <w:rsid w:val="00CB6AEF"/>
    <w:rsid w:val="00CC043E"/>
    <w:rsid w:val="00CE35FA"/>
    <w:rsid w:val="00CE6B99"/>
    <w:rsid w:val="00CF2FBB"/>
    <w:rsid w:val="00CF3659"/>
    <w:rsid w:val="00D02182"/>
    <w:rsid w:val="00D02455"/>
    <w:rsid w:val="00D02761"/>
    <w:rsid w:val="00D02D4A"/>
    <w:rsid w:val="00D32EC3"/>
    <w:rsid w:val="00D438D3"/>
    <w:rsid w:val="00D44045"/>
    <w:rsid w:val="00D82DB6"/>
    <w:rsid w:val="00D96282"/>
    <w:rsid w:val="00DC2A57"/>
    <w:rsid w:val="00DE6307"/>
    <w:rsid w:val="00E15C1A"/>
    <w:rsid w:val="00E32A54"/>
    <w:rsid w:val="00E36B4D"/>
    <w:rsid w:val="00E452B1"/>
    <w:rsid w:val="00E50307"/>
    <w:rsid w:val="00E53F9D"/>
    <w:rsid w:val="00E614EB"/>
    <w:rsid w:val="00E7447E"/>
    <w:rsid w:val="00E82959"/>
    <w:rsid w:val="00E85879"/>
    <w:rsid w:val="00E97F7A"/>
    <w:rsid w:val="00EB2482"/>
    <w:rsid w:val="00EB6517"/>
    <w:rsid w:val="00EC5321"/>
    <w:rsid w:val="00EE3FDC"/>
    <w:rsid w:val="00EF12ED"/>
    <w:rsid w:val="00EF74A6"/>
    <w:rsid w:val="00F124A1"/>
    <w:rsid w:val="00F4332B"/>
    <w:rsid w:val="00F47078"/>
    <w:rsid w:val="00F54821"/>
    <w:rsid w:val="00F57055"/>
    <w:rsid w:val="00F57324"/>
    <w:rsid w:val="00F64B8F"/>
    <w:rsid w:val="00F75284"/>
    <w:rsid w:val="00F759A0"/>
    <w:rsid w:val="00F824B1"/>
    <w:rsid w:val="00F86D9F"/>
    <w:rsid w:val="00F8703A"/>
    <w:rsid w:val="00F9235C"/>
    <w:rsid w:val="00FA6F21"/>
    <w:rsid w:val="00FB57EB"/>
    <w:rsid w:val="00FD2207"/>
    <w:rsid w:val="00FD78A5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4809"/>
  <w15:docId w15:val="{78121C41-8F42-4096-9884-82A67969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36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3C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9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39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39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92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rsid w:val="0063392B"/>
    <w:rPr>
      <w:rFonts w:eastAsia="Batang"/>
      <w:sz w:val="20"/>
      <w:szCs w:val="20"/>
      <w:lang w:eastAsia="ko-KR"/>
    </w:rPr>
  </w:style>
  <w:style w:type="character" w:customStyle="1" w:styleId="a8">
    <w:name w:val="Текст сноски Знак"/>
    <w:basedOn w:val="a0"/>
    <w:link w:val="a7"/>
    <w:uiPriority w:val="99"/>
    <w:semiHidden/>
    <w:rsid w:val="0063392B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a9">
    <w:name w:val="footnote reference"/>
    <w:uiPriority w:val="99"/>
    <w:semiHidden/>
    <w:rsid w:val="0063392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8B36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3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B36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36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3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4E32F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E32F0"/>
    <w:pPr>
      <w:spacing w:after="100"/>
    </w:pPr>
  </w:style>
  <w:style w:type="character" w:styleId="af">
    <w:name w:val="Hyperlink"/>
    <w:basedOn w:val="a0"/>
    <w:uiPriority w:val="99"/>
    <w:unhideWhenUsed/>
    <w:rsid w:val="004E32F0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290F8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90F8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90F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0F8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90F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Placeholder Text"/>
    <w:basedOn w:val="a0"/>
    <w:uiPriority w:val="99"/>
    <w:semiHidden/>
    <w:rsid w:val="00AC76D4"/>
    <w:rPr>
      <w:color w:val="808080"/>
    </w:rPr>
  </w:style>
  <w:style w:type="character" w:customStyle="1" w:styleId="21">
    <w:name w:val="Основной текст (2)_"/>
    <w:link w:val="22"/>
    <w:rsid w:val="00BE159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E159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E1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2 Знак"/>
    <w:basedOn w:val="a0"/>
    <w:link w:val="2"/>
    <w:uiPriority w:val="9"/>
    <w:rsid w:val="009C3C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9C3CE1"/>
    <w:pPr>
      <w:spacing w:after="200"/>
    </w:pPr>
    <w:rPr>
      <w:i/>
      <w:iCs/>
      <w:color w:val="1F497D" w:themeColor="text2"/>
      <w:sz w:val="18"/>
      <w:szCs w:val="18"/>
    </w:rPr>
  </w:style>
  <w:style w:type="paragraph" w:styleId="23">
    <w:name w:val="toc 2"/>
    <w:basedOn w:val="a"/>
    <w:next w:val="a"/>
    <w:autoRedefine/>
    <w:uiPriority w:val="39"/>
    <w:unhideWhenUsed/>
    <w:rsid w:val="00494887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9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504500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425567776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0015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08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2362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9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6DE4-6E5F-45EA-B8C3-42FEB3E7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Ivan V.</cp:lastModifiedBy>
  <cp:revision>34</cp:revision>
  <dcterms:created xsi:type="dcterms:W3CDTF">2023-05-28T13:00:00Z</dcterms:created>
  <dcterms:modified xsi:type="dcterms:W3CDTF">2025-01-23T16:18:00Z</dcterms:modified>
</cp:coreProperties>
</file>