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6566" w14:textId="77777777" w:rsidR="00986B49" w:rsidRDefault="00986B49" w:rsidP="00986B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93086213"/>
      <w:r>
        <w:rPr>
          <w:rFonts w:ascii="Times New Roman" w:hAnsi="Times New Roman" w:cs="Times New Roman"/>
          <w:sz w:val="28"/>
          <w:szCs w:val="28"/>
        </w:rPr>
        <w:t>СОДЕРЖАНИЕ</w:t>
      </w:r>
      <w:bookmarkEnd w:id="0"/>
    </w:p>
    <w:p w14:paraId="4250A61D" w14:textId="77777777" w:rsidR="00986B49" w:rsidRDefault="00986B49" w:rsidP="00986B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248157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B0178E2" w14:textId="77777777" w:rsidR="00E61985" w:rsidRPr="00386628" w:rsidRDefault="00E61985" w:rsidP="00E61985">
          <w:pPr>
            <w:pStyle w:val="af0"/>
            <w:spacing w:before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7287417A" w14:textId="7EDBF327" w:rsidR="00386628" w:rsidRPr="00487B2E" w:rsidRDefault="0080006A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38662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E61985" w:rsidRPr="0038662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8662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7154828" w:history="1">
            <w:r w:rsidR="00386628" w:rsidRPr="00487B2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386628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6628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_Toc137154828 \h </w:instrText>
            </w:r>
            <w:r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5D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E7DB2F" w14:textId="0DCC43F6" w:rsidR="00386628" w:rsidRPr="00487B2E" w:rsidRDefault="008E58AD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54829" w:history="1">
            <w:r w:rsidR="00386628" w:rsidRPr="00487B2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 Теор</w:t>
            </w:r>
            <w:r w:rsidR="00820435" w:rsidRPr="00487B2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етические аспекты эффективного у</w:t>
            </w:r>
            <w:r w:rsidR="00386628" w:rsidRPr="00487B2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правления конкурентоспособностью</w:t>
            </w:r>
            <w:r w:rsidR="00386628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6628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_Toc137154829 \h </w:instrText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5D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D06946" w14:textId="093B5592" w:rsidR="00386628" w:rsidRPr="00487B2E" w:rsidRDefault="008E58AD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54830" w:history="1">
            <w:r w:rsidR="00386628" w:rsidRPr="00487B2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1.1 Понятие и сущность конкурентоспособности</w:t>
            </w:r>
            <w:r w:rsidR="00386628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6628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_Toc137154830 \h </w:instrText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5D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637C0A" w14:textId="40CA32D6" w:rsidR="00386628" w:rsidRPr="00487B2E" w:rsidRDefault="008E58AD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54831" w:history="1">
            <w:r w:rsidR="00386628" w:rsidRPr="00487B2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1.2 Факторы управления конкурентоспособностью компании</w:t>
            </w:r>
            <w:r w:rsidR="00386628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6628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_Toc137154831 \h </w:instrText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5D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9A9521" w14:textId="1D7B7562" w:rsidR="00386628" w:rsidRPr="00487B2E" w:rsidRDefault="008E58AD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54832" w:history="1">
            <w:r w:rsidR="00386628" w:rsidRPr="00487B2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1.3 Методы оценки конкурентоспособности компаний</w:t>
            </w:r>
            <w:r w:rsidR="00386628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6628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_Toc137154832 \h </w:instrText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5D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57D274" w14:textId="25F9131D" w:rsidR="00386628" w:rsidRPr="00487B2E" w:rsidRDefault="008E58AD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54833" w:history="1">
            <w:r w:rsidR="00386628" w:rsidRPr="00487B2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 Анализ конкурентоспособности компании</w:t>
            </w:r>
            <w:r w:rsidR="00386628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6628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_Toc137154833 \h </w:instrText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5D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318036" w14:textId="1B28DCD8" w:rsidR="00386628" w:rsidRPr="00487B2E" w:rsidRDefault="008E58AD" w:rsidP="00487B2E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54834" w:history="1">
            <w:r w:rsidR="00386628" w:rsidRPr="00487B2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2.1 Общая характеристика банка ПАО «ВТБ»</w:t>
            </w:r>
            <w:r w:rsidR="00386628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6628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_Toc137154834 \h </w:instrText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5D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1069D1" w14:textId="2FB5F6E5" w:rsidR="00386628" w:rsidRPr="00487B2E" w:rsidRDefault="008E58AD" w:rsidP="00487B2E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54835" w:history="1">
            <w:r w:rsidR="00386628" w:rsidRPr="00487B2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820435" w:rsidRPr="00487B2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.2 Анализ внешней среды банков Р</w:t>
            </w:r>
            <w:r w:rsidR="00386628" w:rsidRPr="00487B2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оссии</w:t>
            </w:r>
            <w:r w:rsidR="00386628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6628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_Toc137154835 \h </w:instrText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5D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B8345E" w14:textId="6950682D" w:rsidR="00386628" w:rsidRPr="00487B2E" w:rsidRDefault="008E58AD" w:rsidP="00487B2E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54836" w:history="1">
            <w:r w:rsidR="00386628" w:rsidRPr="00487B2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2.3 Анализ конкурентоспособности банка ПАО «ВТБ»</w:t>
            </w:r>
            <w:r w:rsidR="00386628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6628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_Toc137154836 \h </w:instrText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5D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BDD1E4" w14:textId="08A83922" w:rsidR="00386628" w:rsidRPr="00487B2E" w:rsidRDefault="008E58AD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54837" w:history="1">
            <w:r w:rsidR="00386628" w:rsidRPr="00487B2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 Рекомендации по повышению конкурентоспособности банка ПАО «ВТБ»</w:t>
            </w:r>
            <w:r w:rsidR="00386628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6628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_Toc137154837 \h </w:instrText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5D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29E634" w14:textId="7AC3C301" w:rsidR="00386628" w:rsidRPr="00487B2E" w:rsidRDefault="008E58AD" w:rsidP="00487B2E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54838" w:history="1">
            <w:r w:rsidR="00386628" w:rsidRPr="00487B2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3.1 О</w:t>
            </w:r>
            <w:r w:rsidR="00487B2E" w:rsidRPr="00487B2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боснование эффективности предложенных мероприятий по повышению </w:t>
            </w:r>
            <w:r w:rsidR="00386628" w:rsidRPr="00487B2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конкурентоспособности ПАО «ВТБ»</w:t>
            </w:r>
            <w:r w:rsidR="00386628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6628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_Toc137154838 \h </w:instrText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5D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713294" w14:textId="1873DE1D" w:rsidR="00386628" w:rsidRPr="00487B2E" w:rsidRDefault="008E58AD" w:rsidP="00487B2E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54839" w:history="1">
            <w:r w:rsidR="00386628" w:rsidRPr="00487B2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3.2 Прогноз улучшения конкурентоспособности ПАО «ВТБ»</w:t>
            </w:r>
            <w:r w:rsidR="00386628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6628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_Toc137154839 \h </w:instrText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5D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AE41DD" w14:textId="2E951625" w:rsidR="00386628" w:rsidRPr="00487B2E" w:rsidRDefault="008E58AD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54840" w:history="1">
            <w:r w:rsidR="00386628" w:rsidRPr="00487B2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386628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6628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_Toc137154840 \h </w:instrText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5D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219CEC" w14:textId="5C61C0E2" w:rsidR="00386628" w:rsidRPr="00487B2E" w:rsidRDefault="008E58AD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54841" w:history="1">
            <w:r w:rsidR="00386628" w:rsidRPr="00487B2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Список используемых источников</w:t>
            </w:r>
            <w:r w:rsidR="00386628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6628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_Toc137154841 \h </w:instrText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5D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59</w:t>
            </w:r>
            <w:r w:rsidR="0080006A" w:rsidRPr="00487B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8DB0DA" w14:textId="77777777" w:rsidR="00E61985" w:rsidRDefault="0080006A" w:rsidP="00E61985">
          <w:pPr>
            <w:spacing w:after="0" w:line="360" w:lineRule="auto"/>
          </w:pPr>
          <w:r w:rsidRPr="0038662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1C647A1" w14:textId="77777777" w:rsidR="00E24B1F" w:rsidRDefault="00E24B1F" w:rsidP="00986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EB6BA51" w14:textId="77777777" w:rsidR="00986B49" w:rsidRDefault="00986B49" w:rsidP="00986B49"/>
    <w:p w14:paraId="63166C32" w14:textId="77777777" w:rsidR="00986B49" w:rsidRDefault="00986B49" w:rsidP="00986B49">
      <w:pPr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E41B1E6" w14:textId="77777777" w:rsidR="00986B49" w:rsidRDefault="00986B49" w:rsidP="00856EF0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28480698"/>
      <w:bookmarkStart w:id="2" w:name="_Toc137154828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1"/>
      <w:bookmarkEnd w:id="2"/>
    </w:p>
    <w:p w14:paraId="6952A86F" w14:textId="77777777" w:rsidR="00986B49" w:rsidRDefault="00986B49" w:rsidP="00856EF0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314891C" w14:textId="77777777" w:rsidR="00386628" w:rsidRDefault="00986B49" w:rsidP="003866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рыночная экономика представляет собой сложнейший организм, состоящий из огромного количества разнообразных производственных, коммерческих, финансовых и информационных структур, взаимодействующих на фоне разветвленной системы правовых норм бизнеса, и объединяемых единым понятием – рынок. Борьба за долю рынка может быть выиграна только такой организацией, которая лучше понимает и быстрее удовлетворяет нужды своих покупателей. </w:t>
      </w:r>
    </w:p>
    <w:p w14:paraId="65DCC864" w14:textId="77777777" w:rsidR="00986B49" w:rsidRDefault="00986B49" w:rsidP="0085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Покупатели предпочитают иметь дело с предприятием, которое наиболее отвечает их требованиям. В сложившейся ситуации для успешной конкурентной борьбы предприятиям необходимо не только изучать внутренний и внешний рынок и вести маркетинговые исследования, также выявлять свои возможности, слабые стороны и уязвимые места конкурентов, но и оказывать управляющее воздействие на собственную конкурентоспособность и определять ее основные направления.</w:t>
      </w:r>
    </w:p>
    <w:p w14:paraId="6200A0A2" w14:textId="77777777" w:rsidR="00986B49" w:rsidRDefault="00986B49" w:rsidP="00856EF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выпускной квалификационной работы обусловлена тем, что заинтересованность предприятий в результатах своей деятельности усиливает необходимость повышения конкурентоспособности продаваемой продукции, что требует совершенствования работы всех служб и подразделений хозяйствующего субъекта.</w:t>
      </w:r>
    </w:p>
    <w:p w14:paraId="4D1F4DCD" w14:textId="77777777" w:rsidR="00986B49" w:rsidRDefault="00986B49" w:rsidP="00856EF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Конечная цель любого предприятия – победа в конкурентной борьбе. Победа не случайная, а как закономерный итог постоянных и грамотных усилий деятельности. Достигается она или нет – зависит от конкурентоспособности товаров и услуг предприятия, т.е. от того, насколько они лучше по сравнению с аналогами – продукцией и услугами других торговых предприятий.</w:t>
      </w:r>
    </w:p>
    <w:p w14:paraId="44F8A157" w14:textId="77777777" w:rsidR="00986B49" w:rsidRDefault="00986B49" w:rsidP="00856EF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выпускной квалификационной работы – на основе оценки конкурентных преимуществ предприятия разработать мероприятия по их укреплению. Для достижения поставленной цели необходимо решить следующие задачи: </w:t>
      </w:r>
    </w:p>
    <w:p w14:paraId="115267B7" w14:textId="77777777" w:rsidR="00986B49" w:rsidRDefault="00986B49" w:rsidP="00856EF0">
      <w:pPr>
        <w:pStyle w:val="a5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раскрыть понятие конкурентоспособности предприятия, рассмотреть факторы, определяющие конкурентоспособность предприятия;</w:t>
      </w:r>
    </w:p>
    <w:p w14:paraId="21619A8B" w14:textId="77777777" w:rsidR="00986B49" w:rsidRDefault="00986B49" w:rsidP="00856EF0">
      <w:pPr>
        <w:pStyle w:val="a5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охарактеризовать методы оценки конкурентоспособности предприятия;</w:t>
      </w:r>
    </w:p>
    <w:p w14:paraId="38728FC7" w14:textId="77777777" w:rsidR="00986B49" w:rsidRDefault="00986B49" w:rsidP="00856EF0">
      <w:pPr>
        <w:pStyle w:val="a5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 ассортимента предприятия, а также анализ конкурентов;</w:t>
      </w:r>
    </w:p>
    <w:p w14:paraId="1E02917F" w14:textId="77777777" w:rsidR="00986B49" w:rsidRDefault="00986B49" w:rsidP="00856EF0">
      <w:pPr>
        <w:pStyle w:val="a5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выявить к</w:t>
      </w:r>
      <w:r>
        <w:rPr>
          <w:rFonts w:ascii="Times New Roman" w:hAnsi="Times New Roman" w:cs="Times New Roman"/>
          <w:sz w:val="28"/>
        </w:rPr>
        <w:t>онкурентные преимуществ ПАО «ВТБ»;</w:t>
      </w:r>
    </w:p>
    <w:p w14:paraId="6394848F" w14:textId="77777777" w:rsidR="00986B49" w:rsidRDefault="00986B49" w:rsidP="00856EF0">
      <w:pPr>
        <w:pStyle w:val="a5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мероприятия по повышению конкурентоспособности ПАО «ВТБ».</w:t>
      </w:r>
    </w:p>
    <w:p w14:paraId="53AE5078" w14:textId="77777777" w:rsidR="00986B49" w:rsidRDefault="00986B49" w:rsidP="00856EF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исследования выпускной квалификационной работы является ПАО «ВТБ»</w:t>
      </w:r>
    </w:p>
    <w:p w14:paraId="6151E25C" w14:textId="77777777" w:rsidR="00986B49" w:rsidRDefault="00986B49" w:rsidP="00856EF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исследования в выпускной квалификационной работе выступают процессы формирования и повышения конкурентоспособности предприятий.</w:t>
      </w:r>
    </w:p>
    <w:p w14:paraId="1D65CA4D" w14:textId="77777777" w:rsidR="00986B49" w:rsidRDefault="00986B49" w:rsidP="00856EF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Информационную базу исследования составили материалы исследуемого предприятия, бухгалтерская и управленческая отчетность, а также труды отечественных и зарубежных авторов.</w:t>
      </w:r>
    </w:p>
    <w:p w14:paraId="650EAE82" w14:textId="77777777" w:rsidR="00986B49" w:rsidRDefault="00986B49" w:rsidP="00856EF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в выпускной квалификационной работе использовались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экономико</w:t>
      </w:r>
      <w:proofErr w:type="spellEnd"/>
      <w:r>
        <w:rPr>
          <w:rFonts w:ascii="Times New Roman" w:hAnsi="Times New Roman" w:cs="Times New Roman"/>
          <w:sz w:val="28"/>
          <w:szCs w:val="28"/>
        </w:rPr>
        <w:t>–статистические методы, метод анализа, сравнения, методы социологического исследования, табличные и графические методы визуализации результатов исследования.</w:t>
      </w:r>
    </w:p>
    <w:p w14:paraId="7F499673" w14:textId="77777777" w:rsidR="00986B49" w:rsidRDefault="00986B49" w:rsidP="00856EF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Выпускная квалификационная работа состоит из введения, трех глав, заключения, списка используемых источн</w:t>
      </w:r>
      <w:r w:rsidR="0097270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иков; содержит таблицы, рисунки, 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1DC931" w14:textId="77777777" w:rsidR="00986B49" w:rsidRDefault="00986B49" w:rsidP="00856EF0">
      <w:pPr>
        <w:spacing w:after="0" w:line="360" w:lineRule="auto"/>
        <w:ind w:firstLine="709"/>
        <w:jc w:val="both"/>
      </w:pPr>
    </w:p>
    <w:p w14:paraId="22BC29C1" w14:textId="77777777" w:rsidR="00986B49" w:rsidRDefault="00986B49" w:rsidP="00856EF0">
      <w:pPr>
        <w:spacing w:after="0" w:line="360" w:lineRule="auto"/>
        <w:ind w:firstLine="709"/>
        <w:jc w:val="both"/>
      </w:pPr>
    </w:p>
    <w:p w14:paraId="279A997F" w14:textId="77777777" w:rsidR="00986B49" w:rsidRDefault="00986B49" w:rsidP="00856EF0">
      <w:pPr>
        <w:spacing w:after="0" w:line="360" w:lineRule="auto"/>
        <w:ind w:firstLine="709"/>
        <w:jc w:val="both"/>
      </w:pPr>
    </w:p>
    <w:p w14:paraId="70FF6271" w14:textId="77777777" w:rsidR="00986B49" w:rsidRDefault="00986B49" w:rsidP="00856EF0">
      <w:pPr>
        <w:spacing w:after="0" w:line="360" w:lineRule="auto"/>
        <w:ind w:firstLine="709"/>
        <w:jc w:val="both"/>
      </w:pPr>
    </w:p>
    <w:p w14:paraId="107089EE" w14:textId="77777777" w:rsidR="00986B49" w:rsidRDefault="00986B49" w:rsidP="00856EF0">
      <w:pPr>
        <w:spacing w:after="0" w:line="360" w:lineRule="auto"/>
        <w:ind w:firstLine="709"/>
        <w:jc w:val="both"/>
      </w:pPr>
    </w:p>
    <w:p w14:paraId="4868331F" w14:textId="77777777" w:rsidR="00986B49" w:rsidRDefault="00986B49" w:rsidP="00856EF0">
      <w:pPr>
        <w:spacing w:after="0" w:line="360" w:lineRule="auto"/>
        <w:jc w:val="both"/>
      </w:pPr>
    </w:p>
    <w:sectPr w:rsidR="00986B49" w:rsidSect="00CD0C0D">
      <w:foot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9AE17" w14:textId="77777777" w:rsidR="008E58AD" w:rsidRDefault="008E58AD" w:rsidP="00986B49">
      <w:pPr>
        <w:spacing w:after="0" w:line="240" w:lineRule="auto"/>
      </w:pPr>
      <w:r>
        <w:separator/>
      </w:r>
    </w:p>
  </w:endnote>
  <w:endnote w:type="continuationSeparator" w:id="0">
    <w:p w14:paraId="2DAF00EE" w14:textId="77777777" w:rsidR="008E58AD" w:rsidRDefault="008E58AD" w:rsidP="0098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1621771"/>
    </w:sdtPr>
    <w:sdtEndPr>
      <w:rPr>
        <w:rFonts w:ascii="Times New Roman" w:hAnsi="Times New Roman" w:cs="Times New Roman"/>
        <w:sz w:val="28"/>
        <w:szCs w:val="28"/>
      </w:rPr>
    </w:sdtEndPr>
    <w:sdtContent>
      <w:p w14:paraId="083C5849" w14:textId="63D84F44" w:rsidR="00E17CF4" w:rsidRDefault="00E17CF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59AE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7D66D" w14:textId="77777777" w:rsidR="008E58AD" w:rsidRDefault="008E58AD" w:rsidP="00986B49">
      <w:pPr>
        <w:spacing w:after="0" w:line="240" w:lineRule="auto"/>
      </w:pPr>
      <w:r>
        <w:separator/>
      </w:r>
    </w:p>
  </w:footnote>
  <w:footnote w:type="continuationSeparator" w:id="0">
    <w:p w14:paraId="3B0EA6D5" w14:textId="77777777" w:rsidR="008E58AD" w:rsidRDefault="008E58AD" w:rsidP="00986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64B2C"/>
    <w:multiLevelType w:val="multilevel"/>
    <w:tmpl w:val="1E94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C13B52"/>
    <w:multiLevelType w:val="hybridMultilevel"/>
    <w:tmpl w:val="DEB0B134"/>
    <w:lvl w:ilvl="0" w:tplc="ED6A86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9F24729"/>
    <w:multiLevelType w:val="hybridMultilevel"/>
    <w:tmpl w:val="90082C1C"/>
    <w:lvl w:ilvl="0" w:tplc="7D7A161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49"/>
    <w:rsid w:val="00013A06"/>
    <w:rsid w:val="00041609"/>
    <w:rsid w:val="000525B1"/>
    <w:rsid w:val="000576D4"/>
    <w:rsid w:val="00097B95"/>
    <w:rsid w:val="000B5932"/>
    <w:rsid w:val="000C496A"/>
    <w:rsid w:val="001449E7"/>
    <w:rsid w:val="00161B83"/>
    <w:rsid w:val="001759AE"/>
    <w:rsid w:val="001C4F88"/>
    <w:rsid w:val="001F4ABC"/>
    <w:rsid w:val="00221F80"/>
    <w:rsid w:val="00237035"/>
    <w:rsid w:val="0027636E"/>
    <w:rsid w:val="00286883"/>
    <w:rsid w:val="002A2272"/>
    <w:rsid w:val="002D5212"/>
    <w:rsid w:val="00367835"/>
    <w:rsid w:val="00383DF5"/>
    <w:rsid w:val="00386628"/>
    <w:rsid w:val="00395DB7"/>
    <w:rsid w:val="00417E5A"/>
    <w:rsid w:val="004277CB"/>
    <w:rsid w:val="00436C23"/>
    <w:rsid w:val="00447441"/>
    <w:rsid w:val="00487B2E"/>
    <w:rsid w:val="004A0B4F"/>
    <w:rsid w:val="004D3815"/>
    <w:rsid w:val="004F3E4F"/>
    <w:rsid w:val="00527A4A"/>
    <w:rsid w:val="0055538A"/>
    <w:rsid w:val="0056292C"/>
    <w:rsid w:val="00567094"/>
    <w:rsid w:val="005830DD"/>
    <w:rsid w:val="00597F79"/>
    <w:rsid w:val="005B6189"/>
    <w:rsid w:val="005C7A1A"/>
    <w:rsid w:val="00624ACA"/>
    <w:rsid w:val="006402B9"/>
    <w:rsid w:val="006410B5"/>
    <w:rsid w:val="00661242"/>
    <w:rsid w:val="00664CE4"/>
    <w:rsid w:val="00671D31"/>
    <w:rsid w:val="006723FD"/>
    <w:rsid w:val="006B0FD4"/>
    <w:rsid w:val="006E6F88"/>
    <w:rsid w:val="006F7819"/>
    <w:rsid w:val="007047CD"/>
    <w:rsid w:val="00712444"/>
    <w:rsid w:val="007126FB"/>
    <w:rsid w:val="0072364B"/>
    <w:rsid w:val="007342FD"/>
    <w:rsid w:val="0076510A"/>
    <w:rsid w:val="00794531"/>
    <w:rsid w:val="0080006A"/>
    <w:rsid w:val="00820435"/>
    <w:rsid w:val="00856EF0"/>
    <w:rsid w:val="00860358"/>
    <w:rsid w:val="00860C6F"/>
    <w:rsid w:val="00866D1C"/>
    <w:rsid w:val="00896A6D"/>
    <w:rsid w:val="008E58AD"/>
    <w:rsid w:val="009058D0"/>
    <w:rsid w:val="00911402"/>
    <w:rsid w:val="00911C1A"/>
    <w:rsid w:val="0092799C"/>
    <w:rsid w:val="00950CA0"/>
    <w:rsid w:val="00953939"/>
    <w:rsid w:val="00972702"/>
    <w:rsid w:val="00986B49"/>
    <w:rsid w:val="00991625"/>
    <w:rsid w:val="009A1890"/>
    <w:rsid w:val="009B018B"/>
    <w:rsid w:val="009D7202"/>
    <w:rsid w:val="009F1227"/>
    <w:rsid w:val="009F551D"/>
    <w:rsid w:val="00A17957"/>
    <w:rsid w:val="00A43D1E"/>
    <w:rsid w:val="00A455BD"/>
    <w:rsid w:val="00A76FB1"/>
    <w:rsid w:val="00A808EE"/>
    <w:rsid w:val="00AA62F3"/>
    <w:rsid w:val="00AD3467"/>
    <w:rsid w:val="00AF1F10"/>
    <w:rsid w:val="00B2240A"/>
    <w:rsid w:val="00B23AF9"/>
    <w:rsid w:val="00B65CD4"/>
    <w:rsid w:val="00B675B3"/>
    <w:rsid w:val="00BD0FE6"/>
    <w:rsid w:val="00BD1581"/>
    <w:rsid w:val="00C22B6E"/>
    <w:rsid w:val="00C33C2A"/>
    <w:rsid w:val="00C35E4C"/>
    <w:rsid w:val="00C42030"/>
    <w:rsid w:val="00C84231"/>
    <w:rsid w:val="00C869CB"/>
    <w:rsid w:val="00CB4872"/>
    <w:rsid w:val="00CC0EA0"/>
    <w:rsid w:val="00CC18B6"/>
    <w:rsid w:val="00CD0C0D"/>
    <w:rsid w:val="00D02049"/>
    <w:rsid w:val="00D412F6"/>
    <w:rsid w:val="00D56746"/>
    <w:rsid w:val="00DA6646"/>
    <w:rsid w:val="00DA7E1C"/>
    <w:rsid w:val="00DB1D3C"/>
    <w:rsid w:val="00DE0540"/>
    <w:rsid w:val="00DF410C"/>
    <w:rsid w:val="00E17CF4"/>
    <w:rsid w:val="00E24B1F"/>
    <w:rsid w:val="00E317E0"/>
    <w:rsid w:val="00E3364F"/>
    <w:rsid w:val="00E369EE"/>
    <w:rsid w:val="00E513CB"/>
    <w:rsid w:val="00E61985"/>
    <w:rsid w:val="00E76D84"/>
    <w:rsid w:val="00E82108"/>
    <w:rsid w:val="00E9166B"/>
    <w:rsid w:val="00E92D36"/>
    <w:rsid w:val="00EB3C96"/>
    <w:rsid w:val="00F07D23"/>
    <w:rsid w:val="00F13EC3"/>
    <w:rsid w:val="00F41B7A"/>
    <w:rsid w:val="00F53EE9"/>
    <w:rsid w:val="00F71ADD"/>
    <w:rsid w:val="00F9379E"/>
    <w:rsid w:val="00FC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F16B"/>
  <w15:docId w15:val="{7653E9AF-86C0-2541-A973-54BF028C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B49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86B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6E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986B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86B49"/>
    <w:rPr>
      <w:b/>
      <w:bCs/>
    </w:rPr>
  </w:style>
  <w:style w:type="paragraph" w:styleId="a5">
    <w:name w:val="List Paragraph"/>
    <w:aliases w:val="AC List 01,Нумерованый список,List Paragraph1,List Paragraph,Абзац списка1,ПАРАГРАФ,Абзац списка2,Маркер,Ненумерованный список,head 5,Subtle Emphasis,Буллет,Bullet_IRAO,Слабое выделение1,3_Абзац списка,Нумерованный спиков,Title,Нум 2 ур"/>
    <w:basedOn w:val="a"/>
    <w:link w:val="a6"/>
    <w:uiPriority w:val="34"/>
    <w:qFormat/>
    <w:rsid w:val="00986B49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86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6B49"/>
    <w:rPr>
      <w:sz w:val="22"/>
      <w:szCs w:val="22"/>
    </w:rPr>
  </w:style>
  <w:style w:type="paragraph" w:styleId="a9">
    <w:name w:val="footnote text"/>
    <w:basedOn w:val="a"/>
    <w:link w:val="aa"/>
    <w:uiPriority w:val="99"/>
    <w:semiHidden/>
    <w:unhideWhenUsed/>
    <w:rsid w:val="00986B4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86B4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86B49"/>
    <w:rPr>
      <w:vertAlign w:val="superscript"/>
    </w:rPr>
  </w:style>
  <w:style w:type="character" w:customStyle="1" w:styleId="21">
    <w:name w:val="Основной текст (2)_"/>
    <w:link w:val="22"/>
    <w:locked/>
    <w:rsid w:val="00986B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986B4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rsid w:val="00986B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paragraph" w:styleId="11">
    <w:name w:val="toc 1"/>
    <w:basedOn w:val="a"/>
    <w:next w:val="a"/>
    <w:autoRedefine/>
    <w:uiPriority w:val="39"/>
    <w:unhideWhenUsed/>
    <w:rsid w:val="00986B49"/>
    <w:pPr>
      <w:tabs>
        <w:tab w:val="right" w:leader="dot" w:pos="9628"/>
      </w:tabs>
      <w:spacing w:after="100" w:line="360" w:lineRule="auto"/>
    </w:pPr>
  </w:style>
  <w:style w:type="character" w:styleId="ac">
    <w:name w:val="Hyperlink"/>
    <w:basedOn w:val="a0"/>
    <w:uiPriority w:val="99"/>
    <w:unhideWhenUsed/>
    <w:rsid w:val="00986B49"/>
    <w:rPr>
      <w:color w:val="0563C1" w:themeColor="hyperlink"/>
      <w:u w:val="single"/>
    </w:rPr>
  </w:style>
  <w:style w:type="character" w:customStyle="1" w:styleId="a6">
    <w:name w:val="Абзац списка Знак"/>
    <w:aliases w:val="AC List 01 Знак,Нумерованый список Знак,List Paragraph1 Знак,List Paragraph Знак,Абзац списка1 Знак,ПАРАГРАФ Знак,Абзац списка2 Знак,Маркер Знак,Ненумерованный список Знак,head 5 Знак,Subtle Emphasis Знак,Буллет Знак,Bullet_IRAO Знак"/>
    <w:link w:val="a5"/>
    <w:uiPriority w:val="34"/>
    <w:qFormat/>
    <w:rsid w:val="00986B49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4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10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75B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f">
    <w:name w:val="Normal (Web)"/>
    <w:basedOn w:val="a"/>
    <w:uiPriority w:val="99"/>
    <w:semiHidden/>
    <w:unhideWhenUsed/>
    <w:rsid w:val="00E2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E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487B2E"/>
    <w:pPr>
      <w:tabs>
        <w:tab w:val="right" w:leader="dot" w:pos="9628"/>
      </w:tabs>
      <w:spacing w:after="0" w:line="360" w:lineRule="auto"/>
      <w:jc w:val="both"/>
    </w:pPr>
  </w:style>
  <w:style w:type="paragraph" w:styleId="af0">
    <w:name w:val="TOC Heading"/>
    <w:basedOn w:val="1"/>
    <w:next w:val="a"/>
    <w:uiPriority w:val="39"/>
    <w:unhideWhenUsed/>
    <w:qFormat/>
    <w:rsid w:val="00E61985"/>
    <w:pPr>
      <w:outlineLvl w:val="9"/>
    </w:pPr>
    <w:rPr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27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7F390-2C27-4DEA-9D92-D5A19674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 Групп Проект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nsfs df</dc:creator>
  <cp:lastModifiedBy>Ivan V.</cp:lastModifiedBy>
  <cp:revision>4</cp:revision>
  <dcterms:created xsi:type="dcterms:W3CDTF">2023-06-13T21:33:00Z</dcterms:created>
  <dcterms:modified xsi:type="dcterms:W3CDTF">2025-01-22T05:05:00Z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2023-04-25T10:11:08Z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8898ba94-21e9-408f-9903-2ccfa1006bc8</vt:lpwstr>
  </property>
  <property fmtid="{D5CDD505-2E9C-101B-9397-08002B2CF9AE}" pid="7" name="MSIP_Label_defa4170-0d19-0005-0004-bc88714345d2_ActionId">
    <vt:lpwstr>5c51f12d-46b4-4425-8145-31ef003e8ecd</vt:lpwstr>
  </property>
  <property fmtid="{D5CDD505-2E9C-101B-9397-08002B2CF9AE}" pid="8" name="MSIP_Label_defa4170-0d19-0005-0004-bc88714345d2_ContentBits">
    <vt:lpwstr>0</vt:lpwstr>
  </property>
</Properties>
</file>