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9014" w14:textId="77777777" w:rsidR="003503D4" w:rsidRDefault="00410E20">
      <w:pPr>
        <w:pStyle w:val="1"/>
        <w:spacing w:before="63"/>
      </w:pPr>
      <w:r>
        <w:rPr>
          <w:spacing w:val="-2"/>
        </w:rPr>
        <w:t>СОДЕРЖАНИЕ</w:t>
      </w:r>
    </w:p>
    <w:sdt>
      <w:sdtPr>
        <w:id w:val="1184176318"/>
        <w:docPartObj>
          <w:docPartGallery w:val="Table of Contents"/>
          <w:docPartUnique/>
        </w:docPartObj>
      </w:sdtPr>
      <w:sdtEndPr/>
      <w:sdtContent>
        <w:p w14:paraId="1E7D3432" w14:textId="77777777" w:rsidR="003503D4" w:rsidRDefault="003C4931">
          <w:pPr>
            <w:pStyle w:val="10"/>
            <w:tabs>
              <w:tab w:val="left" w:leader="dot" w:pos="9353"/>
            </w:tabs>
            <w:spacing w:before="317"/>
          </w:pPr>
          <w:hyperlink w:anchor="_TOC_250000" w:history="1">
            <w:r w:rsidR="00410E20">
              <w:rPr>
                <w:spacing w:val="-2"/>
              </w:rPr>
              <w:t>Введение</w:t>
            </w:r>
            <w:r w:rsidR="00410E20">
              <w:tab/>
            </w:r>
            <w:r w:rsidR="00410E20">
              <w:rPr>
                <w:spacing w:val="-10"/>
              </w:rPr>
              <w:t>3</w:t>
            </w:r>
          </w:hyperlink>
        </w:p>
        <w:p w14:paraId="44482F6A" w14:textId="77777777" w:rsidR="003503D4" w:rsidRDefault="003C4931">
          <w:pPr>
            <w:pStyle w:val="10"/>
            <w:numPr>
              <w:ilvl w:val="0"/>
              <w:numId w:val="20"/>
            </w:numPr>
            <w:tabs>
              <w:tab w:val="left" w:pos="1242"/>
              <w:tab w:val="left" w:leader="dot" w:pos="9356"/>
            </w:tabs>
            <w:spacing w:before="163" w:line="360" w:lineRule="auto"/>
            <w:ind w:right="273" w:firstLine="0"/>
          </w:pPr>
          <w:hyperlink w:anchor="_bookmark0" w:history="1">
            <w:r w:rsidR="00410E20">
              <w:rPr>
                <w:spacing w:val="-6"/>
              </w:rPr>
              <w:t>Теоретические аспекты исследования надежности финансового сектора</w:t>
            </w:r>
          </w:hyperlink>
          <w:r w:rsidR="00410E20">
            <w:rPr>
              <w:spacing w:val="-6"/>
            </w:rPr>
            <w:t xml:space="preserve"> </w:t>
          </w:r>
          <w:hyperlink w:anchor="_bookmark0" w:history="1">
            <w:r w:rsidR="00410E20">
              <w:t>в период цифровых решений</w:t>
            </w:r>
            <w:r w:rsidR="00410E20">
              <w:tab/>
            </w:r>
            <w:r w:rsidR="00410E20">
              <w:rPr>
                <w:spacing w:val="-12"/>
              </w:rPr>
              <w:t>6</w:t>
            </w:r>
          </w:hyperlink>
        </w:p>
        <w:p w14:paraId="204FD9C4" w14:textId="77777777" w:rsidR="003503D4" w:rsidRDefault="003C4931">
          <w:pPr>
            <w:pStyle w:val="10"/>
            <w:numPr>
              <w:ilvl w:val="1"/>
              <w:numId w:val="20"/>
            </w:numPr>
            <w:tabs>
              <w:tab w:val="left" w:pos="1023"/>
              <w:tab w:val="left" w:leader="dot" w:pos="9356"/>
            </w:tabs>
            <w:spacing w:line="360" w:lineRule="auto"/>
            <w:ind w:right="273" w:firstLine="0"/>
          </w:pPr>
          <w:hyperlink w:anchor="_bookmark1" w:history="1">
            <w:r w:rsidR="00410E20">
              <w:t>Теоретический</w:t>
            </w:r>
            <w:r w:rsidR="00410E20">
              <w:rPr>
                <w:spacing w:val="55"/>
              </w:rPr>
              <w:t xml:space="preserve"> </w:t>
            </w:r>
            <w:r w:rsidR="00410E20">
              <w:t>анализ</w:t>
            </w:r>
            <w:r w:rsidR="00410E20">
              <w:rPr>
                <w:spacing w:val="53"/>
              </w:rPr>
              <w:t xml:space="preserve"> </w:t>
            </w:r>
            <w:r w:rsidR="00410E20">
              <w:t>надежности</w:t>
            </w:r>
            <w:r w:rsidR="00410E20">
              <w:rPr>
                <w:spacing w:val="53"/>
              </w:rPr>
              <w:t xml:space="preserve"> </w:t>
            </w:r>
            <w:r w:rsidR="00410E20">
              <w:t>финансового</w:t>
            </w:r>
            <w:r w:rsidR="00410E20">
              <w:rPr>
                <w:spacing w:val="53"/>
              </w:rPr>
              <w:t xml:space="preserve"> </w:t>
            </w:r>
            <w:r w:rsidR="00410E20">
              <w:t>сектора</w:t>
            </w:r>
            <w:r w:rsidR="00410E20">
              <w:rPr>
                <w:spacing w:val="55"/>
              </w:rPr>
              <w:t xml:space="preserve"> </w:t>
            </w:r>
            <w:r w:rsidR="00410E20">
              <w:t>в</w:t>
            </w:r>
            <w:r w:rsidR="00410E20">
              <w:rPr>
                <w:spacing w:val="56"/>
              </w:rPr>
              <w:t xml:space="preserve"> </w:t>
            </w:r>
            <w:r w:rsidR="00410E20">
              <w:t>условиях</w:t>
            </w:r>
          </w:hyperlink>
          <w:r w:rsidR="00410E20">
            <w:t xml:space="preserve"> </w:t>
          </w:r>
          <w:hyperlink w:anchor="_bookmark1" w:history="1">
            <w:r w:rsidR="00410E20">
              <w:t>цифровизации экономики</w:t>
            </w:r>
            <w:r w:rsidR="00410E20">
              <w:tab/>
            </w:r>
            <w:r w:rsidR="00410E20">
              <w:rPr>
                <w:spacing w:val="-10"/>
              </w:rPr>
              <w:t>6</w:t>
            </w:r>
          </w:hyperlink>
        </w:p>
        <w:p w14:paraId="3261E907" w14:textId="77777777" w:rsidR="003503D4" w:rsidRDefault="003C4931">
          <w:pPr>
            <w:pStyle w:val="10"/>
            <w:numPr>
              <w:ilvl w:val="1"/>
              <w:numId w:val="20"/>
            </w:numPr>
            <w:tabs>
              <w:tab w:val="left" w:pos="1023"/>
            </w:tabs>
            <w:spacing w:before="1"/>
            <w:ind w:left="1023" w:hanging="880"/>
          </w:pPr>
          <w:hyperlink w:anchor="_bookmark2" w:history="1">
            <w:r w:rsidR="00410E20">
              <w:rPr>
                <w:spacing w:val="-6"/>
              </w:rPr>
              <w:t>Анализ</w:t>
            </w:r>
            <w:r w:rsidR="00410E20">
              <w:rPr>
                <w:spacing w:val="-14"/>
              </w:rPr>
              <w:t xml:space="preserve"> </w:t>
            </w:r>
            <w:r w:rsidR="00410E20">
              <w:rPr>
                <w:spacing w:val="-6"/>
              </w:rPr>
              <w:t>влияния</w:t>
            </w:r>
            <w:r w:rsidR="00410E20">
              <w:rPr>
                <w:spacing w:val="-12"/>
              </w:rPr>
              <w:t xml:space="preserve"> </w:t>
            </w:r>
            <w:r w:rsidR="00410E20">
              <w:rPr>
                <w:spacing w:val="-6"/>
              </w:rPr>
              <w:t>цифровой</w:t>
            </w:r>
            <w:r w:rsidR="00410E20">
              <w:rPr>
                <w:spacing w:val="-13"/>
              </w:rPr>
              <w:t xml:space="preserve"> </w:t>
            </w:r>
            <w:r w:rsidR="00410E20">
              <w:rPr>
                <w:spacing w:val="-6"/>
              </w:rPr>
              <w:t>деятельности</w:t>
            </w:r>
            <w:r w:rsidR="00410E20">
              <w:rPr>
                <w:spacing w:val="-11"/>
              </w:rPr>
              <w:t xml:space="preserve"> </w:t>
            </w:r>
            <w:r w:rsidR="00410E20">
              <w:rPr>
                <w:spacing w:val="-6"/>
              </w:rPr>
              <w:t>на</w:t>
            </w:r>
            <w:r w:rsidR="00410E20">
              <w:rPr>
                <w:spacing w:val="-14"/>
              </w:rPr>
              <w:t xml:space="preserve"> </w:t>
            </w:r>
            <w:r w:rsidR="00410E20">
              <w:rPr>
                <w:spacing w:val="-6"/>
              </w:rPr>
              <w:t>финансовую</w:t>
            </w:r>
            <w:r w:rsidR="00410E20">
              <w:rPr>
                <w:spacing w:val="-13"/>
              </w:rPr>
              <w:t xml:space="preserve"> </w:t>
            </w:r>
            <w:proofErr w:type="gramStart"/>
            <w:r w:rsidR="00410E20">
              <w:rPr>
                <w:spacing w:val="-6"/>
              </w:rPr>
              <w:t>безопасность</w:t>
            </w:r>
            <w:r w:rsidR="00410E20">
              <w:rPr>
                <w:spacing w:val="-18"/>
              </w:rPr>
              <w:t xml:space="preserve"> </w:t>
            </w:r>
            <w:r w:rsidR="00410E20">
              <w:rPr>
                <w:spacing w:val="-6"/>
              </w:rPr>
              <w:t>.</w:t>
            </w:r>
            <w:proofErr w:type="gramEnd"/>
            <w:r w:rsidR="00410E20">
              <w:rPr>
                <w:spacing w:val="-32"/>
              </w:rPr>
              <w:t xml:space="preserve"> </w:t>
            </w:r>
            <w:r w:rsidR="00410E20">
              <w:rPr>
                <w:spacing w:val="-6"/>
              </w:rPr>
              <w:t>15</w:t>
            </w:r>
          </w:hyperlink>
        </w:p>
        <w:p w14:paraId="71358D8D" w14:textId="77777777" w:rsidR="003503D4" w:rsidRDefault="003C4931">
          <w:pPr>
            <w:pStyle w:val="10"/>
            <w:numPr>
              <w:ilvl w:val="1"/>
              <w:numId w:val="20"/>
            </w:numPr>
            <w:tabs>
              <w:tab w:val="left" w:pos="1023"/>
              <w:tab w:val="left" w:leader="dot" w:pos="9221"/>
            </w:tabs>
            <w:spacing w:before="160" w:line="360" w:lineRule="auto"/>
            <w:ind w:right="272" w:firstLine="0"/>
          </w:pPr>
          <w:hyperlink w:anchor="_bookmark3" w:history="1">
            <w:r w:rsidR="00410E20">
              <w:t>Роль</w:t>
            </w:r>
            <w:r w:rsidR="00410E20">
              <w:rPr>
                <w:spacing w:val="30"/>
              </w:rPr>
              <w:t xml:space="preserve"> </w:t>
            </w:r>
            <w:r w:rsidR="00410E20">
              <w:t>цифровой</w:t>
            </w:r>
            <w:r w:rsidR="00410E20">
              <w:rPr>
                <w:spacing w:val="32"/>
              </w:rPr>
              <w:t xml:space="preserve"> </w:t>
            </w:r>
            <w:r w:rsidR="00410E20">
              <w:t>трансформации</w:t>
            </w:r>
            <w:r w:rsidR="00410E20">
              <w:rPr>
                <w:spacing w:val="31"/>
              </w:rPr>
              <w:t xml:space="preserve"> </w:t>
            </w:r>
            <w:r w:rsidR="00410E20">
              <w:t>общества</w:t>
            </w:r>
            <w:r w:rsidR="00410E20">
              <w:rPr>
                <w:spacing w:val="32"/>
              </w:rPr>
              <w:t xml:space="preserve"> </w:t>
            </w:r>
            <w:r w:rsidR="00410E20">
              <w:t>в</w:t>
            </w:r>
            <w:r w:rsidR="00410E20">
              <w:rPr>
                <w:spacing w:val="30"/>
              </w:rPr>
              <w:t xml:space="preserve"> </w:t>
            </w:r>
            <w:r w:rsidR="00410E20">
              <w:t>обеспечении</w:t>
            </w:r>
            <w:r w:rsidR="00410E20">
              <w:rPr>
                <w:spacing w:val="33"/>
              </w:rPr>
              <w:t xml:space="preserve"> </w:t>
            </w:r>
            <w:r w:rsidR="00410E20">
              <w:t>финансовой</w:t>
            </w:r>
          </w:hyperlink>
          <w:r w:rsidR="00410E20">
            <w:t xml:space="preserve"> </w:t>
          </w:r>
          <w:hyperlink w:anchor="_bookmark3" w:history="1">
            <w:r w:rsidR="00410E20">
              <w:rPr>
                <w:spacing w:val="-2"/>
              </w:rPr>
              <w:t>безопасности</w:t>
            </w:r>
            <w:r w:rsidR="00410E20">
              <w:tab/>
            </w:r>
            <w:r w:rsidR="00410E20">
              <w:rPr>
                <w:spacing w:val="-6"/>
              </w:rPr>
              <w:t>22</w:t>
            </w:r>
          </w:hyperlink>
        </w:p>
        <w:p w14:paraId="2E845C86" w14:textId="77777777" w:rsidR="003503D4" w:rsidRDefault="003C4931">
          <w:pPr>
            <w:pStyle w:val="10"/>
            <w:numPr>
              <w:ilvl w:val="1"/>
              <w:numId w:val="20"/>
            </w:numPr>
            <w:tabs>
              <w:tab w:val="left" w:pos="536"/>
              <w:tab w:val="left" w:leader="dot" w:pos="9221"/>
            </w:tabs>
            <w:spacing w:line="321" w:lineRule="exact"/>
            <w:ind w:left="536" w:hanging="393"/>
          </w:pPr>
          <w:hyperlink w:anchor="_bookmark4" w:history="1">
            <w:r w:rsidR="00410E20">
              <w:rPr>
                <w:spacing w:val="-6"/>
              </w:rPr>
              <w:t>Методология</w:t>
            </w:r>
            <w:r w:rsidR="00410E20">
              <w:rPr>
                <w:spacing w:val="-17"/>
              </w:rPr>
              <w:t xml:space="preserve"> </w:t>
            </w:r>
            <w:r w:rsidR="00410E20">
              <w:rPr>
                <w:spacing w:val="-6"/>
              </w:rPr>
              <w:t>оценки</w:t>
            </w:r>
            <w:r w:rsidR="00410E20">
              <w:rPr>
                <w:spacing w:val="-13"/>
              </w:rPr>
              <w:t xml:space="preserve"> </w:t>
            </w:r>
            <w:r w:rsidR="00410E20">
              <w:rPr>
                <w:spacing w:val="-6"/>
              </w:rPr>
              <w:t>финансовой</w:t>
            </w:r>
            <w:r w:rsidR="00410E20">
              <w:rPr>
                <w:spacing w:val="-13"/>
              </w:rPr>
              <w:t xml:space="preserve"> </w:t>
            </w:r>
            <w:r w:rsidR="00410E20">
              <w:rPr>
                <w:spacing w:val="-6"/>
              </w:rPr>
              <w:t>безопасности</w:t>
            </w:r>
            <w:r w:rsidR="00410E20">
              <w:rPr>
                <w:spacing w:val="-11"/>
              </w:rPr>
              <w:t xml:space="preserve"> </w:t>
            </w:r>
            <w:r w:rsidR="00410E20">
              <w:rPr>
                <w:spacing w:val="-6"/>
              </w:rPr>
              <w:t>банковского</w:t>
            </w:r>
            <w:r w:rsidR="00410E20">
              <w:rPr>
                <w:spacing w:val="-13"/>
              </w:rPr>
              <w:t xml:space="preserve"> </w:t>
            </w:r>
            <w:r w:rsidR="00410E20">
              <w:rPr>
                <w:spacing w:val="-6"/>
              </w:rPr>
              <w:t>сектора</w:t>
            </w:r>
            <w:r w:rsidR="00410E20">
              <w:tab/>
            </w:r>
            <w:r w:rsidR="00410E20">
              <w:rPr>
                <w:spacing w:val="-5"/>
              </w:rPr>
              <w:t>27</w:t>
            </w:r>
          </w:hyperlink>
        </w:p>
        <w:p w14:paraId="26DE55BA" w14:textId="77777777" w:rsidR="003503D4" w:rsidRDefault="003C4931">
          <w:pPr>
            <w:pStyle w:val="10"/>
            <w:numPr>
              <w:ilvl w:val="0"/>
              <w:numId w:val="20"/>
            </w:numPr>
            <w:tabs>
              <w:tab w:val="left" w:pos="483"/>
              <w:tab w:val="left" w:leader="dot" w:pos="9221"/>
            </w:tabs>
            <w:spacing w:before="163" w:line="360" w:lineRule="auto"/>
            <w:ind w:right="275" w:firstLine="0"/>
          </w:pPr>
          <w:hyperlink w:anchor="_bookmark5" w:history="1">
            <w:r w:rsidR="00410E20">
              <w:t>Разработка</w:t>
            </w:r>
            <w:r w:rsidR="00410E20">
              <w:rPr>
                <w:spacing w:val="72"/>
              </w:rPr>
              <w:t xml:space="preserve"> </w:t>
            </w:r>
            <w:r w:rsidR="00410E20">
              <w:t>механизма</w:t>
            </w:r>
            <w:r w:rsidR="00410E20">
              <w:rPr>
                <w:spacing w:val="72"/>
              </w:rPr>
              <w:t xml:space="preserve"> </w:t>
            </w:r>
            <w:r w:rsidR="00410E20">
              <w:t>повышения</w:t>
            </w:r>
            <w:r w:rsidR="00410E20">
              <w:rPr>
                <w:spacing w:val="74"/>
              </w:rPr>
              <w:t xml:space="preserve"> </w:t>
            </w:r>
            <w:r w:rsidR="00410E20">
              <w:t>надежности</w:t>
            </w:r>
            <w:r w:rsidR="00410E20">
              <w:rPr>
                <w:spacing w:val="72"/>
              </w:rPr>
              <w:t xml:space="preserve"> </w:t>
            </w:r>
            <w:r w:rsidR="00410E20">
              <w:t>финансового</w:t>
            </w:r>
            <w:r w:rsidR="00410E20">
              <w:rPr>
                <w:spacing w:val="73"/>
              </w:rPr>
              <w:t xml:space="preserve"> </w:t>
            </w:r>
            <w:r w:rsidR="00410E20">
              <w:t>сектора</w:t>
            </w:r>
            <w:r w:rsidR="00410E20">
              <w:rPr>
                <w:spacing w:val="72"/>
              </w:rPr>
              <w:t xml:space="preserve"> </w:t>
            </w:r>
            <w:r w:rsidR="00410E20">
              <w:t>на</w:t>
            </w:r>
          </w:hyperlink>
          <w:r w:rsidR="00410E20">
            <w:t xml:space="preserve"> </w:t>
          </w:r>
          <w:hyperlink w:anchor="_bookmark5" w:history="1">
            <w:r w:rsidR="00410E20">
              <w:rPr>
                <w:spacing w:val="-6"/>
              </w:rPr>
              <w:t>примере</w:t>
            </w:r>
            <w:r w:rsidR="00410E20">
              <w:rPr>
                <w:spacing w:val="-15"/>
              </w:rPr>
              <w:t xml:space="preserve"> </w:t>
            </w:r>
            <w:r w:rsidR="00410E20">
              <w:rPr>
                <w:spacing w:val="-6"/>
              </w:rPr>
              <w:t>Сбербанка</w:t>
            </w:r>
            <w:r w:rsidR="00410E20">
              <w:rPr>
                <w:spacing w:val="-11"/>
              </w:rPr>
              <w:t xml:space="preserve"> </w:t>
            </w:r>
            <w:r w:rsidR="00410E20">
              <w:rPr>
                <w:spacing w:val="-6"/>
              </w:rPr>
              <w:t>и</w:t>
            </w:r>
            <w:r w:rsidR="00410E20">
              <w:rPr>
                <w:spacing w:val="-10"/>
              </w:rPr>
              <w:t xml:space="preserve"> </w:t>
            </w:r>
            <w:r w:rsidR="00410E20">
              <w:rPr>
                <w:spacing w:val="-6"/>
              </w:rPr>
              <w:t>Тинькофф</w:t>
            </w:r>
            <w:r w:rsidR="00410E20">
              <w:rPr>
                <w:spacing w:val="-11"/>
              </w:rPr>
              <w:t xml:space="preserve"> </w:t>
            </w:r>
            <w:r w:rsidR="00410E20">
              <w:rPr>
                <w:spacing w:val="-6"/>
              </w:rPr>
              <w:t>Банка</w:t>
            </w:r>
            <w:r w:rsidR="00410E20">
              <w:tab/>
            </w:r>
            <w:r w:rsidR="00410E20">
              <w:rPr>
                <w:spacing w:val="-5"/>
              </w:rPr>
              <w:t>31</w:t>
            </w:r>
          </w:hyperlink>
        </w:p>
        <w:p w14:paraId="3A8B7A44" w14:textId="77777777" w:rsidR="003503D4" w:rsidRDefault="003C4931">
          <w:pPr>
            <w:pStyle w:val="10"/>
            <w:numPr>
              <w:ilvl w:val="1"/>
              <w:numId w:val="20"/>
            </w:numPr>
            <w:tabs>
              <w:tab w:val="left" w:pos="538"/>
              <w:tab w:val="left" w:leader="dot" w:pos="9221"/>
            </w:tabs>
            <w:spacing w:line="321" w:lineRule="exact"/>
            <w:ind w:left="538" w:hanging="395"/>
          </w:pPr>
          <w:hyperlink w:anchor="_bookmark6" w:history="1">
            <w:r w:rsidR="00410E20">
              <w:rPr>
                <w:spacing w:val="-6"/>
              </w:rPr>
              <w:t>Характеристика</w:t>
            </w:r>
            <w:r w:rsidR="00410E20">
              <w:rPr>
                <w:spacing w:val="-12"/>
              </w:rPr>
              <w:t xml:space="preserve"> </w:t>
            </w:r>
            <w:r w:rsidR="00410E20">
              <w:rPr>
                <w:spacing w:val="-6"/>
              </w:rPr>
              <w:t>Сбербанка</w:t>
            </w:r>
            <w:r w:rsidR="00410E20">
              <w:rPr>
                <w:spacing w:val="-13"/>
              </w:rPr>
              <w:t xml:space="preserve"> </w:t>
            </w:r>
            <w:r w:rsidR="00410E20">
              <w:rPr>
                <w:spacing w:val="-6"/>
              </w:rPr>
              <w:t>и</w:t>
            </w:r>
            <w:r w:rsidR="00410E20">
              <w:rPr>
                <w:spacing w:val="-12"/>
              </w:rPr>
              <w:t xml:space="preserve"> </w:t>
            </w:r>
            <w:r w:rsidR="00410E20">
              <w:rPr>
                <w:spacing w:val="-6"/>
              </w:rPr>
              <w:t>Тинькофф</w:t>
            </w:r>
            <w:r w:rsidR="00410E20">
              <w:rPr>
                <w:spacing w:val="-15"/>
              </w:rPr>
              <w:t xml:space="preserve"> </w:t>
            </w:r>
            <w:r w:rsidR="00410E20">
              <w:rPr>
                <w:spacing w:val="-6"/>
              </w:rPr>
              <w:t>Банка</w:t>
            </w:r>
            <w:r w:rsidR="00410E20">
              <w:tab/>
            </w:r>
            <w:r w:rsidR="00410E20">
              <w:rPr>
                <w:spacing w:val="-5"/>
              </w:rPr>
              <w:t>31</w:t>
            </w:r>
          </w:hyperlink>
        </w:p>
        <w:p w14:paraId="13DE574D" w14:textId="77777777" w:rsidR="003503D4" w:rsidRDefault="003C4931">
          <w:pPr>
            <w:pStyle w:val="10"/>
            <w:numPr>
              <w:ilvl w:val="1"/>
              <w:numId w:val="20"/>
            </w:numPr>
            <w:tabs>
              <w:tab w:val="left" w:pos="538"/>
              <w:tab w:val="left" w:leader="dot" w:pos="9221"/>
            </w:tabs>
            <w:spacing w:before="161"/>
            <w:ind w:left="538" w:hanging="395"/>
          </w:pPr>
          <w:hyperlink w:anchor="_bookmark7" w:history="1">
            <w:r w:rsidR="00410E20">
              <w:rPr>
                <w:spacing w:val="-8"/>
              </w:rPr>
              <w:t>Анализ</w:t>
            </w:r>
            <w:r w:rsidR="00410E20">
              <w:rPr>
                <w:spacing w:val="2"/>
              </w:rPr>
              <w:t xml:space="preserve"> </w:t>
            </w:r>
            <w:r w:rsidR="00410E20">
              <w:rPr>
                <w:spacing w:val="-8"/>
              </w:rPr>
              <w:t>активно-пассивных</w:t>
            </w:r>
            <w:r w:rsidR="00410E20">
              <w:rPr>
                <w:spacing w:val="4"/>
              </w:rPr>
              <w:t xml:space="preserve"> </w:t>
            </w:r>
            <w:r w:rsidR="00410E20">
              <w:rPr>
                <w:spacing w:val="-8"/>
              </w:rPr>
              <w:t>операций</w:t>
            </w:r>
            <w:r w:rsidR="00410E20">
              <w:rPr>
                <w:spacing w:val="3"/>
              </w:rPr>
              <w:t xml:space="preserve"> </w:t>
            </w:r>
            <w:r w:rsidR="00410E20">
              <w:rPr>
                <w:spacing w:val="-8"/>
              </w:rPr>
              <w:t>Сбербанка</w:t>
            </w:r>
            <w:r w:rsidR="00410E20">
              <w:rPr>
                <w:spacing w:val="3"/>
              </w:rPr>
              <w:t xml:space="preserve"> </w:t>
            </w:r>
            <w:r w:rsidR="00410E20">
              <w:rPr>
                <w:spacing w:val="-8"/>
              </w:rPr>
              <w:t>и</w:t>
            </w:r>
            <w:r w:rsidR="00410E20">
              <w:rPr>
                <w:spacing w:val="4"/>
              </w:rPr>
              <w:t xml:space="preserve"> </w:t>
            </w:r>
            <w:r w:rsidR="00410E20">
              <w:rPr>
                <w:spacing w:val="-8"/>
              </w:rPr>
              <w:t>Тинькофф</w:t>
            </w:r>
            <w:r w:rsidR="00410E20">
              <w:t xml:space="preserve"> </w:t>
            </w:r>
            <w:r w:rsidR="00410E20">
              <w:rPr>
                <w:spacing w:val="-8"/>
              </w:rPr>
              <w:t>Банка</w:t>
            </w:r>
            <w:r w:rsidR="00410E20">
              <w:tab/>
            </w:r>
            <w:r w:rsidR="00410E20">
              <w:rPr>
                <w:spacing w:val="-5"/>
              </w:rPr>
              <w:t>35</w:t>
            </w:r>
          </w:hyperlink>
        </w:p>
        <w:p w14:paraId="53C7DB38" w14:textId="77777777" w:rsidR="003503D4" w:rsidRDefault="003C4931">
          <w:pPr>
            <w:pStyle w:val="10"/>
            <w:numPr>
              <w:ilvl w:val="1"/>
              <w:numId w:val="20"/>
            </w:numPr>
            <w:tabs>
              <w:tab w:val="left" w:pos="624"/>
              <w:tab w:val="left" w:leader="dot" w:pos="9221"/>
            </w:tabs>
            <w:spacing w:before="160" w:line="362" w:lineRule="auto"/>
            <w:ind w:right="275" w:firstLine="0"/>
          </w:pPr>
          <w:hyperlink w:anchor="_bookmark8" w:history="1">
            <w:r w:rsidR="00410E20">
              <w:t>Механизм</w:t>
            </w:r>
            <w:r w:rsidR="00410E20">
              <w:rPr>
                <w:spacing w:val="22"/>
              </w:rPr>
              <w:t xml:space="preserve"> </w:t>
            </w:r>
            <w:r w:rsidR="00410E20">
              <w:t>повышения</w:t>
            </w:r>
            <w:r w:rsidR="00410E20">
              <w:rPr>
                <w:spacing w:val="24"/>
              </w:rPr>
              <w:t xml:space="preserve"> </w:t>
            </w:r>
            <w:r w:rsidR="00410E20">
              <w:t>финансовой</w:t>
            </w:r>
            <w:r w:rsidR="00410E20">
              <w:rPr>
                <w:spacing w:val="26"/>
              </w:rPr>
              <w:t xml:space="preserve"> </w:t>
            </w:r>
            <w:r w:rsidR="00410E20">
              <w:t>безопасности</w:t>
            </w:r>
            <w:r w:rsidR="00410E20">
              <w:rPr>
                <w:spacing w:val="23"/>
              </w:rPr>
              <w:t xml:space="preserve"> </w:t>
            </w:r>
            <w:r w:rsidR="00410E20">
              <w:t>Сбербанка</w:t>
            </w:r>
            <w:r w:rsidR="00410E20">
              <w:rPr>
                <w:spacing w:val="23"/>
              </w:rPr>
              <w:t xml:space="preserve"> </w:t>
            </w:r>
            <w:r w:rsidR="00410E20">
              <w:t>и</w:t>
            </w:r>
            <w:r w:rsidR="00410E20">
              <w:rPr>
                <w:spacing w:val="26"/>
              </w:rPr>
              <w:t xml:space="preserve"> </w:t>
            </w:r>
            <w:r w:rsidR="00410E20">
              <w:t>Тинькофф</w:t>
            </w:r>
          </w:hyperlink>
          <w:r w:rsidR="00410E20">
            <w:t xml:space="preserve"> </w:t>
          </w:r>
          <w:hyperlink w:anchor="_bookmark8" w:history="1">
            <w:r w:rsidR="00410E20">
              <w:rPr>
                <w:spacing w:val="-2"/>
              </w:rPr>
              <w:t>Банка</w:t>
            </w:r>
            <w:r w:rsidR="00410E20">
              <w:tab/>
            </w:r>
            <w:r w:rsidR="00410E20">
              <w:rPr>
                <w:spacing w:val="-5"/>
              </w:rPr>
              <w:t>49</w:t>
            </w:r>
          </w:hyperlink>
        </w:p>
        <w:p w14:paraId="3531E0AA" w14:textId="77777777" w:rsidR="003503D4" w:rsidRDefault="003C4931">
          <w:pPr>
            <w:pStyle w:val="10"/>
            <w:numPr>
              <w:ilvl w:val="0"/>
              <w:numId w:val="20"/>
            </w:numPr>
            <w:tabs>
              <w:tab w:val="left" w:pos="517"/>
              <w:tab w:val="left" w:pos="2375"/>
              <w:tab w:val="left" w:pos="4237"/>
              <w:tab w:val="left" w:pos="4739"/>
              <w:tab w:val="left" w:leader="dot" w:pos="9221"/>
            </w:tabs>
            <w:spacing w:line="360" w:lineRule="auto"/>
            <w:ind w:right="275" w:firstLine="0"/>
          </w:pPr>
          <w:hyperlink w:anchor="_bookmark9" w:history="1">
            <w:r w:rsidR="00410E20">
              <w:rPr>
                <w:spacing w:val="-2"/>
              </w:rPr>
              <w:t>Мероприятия,</w:t>
            </w:r>
            <w:r w:rsidR="00410E20">
              <w:tab/>
            </w:r>
            <w:r w:rsidR="00410E20">
              <w:rPr>
                <w:spacing w:val="-2"/>
              </w:rPr>
              <w:t>направленные</w:t>
            </w:r>
            <w:r w:rsidR="00410E20">
              <w:tab/>
            </w:r>
            <w:r w:rsidR="00410E20">
              <w:rPr>
                <w:spacing w:val="-6"/>
              </w:rPr>
              <w:t>на</w:t>
            </w:r>
            <w:r w:rsidR="00410E20">
              <w:tab/>
              <w:t>повышение</w:t>
            </w:r>
            <w:r w:rsidR="00410E20">
              <w:rPr>
                <w:spacing w:val="66"/>
                <w:w w:val="150"/>
              </w:rPr>
              <w:t xml:space="preserve"> </w:t>
            </w:r>
            <w:r w:rsidR="00410E20">
              <w:t>надежности</w:t>
            </w:r>
            <w:r w:rsidR="00410E20">
              <w:rPr>
                <w:spacing w:val="67"/>
                <w:w w:val="150"/>
              </w:rPr>
              <w:t xml:space="preserve"> </w:t>
            </w:r>
            <w:r w:rsidR="00410E20">
              <w:t>Сбербанка</w:t>
            </w:r>
            <w:r w:rsidR="00410E20">
              <w:rPr>
                <w:spacing w:val="66"/>
                <w:w w:val="150"/>
              </w:rPr>
              <w:t xml:space="preserve"> </w:t>
            </w:r>
            <w:r w:rsidR="00410E20">
              <w:t>и</w:t>
            </w:r>
          </w:hyperlink>
          <w:r w:rsidR="00410E20">
            <w:t xml:space="preserve"> </w:t>
          </w:r>
          <w:hyperlink w:anchor="_bookmark9" w:history="1">
            <w:r w:rsidR="00410E20">
              <w:rPr>
                <w:spacing w:val="-6"/>
              </w:rPr>
              <w:t>Тинькофф</w:t>
            </w:r>
            <w:r w:rsidR="00410E20">
              <w:rPr>
                <w:spacing w:val="-11"/>
              </w:rPr>
              <w:t xml:space="preserve"> </w:t>
            </w:r>
            <w:r w:rsidR="00410E20">
              <w:rPr>
                <w:spacing w:val="-6"/>
              </w:rPr>
              <w:t>Банка</w:t>
            </w:r>
            <w:r w:rsidR="00410E20">
              <w:rPr>
                <w:spacing w:val="-11"/>
              </w:rPr>
              <w:t xml:space="preserve"> </w:t>
            </w:r>
            <w:r w:rsidR="00410E20">
              <w:rPr>
                <w:spacing w:val="-6"/>
              </w:rPr>
              <w:t>на</w:t>
            </w:r>
            <w:r w:rsidR="00410E20">
              <w:rPr>
                <w:spacing w:val="-12"/>
              </w:rPr>
              <w:t xml:space="preserve"> </w:t>
            </w:r>
            <w:r w:rsidR="00410E20">
              <w:rPr>
                <w:spacing w:val="-6"/>
              </w:rPr>
              <w:t>основе</w:t>
            </w:r>
            <w:r w:rsidR="00410E20">
              <w:rPr>
                <w:spacing w:val="-11"/>
              </w:rPr>
              <w:t xml:space="preserve"> </w:t>
            </w:r>
            <w:r w:rsidR="00410E20">
              <w:rPr>
                <w:spacing w:val="-6"/>
              </w:rPr>
              <w:t>цифровых</w:t>
            </w:r>
            <w:r w:rsidR="00410E20">
              <w:rPr>
                <w:spacing w:val="-12"/>
              </w:rPr>
              <w:t xml:space="preserve"> </w:t>
            </w:r>
            <w:r w:rsidR="00410E20">
              <w:rPr>
                <w:spacing w:val="-6"/>
              </w:rPr>
              <w:t>решений</w:t>
            </w:r>
            <w:r w:rsidR="00410E20">
              <w:tab/>
            </w:r>
            <w:r w:rsidR="00410E20">
              <w:rPr>
                <w:spacing w:val="-5"/>
              </w:rPr>
              <w:t>55</w:t>
            </w:r>
          </w:hyperlink>
        </w:p>
        <w:p w14:paraId="5584B41F" w14:textId="77777777" w:rsidR="003503D4" w:rsidRDefault="003C4931">
          <w:pPr>
            <w:pStyle w:val="10"/>
            <w:numPr>
              <w:ilvl w:val="1"/>
              <w:numId w:val="20"/>
            </w:numPr>
            <w:tabs>
              <w:tab w:val="left" w:pos="555"/>
              <w:tab w:val="left" w:leader="dot" w:pos="9221"/>
            </w:tabs>
            <w:spacing w:line="362" w:lineRule="auto"/>
            <w:ind w:right="276" w:firstLine="0"/>
          </w:pPr>
          <w:hyperlink w:anchor="_bookmark10" w:history="1">
            <w:r w:rsidR="00410E20">
              <w:rPr>
                <w:spacing w:val="-4"/>
              </w:rPr>
              <w:t>Методы</w:t>
            </w:r>
            <w:r w:rsidR="00410E20">
              <w:rPr>
                <w:spacing w:val="-10"/>
              </w:rPr>
              <w:t xml:space="preserve"> </w:t>
            </w:r>
            <w:r w:rsidR="00410E20">
              <w:rPr>
                <w:spacing w:val="-4"/>
              </w:rPr>
              <w:t>обеспечения</w:t>
            </w:r>
            <w:r w:rsidR="00410E20">
              <w:rPr>
                <w:spacing w:val="-11"/>
              </w:rPr>
              <w:t xml:space="preserve"> </w:t>
            </w:r>
            <w:r w:rsidR="00410E20">
              <w:rPr>
                <w:spacing w:val="-4"/>
              </w:rPr>
              <w:t>финансовой</w:t>
            </w:r>
            <w:r w:rsidR="00410E20">
              <w:rPr>
                <w:spacing w:val="-10"/>
              </w:rPr>
              <w:t xml:space="preserve"> </w:t>
            </w:r>
            <w:r w:rsidR="00410E20">
              <w:rPr>
                <w:spacing w:val="-4"/>
              </w:rPr>
              <w:t>безопасности</w:t>
            </w:r>
            <w:r w:rsidR="00410E20">
              <w:rPr>
                <w:spacing w:val="-10"/>
              </w:rPr>
              <w:t xml:space="preserve"> </w:t>
            </w:r>
            <w:r w:rsidR="00410E20">
              <w:rPr>
                <w:spacing w:val="-4"/>
              </w:rPr>
              <w:t>на</w:t>
            </w:r>
            <w:r w:rsidR="00410E20">
              <w:rPr>
                <w:spacing w:val="-11"/>
              </w:rPr>
              <w:t xml:space="preserve"> </w:t>
            </w:r>
            <w:r w:rsidR="00410E20">
              <w:rPr>
                <w:spacing w:val="-4"/>
              </w:rPr>
              <w:t>основе</w:t>
            </w:r>
            <w:r w:rsidR="00410E20">
              <w:rPr>
                <w:spacing w:val="-9"/>
              </w:rPr>
              <w:t xml:space="preserve"> </w:t>
            </w:r>
            <w:r w:rsidR="00410E20">
              <w:rPr>
                <w:spacing w:val="-4"/>
              </w:rPr>
              <w:t>мониторинга</w:t>
            </w:r>
            <w:r w:rsidR="00410E20">
              <w:rPr>
                <w:spacing w:val="-11"/>
              </w:rPr>
              <w:t xml:space="preserve"> </w:t>
            </w:r>
            <w:r w:rsidR="00410E20">
              <w:rPr>
                <w:spacing w:val="-4"/>
              </w:rPr>
              <w:t>зоны</w:t>
            </w:r>
          </w:hyperlink>
          <w:r w:rsidR="00410E20">
            <w:rPr>
              <w:spacing w:val="-4"/>
            </w:rPr>
            <w:t xml:space="preserve"> </w:t>
          </w:r>
          <w:hyperlink w:anchor="_bookmark10" w:history="1">
            <w:r w:rsidR="00410E20">
              <w:rPr>
                <w:spacing w:val="-6"/>
              </w:rPr>
              <w:t>рисков</w:t>
            </w:r>
            <w:r w:rsidR="00410E20">
              <w:rPr>
                <w:spacing w:val="-13"/>
              </w:rPr>
              <w:t xml:space="preserve"> </w:t>
            </w:r>
            <w:r w:rsidR="00410E20">
              <w:rPr>
                <w:spacing w:val="-6"/>
              </w:rPr>
              <w:t>в</w:t>
            </w:r>
            <w:r w:rsidR="00410E20">
              <w:rPr>
                <w:spacing w:val="-10"/>
              </w:rPr>
              <w:t xml:space="preserve"> </w:t>
            </w:r>
            <w:r w:rsidR="00410E20">
              <w:rPr>
                <w:spacing w:val="-6"/>
              </w:rPr>
              <w:t>сфере</w:t>
            </w:r>
            <w:r w:rsidR="00410E20">
              <w:rPr>
                <w:spacing w:val="-9"/>
              </w:rPr>
              <w:t xml:space="preserve"> </w:t>
            </w:r>
            <w:r w:rsidR="00410E20">
              <w:rPr>
                <w:spacing w:val="-6"/>
              </w:rPr>
              <w:t>цифровой</w:t>
            </w:r>
            <w:r w:rsidR="00410E20">
              <w:rPr>
                <w:spacing w:val="-10"/>
              </w:rPr>
              <w:t xml:space="preserve"> </w:t>
            </w:r>
            <w:r w:rsidR="00410E20">
              <w:rPr>
                <w:spacing w:val="-6"/>
              </w:rPr>
              <w:t>трансформации</w:t>
            </w:r>
            <w:r w:rsidR="00410E20">
              <w:tab/>
            </w:r>
            <w:r w:rsidR="00410E20">
              <w:rPr>
                <w:spacing w:val="-5"/>
              </w:rPr>
              <w:t>55</w:t>
            </w:r>
          </w:hyperlink>
        </w:p>
        <w:p w14:paraId="5EFEE559" w14:textId="77777777" w:rsidR="003503D4" w:rsidRDefault="003C4931">
          <w:pPr>
            <w:pStyle w:val="10"/>
            <w:numPr>
              <w:ilvl w:val="1"/>
              <w:numId w:val="20"/>
            </w:numPr>
            <w:tabs>
              <w:tab w:val="left" w:pos="613"/>
              <w:tab w:val="left" w:leader="dot" w:pos="9221"/>
            </w:tabs>
            <w:spacing w:line="360" w:lineRule="auto"/>
            <w:ind w:right="275" w:firstLine="0"/>
          </w:pPr>
          <w:hyperlink w:anchor="_bookmark11" w:history="1">
            <w:r w:rsidR="00410E20">
              <w:rPr>
                <w:spacing w:val="-2"/>
              </w:rPr>
              <w:t>Инструменты</w:t>
            </w:r>
            <w:r w:rsidR="00410E20">
              <w:rPr>
                <w:spacing w:val="16"/>
              </w:rPr>
              <w:t xml:space="preserve"> </w:t>
            </w:r>
            <w:r w:rsidR="00410E20">
              <w:rPr>
                <w:spacing w:val="-2"/>
              </w:rPr>
              <w:t>стимулирования</w:t>
            </w:r>
            <w:r w:rsidR="00410E20">
              <w:rPr>
                <w:spacing w:val="17"/>
              </w:rPr>
              <w:t xml:space="preserve"> </w:t>
            </w:r>
            <w:r w:rsidR="00410E20">
              <w:rPr>
                <w:spacing w:val="-2"/>
              </w:rPr>
              <w:t>инновационных</w:t>
            </w:r>
            <w:r w:rsidR="00410E20">
              <w:rPr>
                <w:spacing w:val="18"/>
              </w:rPr>
              <w:t xml:space="preserve"> </w:t>
            </w:r>
            <w:r w:rsidR="00410E20">
              <w:rPr>
                <w:spacing w:val="-2"/>
              </w:rPr>
              <w:t>решений</w:t>
            </w:r>
            <w:r w:rsidR="00410E20">
              <w:rPr>
                <w:spacing w:val="18"/>
              </w:rPr>
              <w:t xml:space="preserve"> </w:t>
            </w:r>
            <w:r w:rsidR="00410E20">
              <w:rPr>
                <w:spacing w:val="-2"/>
              </w:rPr>
              <w:t>в</w:t>
            </w:r>
            <w:r w:rsidR="00410E20">
              <w:rPr>
                <w:spacing w:val="17"/>
              </w:rPr>
              <w:t xml:space="preserve"> </w:t>
            </w:r>
            <w:r w:rsidR="00410E20">
              <w:rPr>
                <w:spacing w:val="-2"/>
              </w:rPr>
              <w:t>экономических</w:t>
            </w:r>
          </w:hyperlink>
          <w:r w:rsidR="00410E20">
            <w:rPr>
              <w:spacing w:val="-2"/>
            </w:rPr>
            <w:t xml:space="preserve"> </w:t>
          </w:r>
          <w:hyperlink w:anchor="_bookmark11" w:history="1">
            <w:r w:rsidR="00410E20">
              <w:rPr>
                <w:spacing w:val="-2"/>
              </w:rPr>
              <w:t>субъектах</w:t>
            </w:r>
            <w:r w:rsidR="00410E20">
              <w:tab/>
            </w:r>
            <w:r w:rsidR="00410E20">
              <w:rPr>
                <w:spacing w:val="-6"/>
              </w:rPr>
              <w:t>67</w:t>
            </w:r>
          </w:hyperlink>
        </w:p>
        <w:p w14:paraId="73B16A3C" w14:textId="77777777" w:rsidR="003503D4" w:rsidRDefault="003C4931">
          <w:pPr>
            <w:pStyle w:val="10"/>
            <w:tabs>
              <w:tab w:val="left" w:leader="dot" w:pos="9221"/>
            </w:tabs>
            <w:spacing w:line="321" w:lineRule="exact"/>
          </w:pPr>
          <w:hyperlink w:anchor="_bookmark12" w:history="1">
            <w:r w:rsidR="00410E20">
              <w:rPr>
                <w:spacing w:val="-2"/>
              </w:rPr>
              <w:t>Заключение</w:t>
            </w:r>
            <w:r w:rsidR="00410E20">
              <w:tab/>
            </w:r>
            <w:r w:rsidR="00410E20">
              <w:rPr>
                <w:spacing w:val="-5"/>
              </w:rPr>
              <w:t>76</w:t>
            </w:r>
          </w:hyperlink>
        </w:p>
        <w:p w14:paraId="78457701" w14:textId="77777777" w:rsidR="003503D4" w:rsidRDefault="003C4931">
          <w:pPr>
            <w:pStyle w:val="10"/>
            <w:tabs>
              <w:tab w:val="left" w:leader="dot" w:pos="9221"/>
            </w:tabs>
            <w:spacing w:before="152"/>
          </w:pPr>
          <w:hyperlink w:anchor="_bookmark13" w:history="1">
            <w:r w:rsidR="00410E20">
              <w:rPr>
                <w:spacing w:val="-6"/>
              </w:rPr>
              <w:t>Список</w:t>
            </w:r>
            <w:r w:rsidR="00410E20">
              <w:rPr>
                <w:spacing w:val="-17"/>
              </w:rPr>
              <w:t xml:space="preserve"> </w:t>
            </w:r>
            <w:r w:rsidR="00410E20">
              <w:rPr>
                <w:spacing w:val="-6"/>
              </w:rPr>
              <w:t>использованных</w:t>
            </w:r>
            <w:r w:rsidR="00410E20">
              <w:rPr>
                <w:spacing w:val="-14"/>
              </w:rPr>
              <w:t xml:space="preserve"> </w:t>
            </w:r>
            <w:r w:rsidR="00410E20">
              <w:rPr>
                <w:spacing w:val="-6"/>
              </w:rPr>
              <w:t>источников</w:t>
            </w:r>
            <w:r w:rsidR="00410E20">
              <w:tab/>
            </w:r>
            <w:r w:rsidR="00410E20">
              <w:rPr>
                <w:spacing w:val="-5"/>
              </w:rPr>
              <w:t>79</w:t>
            </w:r>
          </w:hyperlink>
        </w:p>
      </w:sdtContent>
    </w:sdt>
    <w:p w14:paraId="1BF36145" w14:textId="77777777" w:rsidR="003503D4" w:rsidRDefault="003503D4">
      <w:pPr>
        <w:pStyle w:val="10"/>
        <w:sectPr w:rsidR="003503D4">
          <w:pgSz w:w="11910" w:h="16840"/>
          <w:pgMar w:top="1740" w:right="566" w:bottom="280" w:left="1559" w:header="720" w:footer="720" w:gutter="0"/>
          <w:cols w:space="720"/>
        </w:sectPr>
      </w:pPr>
    </w:p>
    <w:p w14:paraId="62E749F0" w14:textId="77777777" w:rsidR="003503D4" w:rsidRDefault="00410E20">
      <w:pPr>
        <w:pStyle w:val="1"/>
      </w:pPr>
      <w:bookmarkStart w:id="0" w:name="_TOC_250000"/>
      <w:bookmarkEnd w:id="0"/>
      <w:r>
        <w:rPr>
          <w:spacing w:val="-2"/>
        </w:rPr>
        <w:lastRenderedPageBreak/>
        <w:t>ВВЕДЕНИЕ</w:t>
      </w:r>
    </w:p>
    <w:p w14:paraId="5E0C6D07" w14:textId="77777777" w:rsidR="003503D4" w:rsidRDefault="003503D4">
      <w:pPr>
        <w:pStyle w:val="a3"/>
        <w:ind w:left="0" w:firstLine="0"/>
        <w:jc w:val="left"/>
        <w:rPr>
          <w:b/>
        </w:rPr>
      </w:pPr>
    </w:p>
    <w:p w14:paraId="1DBF9484" w14:textId="77777777" w:rsidR="003503D4" w:rsidRDefault="003503D4">
      <w:pPr>
        <w:pStyle w:val="a3"/>
        <w:ind w:left="0" w:firstLine="0"/>
        <w:jc w:val="left"/>
        <w:rPr>
          <w:b/>
        </w:rPr>
      </w:pPr>
    </w:p>
    <w:p w14:paraId="59B13FCD" w14:textId="77777777" w:rsidR="003503D4" w:rsidRDefault="003503D4">
      <w:pPr>
        <w:pStyle w:val="a3"/>
        <w:spacing w:before="22"/>
        <w:ind w:left="0" w:firstLine="0"/>
        <w:jc w:val="left"/>
        <w:rPr>
          <w:b/>
        </w:rPr>
      </w:pPr>
    </w:p>
    <w:p w14:paraId="7FE98FFC" w14:textId="77777777" w:rsidR="003503D4" w:rsidRDefault="00410E20">
      <w:pPr>
        <w:pStyle w:val="a3"/>
        <w:spacing w:before="1" w:line="360" w:lineRule="auto"/>
        <w:ind w:right="267"/>
      </w:pPr>
      <w:r>
        <w:t xml:space="preserve">Актуальность исследования. Вопросы цифровизации с каждым годом </w:t>
      </w:r>
      <w:r>
        <w:rPr>
          <w:spacing w:val="-10"/>
        </w:rPr>
        <w:t>становятся</w:t>
      </w:r>
      <w:r>
        <w:rPr>
          <w:spacing w:val="-1"/>
        </w:rPr>
        <w:t xml:space="preserve"> </w:t>
      </w:r>
      <w:r>
        <w:rPr>
          <w:spacing w:val="-10"/>
        </w:rPr>
        <w:t>все</w:t>
      </w:r>
      <w:r>
        <w:rPr>
          <w:spacing w:val="-3"/>
        </w:rPr>
        <w:t xml:space="preserve"> </w:t>
      </w:r>
      <w:r>
        <w:rPr>
          <w:spacing w:val="-10"/>
        </w:rPr>
        <w:t>более</w:t>
      </w:r>
      <w:r>
        <w:rPr>
          <w:spacing w:val="-3"/>
        </w:rPr>
        <w:t xml:space="preserve"> </w:t>
      </w:r>
      <w:r>
        <w:rPr>
          <w:spacing w:val="-10"/>
        </w:rPr>
        <w:t>актуальными</w:t>
      </w:r>
      <w:r>
        <w:t xml:space="preserve"> </w:t>
      </w:r>
      <w:r>
        <w:rPr>
          <w:spacing w:val="-10"/>
        </w:rPr>
        <w:t>не</w:t>
      </w:r>
      <w:r>
        <w:rPr>
          <w:spacing w:val="-2"/>
        </w:rPr>
        <w:t xml:space="preserve"> </w:t>
      </w:r>
      <w:r>
        <w:rPr>
          <w:spacing w:val="-10"/>
        </w:rPr>
        <w:t>только</w:t>
      </w:r>
      <w:r>
        <w:rPr>
          <w:spacing w:val="-2"/>
        </w:rPr>
        <w:t xml:space="preserve"> </w:t>
      </w:r>
      <w:r>
        <w:rPr>
          <w:spacing w:val="-10"/>
        </w:rPr>
        <w:t>для</w:t>
      </w:r>
      <w:r>
        <w:rPr>
          <w:spacing w:val="-1"/>
        </w:rPr>
        <w:t xml:space="preserve"> </w:t>
      </w:r>
      <w:r>
        <w:rPr>
          <w:spacing w:val="-10"/>
        </w:rPr>
        <w:t>банковского</w:t>
      </w:r>
      <w:r>
        <w:t xml:space="preserve"> </w:t>
      </w:r>
      <w:r>
        <w:rPr>
          <w:spacing w:val="-10"/>
        </w:rPr>
        <w:t>сектора,</w:t>
      </w:r>
      <w:r>
        <w:rPr>
          <w:spacing w:val="-1"/>
        </w:rPr>
        <w:t xml:space="preserve"> </w:t>
      </w:r>
      <w:r>
        <w:rPr>
          <w:spacing w:val="-10"/>
        </w:rPr>
        <w:t>но</w:t>
      </w:r>
      <w:r>
        <w:t xml:space="preserve"> </w:t>
      </w:r>
      <w:r>
        <w:rPr>
          <w:spacing w:val="-10"/>
        </w:rPr>
        <w:t>и</w:t>
      </w:r>
      <w:r>
        <w:t xml:space="preserve"> </w:t>
      </w:r>
      <w:r>
        <w:rPr>
          <w:spacing w:val="-10"/>
        </w:rPr>
        <w:t>в</w:t>
      </w:r>
      <w:r>
        <w:rPr>
          <w:spacing w:val="-3"/>
        </w:rPr>
        <w:t xml:space="preserve"> </w:t>
      </w:r>
      <w:r>
        <w:rPr>
          <w:spacing w:val="-10"/>
        </w:rPr>
        <w:t xml:space="preserve">целом </w:t>
      </w:r>
      <w:r>
        <w:rPr>
          <w:spacing w:val="-8"/>
        </w:rPr>
        <w:t>для</w:t>
      </w:r>
      <w:r>
        <w:rPr>
          <w:spacing w:val="-10"/>
        </w:rPr>
        <w:t xml:space="preserve"> </w:t>
      </w:r>
      <w:r>
        <w:rPr>
          <w:spacing w:val="-8"/>
        </w:rPr>
        <w:t>всей</w:t>
      </w:r>
      <w:r>
        <w:rPr>
          <w:spacing w:val="-9"/>
        </w:rPr>
        <w:t xml:space="preserve"> </w:t>
      </w:r>
      <w:r>
        <w:rPr>
          <w:spacing w:val="-8"/>
        </w:rPr>
        <w:t>экономики.</w:t>
      </w:r>
      <w:r>
        <w:rPr>
          <w:spacing w:val="-9"/>
        </w:rPr>
        <w:t xml:space="preserve"> </w:t>
      </w:r>
      <w:r>
        <w:rPr>
          <w:spacing w:val="-8"/>
        </w:rPr>
        <w:t>Цифровизация</w:t>
      </w:r>
      <w:r>
        <w:rPr>
          <w:spacing w:val="-10"/>
        </w:rPr>
        <w:t xml:space="preserve"> </w:t>
      </w:r>
      <w:r>
        <w:rPr>
          <w:spacing w:val="-8"/>
        </w:rPr>
        <w:t>позволяет</w:t>
      </w:r>
      <w:r>
        <w:rPr>
          <w:spacing w:val="-9"/>
        </w:rPr>
        <w:t xml:space="preserve"> </w:t>
      </w:r>
      <w:r>
        <w:rPr>
          <w:spacing w:val="-8"/>
        </w:rPr>
        <w:t>банкам</w:t>
      </w:r>
      <w:r>
        <w:rPr>
          <w:spacing w:val="-10"/>
        </w:rPr>
        <w:t xml:space="preserve"> </w:t>
      </w:r>
      <w:r>
        <w:rPr>
          <w:spacing w:val="-8"/>
        </w:rPr>
        <w:t>упрощать доступ</w:t>
      </w:r>
      <w:r>
        <w:rPr>
          <w:spacing w:val="-7"/>
        </w:rPr>
        <w:t xml:space="preserve"> </w:t>
      </w:r>
      <w:r>
        <w:rPr>
          <w:spacing w:val="-8"/>
        </w:rPr>
        <w:t>клиентов</w:t>
      </w:r>
      <w:r>
        <w:rPr>
          <w:spacing w:val="-10"/>
        </w:rPr>
        <w:t xml:space="preserve"> </w:t>
      </w:r>
      <w:r>
        <w:rPr>
          <w:spacing w:val="-8"/>
        </w:rPr>
        <w:t xml:space="preserve">к </w:t>
      </w:r>
      <w:r>
        <w:rPr>
          <w:spacing w:val="-6"/>
        </w:rPr>
        <w:t xml:space="preserve">финансовым услугами, при этом увеличивая количество операций, совершаемых </w:t>
      </w:r>
      <w:r>
        <w:t>онлайн,</w:t>
      </w:r>
      <w:r>
        <w:rPr>
          <w:spacing w:val="-16"/>
        </w:rPr>
        <w:t xml:space="preserve"> </w:t>
      </w:r>
      <w:r>
        <w:t>автоматизирует</w:t>
      </w:r>
      <w:r>
        <w:rPr>
          <w:spacing w:val="-16"/>
        </w:rPr>
        <w:t xml:space="preserve"> </w:t>
      </w:r>
      <w:r>
        <w:t>удаленную</w:t>
      </w:r>
      <w:r>
        <w:rPr>
          <w:spacing w:val="-16"/>
        </w:rPr>
        <w:t xml:space="preserve"> </w:t>
      </w:r>
      <w:r>
        <w:t>работу</w:t>
      </w:r>
      <w:r>
        <w:rPr>
          <w:spacing w:val="-17"/>
        </w:rPr>
        <w:t xml:space="preserve"> </w:t>
      </w:r>
      <w:r>
        <w:t>сотрудников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помогает</w:t>
      </w:r>
      <w:r>
        <w:rPr>
          <w:spacing w:val="-16"/>
        </w:rPr>
        <w:t xml:space="preserve"> </w:t>
      </w:r>
      <w:r>
        <w:t>экономить операционные</w:t>
      </w:r>
      <w:r>
        <w:rPr>
          <w:spacing w:val="-18"/>
        </w:rPr>
        <w:t xml:space="preserve"> </w:t>
      </w:r>
      <w:r>
        <w:t>расходы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счет</w:t>
      </w:r>
      <w:r>
        <w:rPr>
          <w:spacing w:val="-17"/>
        </w:rPr>
        <w:t xml:space="preserve"> </w:t>
      </w:r>
      <w:r>
        <w:t>сокращения</w:t>
      </w:r>
      <w:r>
        <w:rPr>
          <w:spacing w:val="-18"/>
        </w:rPr>
        <w:t xml:space="preserve"> </w:t>
      </w:r>
      <w:r>
        <w:t>количества</w:t>
      </w:r>
      <w:r>
        <w:rPr>
          <w:spacing w:val="-17"/>
        </w:rPr>
        <w:t xml:space="preserve"> </w:t>
      </w:r>
      <w:r>
        <w:t>рабочих</w:t>
      </w:r>
      <w:r>
        <w:rPr>
          <w:spacing w:val="-18"/>
        </w:rPr>
        <w:t xml:space="preserve"> </w:t>
      </w:r>
      <w:r>
        <w:t>мест.</w:t>
      </w:r>
      <w:r>
        <w:rPr>
          <w:spacing w:val="-17"/>
        </w:rPr>
        <w:t xml:space="preserve"> </w:t>
      </w:r>
      <w:r>
        <w:t>Но</w:t>
      </w:r>
      <w:r>
        <w:rPr>
          <w:spacing w:val="-18"/>
        </w:rPr>
        <w:t xml:space="preserve"> </w:t>
      </w:r>
      <w:r>
        <w:t xml:space="preserve">таким </w:t>
      </w:r>
      <w:r>
        <w:rPr>
          <w:spacing w:val="-2"/>
        </w:rPr>
        <w:t>образом</w:t>
      </w:r>
      <w:r>
        <w:rPr>
          <w:spacing w:val="-7"/>
        </w:rPr>
        <w:t xml:space="preserve"> </w:t>
      </w:r>
      <w:r>
        <w:rPr>
          <w:spacing w:val="-2"/>
        </w:rPr>
        <w:t>ежегодной</w:t>
      </w:r>
      <w:r>
        <w:rPr>
          <w:spacing w:val="-6"/>
        </w:rPr>
        <w:t xml:space="preserve"> </w:t>
      </w:r>
      <w:r>
        <w:rPr>
          <w:spacing w:val="-2"/>
        </w:rPr>
        <w:t>дополнительной</w:t>
      </w:r>
      <w:r>
        <w:rPr>
          <w:spacing w:val="-6"/>
        </w:rPr>
        <w:t xml:space="preserve"> </w:t>
      </w:r>
      <w:r>
        <w:rPr>
          <w:spacing w:val="-2"/>
        </w:rPr>
        <w:t>статьей</w:t>
      </w:r>
      <w:r>
        <w:rPr>
          <w:spacing w:val="-6"/>
        </w:rPr>
        <w:t xml:space="preserve"> </w:t>
      </w:r>
      <w:r>
        <w:rPr>
          <w:spacing w:val="-2"/>
        </w:rPr>
        <w:t>расходов</w:t>
      </w:r>
      <w:r>
        <w:rPr>
          <w:spacing w:val="-7"/>
        </w:rPr>
        <w:t xml:space="preserve"> </w:t>
      </w:r>
      <w:r>
        <w:rPr>
          <w:spacing w:val="-2"/>
        </w:rPr>
        <w:t>становятся</w:t>
      </w:r>
      <w:r>
        <w:rPr>
          <w:spacing w:val="-6"/>
        </w:rPr>
        <w:t xml:space="preserve"> </w:t>
      </w:r>
      <w:r>
        <w:rPr>
          <w:spacing w:val="-2"/>
        </w:rPr>
        <w:t xml:space="preserve">инструменты </w:t>
      </w:r>
      <w:r>
        <w:t xml:space="preserve">обеспечения надежности банковского сектора: например, инвестирование в </w:t>
      </w:r>
      <w:r>
        <w:rPr>
          <w:spacing w:val="-10"/>
        </w:rPr>
        <w:t>технологии</w:t>
      </w:r>
      <w:r>
        <w:rPr>
          <w:spacing w:val="-5"/>
        </w:rPr>
        <w:t xml:space="preserve"> </w:t>
      </w:r>
      <w:r>
        <w:rPr>
          <w:spacing w:val="-10"/>
        </w:rPr>
        <w:t>искусственного</w:t>
      </w:r>
      <w:r>
        <w:rPr>
          <w:spacing w:val="-5"/>
        </w:rPr>
        <w:t xml:space="preserve"> </w:t>
      </w:r>
      <w:r>
        <w:rPr>
          <w:spacing w:val="-10"/>
        </w:rPr>
        <w:t>интеллекта,</w:t>
      </w:r>
      <w:r>
        <w:rPr>
          <w:spacing w:val="-3"/>
        </w:rPr>
        <w:t xml:space="preserve"> </w:t>
      </w:r>
      <w:r>
        <w:rPr>
          <w:spacing w:val="-10"/>
        </w:rPr>
        <w:t>обеспечение</w:t>
      </w:r>
      <w:r>
        <w:rPr>
          <w:spacing w:val="-3"/>
        </w:rPr>
        <w:t xml:space="preserve"> </w:t>
      </w:r>
      <w:r>
        <w:rPr>
          <w:spacing w:val="-10"/>
        </w:rPr>
        <w:t>кибербезопасности</w:t>
      </w:r>
      <w:r>
        <w:rPr>
          <w:spacing w:val="-5"/>
        </w:rPr>
        <w:t xml:space="preserve"> </w:t>
      </w:r>
      <w:r>
        <w:rPr>
          <w:spacing w:val="-10"/>
        </w:rPr>
        <w:t>и</w:t>
      </w:r>
      <w:r>
        <w:rPr>
          <w:spacing w:val="-2"/>
        </w:rPr>
        <w:t xml:space="preserve"> </w:t>
      </w:r>
      <w:r>
        <w:rPr>
          <w:spacing w:val="-10"/>
        </w:rPr>
        <w:t>создания дата-центров</w:t>
      </w:r>
      <w:r>
        <w:rPr>
          <w:spacing w:val="-3"/>
        </w:rPr>
        <w:t xml:space="preserve"> </w:t>
      </w:r>
      <w:r>
        <w:rPr>
          <w:spacing w:val="-10"/>
        </w:rPr>
        <w:t>хранения</w:t>
      </w:r>
      <w:r>
        <w:rPr>
          <w:spacing w:val="-1"/>
        </w:rPr>
        <w:t xml:space="preserve"> </w:t>
      </w:r>
      <w:r>
        <w:rPr>
          <w:spacing w:val="-10"/>
        </w:rPr>
        <w:t>информации.</w:t>
      </w:r>
      <w:r>
        <w:rPr>
          <w:spacing w:val="-1"/>
        </w:rPr>
        <w:t xml:space="preserve"> </w:t>
      </w:r>
      <w:r>
        <w:rPr>
          <w:spacing w:val="-10"/>
        </w:rPr>
        <w:t>Новые</w:t>
      </w:r>
      <w:r>
        <w:rPr>
          <w:spacing w:val="-1"/>
        </w:rPr>
        <w:t xml:space="preserve"> </w:t>
      </w:r>
      <w:r>
        <w:rPr>
          <w:spacing w:val="-10"/>
        </w:rPr>
        <w:t>технологии</w:t>
      </w:r>
      <w:r>
        <w:rPr>
          <w:spacing w:val="-2"/>
        </w:rPr>
        <w:t xml:space="preserve"> </w:t>
      </w:r>
      <w:r>
        <w:rPr>
          <w:spacing w:val="-10"/>
        </w:rPr>
        <w:t>потребовали</w:t>
      </w:r>
      <w:r>
        <w:rPr>
          <w:spacing w:val="-2"/>
        </w:rPr>
        <w:t xml:space="preserve"> </w:t>
      </w:r>
      <w:r>
        <w:rPr>
          <w:spacing w:val="-10"/>
        </w:rPr>
        <w:t xml:space="preserve">существенной </w:t>
      </w:r>
      <w:r>
        <w:rPr>
          <w:spacing w:val="-8"/>
        </w:rPr>
        <w:t>модернизации</w:t>
      </w:r>
      <w:r>
        <w:rPr>
          <w:spacing w:val="-10"/>
        </w:rPr>
        <w:t xml:space="preserve"> </w:t>
      </w:r>
      <w:r>
        <w:rPr>
          <w:spacing w:val="-8"/>
        </w:rPr>
        <w:t>банковского</w:t>
      </w:r>
      <w:r>
        <w:rPr>
          <w:spacing w:val="-9"/>
        </w:rPr>
        <w:t xml:space="preserve"> </w:t>
      </w:r>
      <w:r>
        <w:rPr>
          <w:spacing w:val="-8"/>
        </w:rPr>
        <w:t>программного</w:t>
      </w:r>
      <w:r>
        <w:rPr>
          <w:spacing w:val="-10"/>
        </w:rPr>
        <w:t xml:space="preserve"> </w:t>
      </w:r>
      <w:r>
        <w:rPr>
          <w:spacing w:val="-8"/>
        </w:rPr>
        <w:t>обеспечения</w:t>
      </w:r>
      <w:r>
        <w:rPr>
          <w:spacing w:val="-9"/>
        </w:rPr>
        <w:t xml:space="preserve"> </w:t>
      </w:r>
      <w:r>
        <w:rPr>
          <w:spacing w:val="-8"/>
        </w:rPr>
        <w:t>и</w:t>
      </w:r>
      <w:r>
        <w:rPr>
          <w:spacing w:val="-10"/>
        </w:rPr>
        <w:t xml:space="preserve"> </w:t>
      </w:r>
      <w:r>
        <w:rPr>
          <w:spacing w:val="-8"/>
        </w:rPr>
        <w:t>сетевой</w:t>
      </w:r>
      <w:r>
        <w:rPr>
          <w:spacing w:val="-9"/>
        </w:rPr>
        <w:t xml:space="preserve"> </w:t>
      </w:r>
      <w:r>
        <w:rPr>
          <w:spacing w:val="-8"/>
        </w:rPr>
        <w:t xml:space="preserve">инфраструктуры, </w:t>
      </w:r>
      <w:r>
        <w:t>чтобы</w:t>
      </w:r>
      <w:r>
        <w:rPr>
          <w:spacing w:val="-18"/>
        </w:rPr>
        <w:t xml:space="preserve"> </w:t>
      </w:r>
      <w:r>
        <w:t>иметь</w:t>
      </w:r>
      <w:r>
        <w:rPr>
          <w:spacing w:val="-17"/>
        </w:rPr>
        <w:t xml:space="preserve"> </w:t>
      </w:r>
      <w:r>
        <w:t>возможность</w:t>
      </w:r>
      <w:r>
        <w:rPr>
          <w:spacing w:val="-18"/>
        </w:rPr>
        <w:t xml:space="preserve"> </w:t>
      </w:r>
      <w:r>
        <w:t>быстро</w:t>
      </w:r>
      <w:r>
        <w:rPr>
          <w:spacing w:val="-17"/>
        </w:rPr>
        <w:t xml:space="preserve"> </w:t>
      </w:r>
      <w:r>
        <w:t>подключать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совершенствовать</w:t>
      </w:r>
      <w:r>
        <w:rPr>
          <w:spacing w:val="-18"/>
        </w:rPr>
        <w:t xml:space="preserve"> </w:t>
      </w:r>
      <w:r>
        <w:t xml:space="preserve">банковские </w:t>
      </w:r>
      <w:r>
        <w:rPr>
          <w:spacing w:val="-4"/>
        </w:rPr>
        <w:t>продукты,</w:t>
      </w:r>
      <w:r>
        <w:rPr>
          <w:spacing w:val="14"/>
        </w:rPr>
        <w:t xml:space="preserve"> </w:t>
      </w:r>
      <w:r>
        <w:rPr>
          <w:spacing w:val="-4"/>
        </w:rPr>
        <w:t>внедрять</w:t>
      </w:r>
      <w:r>
        <w:rPr>
          <w:spacing w:val="15"/>
        </w:rPr>
        <w:t xml:space="preserve"> </w:t>
      </w:r>
      <w:r>
        <w:rPr>
          <w:spacing w:val="-4"/>
        </w:rPr>
        <w:t>новые</w:t>
      </w:r>
      <w:r>
        <w:rPr>
          <w:spacing w:val="15"/>
        </w:rPr>
        <w:t xml:space="preserve"> </w:t>
      </w:r>
      <w:r>
        <w:rPr>
          <w:spacing w:val="-4"/>
        </w:rPr>
        <w:t>цифровые</w:t>
      </w:r>
      <w:r>
        <w:rPr>
          <w:spacing w:val="17"/>
        </w:rPr>
        <w:t xml:space="preserve"> </w:t>
      </w:r>
      <w:r>
        <w:rPr>
          <w:spacing w:val="-4"/>
        </w:rPr>
        <w:t>предложения</w:t>
      </w:r>
      <w:r>
        <w:rPr>
          <w:spacing w:val="16"/>
        </w:rPr>
        <w:t xml:space="preserve"> </w:t>
      </w:r>
      <w:r>
        <w:rPr>
          <w:spacing w:val="-4"/>
        </w:rPr>
        <w:t>и</w:t>
      </w:r>
      <w:r>
        <w:rPr>
          <w:spacing w:val="17"/>
        </w:rPr>
        <w:t xml:space="preserve"> </w:t>
      </w:r>
      <w:r>
        <w:rPr>
          <w:spacing w:val="-4"/>
        </w:rPr>
        <w:t>т.д.</w:t>
      </w:r>
      <w:r>
        <w:rPr>
          <w:spacing w:val="17"/>
        </w:rPr>
        <w:t xml:space="preserve"> </w:t>
      </w:r>
      <w:r>
        <w:rPr>
          <w:spacing w:val="-4"/>
        </w:rPr>
        <w:t>Достигнутый</w:t>
      </w:r>
      <w:r>
        <w:rPr>
          <w:spacing w:val="18"/>
        </w:rPr>
        <w:t xml:space="preserve"> </w:t>
      </w:r>
      <w:r>
        <w:rPr>
          <w:spacing w:val="-4"/>
        </w:rPr>
        <w:t>уровень</w:t>
      </w:r>
    </w:p>
    <w:p w14:paraId="3E45A1B2" w14:textId="77777777" w:rsidR="003503D4" w:rsidRDefault="00410E20">
      <w:pPr>
        <w:pStyle w:val="a3"/>
        <w:spacing w:before="1" w:line="360" w:lineRule="auto"/>
        <w:ind w:right="267" w:firstLine="0"/>
      </w:pPr>
      <w:r>
        <w:t xml:space="preserve">«оцифровки» данных, внутренних и внешних процессов заложил основу для </w:t>
      </w:r>
      <w:r>
        <w:rPr>
          <w:spacing w:val="-4"/>
        </w:rPr>
        <w:t>внедрения дата-ориентированного подхода</w:t>
      </w:r>
      <w:r>
        <w:rPr>
          <w:spacing w:val="-5"/>
        </w:rPr>
        <w:t xml:space="preserve"> </w:t>
      </w:r>
      <w:r>
        <w:rPr>
          <w:spacing w:val="-4"/>
        </w:rPr>
        <w:t>при</w:t>
      </w:r>
      <w:r>
        <w:rPr>
          <w:spacing w:val="-6"/>
        </w:rPr>
        <w:t xml:space="preserve"> </w:t>
      </w:r>
      <w:r>
        <w:rPr>
          <w:spacing w:val="-4"/>
        </w:rPr>
        <w:t>оценке</w:t>
      </w:r>
      <w:r>
        <w:rPr>
          <w:spacing w:val="-5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 xml:space="preserve"> </w:t>
      </w:r>
      <w:r>
        <w:rPr>
          <w:spacing w:val="-4"/>
        </w:rPr>
        <w:t xml:space="preserve">планировании бизнеса, </w:t>
      </w:r>
      <w:r>
        <w:rPr>
          <w:spacing w:val="-2"/>
        </w:rPr>
        <w:t>подготовке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клиентоориентированных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предложений,</w:t>
      </w:r>
      <w:r>
        <w:rPr>
          <w:spacing w:val="-16"/>
        </w:rPr>
        <w:t xml:space="preserve"> </w:t>
      </w:r>
      <w:r>
        <w:rPr>
          <w:spacing w:val="-2"/>
        </w:rPr>
        <w:t>формирования</w:t>
      </w:r>
      <w:r>
        <w:rPr>
          <w:spacing w:val="-15"/>
        </w:rPr>
        <w:t xml:space="preserve"> </w:t>
      </w:r>
      <w:r>
        <w:rPr>
          <w:spacing w:val="-2"/>
        </w:rPr>
        <w:t xml:space="preserve">банковской </w:t>
      </w:r>
      <w:r>
        <w:rPr>
          <w:spacing w:val="-4"/>
        </w:rPr>
        <w:t>отчетности</w:t>
      </w:r>
      <w:r>
        <w:rPr>
          <w:spacing w:val="-14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прочих</w:t>
      </w:r>
      <w:r>
        <w:rPr>
          <w:spacing w:val="-14"/>
        </w:rPr>
        <w:t xml:space="preserve"> </w:t>
      </w:r>
      <w:r>
        <w:rPr>
          <w:spacing w:val="-4"/>
        </w:rPr>
        <w:t>документов.</w:t>
      </w:r>
      <w:r>
        <w:rPr>
          <w:spacing w:val="-13"/>
        </w:rPr>
        <w:t xml:space="preserve"> </w:t>
      </w:r>
      <w:r>
        <w:rPr>
          <w:spacing w:val="-4"/>
        </w:rPr>
        <w:t>Несмотря</w:t>
      </w:r>
      <w:r>
        <w:rPr>
          <w:spacing w:val="-14"/>
        </w:rPr>
        <w:t xml:space="preserve"> </w:t>
      </w:r>
      <w:r>
        <w:rPr>
          <w:spacing w:val="-4"/>
        </w:rPr>
        <w:t>на</w:t>
      </w:r>
      <w:r>
        <w:rPr>
          <w:spacing w:val="-13"/>
        </w:rPr>
        <w:t xml:space="preserve"> </w:t>
      </w:r>
      <w:r>
        <w:rPr>
          <w:spacing w:val="-4"/>
        </w:rPr>
        <w:t>существенные</w:t>
      </w:r>
      <w:r>
        <w:rPr>
          <w:spacing w:val="-14"/>
        </w:rPr>
        <w:t xml:space="preserve"> </w:t>
      </w:r>
      <w:r>
        <w:rPr>
          <w:spacing w:val="-4"/>
        </w:rPr>
        <w:t>преимущества,</w:t>
      </w:r>
      <w:r>
        <w:rPr>
          <w:spacing w:val="-13"/>
        </w:rPr>
        <w:t xml:space="preserve"> </w:t>
      </w:r>
      <w:r>
        <w:rPr>
          <w:spacing w:val="-4"/>
        </w:rPr>
        <w:t>как для</w:t>
      </w:r>
      <w:r>
        <w:rPr>
          <w:spacing w:val="-9"/>
        </w:rPr>
        <w:t xml:space="preserve"> </w:t>
      </w:r>
      <w:r>
        <w:rPr>
          <w:spacing w:val="-4"/>
        </w:rPr>
        <w:t>потребителя,</w:t>
      </w:r>
      <w:r>
        <w:rPr>
          <w:spacing w:val="-9"/>
        </w:rPr>
        <w:t xml:space="preserve"> </w:t>
      </w:r>
      <w:r>
        <w:rPr>
          <w:spacing w:val="-4"/>
        </w:rPr>
        <w:t>так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для</w:t>
      </w:r>
      <w:r>
        <w:rPr>
          <w:spacing w:val="-9"/>
        </w:rPr>
        <w:t xml:space="preserve"> </w:t>
      </w:r>
      <w:r>
        <w:rPr>
          <w:spacing w:val="-4"/>
        </w:rPr>
        <w:t>банковской</w:t>
      </w:r>
      <w:r>
        <w:rPr>
          <w:spacing w:val="-9"/>
        </w:rPr>
        <w:t xml:space="preserve"> </w:t>
      </w:r>
      <w:r>
        <w:rPr>
          <w:spacing w:val="-4"/>
        </w:rPr>
        <w:t>организации,</w:t>
      </w:r>
      <w:r>
        <w:rPr>
          <w:spacing w:val="-9"/>
        </w:rPr>
        <w:t xml:space="preserve"> </w:t>
      </w:r>
      <w:r>
        <w:rPr>
          <w:spacing w:val="-4"/>
        </w:rPr>
        <w:t>цифровизация</w:t>
      </w:r>
      <w:r>
        <w:rPr>
          <w:spacing w:val="-9"/>
        </w:rPr>
        <w:t xml:space="preserve"> </w:t>
      </w:r>
      <w:r>
        <w:rPr>
          <w:spacing w:val="-4"/>
        </w:rPr>
        <w:t xml:space="preserve">финансового </w:t>
      </w:r>
      <w:r>
        <w:t>сектора несет определенные риски и угрозы для его надежности, такие как правовые риски, риски ликвидности, кредитные риски, рыночные риски, операционные</w:t>
      </w:r>
      <w:r>
        <w:rPr>
          <w:spacing w:val="-22"/>
        </w:rPr>
        <w:t xml:space="preserve"> </w:t>
      </w:r>
      <w:r>
        <w:t>риски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др.</w:t>
      </w:r>
    </w:p>
    <w:p w14:paraId="1058F9EA" w14:textId="77777777" w:rsidR="003503D4" w:rsidRDefault="00410E20">
      <w:pPr>
        <w:pStyle w:val="a3"/>
        <w:spacing w:line="360" w:lineRule="auto"/>
        <w:ind w:right="270"/>
      </w:pPr>
      <w:r>
        <w:rPr>
          <w:spacing w:val="-10"/>
        </w:rPr>
        <w:t>Целью</w:t>
      </w:r>
      <w:r>
        <w:rPr>
          <w:spacing w:val="-2"/>
        </w:rPr>
        <w:t xml:space="preserve"> </w:t>
      </w:r>
      <w:r>
        <w:rPr>
          <w:spacing w:val="-10"/>
        </w:rPr>
        <w:t>исследования</w:t>
      </w:r>
      <w:r>
        <w:rPr>
          <w:spacing w:val="-3"/>
        </w:rPr>
        <w:t xml:space="preserve"> </w:t>
      </w:r>
      <w:r>
        <w:rPr>
          <w:spacing w:val="-10"/>
        </w:rPr>
        <w:t>является</w:t>
      </w:r>
      <w:r>
        <w:rPr>
          <w:spacing w:val="-3"/>
        </w:rPr>
        <w:t xml:space="preserve"> </w:t>
      </w:r>
      <w:r>
        <w:rPr>
          <w:spacing w:val="-10"/>
        </w:rPr>
        <w:t>разработка</w:t>
      </w:r>
      <w:r>
        <w:rPr>
          <w:spacing w:val="-3"/>
        </w:rPr>
        <w:t xml:space="preserve"> </w:t>
      </w:r>
      <w:r>
        <w:rPr>
          <w:spacing w:val="-10"/>
        </w:rPr>
        <w:t>механизма</w:t>
      </w:r>
      <w:r>
        <w:rPr>
          <w:spacing w:val="-3"/>
        </w:rPr>
        <w:t xml:space="preserve"> </w:t>
      </w:r>
      <w:r>
        <w:rPr>
          <w:spacing w:val="-10"/>
        </w:rPr>
        <w:t>повышения</w:t>
      </w:r>
      <w:r>
        <w:t xml:space="preserve"> </w:t>
      </w:r>
      <w:r>
        <w:rPr>
          <w:spacing w:val="-10"/>
        </w:rPr>
        <w:t xml:space="preserve">надежности </w:t>
      </w:r>
      <w:r>
        <w:t>банковской</w:t>
      </w:r>
      <w:r>
        <w:rPr>
          <w:spacing w:val="-15"/>
        </w:rPr>
        <w:t xml:space="preserve"> </w:t>
      </w:r>
      <w:r>
        <w:t>сферы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изучения</w:t>
      </w:r>
      <w:r>
        <w:rPr>
          <w:spacing w:val="-15"/>
        </w:rPr>
        <w:t xml:space="preserve"> </w:t>
      </w:r>
      <w:r>
        <w:t>теоретических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практических</w:t>
      </w:r>
      <w:r>
        <w:rPr>
          <w:spacing w:val="-16"/>
        </w:rPr>
        <w:t xml:space="preserve"> </w:t>
      </w:r>
      <w:r>
        <w:t>аспектов деятельности</w:t>
      </w:r>
      <w:r>
        <w:rPr>
          <w:spacing w:val="-22"/>
        </w:rPr>
        <w:t xml:space="preserve"> </w:t>
      </w:r>
      <w:r>
        <w:t>банков.</w:t>
      </w:r>
    </w:p>
    <w:p w14:paraId="40784E17" w14:textId="77777777" w:rsidR="003503D4" w:rsidRDefault="00410E20">
      <w:pPr>
        <w:pStyle w:val="a3"/>
        <w:spacing w:line="360" w:lineRule="auto"/>
        <w:ind w:right="266"/>
      </w:pPr>
      <w:r>
        <w:t>Задачами исследования являются</w:t>
      </w:r>
      <w:r>
        <w:rPr>
          <w:b/>
        </w:rPr>
        <w:t xml:space="preserve">: </w:t>
      </w:r>
      <w:r>
        <w:t xml:space="preserve">теоретический анализ надежности </w:t>
      </w:r>
      <w:r>
        <w:rPr>
          <w:spacing w:val="-2"/>
        </w:rPr>
        <w:t>финансового</w:t>
      </w:r>
      <w:r>
        <w:rPr>
          <w:spacing w:val="64"/>
        </w:rPr>
        <w:t xml:space="preserve"> </w:t>
      </w:r>
      <w:r>
        <w:rPr>
          <w:spacing w:val="-2"/>
        </w:rPr>
        <w:t>сектора</w:t>
      </w:r>
      <w:r>
        <w:rPr>
          <w:spacing w:val="66"/>
        </w:rPr>
        <w:t xml:space="preserve"> </w:t>
      </w:r>
      <w:r>
        <w:rPr>
          <w:spacing w:val="-2"/>
        </w:rPr>
        <w:t>в</w:t>
      </w:r>
      <w:r>
        <w:rPr>
          <w:spacing w:val="66"/>
        </w:rPr>
        <w:t xml:space="preserve"> </w:t>
      </w:r>
      <w:r>
        <w:rPr>
          <w:spacing w:val="-2"/>
        </w:rPr>
        <w:t>условиях</w:t>
      </w:r>
      <w:r>
        <w:rPr>
          <w:spacing w:val="67"/>
        </w:rPr>
        <w:t xml:space="preserve"> </w:t>
      </w:r>
      <w:r>
        <w:rPr>
          <w:spacing w:val="-2"/>
        </w:rPr>
        <w:t>цифровизации</w:t>
      </w:r>
      <w:r>
        <w:rPr>
          <w:spacing w:val="67"/>
        </w:rPr>
        <w:t xml:space="preserve"> </w:t>
      </w:r>
      <w:r>
        <w:rPr>
          <w:spacing w:val="-2"/>
        </w:rPr>
        <w:t>экономики,</w:t>
      </w:r>
      <w:r>
        <w:rPr>
          <w:spacing w:val="65"/>
        </w:rPr>
        <w:t xml:space="preserve"> </w:t>
      </w:r>
      <w:r>
        <w:rPr>
          <w:spacing w:val="-2"/>
        </w:rPr>
        <w:t>анализ</w:t>
      </w:r>
      <w:r>
        <w:rPr>
          <w:spacing w:val="66"/>
        </w:rPr>
        <w:t xml:space="preserve"> </w:t>
      </w:r>
      <w:r>
        <w:rPr>
          <w:spacing w:val="-7"/>
        </w:rPr>
        <w:t>влияния</w:t>
      </w:r>
    </w:p>
    <w:p w14:paraId="62589827" w14:textId="77777777" w:rsidR="003503D4" w:rsidRDefault="003503D4">
      <w:pPr>
        <w:pStyle w:val="a3"/>
        <w:spacing w:line="360" w:lineRule="auto"/>
        <w:sectPr w:rsidR="003503D4">
          <w:footerReference w:type="default" r:id="rId7"/>
          <w:pgSz w:w="11910" w:h="16840"/>
          <w:pgMar w:top="1280" w:right="566" w:bottom="1220" w:left="1559" w:header="0" w:footer="1024" w:gutter="0"/>
          <w:pgNumType w:start="3"/>
          <w:cols w:space="720"/>
        </w:sectPr>
      </w:pPr>
    </w:p>
    <w:p w14:paraId="7BD1FB2A" w14:textId="77777777" w:rsidR="003503D4" w:rsidRDefault="00410E20">
      <w:pPr>
        <w:pStyle w:val="a3"/>
        <w:spacing w:before="73" w:line="360" w:lineRule="auto"/>
        <w:ind w:right="264" w:firstLine="0"/>
      </w:pPr>
      <w:r>
        <w:rPr>
          <w:spacing w:val="-12"/>
        </w:rPr>
        <w:lastRenderedPageBreak/>
        <w:t>цифровой</w:t>
      </w:r>
      <w:r>
        <w:rPr>
          <w:spacing w:val="-5"/>
        </w:rPr>
        <w:t xml:space="preserve"> </w:t>
      </w:r>
      <w:r>
        <w:rPr>
          <w:spacing w:val="-12"/>
        </w:rPr>
        <w:t>деятельности</w:t>
      </w:r>
      <w:r>
        <w:rPr>
          <w:spacing w:val="-3"/>
        </w:rPr>
        <w:t xml:space="preserve"> </w:t>
      </w:r>
      <w:r>
        <w:rPr>
          <w:spacing w:val="-12"/>
        </w:rPr>
        <w:t>на</w:t>
      </w:r>
      <w:r>
        <w:rPr>
          <w:spacing w:val="-5"/>
        </w:rPr>
        <w:t xml:space="preserve"> </w:t>
      </w:r>
      <w:r>
        <w:rPr>
          <w:spacing w:val="-12"/>
        </w:rPr>
        <w:t>финансовую</w:t>
      </w:r>
      <w:r>
        <w:rPr>
          <w:spacing w:val="-6"/>
        </w:rPr>
        <w:t xml:space="preserve"> </w:t>
      </w:r>
      <w:r>
        <w:rPr>
          <w:spacing w:val="-12"/>
        </w:rPr>
        <w:t>безопасность,</w:t>
      </w:r>
      <w:r>
        <w:rPr>
          <w:spacing w:val="-5"/>
        </w:rPr>
        <w:t xml:space="preserve"> </w:t>
      </w:r>
      <w:r>
        <w:rPr>
          <w:spacing w:val="-12"/>
        </w:rPr>
        <w:t>конкретизация</w:t>
      </w:r>
      <w:r>
        <w:rPr>
          <w:spacing w:val="-6"/>
        </w:rPr>
        <w:t xml:space="preserve"> </w:t>
      </w:r>
      <w:r>
        <w:rPr>
          <w:spacing w:val="-12"/>
        </w:rPr>
        <w:t>роли</w:t>
      </w:r>
      <w:r>
        <w:rPr>
          <w:spacing w:val="-3"/>
        </w:rPr>
        <w:t xml:space="preserve"> </w:t>
      </w:r>
      <w:r>
        <w:rPr>
          <w:spacing w:val="-12"/>
        </w:rPr>
        <w:t xml:space="preserve">цифровой </w:t>
      </w:r>
      <w:r>
        <w:rPr>
          <w:spacing w:val="-8"/>
        </w:rPr>
        <w:t>трансформации общества в обеспечении</w:t>
      </w:r>
      <w:r>
        <w:t xml:space="preserve"> </w:t>
      </w:r>
      <w:r>
        <w:rPr>
          <w:spacing w:val="-8"/>
        </w:rPr>
        <w:t xml:space="preserve">надежности финансового сектора, анализ </w:t>
      </w:r>
      <w:r>
        <w:rPr>
          <w:spacing w:val="-2"/>
        </w:rPr>
        <w:t>активно-пассивных</w:t>
      </w:r>
      <w:r>
        <w:rPr>
          <w:spacing w:val="-8"/>
        </w:rPr>
        <w:t xml:space="preserve"> </w:t>
      </w:r>
      <w:r>
        <w:rPr>
          <w:spacing w:val="-2"/>
        </w:rPr>
        <w:t>операций</w:t>
      </w:r>
      <w:r>
        <w:rPr>
          <w:spacing w:val="-8"/>
        </w:rPr>
        <w:t xml:space="preserve"> </w:t>
      </w:r>
      <w:r>
        <w:rPr>
          <w:spacing w:val="-2"/>
        </w:rPr>
        <w:t>Сбербанка</w:t>
      </w:r>
      <w:r>
        <w:rPr>
          <w:spacing w:val="-8"/>
        </w:rPr>
        <w:t xml:space="preserve"> </w:t>
      </w:r>
      <w:r>
        <w:rPr>
          <w:spacing w:val="-2"/>
        </w:rPr>
        <w:t>России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Тинькофф</w:t>
      </w:r>
      <w:r>
        <w:rPr>
          <w:spacing w:val="-8"/>
        </w:rPr>
        <w:t xml:space="preserve"> </w:t>
      </w:r>
      <w:r>
        <w:rPr>
          <w:spacing w:val="-2"/>
        </w:rPr>
        <w:t>Банка,</w:t>
      </w:r>
      <w:r>
        <w:rPr>
          <w:spacing w:val="-8"/>
        </w:rPr>
        <w:t xml:space="preserve"> </w:t>
      </w:r>
      <w:r>
        <w:rPr>
          <w:spacing w:val="-2"/>
        </w:rPr>
        <w:t xml:space="preserve">разработка </w:t>
      </w:r>
      <w:r>
        <w:rPr>
          <w:spacing w:val="-10"/>
        </w:rPr>
        <w:t>механизма</w:t>
      </w:r>
      <w:r>
        <w:t xml:space="preserve"> </w:t>
      </w:r>
      <w:r>
        <w:rPr>
          <w:spacing w:val="-10"/>
        </w:rPr>
        <w:t>повышения</w:t>
      </w:r>
      <w:r>
        <w:t xml:space="preserve"> </w:t>
      </w:r>
      <w:r>
        <w:rPr>
          <w:spacing w:val="-10"/>
        </w:rPr>
        <w:t>надежности</w:t>
      </w:r>
      <w:r>
        <w:t xml:space="preserve"> </w:t>
      </w:r>
      <w:r>
        <w:rPr>
          <w:spacing w:val="-10"/>
        </w:rPr>
        <w:t>банковской</w:t>
      </w:r>
      <w:r>
        <w:t xml:space="preserve"> </w:t>
      </w:r>
      <w:r>
        <w:rPr>
          <w:spacing w:val="-10"/>
        </w:rPr>
        <w:t>деятельности</w:t>
      </w:r>
      <w:r>
        <w:t xml:space="preserve"> </w:t>
      </w:r>
      <w:r>
        <w:rPr>
          <w:spacing w:val="-10"/>
        </w:rPr>
        <w:t>на</w:t>
      </w:r>
      <w:r>
        <w:t xml:space="preserve"> </w:t>
      </w:r>
      <w:r>
        <w:rPr>
          <w:spacing w:val="-10"/>
        </w:rPr>
        <w:t>основе</w:t>
      </w:r>
      <w:r>
        <w:t xml:space="preserve"> </w:t>
      </w:r>
      <w:r>
        <w:rPr>
          <w:spacing w:val="-10"/>
        </w:rPr>
        <w:t xml:space="preserve">реализации </w:t>
      </w:r>
      <w:r>
        <w:rPr>
          <w:spacing w:val="-6"/>
        </w:rPr>
        <w:t>инновационных</w:t>
      </w:r>
      <w:r>
        <w:rPr>
          <w:spacing w:val="-19"/>
        </w:rPr>
        <w:t xml:space="preserve"> </w:t>
      </w:r>
      <w:r>
        <w:rPr>
          <w:spacing w:val="-6"/>
        </w:rPr>
        <w:t>и</w:t>
      </w:r>
      <w:r>
        <w:rPr>
          <w:spacing w:val="-19"/>
        </w:rPr>
        <w:t xml:space="preserve"> </w:t>
      </w:r>
      <w:r>
        <w:rPr>
          <w:spacing w:val="-6"/>
        </w:rPr>
        <w:t>цифровых</w:t>
      </w:r>
      <w:r>
        <w:rPr>
          <w:spacing w:val="-18"/>
        </w:rPr>
        <w:t xml:space="preserve"> </w:t>
      </w:r>
      <w:r>
        <w:rPr>
          <w:spacing w:val="-6"/>
        </w:rPr>
        <w:t>решений.</w:t>
      </w:r>
    </w:p>
    <w:p w14:paraId="419D62C8" w14:textId="77777777" w:rsidR="003503D4" w:rsidRDefault="00410E20">
      <w:pPr>
        <w:pStyle w:val="a3"/>
        <w:spacing w:line="360" w:lineRule="auto"/>
        <w:ind w:right="270"/>
      </w:pPr>
      <w:r>
        <w:t>Объектом исследования в данной работе является банковская система Российской</w:t>
      </w:r>
      <w:r>
        <w:rPr>
          <w:spacing w:val="-19"/>
        </w:rPr>
        <w:t xml:space="preserve"> </w:t>
      </w:r>
      <w:r>
        <w:t>Федерации.</w:t>
      </w:r>
    </w:p>
    <w:p w14:paraId="4DE37B7B" w14:textId="77777777" w:rsidR="003503D4" w:rsidRDefault="00410E20">
      <w:pPr>
        <w:pStyle w:val="a3"/>
        <w:spacing w:before="1" w:line="360" w:lineRule="auto"/>
        <w:ind w:right="269"/>
      </w:pPr>
      <w:r>
        <w:t xml:space="preserve">Предметом исследования являются экономические отношения, </w:t>
      </w:r>
      <w:r>
        <w:rPr>
          <w:spacing w:val="-6"/>
        </w:rPr>
        <w:t>формируемые</w:t>
      </w:r>
      <w:r>
        <w:rPr>
          <w:spacing w:val="-20"/>
        </w:rPr>
        <w:t xml:space="preserve"> </w:t>
      </w:r>
      <w:r>
        <w:rPr>
          <w:spacing w:val="-6"/>
        </w:rPr>
        <w:t>в</w:t>
      </w:r>
      <w:r>
        <w:rPr>
          <w:spacing w:val="-23"/>
        </w:rPr>
        <w:t xml:space="preserve"> </w:t>
      </w:r>
      <w:r>
        <w:rPr>
          <w:spacing w:val="-6"/>
        </w:rPr>
        <w:t>деятельности</w:t>
      </w:r>
      <w:r>
        <w:rPr>
          <w:spacing w:val="-22"/>
        </w:rPr>
        <w:t xml:space="preserve"> </w:t>
      </w:r>
      <w:r>
        <w:rPr>
          <w:spacing w:val="-6"/>
        </w:rPr>
        <w:t>рассматриваемых</w:t>
      </w:r>
      <w:r>
        <w:rPr>
          <w:spacing w:val="-19"/>
        </w:rPr>
        <w:t xml:space="preserve"> </w:t>
      </w:r>
      <w:r>
        <w:rPr>
          <w:spacing w:val="-6"/>
        </w:rPr>
        <w:t>в</w:t>
      </w:r>
      <w:r>
        <w:rPr>
          <w:spacing w:val="-23"/>
        </w:rPr>
        <w:t xml:space="preserve"> </w:t>
      </w:r>
      <w:r>
        <w:rPr>
          <w:spacing w:val="-6"/>
        </w:rPr>
        <w:t>исследовании</w:t>
      </w:r>
      <w:r>
        <w:rPr>
          <w:spacing w:val="-22"/>
        </w:rPr>
        <w:t xml:space="preserve"> </w:t>
      </w:r>
      <w:r>
        <w:rPr>
          <w:spacing w:val="-6"/>
        </w:rPr>
        <w:t>банков.</w:t>
      </w:r>
    </w:p>
    <w:p w14:paraId="2B04FBF2" w14:textId="77777777" w:rsidR="003503D4" w:rsidRDefault="00410E20">
      <w:pPr>
        <w:pStyle w:val="a3"/>
        <w:spacing w:line="360" w:lineRule="auto"/>
        <w:ind w:right="267"/>
      </w:pPr>
      <w:r>
        <w:rPr>
          <w:spacing w:val="-8"/>
        </w:rPr>
        <w:t xml:space="preserve">Теоретической и методологической основой исследования являются работы </w:t>
      </w:r>
      <w:r>
        <w:t xml:space="preserve">отечественных и зарубежных ученых, рассматривающие как теоретико- методологические, так и практические вопросы финансовой надежности и ее </w:t>
      </w:r>
      <w:r>
        <w:rPr>
          <w:spacing w:val="-8"/>
        </w:rPr>
        <w:t>обеспечения, инновационной деятельности и цифровой трансформации.</w:t>
      </w:r>
    </w:p>
    <w:p w14:paraId="794239B8" w14:textId="77777777" w:rsidR="003503D4" w:rsidRDefault="00410E20">
      <w:pPr>
        <w:pStyle w:val="a3"/>
        <w:spacing w:line="360" w:lineRule="auto"/>
        <w:ind w:right="269"/>
      </w:pPr>
      <w:r>
        <w:rPr>
          <w:spacing w:val="-10"/>
        </w:rPr>
        <w:t>Эмпирической</w:t>
      </w:r>
      <w:r>
        <w:t xml:space="preserve"> </w:t>
      </w:r>
      <w:r>
        <w:rPr>
          <w:spacing w:val="-10"/>
        </w:rPr>
        <w:t>базой</w:t>
      </w:r>
      <w:r>
        <w:rPr>
          <w:spacing w:val="-1"/>
        </w:rPr>
        <w:t xml:space="preserve"> </w:t>
      </w:r>
      <w:r>
        <w:rPr>
          <w:spacing w:val="-10"/>
        </w:rPr>
        <w:t>исследования</w:t>
      </w:r>
      <w:r>
        <w:t xml:space="preserve"> </w:t>
      </w:r>
      <w:r>
        <w:rPr>
          <w:spacing w:val="-10"/>
        </w:rPr>
        <w:t>в</w:t>
      </w:r>
      <w:r>
        <w:rPr>
          <w:spacing w:val="-1"/>
        </w:rPr>
        <w:t xml:space="preserve"> </w:t>
      </w:r>
      <w:r>
        <w:rPr>
          <w:spacing w:val="-10"/>
        </w:rPr>
        <w:t>теоретической</w:t>
      </w:r>
      <w:r>
        <w:t xml:space="preserve"> </w:t>
      </w:r>
      <w:r>
        <w:rPr>
          <w:spacing w:val="-10"/>
        </w:rPr>
        <w:t>ее</w:t>
      </w:r>
      <w:r>
        <w:t xml:space="preserve"> </w:t>
      </w:r>
      <w:r>
        <w:rPr>
          <w:spacing w:val="-10"/>
        </w:rPr>
        <w:t>части</w:t>
      </w:r>
      <w:r>
        <w:t xml:space="preserve"> </w:t>
      </w:r>
      <w:r>
        <w:rPr>
          <w:spacing w:val="-10"/>
        </w:rPr>
        <w:t>являются</w:t>
      </w:r>
      <w:r>
        <w:t xml:space="preserve"> </w:t>
      </w:r>
      <w:r>
        <w:rPr>
          <w:spacing w:val="-10"/>
        </w:rPr>
        <w:t xml:space="preserve">труды </w:t>
      </w:r>
      <w:r>
        <w:t>отечественных</w:t>
      </w:r>
      <w:r>
        <w:rPr>
          <w:spacing w:val="-1"/>
        </w:rPr>
        <w:t xml:space="preserve"> </w:t>
      </w:r>
      <w:r>
        <w:t>и зарубежных ученых,</w:t>
      </w:r>
      <w:r>
        <w:rPr>
          <w:spacing w:val="-2"/>
        </w:rPr>
        <w:t xml:space="preserve"> </w:t>
      </w:r>
      <w:r>
        <w:t>экономистов,</w:t>
      </w:r>
      <w:r>
        <w:rPr>
          <w:spacing w:val="-2"/>
        </w:rPr>
        <w:t xml:space="preserve"> </w:t>
      </w:r>
      <w:r>
        <w:t>посвященные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0"/>
        </w:rPr>
        <w:t>проблемам</w:t>
      </w:r>
      <w:r>
        <w:rPr>
          <w:spacing w:val="-8"/>
        </w:rPr>
        <w:t xml:space="preserve"> </w:t>
      </w:r>
      <w:r>
        <w:rPr>
          <w:spacing w:val="-10"/>
        </w:rPr>
        <w:t>развития</w:t>
      </w:r>
      <w:r>
        <w:rPr>
          <w:spacing w:val="-7"/>
        </w:rPr>
        <w:t xml:space="preserve"> </w:t>
      </w:r>
      <w:r>
        <w:rPr>
          <w:spacing w:val="-10"/>
        </w:rPr>
        <w:t>банковской</w:t>
      </w:r>
      <w:r>
        <w:rPr>
          <w:spacing w:val="-8"/>
        </w:rPr>
        <w:t xml:space="preserve"> </w:t>
      </w:r>
      <w:r>
        <w:rPr>
          <w:spacing w:val="-10"/>
        </w:rPr>
        <w:t>системы,</w:t>
      </w:r>
      <w:r>
        <w:rPr>
          <w:spacing w:val="-7"/>
        </w:rPr>
        <w:t xml:space="preserve"> </w:t>
      </w:r>
      <w:r>
        <w:rPr>
          <w:spacing w:val="-10"/>
        </w:rPr>
        <w:t>такие</w:t>
      </w:r>
      <w:r>
        <w:rPr>
          <w:spacing w:val="-8"/>
        </w:rPr>
        <w:t xml:space="preserve"> </w:t>
      </w:r>
      <w:r>
        <w:rPr>
          <w:spacing w:val="-10"/>
        </w:rPr>
        <w:t>как</w:t>
      </w:r>
      <w:r>
        <w:rPr>
          <w:spacing w:val="-7"/>
        </w:rPr>
        <w:t xml:space="preserve"> </w:t>
      </w:r>
      <w:proofErr w:type="spellStart"/>
      <w:r>
        <w:rPr>
          <w:spacing w:val="-10"/>
        </w:rPr>
        <w:t>Боркова</w:t>
      </w:r>
      <w:proofErr w:type="spellEnd"/>
      <w:r>
        <w:rPr>
          <w:spacing w:val="-8"/>
        </w:rPr>
        <w:t xml:space="preserve"> </w:t>
      </w:r>
      <w:r>
        <w:rPr>
          <w:spacing w:val="-10"/>
        </w:rPr>
        <w:t>Е.А.,</w:t>
      </w:r>
      <w:r>
        <w:rPr>
          <w:spacing w:val="-7"/>
        </w:rPr>
        <w:t xml:space="preserve"> </w:t>
      </w:r>
      <w:r>
        <w:rPr>
          <w:spacing w:val="-10"/>
        </w:rPr>
        <w:t>Заборовская</w:t>
      </w:r>
      <w:r>
        <w:rPr>
          <w:spacing w:val="-8"/>
        </w:rPr>
        <w:t xml:space="preserve"> </w:t>
      </w:r>
      <w:r>
        <w:rPr>
          <w:spacing w:val="-10"/>
        </w:rPr>
        <w:t xml:space="preserve">А.Е., </w:t>
      </w:r>
      <w:r>
        <w:rPr>
          <w:spacing w:val="-4"/>
        </w:rPr>
        <w:t>Закирова</w:t>
      </w:r>
      <w:r>
        <w:rPr>
          <w:spacing w:val="-12"/>
        </w:rPr>
        <w:t xml:space="preserve"> </w:t>
      </w:r>
      <w:r>
        <w:rPr>
          <w:spacing w:val="-4"/>
        </w:rPr>
        <w:t>Э.Р.,</w:t>
      </w:r>
      <w:r>
        <w:rPr>
          <w:spacing w:val="-14"/>
        </w:rPr>
        <w:t xml:space="preserve"> </w:t>
      </w:r>
      <w:proofErr w:type="spellStart"/>
      <w:r>
        <w:rPr>
          <w:spacing w:val="-4"/>
        </w:rPr>
        <w:t>Мокеева</w:t>
      </w:r>
      <w:proofErr w:type="spellEnd"/>
      <w:r>
        <w:rPr>
          <w:spacing w:val="-11"/>
        </w:rPr>
        <w:t xml:space="preserve"> </w:t>
      </w:r>
      <w:r>
        <w:rPr>
          <w:spacing w:val="-4"/>
        </w:rPr>
        <w:t>Н.Н.,</w:t>
      </w:r>
      <w:r>
        <w:rPr>
          <w:spacing w:val="-12"/>
        </w:rPr>
        <w:t xml:space="preserve"> </w:t>
      </w:r>
      <w:r>
        <w:rPr>
          <w:spacing w:val="-4"/>
        </w:rPr>
        <w:t>Осипова</w:t>
      </w:r>
      <w:r>
        <w:rPr>
          <w:spacing w:val="-12"/>
        </w:rPr>
        <w:t xml:space="preserve"> </w:t>
      </w:r>
      <w:r>
        <w:rPr>
          <w:spacing w:val="-4"/>
        </w:rPr>
        <w:t>К.А.,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Светловидова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Е.В.,</w:t>
      </w:r>
      <w:r>
        <w:rPr>
          <w:spacing w:val="-12"/>
        </w:rPr>
        <w:t xml:space="preserve"> </w:t>
      </w:r>
      <w:r>
        <w:rPr>
          <w:spacing w:val="-4"/>
        </w:rPr>
        <w:t>Трофимова</w:t>
      </w:r>
      <w:r>
        <w:rPr>
          <w:spacing w:val="-12"/>
        </w:rPr>
        <w:t xml:space="preserve"> </w:t>
      </w:r>
      <w:r>
        <w:rPr>
          <w:spacing w:val="-4"/>
        </w:rPr>
        <w:t xml:space="preserve">Е.А., </w:t>
      </w:r>
      <w:proofErr w:type="spellStart"/>
      <w:r>
        <w:rPr>
          <w:spacing w:val="-4"/>
        </w:rPr>
        <w:t>Фрайс</w:t>
      </w:r>
      <w:proofErr w:type="spellEnd"/>
      <w:r>
        <w:rPr>
          <w:spacing w:val="-20"/>
        </w:rPr>
        <w:t xml:space="preserve"> </w:t>
      </w:r>
      <w:r>
        <w:rPr>
          <w:spacing w:val="-4"/>
        </w:rPr>
        <w:t>В.Э.,</w:t>
      </w:r>
      <w:r>
        <w:rPr>
          <w:spacing w:val="-19"/>
        </w:rPr>
        <w:t xml:space="preserve"> </w:t>
      </w:r>
      <w:r>
        <w:rPr>
          <w:spacing w:val="-4"/>
        </w:rPr>
        <w:t>Фролова</w:t>
      </w:r>
      <w:r>
        <w:rPr>
          <w:spacing w:val="-20"/>
        </w:rPr>
        <w:t xml:space="preserve"> </w:t>
      </w:r>
      <w:r>
        <w:rPr>
          <w:spacing w:val="-4"/>
        </w:rPr>
        <w:t>Е.В.,</w:t>
      </w:r>
      <w:r>
        <w:rPr>
          <w:spacing w:val="-18"/>
        </w:rPr>
        <w:t xml:space="preserve"> </w:t>
      </w:r>
      <w:proofErr w:type="spellStart"/>
      <w:r>
        <w:rPr>
          <w:spacing w:val="-4"/>
        </w:rPr>
        <w:t>Юзвович</w:t>
      </w:r>
      <w:proofErr w:type="spellEnd"/>
      <w:r>
        <w:rPr>
          <w:spacing w:val="-18"/>
        </w:rPr>
        <w:t xml:space="preserve"> </w:t>
      </w:r>
      <w:r>
        <w:rPr>
          <w:spacing w:val="-4"/>
        </w:rPr>
        <w:t>Л.И.</w:t>
      </w:r>
    </w:p>
    <w:p w14:paraId="7CAD3AA1" w14:textId="77777777" w:rsidR="003503D4" w:rsidRDefault="00410E20">
      <w:pPr>
        <w:pStyle w:val="a3"/>
        <w:spacing w:line="360" w:lineRule="auto"/>
        <w:ind w:right="266"/>
      </w:pPr>
      <w:r>
        <w:rPr>
          <w:spacing w:val="-10"/>
        </w:rPr>
        <w:t>Информационную</w:t>
      </w:r>
      <w:r>
        <w:rPr>
          <w:spacing w:val="-5"/>
        </w:rPr>
        <w:t xml:space="preserve"> </w:t>
      </w:r>
      <w:r>
        <w:rPr>
          <w:spacing w:val="-10"/>
        </w:rPr>
        <w:t>базу</w:t>
      </w:r>
      <w:r>
        <w:rPr>
          <w:spacing w:val="-8"/>
        </w:rPr>
        <w:t xml:space="preserve"> </w:t>
      </w:r>
      <w:r>
        <w:rPr>
          <w:spacing w:val="-10"/>
        </w:rPr>
        <w:t>исследования</w:t>
      </w:r>
      <w:r>
        <w:rPr>
          <w:spacing w:val="-4"/>
        </w:rPr>
        <w:t xml:space="preserve"> </w:t>
      </w:r>
      <w:r>
        <w:rPr>
          <w:spacing w:val="-10"/>
        </w:rPr>
        <w:t>составили</w:t>
      </w:r>
      <w:r>
        <w:rPr>
          <w:spacing w:val="-3"/>
        </w:rPr>
        <w:t xml:space="preserve"> </w:t>
      </w:r>
      <w:r>
        <w:rPr>
          <w:spacing w:val="-10"/>
        </w:rPr>
        <w:t>нормативные</w:t>
      </w:r>
      <w:r>
        <w:rPr>
          <w:spacing w:val="-7"/>
        </w:rPr>
        <w:t xml:space="preserve"> </w:t>
      </w:r>
      <w:r>
        <w:rPr>
          <w:spacing w:val="-10"/>
        </w:rPr>
        <w:t>правовые</w:t>
      </w:r>
      <w:r>
        <w:rPr>
          <w:spacing w:val="-4"/>
        </w:rPr>
        <w:t xml:space="preserve"> </w:t>
      </w:r>
      <w:r>
        <w:rPr>
          <w:spacing w:val="-10"/>
        </w:rPr>
        <w:t xml:space="preserve">акты </w:t>
      </w:r>
      <w:r>
        <w:t>Российской Федерации по вопросам банковских технологий, официальные статистические</w:t>
      </w:r>
      <w:r>
        <w:rPr>
          <w:spacing w:val="-14"/>
        </w:rPr>
        <w:t xml:space="preserve"> </w:t>
      </w:r>
      <w:r>
        <w:t>материалы</w:t>
      </w:r>
      <w:r>
        <w:rPr>
          <w:spacing w:val="-14"/>
        </w:rPr>
        <w:t xml:space="preserve"> </w:t>
      </w:r>
      <w:r>
        <w:t>Федеральной</w:t>
      </w:r>
      <w:r>
        <w:rPr>
          <w:spacing w:val="-15"/>
        </w:rPr>
        <w:t xml:space="preserve"> </w:t>
      </w:r>
      <w:r>
        <w:t>службы</w:t>
      </w:r>
      <w:r>
        <w:rPr>
          <w:spacing w:val="-15"/>
        </w:rPr>
        <w:t xml:space="preserve"> </w:t>
      </w:r>
      <w:r>
        <w:t>государственной</w:t>
      </w:r>
      <w:r>
        <w:rPr>
          <w:spacing w:val="-15"/>
        </w:rPr>
        <w:t xml:space="preserve"> </w:t>
      </w:r>
      <w:r>
        <w:t>статистики, экспертные сведения периодических изданий, справочные материалы и электронные системы информации, аналитическая и финансовая отчетность исследуемого</w:t>
      </w:r>
      <w:r>
        <w:rPr>
          <w:spacing w:val="-21"/>
        </w:rPr>
        <w:t xml:space="preserve"> </w:t>
      </w:r>
      <w:r>
        <w:t>объекта.</w:t>
      </w:r>
    </w:p>
    <w:p w14:paraId="1CAF3D2F" w14:textId="77777777" w:rsidR="003503D4" w:rsidRDefault="00410E20">
      <w:pPr>
        <w:pStyle w:val="a3"/>
        <w:spacing w:before="2" w:line="360" w:lineRule="auto"/>
        <w:ind w:right="268"/>
      </w:pPr>
      <w:r>
        <w:rPr>
          <w:spacing w:val="-10"/>
        </w:rPr>
        <w:t>Научная</w:t>
      </w:r>
      <w:r>
        <w:rPr>
          <w:spacing w:val="-4"/>
        </w:rPr>
        <w:t xml:space="preserve"> </w:t>
      </w:r>
      <w:r>
        <w:rPr>
          <w:spacing w:val="-10"/>
        </w:rPr>
        <w:t>новизна</w:t>
      </w:r>
      <w:r>
        <w:rPr>
          <w:spacing w:val="-4"/>
        </w:rPr>
        <w:t xml:space="preserve"> </w:t>
      </w:r>
      <w:r>
        <w:rPr>
          <w:spacing w:val="-10"/>
        </w:rPr>
        <w:t>исследования</w:t>
      </w:r>
      <w:r>
        <w:rPr>
          <w:spacing w:val="-4"/>
        </w:rPr>
        <w:t xml:space="preserve"> </w:t>
      </w:r>
      <w:r>
        <w:rPr>
          <w:spacing w:val="-10"/>
        </w:rPr>
        <w:t>состоит</w:t>
      </w:r>
      <w:r>
        <w:rPr>
          <w:spacing w:val="-5"/>
        </w:rPr>
        <w:t xml:space="preserve"> </w:t>
      </w:r>
      <w:r>
        <w:rPr>
          <w:spacing w:val="-10"/>
        </w:rPr>
        <w:t>в</w:t>
      </w:r>
      <w:r>
        <w:rPr>
          <w:spacing w:val="-6"/>
        </w:rPr>
        <w:t xml:space="preserve"> </w:t>
      </w:r>
      <w:r>
        <w:rPr>
          <w:spacing w:val="-10"/>
        </w:rPr>
        <w:t>развитии</w:t>
      </w:r>
      <w:r>
        <w:rPr>
          <w:spacing w:val="-4"/>
        </w:rPr>
        <w:t xml:space="preserve"> </w:t>
      </w:r>
      <w:r>
        <w:rPr>
          <w:spacing w:val="-10"/>
        </w:rPr>
        <w:t>теоретических</w:t>
      </w:r>
      <w:r>
        <w:rPr>
          <w:spacing w:val="-4"/>
        </w:rPr>
        <w:t xml:space="preserve"> </w:t>
      </w:r>
      <w:r>
        <w:rPr>
          <w:spacing w:val="-10"/>
        </w:rPr>
        <w:t xml:space="preserve">положений </w:t>
      </w:r>
      <w:r>
        <w:t xml:space="preserve">и разработке практических рекомендаций механизма повышения финансовой безопасности на основе реализации инновационных и цифровых решений и ведения деятельности банками с использованием современных технологий и </w:t>
      </w:r>
      <w:r>
        <w:rPr>
          <w:spacing w:val="-4"/>
        </w:rPr>
        <w:t>разработок</w:t>
      </w:r>
      <w:r>
        <w:rPr>
          <w:spacing w:val="30"/>
        </w:rPr>
        <w:t xml:space="preserve"> </w:t>
      </w:r>
      <w:r>
        <w:rPr>
          <w:spacing w:val="-4"/>
        </w:rPr>
        <w:t>дистанционного</w:t>
      </w:r>
      <w:r>
        <w:rPr>
          <w:spacing w:val="29"/>
        </w:rPr>
        <w:t xml:space="preserve"> </w:t>
      </w:r>
      <w:r>
        <w:rPr>
          <w:spacing w:val="-4"/>
        </w:rPr>
        <w:t>обслуживания,</w:t>
      </w:r>
      <w:r>
        <w:rPr>
          <w:spacing w:val="30"/>
        </w:rPr>
        <w:t xml:space="preserve"> </w:t>
      </w:r>
      <w:r>
        <w:rPr>
          <w:spacing w:val="-4"/>
        </w:rPr>
        <w:t>в</w:t>
      </w:r>
      <w:r>
        <w:rPr>
          <w:spacing w:val="30"/>
        </w:rPr>
        <w:t xml:space="preserve"> </w:t>
      </w:r>
      <w:r>
        <w:rPr>
          <w:spacing w:val="-4"/>
        </w:rPr>
        <w:t>т.ч.</w:t>
      </w:r>
      <w:r>
        <w:rPr>
          <w:spacing w:val="30"/>
        </w:rPr>
        <w:t xml:space="preserve"> </w:t>
      </w:r>
      <w:r>
        <w:rPr>
          <w:spacing w:val="-4"/>
        </w:rPr>
        <w:t>определении</w:t>
      </w:r>
      <w:r>
        <w:rPr>
          <w:spacing w:val="31"/>
        </w:rPr>
        <w:t xml:space="preserve"> </w:t>
      </w:r>
      <w:r>
        <w:rPr>
          <w:spacing w:val="-4"/>
        </w:rPr>
        <w:t>преимуществ</w:t>
      </w:r>
      <w:r>
        <w:rPr>
          <w:spacing w:val="28"/>
        </w:rPr>
        <w:t xml:space="preserve"> </w:t>
      </w:r>
      <w:r>
        <w:rPr>
          <w:spacing w:val="-10"/>
        </w:rPr>
        <w:t>и</w:t>
      </w:r>
    </w:p>
    <w:p w14:paraId="09CAEFF2" w14:textId="77777777" w:rsidR="003503D4" w:rsidRDefault="003503D4">
      <w:pPr>
        <w:pStyle w:val="a3"/>
        <w:spacing w:line="360" w:lineRule="auto"/>
        <w:sectPr w:rsidR="003503D4">
          <w:pgSz w:w="11910" w:h="16840"/>
          <w:pgMar w:top="1200" w:right="566" w:bottom="1280" w:left="1559" w:header="0" w:footer="1024" w:gutter="0"/>
          <w:cols w:space="720"/>
        </w:sectPr>
      </w:pPr>
    </w:p>
    <w:p w14:paraId="4963CF69" w14:textId="77777777" w:rsidR="003503D4" w:rsidRDefault="00410E20">
      <w:pPr>
        <w:pStyle w:val="a3"/>
        <w:spacing w:before="73" w:line="360" w:lineRule="auto"/>
        <w:ind w:right="268" w:firstLine="0"/>
      </w:pPr>
      <w:r>
        <w:lastRenderedPageBreak/>
        <w:t xml:space="preserve">недостатков интернет-банкинга на основе проведенного социологического </w:t>
      </w:r>
      <w:r>
        <w:rPr>
          <w:spacing w:val="-6"/>
        </w:rPr>
        <w:t>исследования,</w:t>
      </w:r>
      <w:r>
        <w:rPr>
          <w:spacing w:val="-21"/>
        </w:rPr>
        <w:t xml:space="preserve"> </w:t>
      </w:r>
      <w:r>
        <w:rPr>
          <w:spacing w:val="-6"/>
        </w:rPr>
        <w:t>а</w:t>
      </w:r>
      <w:r>
        <w:rPr>
          <w:spacing w:val="-20"/>
        </w:rPr>
        <w:t xml:space="preserve"> </w:t>
      </w:r>
      <w:r>
        <w:rPr>
          <w:spacing w:val="-6"/>
        </w:rPr>
        <w:t>также</w:t>
      </w:r>
      <w:r>
        <w:rPr>
          <w:spacing w:val="-22"/>
        </w:rPr>
        <w:t xml:space="preserve"> </w:t>
      </w:r>
      <w:r>
        <w:rPr>
          <w:spacing w:val="-6"/>
        </w:rPr>
        <w:t>способов</w:t>
      </w:r>
      <w:r>
        <w:rPr>
          <w:spacing w:val="-21"/>
        </w:rPr>
        <w:t xml:space="preserve"> </w:t>
      </w:r>
      <w:r>
        <w:rPr>
          <w:spacing w:val="-6"/>
        </w:rPr>
        <w:t>минимизации</w:t>
      </w:r>
      <w:r>
        <w:rPr>
          <w:spacing w:val="-22"/>
        </w:rPr>
        <w:t xml:space="preserve"> </w:t>
      </w:r>
      <w:r>
        <w:rPr>
          <w:spacing w:val="-6"/>
        </w:rPr>
        <w:t>рисков</w:t>
      </w:r>
      <w:r>
        <w:rPr>
          <w:spacing w:val="-21"/>
        </w:rPr>
        <w:t xml:space="preserve"> </w:t>
      </w:r>
      <w:r>
        <w:rPr>
          <w:spacing w:val="-6"/>
        </w:rPr>
        <w:t>его</w:t>
      </w:r>
      <w:r>
        <w:rPr>
          <w:spacing w:val="-21"/>
        </w:rPr>
        <w:t xml:space="preserve"> </w:t>
      </w:r>
      <w:r>
        <w:rPr>
          <w:spacing w:val="-6"/>
        </w:rPr>
        <w:t>использования.</w:t>
      </w:r>
    </w:p>
    <w:p w14:paraId="1518C757" w14:textId="77777777" w:rsidR="003503D4" w:rsidRDefault="00410E20">
      <w:pPr>
        <w:pStyle w:val="a3"/>
        <w:spacing w:before="1" w:line="360" w:lineRule="auto"/>
        <w:ind w:right="268"/>
      </w:pPr>
      <w:r>
        <w:t xml:space="preserve">Теоретическая значимость исследования заключается в том, что его результаты расширяют теоретическую базу для комплексного подхода </w:t>
      </w:r>
      <w:r>
        <w:rPr>
          <w:spacing w:val="-6"/>
        </w:rPr>
        <w:t>исследования</w:t>
      </w:r>
      <w:r>
        <w:rPr>
          <w:spacing w:val="-22"/>
        </w:rPr>
        <w:t xml:space="preserve"> </w:t>
      </w:r>
      <w:r>
        <w:rPr>
          <w:spacing w:val="-6"/>
        </w:rPr>
        <w:t>банковского</w:t>
      </w:r>
      <w:r>
        <w:rPr>
          <w:spacing w:val="-21"/>
        </w:rPr>
        <w:t xml:space="preserve"> </w:t>
      </w:r>
      <w:r>
        <w:rPr>
          <w:spacing w:val="-6"/>
        </w:rPr>
        <w:t>рынка,</w:t>
      </w:r>
      <w:r>
        <w:rPr>
          <w:spacing w:val="-21"/>
        </w:rPr>
        <w:t xml:space="preserve"> </w:t>
      </w:r>
      <w:r>
        <w:rPr>
          <w:spacing w:val="-6"/>
        </w:rPr>
        <w:t>онлайн-банкинга,</w:t>
      </w:r>
      <w:r>
        <w:rPr>
          <w:spacing w:val="-21"/>
        </w:rPr>
        <w:t xml:space="preserve"> </w:t>
      </w:r>
      <w:r>
        <w:rPr>
          <w:spacing w:val="-6"/>
        </w:rPr>
        <w:t>в</w:t>
      </w:r>
      <w:r>
        <w:rPr>
          <w:spacing w:val="-21"/>
        </w:rPr>
        <w:t xml:space="preserve"> </w:t>
      </w:r>
      <w:r>
        <w:rPr>
          <w:spacing w:val="-6"/>
        </w:rPr>
        <w:t>частности.</w:t>
      </w:r>
    </w:p>
    <w:p w14:paraId="72A40010" w14:textId="77777777" w:rsidR="003503D4" w:rsidRDefault="00410E20">
      <w:pPr>
        <w:pStyle w:val="a3"/>
        <w:spacing w:line="360" w:lineRule="auto"/>
        <w:ind w:right="268"/>
      </w:pPr>
      <w:r>
        <w:t xml:space="preserve">Практическая значимость проведенного исследования определяется возможностью использования результатов исследования и разработанных </w:t>
      </w:r>
      <w:r>
        <w:rPr>
          <w:spacing w:val="-6"/>
        </w:rPr>
        <w:t>рекомендаций</w:t>
      </w:r>
      <w:r>
        <w:rPr>
          <w:spacing w:val="-19"/>
        </w:rPr>
        <w:t xml:space="preserve"> </w:t>
      </w:r>
      <w:r>
        <w:rPr>
          <w:spacing w:val="-6"/>
        </w:rPr>
        <w:t>в</w:t>
      </w:r>
      <w:r>
        <w:rPr>
          <w:spacing w:val="-23"/>
        </w:rPr>
        <w:t xml:space="preserve"> </w:t>
      </w:r>
      <w:r>
        <w:rPr>
          <w:spacing w:val="-6"/>
        </w:rPr>
        <w:t>целях</w:t>
      </w:r>
      <w:r>
        <w:rPr>
          <w:spacing w:val="-19"/>
        </w:rPr>
        <w:t xml:space="preserve"> </w:t>
      </w:r>
      <w:r>
        <w:rPr>
          <w:spacing w:val="-6"/>
        </w:rPr>
        <w:t>формирования</w:t>
      </w:r>
      <w:r>
        <w:rPr>
          <w:spacing w:val="-22"/>
        </w:rPr>
        <w:t xml:space="preserve"> </w:t>
      </w:r>
      <w:r>
        <w:rPr>
          <w:spacing w:val="-6"/>
        </w:rPr>
        <w:t>банковской</w:t>
      </w:r>
      <w:r>
        <w:rPr>
          <w:spacing w:val="-19"/>
        </w:rPr>
        <w:t xml:space="preserve"> </w:t>
      </w:r>
      <w:r>
        <w:rPr>
          <w:spacing w:val="-6"/>
        </w:rPr>
        <w:t>экосистемы.</w:t>
      </w:r>
    </w:p>
    <w:sectPr w:rsidR="003503D4" w:rsidSect="001D6525">
      <w:pgSz w:w="11910" w:h="16840"/>
      <w:pgMar w:top="1200" w:right="566" w:bottom="1280" w:left="1559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4DCA9" w14:textId="77777777" w:rsidR="003C4931" w:rsidRDefault="003C4931">
      <w:r>
        <w:separator/>
      </w:r>
    </w:p>
  </w:endnote>
  <w:endnote w:type="continuationSeparator" w:id="0">
    <w:p w14:paraId="6DABD916" w14:textId="77777777" w:rsidR="003C4931" w:rsidRDefault="003C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76DC" w14:textId="77777777" w:rsidR="003503D4" w:rsidRDefault="00410E2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096896" behindDoc="1" locked="0" layoutInCell="1" allowOverlap="1" wp14:anchorId="2F151291" wp14:editId="56760962">
              <wp:simplePos x="0" y="0"/>
              <wp:positionH relativeFrom="page">
                <wp:posOffset>3949065</wp:posOffset>
              </wp:positionH>
              <wp:positionV relativeFrom="page">
                <wp:posOffset>9859374</wp:posOffset>
              </wp:positionV>
              <wp:extent cx="20574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22A839" w14:textId="77777777" w:rsidR="003503D4" w:rsidRDefault="00410E20">
                          <w:pPr>
                            <w:pStyle w:val="a3"/>
                            <w:spacing w:before="9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5129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95pt;margin-top:776.35pt;width:16.2pt;height:17.55pt;z-index:-1721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" filled="f" stroked="f">
              <v:textbox inset="0,0,0,0">
                <w:txbxContent>
                  <w:p w14:paraId="4D22A839" w14:textId="77777777" w:rsidR="003503D4" w:rsidRDefault="00410E20">
                    <w:pPr>
                      <w:pStyle w:val="a3"/>
                      <w:spacing w:before="9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246E1" w14:textId="77777777" w:rsidR="003C4931" w:rsidRDefault="003C4931">
      <w:r>
        <w:separator/>
      </w:r>
    </w:p>
  </w:footnote>
  <w:footnote w:type="continuationSeparator" w:id="0">
    <w:p w14:paraId="0D1C493D" w14:textId="77777777" w:rsidR="003C4931" w:rsidRDefault="003C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5F5F"/>
    <w:multiLevelType w:val="hybridMultilevel"/>
    <w:tmpl w:val="F55A2ECC"/>
    <w:lvl w:ilvl="0" w:tplc="8CAAB94E">
      <w:numFmt w:val="bullet"/>
      <w:lvlText w:val="–"/>
      <w:lvlJc w:val="left"/>
      <w:pPr>
        <w:ind w:left="14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168F0C">
      <w:numFmt w:val="bullet"/>
      <w:lvlText w:val="•"/>
      <w:lvlJc w:val="left"/>
      <w:pPr>
        <w:ind w:left="1089" w:hanging="226"/>
      </w:pPr>
      <w:rPr>
        <w:rFonts w:hint="default"/>
        <w:lang w:val="ru-RU" w:eastAsia="en-US" w:bidi="ar-SA"/>
      </w:rPr>
    </w:lvl>
    <w:lvl w:ilvl="2" w:tplc="215072A6">
      <w:numFmt w:val="bullet"/>
      <w:lvlText w:val="•"/>
      <w:lvlJc w:val="left"/>
      <w:pPr>
        <w:ind w:left="2039" w:hanging="226"/>
      </w:pPr>
      <w:rPr>
        <w:rFonts w:hint="default"/>
        <w:lang w:val="ru-RU" w:eastAsia="en-US" w:bidi="ar-SA"/>
      </w:rPr>
    </w:lvl>
    <w:lvl w:ilvl="3" w:tplc="D53603DE">
      <w:numFmt w:val="bullet"/>
      <w:lvlText w:val="•"/>
      <w:lvlJc w:val="left"/>
      <w:pPr>
        <w:ind w:left="2989" w:hanging="226"/>
      </w:pPr>
      <w:rPr>
        <w:rFonts w:hint="default"/>
        <w:lang w:val="ru-RU" w:eastAsia="en-US" w:bidi="ar-SA"/>
      </w:rPr>
    </w:lvl>
    <w:lvl w:ilvl="4" w:tplc="CCAEB508">
      <w:numFmt w:val="bullet"/>
      <w:lvlText w:val="•"/>
      <w:lvlJc w:val="left"/>
      <w:pPr>
        <w:ind w:left="3939" w:hanging="226"/>
      </w:pPr>
      <w:rPr>
        <w:rFonts w:hint="default"/>
        <w:lang w:val="ru-RU" w:eastAsia="en-US" w:bidi="ar-SA"/>
      </w:rPr>
    </w:lvl>
    <w:lvl w:ilvl="5" w:tplc="8138B58E">
      <w:numFmt w:val="bullet"/>
      <w:lvlText w:val="•"/>
      <w:lvlJc w:val="left"/>
      <w:pPr>
        <w:ind w:left="4889" w:hanging="226"/>
      </w:pPr>
      <w:rPr>
        <w:rFonts w:hint="default"/>
        <w:lang w:val="ru-RU" w:eastAsia="en-US" w:bidi="ar-SA"/>
      </w:rPr>
    </w:lvl>
    <w:lvl w:ilvl="6" w:tplc="7C7035D2">
      <w:numFmt w:val="bullet"/>
      <w:lvlText w:val="•"/>
      <w:lvlJc w:val="left"/>
      <w:pPr>
        <w:ind w:left="5839" w:hanging="226"/>
      </w:pPr>
      <w:rPr>
        <w:rFonts w:hint="default"/>
        <w:lang w:val="ru-RU" w:eastAsia="en-US" w:bidi="ar-SA"/>
      </w:rPr>
    </w:lvl>
    <w:lvl w:ilvl="7" w:tplc="3C528D1A">
      <w:numFmt w:val="bullet"/>
      <w:lvlText w:val="•"/>
      <w:lvlJc w:val="left"/>
      <w:pPr>
        <w:ind w:left="6789" w:hanging="226"/>
      </w:pPr>
      <w:rPr>
        <w:rFonts w:hint="default"/>
        <w:lang w:val="ru-RU" w:eastAsia="en-US" w:bidi="ar-SA"/>
      </w:rPr>
    </w:lvl>
    <w:lvl w:ilvl="8" w:tplc="86061FF6">
      <w:numFmt w:val="bullet"/>
      <w:lvlText w:val="•"/>
      <w:lvlJc w:val="left"/>
      <w:pPr>
        <w:ind w:left="7739" w:hanging="226"/>
      </w:pPr>
      <w:rPr>
        <w:rFonts w:hint="default"/>
        <w:lang w:val="ru-RU" w:eastAsia="en-US" w:bidi="ar-SA"/>
      </w:rPr>
    </w:lvl>
  </w:abstractNum>
  <w:abstractNum w:abstractNumId="1" w15:restartNumberingAfterBreak="0">
    <w:nsid w:val="0556662C"/>
    <w:multiLevelType w:val="hybridMultilevel"/>
    <w:tmpl w:val="05C47926"/>
    <w:lvl w:ilvl="0" w:tplc="4CFA6E98">
      <w:start w:val="1"/>
      <w:numFmt w:val="decimal"/>
      <w:lvlText w:val="%1)"/>
      <w:lvlJc w:val="left"/>
      <w:pPr>
        <w:ind w:left="143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9E5F6A">
      <w:numFmt w:val="bullet"/>
      <w:lvlText w:val="•"/>
      <w:lvlJc w:val="left"/>
      <w:pPr>
        <w:ind w:left="1089" w:hanging="711"/>
      </w:pPr>
      <w:rPr>
        <w:rFonts w:hint="default"/>
        <w:lang w:val="ru-RU" w:eastAsia="en-US" w:bidi="ar-SA"/>
      </w:rPr>
    </w:lvl>
    <w:lvl w:ilvl="2" w:tplc="E3A4C646">
      <w:numFmt w:val="bullet"/>
      <w:lvlText w:val="•"/>
      <w:lvlJc w:val="left"/>
      <w:pPr>
        <w:ind w:left="2039" w:hanging="711"/>
      </w:pPr>
      <w:rPr>
        <w:rFonts w:hint="default"/>
        <w:lang w:val="ru-RU" w:eastAsia="en-US" w:bidi="ar-SA"/>
      </w:rPr>
    </w:lvl>
    <w:lvl w:ilvl="3" w:tplc="2278B738">
      <w:numFmt w:val="bullet"/>
      <w:lvlText w:val="•"/>
      <w:lvlJc w:val="left"/>
      <w:pPr>
        <w:ind w:left="2989" w:hanging="711"/>
      </w:pPr>
      <w:rPr>
        <w:rFonts w:hint="default"/>
        <w:lang w:val="ru-RU" w:eastAsia="en-US" w:bidi="ar-SA"/>
      </w:rPr>
    </w:lvl>
    <w:lvl w:ilvl="4" w:tplc="79B6BB0C">
      <w:numFmt w:val="bullet"/>
      <w:lvlText w:val="•"/>
      <w:lvlJc w:val="left"/>
      <w:pPr>
        <w:ind w:left="3939" w:hanging="711"/>
      </w:pPr>
      <w:rPr>
        <w:rFonts w:hint="default"/>
        <w:lang w:val="ru-RU" w:eastAsia="en-US" w:bidi="ar-SA"/>
      </w:rPr>
    </w:lvl>
    <w:lvl w:ilvl="5" w:tplc="2D28B328">
      <w:numFmt w:val="bullet"/>
      <w:lvlText w:val="•"/>
      <w:lvlJc w:val="left"/>
      <w:pPr>
        <w:ind w:left="4889" w:hanging="711"/>
      </w:pPr>
      <w:rPr>
        <w:rFonts w:hint="default"/>
        <w:lang w:val="ru-RU" w:eastAsia="en-US" w:bidi="ar-SA"/>
      </w:rPr>
    </w:lvl>
    <w:lvl w:ilvl="6" w:tplc="A9FC9C02">
      <w:numFmt w:val="bullet"/>
      <w:lvlText w:val="•"/>
      <w:lvlJc w:val="left"/>
      <w:pPr>
        <w:ind w:left="5839" w:hanging="711"/>
      </w:pPr>
      <w:rPr>
        <w:rFonts w:hint="default"/>
        <w:lang w:val="ru-RU" w:eastAsia="en-US" w:bidi="ar-SA"/>
      </w:rPr>
    </w:lvl>
    <w:lvl w:ilvl="7" w:tplc="9274DE0A">
      <w:numFmt w:val="bullet"/>
      <w:lvlText w:val="•"/>
      <w:lvlJc w:val="left"/>
      <w:pPr>
        <w:ind w:left="6789" w:hanging="711"/>
      </w:pPr>
      <w:rPr>
        <w:rFonts w:hint="default"/>
        <w:lang w:val="ru-RU" w:eastAsia="en-US" w:bidi="ar-SA"/>
      </w:rPr>
    </w:lvl>
    <w:lvl w:ilvl="8" w:tplc="9EE2EA22">
      <w:numFmt w:val="bullet"/>
      <w:lvlText w:val="•"/>
      <w:lvlJc w:val="left"/>
      <w:pPr>
        <w:ind w:left="7739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0AEE6D18"/>
    <w:multiLevelType w:val="hybridMultilevel"/>
    <w:tmpl w:val="FA2E4278"/>
    <w:lvl w:ilvl="0" w:tplc="4866EC90">
      <w:numFmt w:val="bullet"/>
      <w:lvlText w:val="–"/>
      <w:lvlJc w:val="left"/>
      <w:pPr>
        <w:ind w:left="212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B861E0">
      <w:numFmt w:val="bullet"/>
      <w:lvlText w:val="•"/>
      <w:lvlJc w:val="left"/>
      <w:pPr>
        <w:ind w:left="1161" w:hanging="519"/>
      </w:pPr>
      <w:rPr>
        <w:rFonts w:hint="default"/>
        <w:lang w:val="ru-RU" w:eastAsia="en-US" w:bidi="ar-SA"/>
      </w:rPr>
    </w:lvl>
    <w:lvl w:ilvl="2" w:tplc="545CB068">
      <w:numFmt w:val="bullet"/>
      <w:lvlText w:val="•"/>
      <w:lvlJc w:val="left"/>
      <w:pPr>
        <w:ind w:left="2103" w:hanging="519"/>
      </w:pPr>
      <w:rPr>
        <w:rFonts w:hint="default"/>
        <w:lang w:val="ru-RU" w:eastAsia="en-US" w:bidi="ar-SA"/>
      </w:rPr>
    </w:lvl>
    <w:lvl w:ilvl="3" w:tplc="29481020">
      <w:numFmt w:val="bullet"/>
      <w:lvlText w:val="•"/>
      <w:lvlJc w:val="left"/>
      <w:pPr>
        <w:ind w:left="3045" w:hanging="519"/>
      </w:pPr>
      <w:rPr>
        <w:rFonts w:hint="default"/>
        <w:lang w:val="ru-RU" w:eastAsia="en-US" w:bidi="ar-SA"/>
      </w:rPr>
    </w:lvl>
    <w:lvl w:ilvl="4" w:tplc="F1420FF6">
      <w:numFmt w:val="bullet"/>
      <w:lvlText w:val="•"/>
      <w:lvlJc w:val="left"/>
      <w:pPr>
        <w:ind w:left="3987" w:hanging="519"/>
      </w:pPr>
      <w:rPr>
        <w:rFonts w:hint="default"/>
        <w:lang w:val="ru-RU" w:eastAsia="en-US" w:bidi="ar-SA"/>
      </w:rPr>
    </w:lvl>
    <w:lvl w:ilvl="5" w:tplc="C0DEB298">
      <w:numFmt w:val="bullet"/>
      <w:lvlText w:val="•"/>
      <w:lvlJc w:val="left"/>
      <w:pPr>
        <w:ind w:left="4929" w:hanging="519"/>
      </w:pPr>
      <w:rPr>
        <w:rFonts w:hint="default"/>
        <w:lang w:val="ru-RU" w:eastAsia="en-US" w:bidi="ar-SA"/>
      </w:rPr>
    </w:lvl>
    <w:lvl w:ilvl="6" w:tplc="0F08F9AA">
      <w:numFmt w:val="bullet"/>
      <w:lvlText w:val="•"/>
      <w:lvlJc w:val="left"/>
      <w:pPr>
        <w:ind w:left="5871" w:hanging="519"/>
      </w:pPr>
      <w:rPr>
        <w:rFonts w:hint="default"/>
        <w:lang w:val="ru-RU" w:eastAsia="en-US" w:bidi="ar-SA"/>
      </w:rPr>
    </w:lvl>
    <w:lvl w:ilvl="7" w:tplc="8D06A340">
      <w:numFmt w:val="bullet"/>
      <w:lvlText w:val="•"/>
      <w:lvlJc w:val="left"/>
      <w:pPr>
        <w:ind w:left="6813" w:hanging="519"/>
      </w:pPr>
      <w:rPr>
        <w:rFonts w:hint="default"/>
        <w:lang w:val="ru-RU" w:eastAsia="en-US" w:bidi="ar-SA"/>
      </w:rPr>
    </w:lvl>
    <w:lvl w:ilvl="8" w:tplc="4A702238">
      <w:numFmt w:val="bullet"/>
      <w:lvlText w:val="•"/>
      <w:lvlJc w:val="left"/>
      <w:pPr>
        <w:ind w:left="7755" w:hanging="519"/>
      </w:pPr>
      <w:rPr>
        <w:rFonts w:hint="default"/>
        <w:lang w:val="ru-RU" w:eastAsia="en-US" w:bidi="ar-SA"/>
      </w:rPr>
    </w:lvl>
  </w:abstractNum>
  <w:abstractNum w:abstractNumId="3" w15:restartNumberingAfterBreak="0">
    <w:nsid w:val="0E1A3522"/>
    <w:multiLevelType w:val="hybridMultilevel"/>
    <w:tmpl w:val="15500486"/>
    <w:lvl w:ilvl="0" w:tplc="CAA48696">
      <w:numFmt w:val="bullet"/>
      <w:lvlText w:val="–"/>
      <w:lvlJc w:val="left"/>
      <w:pPr>
        <w:ind w:left="143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40F400">
      <w:numFmt w:val="bullet"/>
      <w:lvlText w:val="•"/>
      <w:lvlJc w:val="left"/>
      <w:pPr>
        <w:ind w:left="1089" w:hanging="346"/>
      </w:pPr>
      <w:rPr>
        <w:rFonts w:hint="default"/>
        <w:lang w:val="ru-RU" w:eastAsia="en-US" w:bidi="ar-SA"/>
      </w:rPr>
    </w:lvl>
    <w:lvl w:ilvl="2" w:tplc="4EA44FB8">
      <w:numFmt w:val="bullet"/>
      <w:lvlText w:val="•"/>
      <w:lvlJc w:val="left"/>
      <w:pPr>
        <w:ind w:left="2039" w:hanging="346"/>
      </w:pPr>
      <w:rPr>
        <w:rFonts w:hint="default"/>
        <w:lang w:val="ru-RU" w:eastAsia="en-US" w:bidi="ar-SA"/>
      </w:rPr>
    </w:lvl>
    <w:lvl w:ilvl="3" w:tplc="9796CC7A">
      <w:numFmt w:val="bullet"/>
      <w:lvlText w:val="•"/>
      <w:lvlJc w:val="left"/>
      <w:pPr>
        <w:ind w:left="2989" w:hanging="346"/>
      </w:pPr>
      <w:rPr>
        <w:rFonts w:hint="default"/>
        <w:lang w:val="ru-RU" w:eastAsia="en-US" w:bidi="ar-SA"/>
      </w:rPr>
    </w:lvl>
    <w:lvl w:ilvl="4" w:tplc="F6FE3550">
      <w:numFmt w:val="bullet"/>
      <w:lvlText w:val="•"/>
      <w:lvlJc w:val="left"/>
      <w:pPr>
        <w:ind w:left="3939" w:hanging="346"/>
      </w:pPr>
      <w:rPr>
        <w:rFonts w:hint="default"/>
        <w:lang w:val="ru-RU" w:eastAsia="en-US" w:bidi="ar-SA"/>
      </w:rPr>
    </w:lvl>
    <w:lvl w:ilvl="5" w:tplc="93883776">
      <w:numFmt w:val="bullet"/>
      <w:lvlText w:val="•"/>
      <w:lvlJc w:val="left"/>
      <w:pPr>
        <w:ind w:left="4889" w:hanging="346"/>
      </w:pPr>
      <w:rPr>
        <w:rFonts w:hint="default"/>
        <w:lang w:val="ru-RU" w:eastAsia="en-US" w:bidi="ar-SA"/>
      </w:rPr>
    </w:lvl>
    <w:lvl w:ilvl="6" w:tplc="034AABE4">
      <w:numFmt w:val="bullet"/>
      <w:lvlText w:val="•"/>
      <w:lvlJc w:val="left"/>
      <w:pPr>
        <w:ind w:left="5839" w:hanging="346"/>
      </w:pPr>
      <w:rPr>
        <w:rFonts w:hint="default"/>
        <w:lang w:val="ru-RU" w:eastAsia="en-US" w:bidi="ar-SA"/>
      </w:rPr>
    </w:lvl>
    <w:lvl w:ilvl="7" w:tplc="F490D262">
      <w:numFmt w:val="bullet"/>
      <w:lvlText w:val="•"/>
      <w:lvlJc w:val="left"/>
      <w:pPr>
        <w:ind w:left="6789" w:hanging="346"/>
      </w:pPr>
      <w:rPr>
        <w:rFonts w:hint="default"/>
        <w:lang w:val="ru-RU" w:eastAsia="en-US" w:bidi="ar-SA"/>
      </w:rPr>
    </w:lvl>
    <w:lvl w:ilvl="8" w:tplc="A4AA9BC4">
      <w:numFmt w:val="bullet"/>
      <w:lvlText w:val="•"/>
      <w:lvlJc w:val="left"/>
      <w:pPr>
        <w:ind w:left="7739" w:hanging="346"/>
      </w:pPr>
      <w:rPr>
        <w:rFonts w:hint="default"/>
        <w:lang w:val="ru-RU" w:eastAsia="en-US" w:bidi="ar-SA"/>
      </w:rPr>
    </w:lvl>
  </w:abstractNum>
  <w:abstractNum w:abstractNumId="4" w15:restartNumberingAfterBreak="0">
    <w:nsid w:val="121D2721"/>
    <w:multiLevelType w:val="hybridMultilevel"/>
    <w:tmpl w:val="98FC9030"/>
    <w:lvl w:ilvl="0" w:tplc="1B3E6A86">
      <w:numFmt w:val="bullet"/>
      <w:lvlText w:val="–"/>
      <w:lvlJc w:val="left"/>
      <w:pPr>
        <w:ind w:left="143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D25BF4">
      <w:numFmt w:val="bullet"/>
      <w:lvlText w:val="•"/>
      <w:lvlJc w:val="left"/>
      <w:pPr>
        <w:ind w:left="1104" w:hanging="207"/>
      </w:pPr>
      <w:rPr>
        <w:rFonts w:hint="default"/>
        <w:lang w:val="ru-RU" w:eastAsia="en-US" w:bidi="ar-SA"/>
      </w:rPr>
    </w:lvl>
    <w:lvl w:ilvl="2" w:tplc="F2C644F4">
      <w:numFmt w:val="bullet"/>
      <w:lvlText w:val="•"/>
      <w:lvlJc w:val="left"/>
      <w:pPr>
        <w:ind w:left="2068" w:hanging="207"/>
      </w:pPr>
      <w:rPr>
        <w:rFonts w:hint="default"/>
        <w:lang w:val="ru-RU" w:eastAsia="en-US" w:bidi="ar-SA"/>
      </w:rPr>
    </w:lvl>
    <w:lvl w:ilvl="3" w:tplc="A59E1348">
      <w:numFmt w:val="bullet"/>
      <w:lvlText w:val="•"/>
      <w:lvlJc w:val="left"/>
      <w:pPr>
        <w:ind w:left="3032" w:hanging="207"/>
      </w:pPr>
      <w:rPr>
        <w:rFonts w:hint="default"/>
        <w:lang w:val="ru-RU" w:eastAsia="en-US" w:bidi="ar-SA"/>
      </w:rPr>
    </w:lvl>
    <w:lvl w:ilvl="4" w:tplc="2F3C6ED0">
      <w:numFmt w:val="bullet"/>
      <w:lvlText w:val="•"/>
      <w:lvlJc w:val="left"/>
      <w:pPr>
        <w:ind w:left="3996" w:hanging="207"/>
      </w:pPr>
      <w:rPr>
        <w:rFonts w:hint="default"/>
        <w:lang w:val="ru-RU" w:eastAsia="en-US" w:bidi="ar-SA"/>
      </w:rPr>
    </w:lvl>
    <w:lvl w:ilvl="5" w:tplc="9A682778">
      <w:numFmt w:val="bullet"/>
      <w:lvlText w:val="•"/>
      <w:lvlJc w:val="left"/>
      <w:pPr>
        <w:ind w:left="4960" w:hanging="207"/>
      </w:pPr>
      <w:rPr>
        <w:rFonts w:hint="default"/>
        <w:lang w:val="ru-RU" w:eastAsia="en-US" w:bidi="ar-SA"/>
      </w:rPr>
    </w:lvl>
    <w:lvl w:ilvl="6" w:tplc="87A083C0">
      <w:numFmt w:val="bullet"/>
      <w:lvlText w:val="•"/>
      <w:lvlJc w:val="left"/>
      <w:pPr>
        <w:ind w:left="5924" w:hanging="207"/>
      </w:pPr>
      <w:rPr>
        <w:rFonts w:hint="default"/>
        <w:lang w:val="ru-RU" w:eastAsia="en-US" w:bidi="ar-SA"/>
      </w:rPr>
    </w:lvl>
    <w:lvl w:ilvl="7" w:tplc="D6E6E1FC">
      <w:numFmt w:val="bullet"/>
      <w:lvlText w:val="•"/>
      <w:lvlJc w:val="left"/>
      <w:pPr>
        <w:ind w:left="6888" w:hanging="207"/>
      </w:pPr>
      <w:rPr>
        <w:rFonts w:hint="default"/>
        <w:lang w:val="ru-RU" w:eastAsia="en-US" w:bidi="ar-SA"/>
      </w:rPr>
    </w:lvl>
    <w:lvl w:ilvl="8" w:tplc="2C286406">
      <w:numFmt w:val="bullet"/>
      <w:lvlText w:val="•"/>
      <w:lvlJc w:val="left"/>
      <w:pPr>
        <w:ind w:left="7853" w:hanging="207"/>
      </w:pPr>
      <w:rPr>
        <w:rFonts w:hint="default"/>
        <w:lang w:val="ru-RU" w:eastAsia="en-US" w:bidi="ar-SA"/>
      </w:rPr>
    </w:lvl>
  </w:abstractNum>
  <w:abstractNum w:abstractNumId="5" w15:restartNumberingAfterBreak="0">
    <w:nsid w:val="222B7117"/>
    <w:multiLevelType w:val="multilevel"/>
    <w:tmpl w:val="822EAC7C"/>
    <w:lvl w:ilvl="0">
      <w:start w:val="1"/>
      <w:numFmt w:val="decimal"/>
      <w:lvlText w:val="%1"/>
      <w:lvlJc w:val="left"/>
      <w:pPr>
        <w:ind w:left="1861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38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43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00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0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23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06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89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2" w:hanging="195"/>
      </w:pPr>
      <w:rPr>
        <w:rFonts w:hint="default"/>
        <w:lang w:val="ru-RU" w:eastAsia="en-US" w:bidi="ar-SA"/>
      </w:rPr>
    </w:lvl>
  </w:abstractNum>
  <w:abstractNum w:abstractNumId="6" w15:restartNumberingAfterBreak="0">
    <w:nsid w:val="22763D6D"/>
    <w:multiLevelType w:val="hybridMultilevel"/>
    <w:tmpl w:val="9968CF74"/>
    <w:lvl w:ilvl="0" w:tplc="3416A8A6">
      <w:start w:val="1"/>
      <w:numFmt w:val="decimal"/>
      <w:lvlText w:val="%1."/>
      <w:lvlJc w:val="left"/>
      <w:pPr>
        <w:ind w:left="143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C6E6DE">
      <w:numFmt w:val="bullet"/>
      <w:lvlText w:val="–"/>
      <w:lvlJc w:val="left"/>
      <w:pPr>
        <w:ind w:left="143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D78A4C2">
      <w:numFmt w:val="bullet"/>
      <w:lvlText w:val="•"/>
      <w:lvlJc w:val="left"/>
      <w:pPr>
        <w:ind w:left="2039" w:hanging="444"/>
      </w:pPr>
      <w:rPr>
        <w:rFonts w:hint="default"/>
        <w:lang w:val="ru-RU" w:eastAsia="en-US" w:bidi="ar-SA"/>
      </w:rPr>
    </w:lvl>
    <w:lvl w:ilvl="3" w:tplc="44083EA4">
      <w:numFmt w:val="bullet"/>
      <w:lvlText w:val="•"/>
      <w:lvlJc w:val="left"/>
      <w:pPr>
        <w:ind w:left="2989" w:hanging="444"/>
      </w:pPr>
      <w:rPr>
        <w:rFonts w:hint="default"/>
        <w:lang w:val="ru-RU" w:eastAsia="en-US" w:bidi="ar-SA"/>
      </w:rPr>
    </w:lvl>
    <w:lvl w:ilvl="4" w:tplc="7DCEB0FA">
      <w:numFmt w:val="bullet"/>
      <w:lvlText w:val="•"/>
      <w:lvlJc w:val="left"/>
      <w:pPr>
        <w:ind w:left="3939" w:hanging="444"/>
      </w:pPr>
      <w:rPr>
        <w:rFonts w:hint="default"/>
        <w:lang w:val="ru-RU" w:eastAsia="en-US" w:bidi="ar-SA"/>
      </w:rPr>
    </w:lvl>
    <w:lvl w:ilvl="5" w:tplc="01AC8CE8">
      <w:numFmt w:val="bullet"/>
      <w:lvlText w:val="•"/>
      <w:lvlJc w:val="left"/>
      <w:pPr>
        <w:ind w:left="4889" w:hanging="444"/>
      </w:pPr>
      <w:rPr>
        <w:rFonts w:hint="default"/>
        <w:lang w:val="ru-RU" w:eastAsia="en-US" w:bidi="ar-SA"/>
      </w:rPr>
    </w:lvl>
    <w:lvl w:ilvl="6" w:tplc="1B40E916">
      <w:numFmt w:val="bullet"/>
      <w:lvlText w:val="•"/>
      <w:lvlJc w:val="left"/>
      <w:pPr>
        <w:ind w:left="5839" w:hanging="444"/>
      </w:pPr>
      <w:rPr>
        <w:rFonts w:hint="default"/>
        <w:lang w:val="ru-RU" w:eastAsia="en-US" w:bidi="ar-SA"/>
      </w:rPr>
    </w:lvl>
    <w:lvl w:ilvl="7" w:tplc="B970915C">
      <w:numFmt w:val="bullet"/>
      <w:lvlText w:val="•"/>
      <w:lvlJc w:val="left"/>
      <w:pPr>
        <w:ind w:left="6789" w:hanging="444"/>
      </w:pPr>
      <w:rPr>
        <w:rFonts w:hint="default"/>
        <w:lang w:val="ru-RU" w:eastAsia="en-US" w:bidi="ar-SA"/>
      </w:rPr>
    </w:lvl>
    <w:lvl w:ilvl="8" w:tplc="F2A2B6B6">
      <w:numFmt w:val="bullet"/>
      <w:lvlText w:val="•"/>
      <w:lvlJc w:val="left"/>
      <w:pPr>
        <w:ind w:left="7739" w:hanging="444"/>
      </w:pPr>
      <w:rPr>
        <w:rFonts w:hint="default"/>
        <w:lang w:val="ru-RU" w:eastAsia="en-US" w:bidi="ar-SA"/>
      </w:rPr>
    </w:lvl>
  </w:abstractNum>
  <w:abstractNum w:abstractNumId="7" w15:restartNumberingAfterBreak="0">
    <w:nsid w:val="24E052F4"/>
    <w:multiLevelType w:val="hybridMultilevel"/>
    <w:tmpl w:val="4C26C086"/>
    <w:lvl w:ilvl="0" w:tplc="79BA3A30">
      <w:numFmt w:val="bullet"/>
      <w:lvlText w:val="-"/>
      <w:lvlJc w:val="left"/>
      <w:pPr>
        <w:ind w:left="1163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7A241CA">
      <w:numFmt w:val="bullet"/>
      <w:lvlText w:val="•"/>
      <w:lvlJc w:val="left"/>
      <w:pPr>
        <w:ind w:left="1605" w:hanging="149"/>
      </w:pPr>
      <w:rPr>
        <w:rFonts w:hint="default"/>
        <w:lang w:val="ru-RU" w:eastAsia="en-US" w:bidi="ar-SA"/>
      </w:rPr>
    </w:lvl>
    <w:lvl w:ilvl="2" w:tplc="47BED3B8">
      <w:numFmt w:val="bullet"/>
      <w:lvlText w:val="•"/>
      <w:lvlJc w:val="left"/>
      <w:pPr>
        <w:ind w:left="2051" w:hanging="149"/>
      </w:pPr>
      <w:rPr>
        <w:rFonts w:hint="default"/>
        <w:lang w:val="ru-RU" w:eastAsia="en-US" w:bidi="ar-SA"/>
      </w:rPr>
    </w:lvl>
    <w:lvl w:ilvl="3" w:tplc="F0908110">
      <w:numFmt w:val="bullet"/>
      <w:lvlText w:val="•"/>
      <w:lvlJc w:val="left"/>
      <w:pPr>
        <w:ind w:left="2496" w:hanging="149"/>
      </w:pPr>
      <w:rPr>
        <w:rFonts w:hint="default"/>
        <w:lang w:val="ru-RU" w:eastAsia="en-US" w:bidi="ar-SA"/>
      </w:rPr>
    </w:lvl>
    <w:lvl w:ilvl="4" w:tplc="BDCCC08C">
      <w:numFmt w:val="bullet"/>
      <w:lvlText w:val="•"/>
      <w:lvlJc w:val="left"/>
      <w:pPr>
        <w:ind w:left="2942" w:hanging="149"/>
      </w:pPr>
      <w:rPr>
        <w:rFonts w:hint="default"/>
        <w:lang w:val="ru-RU" w:eastAsia="en-US" w:bidi="ar-SA"/>
      </w:rPr>
    </w:lvl>
    <w:lvl w:ilvl="5" w:tplc="757A3AD4">
      <w:numFmt w:val="bullet"/>
      <w:lvlText w:val="•"/>
      <w:lvlJc w:val="left"/>
      <w:pPr>
        <w:ind w:left="3387" w:hanging="149"/>
      </w:pPr>
      <w:rPr>
        <w:rFonts w:hint="default"/>
        <w:lang w:val="ru-RU" w:eastAsia="en-US" w:bidi="ar-SA"/>
      </w:rPr>
    </w:lvl>
    <w:lvl w:ilvl="6" w:tplc="425AC57C">
      <w:numFmt w:val="bullet"/>
      <w:lvlText w:val="•"/>
      <w:lvlJc w:val="left"/>
      <w:pPr>
        <w:ind w:left="3833" w:hanging="149"/>
      </w:pPr>
      <w:rPr>
        <w:rFonts w:hint="default"/>
        <w:lang w:val="ru-RU" w:eastAsia="en-US" w:bidi="ar-SA"/>
      </w:rPr>
    </w:lvl>
    <w:lvl w:ilvl="7" w:tplc="D8D4FC44">
      <w:numFmt w:val="bullet"/>
      <w:lvlText w:val="•"/>
      <w:lvlJc w:val="left"/>
      <w:pPr>
        <w:ind w:left="4278" w:hanging="149"/>
      </w:pPr>
      <w:rPr>
        <w:rFonts w:hint="default"/>
        <w:lang w:val="ru-RU" w:eastAsia="en-US" w:bidi="ar-SA"/>
      </w:rPr>
    </w:lvl>
    <w:lvl w:ilvl="8" w:tplc="6EF4FDBC">
      <w:numFmt w:val="bullet"/>
      <w:lvlText w:val="•"/>
      <w:lvlJc w:val="left"/>
      <w:pPr>
        <w:ind w:left="4724" w:hanging="149"/>
      </w:pPr>
      <w:rPr>
        <w:rFonts w:hint="default"/>
        <w:lang w:val="ru-RU" w:eastAsia="en-US" w:bidi="ar-SA"/>
      </w:rPr>
    </w:lvl>
  </w:abstractNum>
  <w:abstractNum w:abstractNumId="8" w15:restartNumberingAfterBreak="0">
    <w:nsid w:val="282723C9"/>
    <w:multiLevelType w:val="hybridMultilevel"/>
    <w:tmpl w:val="1B50315E"/>
    <w:lvl w:ilvl="0" w:tplc="6D0A895C">
      <w:numFmt w:val="bullet"/>
      <w:lvlText w:val="–"/>
      <w:lvlJc w:val="left"/>
      <w:pPr>
        <w:ind w:left="2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62A936">
      <w:numFmt w:val="bullet"/>
      <w:lvlText w:val="•"/>
      <w:lvlJc w:val="left"/>
      <w:pPr>
        <w:ind w:left="949" w:hanging="336"/>
      </w:pPr>
      <w:rPr>
        <w:rFonts w:hint="default"/>
        <w:lang w:val="ru-RU" w:eastAsia="en-US" w:bidi="ar-SA"/>
      </w:rPr>
    </w:lvl>
    <w:lvl w:ilvl="2" w:tplc="FCCCD1CE">
      <w:numFmt w:val="bullet"/>
      <w:lvlText w:val="•"/>
      <w:lvlJc w:val="left"/>
      <w:pPr>
        <w:ind w:left="1899" w:hanging="336"/>
      </w:pPr>
      <w:rPr>
        <w:rFonts w:hint="default"/>
        <w:lang w:val="ru-RU" w:eastAsia="en-US" w:bidi="ar-SA"/>
      </w:rPr>
    </w:lvl>
    <w:lvl w:ilvl="3" w:tplc="76ECA23A">
      <w:numFmt w:val="bullet"/>
      <w:lvlText w:val="•"/>
      <w:lvlJc w:val="left"/>
      <w:pPr>
        <w:ind w:left="2849" w:hanging="336"/>
      </w:pPr>
      <w:rPr>
        <w:rFonts w:hint="default"/>
        <w:lang w:val="ru-RU" w:eastAsia="en-US" w:bidi="ar-SA"/>
      </w:rPr>
    </w:lvl>
    <w:lvl w:ilvl="4" w:tplc="F86E37BE">
      <w:numFmt w:val="bullet"/>
      <w:lvlText w:val="•"/>
      <w:lvlJc w:val="left"/>
      <w:pPr>
        <w:ind w:left="3799" w:hanging="336"/>
      </w:pPr>
      <w:rPr>
        <w:rFonts w:hint="default"/>
        <w:lang w:val="ru-RU" w:eastAsia="en-US" w:bidi="ar-SA"/>
      </w:rPr>
    </w:lvl>
    <w:lvl w:ilvl="5" w:tplc="04B29FDA">
      <w:numFmt w:val="bullet"/>
      <w:lvlText w:val="•"/>
      <w:lvlJc w:val="left"/>
      <w:pPr>
        <w:ind w:left="4749" w:hanging="336"/>
      </w:pPr>
      <w:rPr>
        <w:rFonts w:hint="default"/>
        <w:lang w:val="ru-RU" w:eastAsia="en-US" w:bidi="ar-SA"/>
      </w:rPr>
    </w:lvl>
    <w:lvl w:ilvl="6" w:tplc="F164247E">
      <w:numFmt w:val="bullet"/>
      <w:lvlText w:val="•"/>
      <w:lvlJc w:val="left"/>
      <w:pPr>
        <w:ind w:left="5699" w:hanging="336"/>
      </w:pPr>
      <w:rPr>
        <w:rFonts w:hint="default"/>
        <w:lang w:val="ru-RU" w:eastAsia="en-US" w:bidi="ar-SA"/>
      </w:rPr>
    </w:lvl>
    <w:lvl w:ilvl="7" w:tplc="56A43B84">
      <w:numFmt w:val="bullet"/>
      <w:lvlText w:val="•"/>
      <w:lvlJc w:val="left"/>
      <w:pPr>
        <w:ind w:left="6648" w:hanging="336"/>
      </w:pPr>
      <w:rPr>
        <w:rFonts w:hint="default"/>
        <w:lang w:val="ru-RU" w:eastAsia="en-US" w:bidi="ar-SA"/>
      </w:rPr>
    </w:lvl>
    <w:lvl w:ilvl="8" w:tplc="87C86C36">
      <w:numFmt w:val="bullet"/>
      <w:lvlText w:val="•"/>
      <w:lvlJc w:val="left"/>
      <w:pPr>
        <w:ind w:left="7598" w:hanging="336"/>
      </w:pPr>
      <w:rPr>
        <w:rFonts w:hint="default"/>
        <w:lang w:val="ru-RU" w:eastAsia="en-US" w:bidi="ar-SA"/>
      </w:rPr>
    </w:lvl>
  </w:abstractNum>
  <w:abstractNum w:abstractNumId="9" w15:restartNumberingAfterBreak="0">
    <w:nsid w:val="32760C7C"/>
    <w:multiLevelType w:val="hybridMultilevel"/>
    <w:tmpl w:val="5E5205D8"/>
    <w:lvl w:ilvl="0" w:tplc="8F68F834">
      <w:start w:val="1"/>
      <w:numFmt w:val="decimal"/>
      <w:lvlText w:val="%1."/>
      <w:lvlJc w:val="left"/>
      <w:pPr>
        <w:ind w:left="108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34F402">
      <w:numFmt w:val="bullet"/>
      <w:lvlText w:val="•"/>
      <w:lvlJc w:val="left"/>
      <w:pPr>
        <w:ind w:left="556" w:hanging="430"/>
      </w:pPr>
      <w:rPr>
        <w:rFonts w:hint="default"/>
        <w:lang w:val="ru-RU" w:eastAsia="en-US" w:bidi="ar-SA"/>
      </w:rPr>
    </w:lvl>
    <w:lvl w:ilvl="2" w:tplc="B06EF6FA">
      <w:numFmt w:val="bullet"/>
      <w:lvlText w:val="•"/>
      <w:lvlJc w:val="left"/>
      <w:pPr>
        <w:ind w:left="1013" w:hanging="430"/>
      </w:pPr>
      <w:rPr>
        <w:rFonts w:hint="default"/>
        <w:lang w:val="ru-RU" w:eastAsia="en-US" w:bidi="ar-SA"/>
      </w:rPr>
    </w:lvl>
    <w:lvl w:ilvl="3" w:tplc="875C54F8">
      <w:numFmt w:val="bullet"/>
      <w:lvlText w:val="•"/>
      <w:lvlJc w:val="left"/>
      <w:pPr>
        <w:ind w:left="1470" w:hanging="430"/>
      </w:pPr>
      <w:rPr>
        <w:rFonts w:hint="default"/>
        <w:lang w:val="ru-RU" w:eastAsia="en-US" w:bidi="ar-SA"/>
      </w:rPr>
    </w:lvl>
    <w:lvl w:ilvl="4" w:tplc="2A08D3DA">
      <w:numFmt w:val="bullet"/>
      <w:lvlText w:val="•"/>
      <w:lvlJc w:val="left"/>
      <w:pPr>
        <w:ind w:left="1927" w:hanging="430"/>
      </w:pPr>
      <w:rPr>
        <w:rFonts w:hint="default"/>
        <w:lang w:val="ru-RU" w:eastAsia="en-US" w:bidi="ar-SA"/>
      </w:rPr>
    </w:lvl>
    <w:lvl w:ilvl="5" w:tplc="E0467D6A">
      <w:numFmt w:val="bullet"/>
      <w:lvlText w:val="•"/>
      <w:lvlJc w:val="left"/>
      <w:pPr>
        <w:ind w:left="2384" w:hanging="430"/>
      </w:pPr>
      <w:rPr>
        <w:rFonts w:hint="default"/>
        <w:lang w:val="ru-RU" w:eastAsia="en-US" w:bidi="ar-SA"/>
      </w:rPr>
    </w:lvl>
    <w:lvl w:ilvl="6" w:tplc="B5365E54">
      <w:numFmt w:val="bullet"/>
      <w:lvlText w:val="•"/>
      <w:lvlJc w:val="left"/>
      <w:pPr>
        <w:ind w:left="2840" w:hanging="430"/>
      </w:pPr>
      <w:rPr>
        <w:rFonts w:hint="default"/>
        <w:lang w:val="ru-RU" w:eastAsia="en-US" w:bidi="ar-SA"/>
      </w:rPr>
    </w:lvl>
    <w:lvl w:ilvl="7" w:tplc="48C2B636">
      <w:numFmt w:val="bullet"/>
      <w:lvlText w:val="•"/>
      <w:lvlJc w:val="left"/>
      <w:pPr>
        <w:ind w:left="3297" w:hanging="430"/>
      </w:pPr>
      <w:rPr>
        <w:rFonts w:hint="default"/>
        <w:lang w:val="ru-RU" w:eastAsia="en-US" w:bidi="ar-SA"/>
      </w:rPr>
    </w:lvl>
    <w:lvl w:ilvl="8" w:tplc="DCA40E02">
      <w:numFmt w:val="bullet"/>
      <w:lvlText w:val="•"/>
      <w:lvlJc w:val="left"/>
      <w:pPr>
        <w:ind w:left="3754" w:hanging="430"/>
      </w:pPr>
      <w:rPr>
        <w:rFonts w:hint="default"/>
        <w:lang w:val="ru-RU" w:eastAsia="en-US" w:bidi="ar-SA"/>
      </w:rPr>
    </w:lvl>
  </w:abstractNum>
  <w:abstractNum w:abstractNumId="10" w15:restartNumberingAfterBreak="0">
    <w:nsid w:val="41910879"/>
    <w:multiLevelType w:val="hybridMultilevel"/>
    <w:tmpl w:val="7244FE2C"/>
    <w:lvl w:ilvl="0" w:tplc="7EACF166">
      <w:start w:val="1"/>
      <w:numFmt w:val="decimal"/>
      <w:lvlText w:val="%1."/>
      <w:lvlJc w:val="left"/>
      <w:pPr>
        <w:ind w:left="107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14E52C">
      <w:numFmt w:val="bullet"/>
      <w:lvlText w:val="•"/>
      <w:lvlJc w:val="left"/>
      <w:pPr>
        <w:ind w:left="712" w:hanging="264"/>
      </w:pPr>
      <w:rPr>
        <w:rFonts w:hint="default"/>
        <w:lang w:val="ru-RU" w:eastAsia="en-US" w:bidi="ar-SA"/>
      </w:rPr>
    </w:lvl>
    <w:lvl w:ilvl="2" w:tplc="5A76D7E8">
      <w:numFmt w:val="bullet"/>
      <w:lvlText w:val="•"/>
      <w:lvlJc w:val="left"/>
      <w:pPr>
        <w:ind w:left="1325" w:hanging="264"/>
      </w:pPr>
      <w:rPr>
        <w:rFonts w:hint="default"/>
        <w:lang w:val="ru-RU" w:eastAsia="en-US" w:bidi="ar-SA"/>
      </w:rPr>
    </w:lvl>
    <w:lvl w:ilvl="3" w:tplc="64E2CFDE">
      <w:numFmt w:val="bullet"/>
      <w:lvlText w:val="•"/>
      <w:lvlJc w:val="left"/>
      <w:pPr>
        <w:ind w:left="1938" w:hanging="264"/>
      </w:pPr>
      <w:rPr>
        <w:rFonts w:hint="default"/>
        <w:lang w:val="ru-RU" w:eastAsia="en-US" w:bidi="ar-SA"/>
      </w:rPr>
    </w:lvl>
    <w:lvl w:ilvl="4" w:tplc="08202AC6">
      <w:numFmt w:val="bullet"/>
      <w:lvlText w:val="•"/>
      <w:lvlJc w:val="left"/>
      <w:pPr>
        <w:ind w:left="2551" w:hanging="264"/>
      </w:pPr>
      <w:rPr>
        <w:rFonts w:hint="default"/>
        <w:lang w:val="ru-RU" w:eastAsia="en-US" w:bidi="ar-SA"/>
      </w:rPr>
    </w:lvl>
    <w:lvl w:ilvl="5" w:tplc="6DBC26F6">
      <w:numFmt w:val="bullet"/>
      <w:lvlText w:val="•"/>
      <w:lvlJc w:val="left"/>
      <w:pPr>
        <w:ind w:left="3164" w:hanging="264"/>
      </w:pPr>
      <w:rPr>
        <w:rFonts w:hint="default"/>
        <w:lang w:val="ru-RU" w:eastAsia="en-US" w:bidi="ar-SA"/>
      </w:rPr>
    </w:lvl>
    <w:lvl w:ilvl="6" w:tplc="05609C3C">
      <w:numFmt w:val="bullet"/>
      <w:lvlText w:val="•"/>
      <w:lvlJc w:val="left"/>
      <w:pPr>
        <w:ind w:left="3777" w:hanging="264"/>
      </w:pPr>
      <w:rPr>
        <w:rFonts w:hint="default"/>
        <w:lang w:val="ru-RU" w:eastAsia="en-US" w:bidi="ar-SA"/>
      </w:rPr>
    </w:lvl>
    <w:lvl w:ilvl="7" w:tplc="4DD085CE">
      <w:numFmt w:val="bullet"/>
      <w:lvlText w:val="•"/>
      <w:lvlJc w:val="left"/>
      <w:pPr>
        <w:ind w:left="4390" w:hanging="264"/>
      </w:pPr>
      <w:rPr>
        <w:rFonts w:hint="default"/>
        <w:lang w:val="ru-RU" w:eastAsia="en-US" w:bidi="ar-SA"/>
      </w:rPr>
    </w:lvl>
    <w:lvl w:ilvl="8" w:tplc="B8B8E83E">
      <w:numFmt w:val="bullet"/>
      <w:lvlText w:val="•"/>
      <w:lvlJc w:val="left"/>
      <w:pPr>
        <w:ind w:left="5003" w:hanging="264"/>
      </w:pPr>
      <w:rPr>
        <w:rFonts w:hint="default"/>
        <w:lang w:val="ru-RU" w:eastAsia="en-US" w:bidi="ar-SA"/>
      </w:rPr>
    </w:lvl>
  </w:abstractNum>
  <w:abstractNum w:abstractNumId="11" w15:restartNumberingAfterBreak="0">
    <w:nsid w:val="439D1F6B"/>
    <w:multiLevelType w:val="multilevel"/>
    <w:tmpl w:val="06264818"/>
    <w:lvl w:ilvl="0">
      <w:start w:val="1"/>
      <w:numFmt w:val="decimal"/>
      <w:lvlText w:val="%1"/>
      <w:lvlJc w:val="left"/>
      <w:pPr>
        <w:ind w:left="143" w:hanging="11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" w:hanging="8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66" w:hanging="8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93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0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7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4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7" w:hanging="881"/>
      </w:pPr>
      <w:rPr>
        <w:rFonts w:hint="default"/>
        <w:lang w:val="ru-RU" w:eastAsia="en-US" w:bidi="ar-SA"/>
      </w:rPr>
    </w:lvl>
  </w:abstractNum>
  <w:abstractNum w:abstractNumId="12" w15:restartNumberingAfterBreak="0">
    <w:nsid w:val="4FD97881"/>
    <w:multiLevelType w:val="hybridMultilevel"/>
    <w:tmpl w:val="71483270"/>
    <w:lvl w:ilvl="0" w:tplc="7286E9E4">
      <w:start w:val="1"/>
      <w:numFmt w:val="decimal"/>
      <w:lvlText w:val="%1."/>
      <w:lvlJc w:val="left"/>
      <w:pPr>
        <w:ind w:left="107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CC5DA4">
      <w:numFmt w:val="bullet"/>
      <w:lvlText w:val="•"/>
      <w:lvlJc w:val="left"/>
      <w:pPr>
        <w:ind w:left="712" w:hanging="367"/>
      </w:pPr>
      <w:rPr>
        <w:rFonts w:hint="default"/>
        <w:lang w:val="ru-RU" w:eastAsia="en-US" w:bidi="ar-SA"/>
      </w:rPr>
    </w:lvl>
    <w:lvl w:ilvl="2" w:tplc="F9DAD8D6">
      <w:numFmt w:val="bullet"/>
      <w:lvlText w:val="•"/>
      <w:lvlJc w:val="left"/>
      <w:pPr>
        <w:ind w:left="1325" w:hanging="367"/>
      </w:pPr>
      <w:rPr>
        <w:rFonts w:hint="default"/>
        <w:lang w:val="ru-RU" w:eastAsia="en-US" w:bidi="ar-SA"/>
      </w:rPr>
    </w:lvl>
    <w:lvl w:ilvl="3" w:tplc="4A7A8D96">
      <w:numFmt w:val="bullet"/>
      <w:lvlText w:val="•"/>
      <w:lvlJc w:val="left"/>
      <w:pPr>
        <w:ind w:left="1938" w:hanging="367"/>
      </w:pPr>
      <w:rPr>
        <w:rFonts w:hint="default"/>
        <w:lang w:val="ru-RU" w:eastAsia="en-US" w:bidi="ar-SA"/>
      </w:rPr>
    </w:lvl>
    <w:lvl w:ilvl="4" w:tplc="3AEE1D14">
      <w:numFmt w:val="bullet"/>
      <w:lvlText w:val="•"/>
      <w:lvlJc w:val="left"/>
      <w:pPr>
        <w:ind w:left="2551" w:hanging="367"/>
      </w:pPr>
      <w:rPr>
        <w:rFonts w:hint="default"/>
        <w:lang w:val="ru-RU" w:eastAsia="en-US" w:bidi="ar-SA"/>
      </w:rPr>
    </w:lvl>
    <w:lvl w:ilvl="5" w:tplc="F39E7AEE">
      <w:numFmt w:val="bullet"/>
      <w:lvlText w:val="•"/>
      <w:lvlJc w:val="left"/>
      <w:pPr>
        <w:ind w:left="3164" w:hanging="367"/>
      </w:pPr>
      <w:rPr>
        <w:rFonts w:hint="default"/>
        <w:lang w:val="ru-RU" w:eastAsia="en-US" w:bidi="ar-SA"/>
      </w:rPr>
    </w:lvl>
    <w:lvl w:ilvl="6" w:tplc="5C547620">
      <w:numFmt w:val="bullet"/>
      <w:lvlText w:val="•"/>
      <w:lvlJc w:val="left"/>
      <w:pPr>
        <w:ind w:left="3777" w:hanging="367"/>
      </w:pPr>
      <w:rPr>
        <w:rFonts w:hint="default"/>
        <w:lang w:val="ru-RU" w:eastAsia="en-US" w:bidi="ar-SA"/>
      </w:rPr>
    </w:lvl>
    <w:lvl w:ilvl="7" w:tplc="1DBADE7E">
      <w:numFmt w:val="bullet"/>
      <w:lvlText w:val="•"/>
      <w:lvlJc w:val="left"/>
      <w:pPr>
        <w:ind w:left="4390" w:hanging="367"/>
      </w:pPr>
      <w:rPr>
        <w:rFonts w:hint="default"/>
        <w:lang w:val="ru-RU" w:eastAsia="en-US" w:bidi="ar-SA"/>
      </w:rPr>
    </w:lvl>
    <w:lvl w:ilvl="8" w:tplc="18446F40">
      <w:numFmt w:val="bullet"/>
      <w:lvlText w:val="•"/>
      <w:lvlJc w:val="left"/>
      <w:pPr>
        <w:ind w:left="5003" w:hanging="367"/>
      </w:pPr>
      <w:rPr>
        <w:rFonts w:hint="default"/>
        <w:lang w:val="ru-RU" w:eastAsia="en-US" w:bidi="ar-SA"/>
      </w:rPr>
    </w:lvl>
  </w:abstractNum>
  <w:abstractNum w:abstractNumId="13" w15:restartNumberingAfterBreak="0">
    <w:nsid w:val="54BD1841"/>
    <w:multiLevelType w:val="hybridMultilevel"/>
    <w:tmpl w:val="72247082"/>
    <w:lvl w:ilvl="0" w:tplc="B7D89170">
      <w:numFmt w:val="bullet"/>
      <w:lvlText w:val="–"/>
      <w:lvlJc w:val="left"/>
      <w:pPr>
        <w:ind w:left="143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C01F2E">
      <w:numFmt w:val="bullet"/>
      <w:lvlText w:val="•"/>
      <w:lvlJc w:val="left"/>
      <w:pPr>
        <w:ind w:left="1104" w:hanging="262"/>
      </w:pPr>
      <w:rPr>
        <w:rFonts w:hint="default"/>
        <w:lang w:val="ru-RU" w:eastAsia="en-US" w:bidi="ar-SA"/>
      </w:rPr>
    </w:lvl>
    <w:lvl w:ilvl="2" w:tplc="748A321E">
      <w:numFmt w:val="bullet"/>
      <w:lvlText w:val="•"/>
      <w:lvlJc w:val="left"/>
      <w:pPr>
        <w:ind w:left="2068" w:hanging="262"/>
      </w:pPr>
      <w:rPr>
        <w:rFonts w:hint="default"/>
        <w:lang w:val="ru-RU" w:eastAsia="en-US" w:bidi="ar-SA"/>
      </w:rPr>
    </w:lvl>
    <w:lvl w:ilvl="3" w:tplc="0EF89A78">
      <w:numFmt w:val="bullet"/>
      <w:lvlText w:val="•"/>
      <w:lvlJc w:val="left"/>
      <w:pPr>
        <w:ind w:left="3032" w:hanging="262"/>
      </w:pPr>
      <w:rPr>
        <w:rFonts w:hint="default"/>
        <w:lang w:val="ru-RU" w:eastAsia="en-US" w:bidi="ar-SA"/>
      </w:rPr>
    </w:lvl>
    <w:lvl w:ilvl="4" w:tplc="61E05E10">
      <w:numFmt w:val="bullet"/>
      <w:lvlText w:val="•"/>
      <w:lvlJc w:val="left"/>
      <w:pPr>
        <w:ind w:left="3996" w:hanging="262"/>
      </w:pPr>
      <w:rPr>
        <w:rFonts w:hint="default"/>
        <w:lang w:val="ru-RU" w:eastAsia="en-US" w:bidi="ar-SA"/>
      </w:rPr>
    </w:lvl>
    <w:lvl w:ilvl="5" w:tplc="FD6CD754">
      <w:numFmt w:val="bullet"/>
      <w:lvlText w:val="•"/>
      <w:lvlJc w:val="left"/>
      <w:pPr>
        <w:ind w:left="4960" w:hanging="262"/>
      </w:pPr>
      <w:rPr>
        <w:rFonts w:hint="default"/>
        <w:lang w:val="ru-RU" w:eastAsia="en-US" w:bidi="ar-SA"/>
      </w:rPr>
    </w:lvl>
    <w:lvl w:ilvl="6" w:tplc="6DDAA1D8">
      <w:numFmt w:val="bullet"/>
      <w:lvlText w:val="•"/>
      <w:lvlJc w:val="left"/>
      <w:pPr>
        <w:ind w:left="5924" w:hanging="262"/>
      </w:pPr>
      <w:rPr>
        <w:rFonts w:hint="default"/>
        <w:lang w:val="ru-RU" w:eastAsia="en-US" w:bidi="ar-SA"/>
      </w:rPr>
    </w:lvl>
    <w:lvl w:ilvl="7" w:tplc="7EA64966">
      <w:numFmt w:val="bullet"/>
      <w:lvlText w:val="•"/>
      <w:lvlJc w:val="left"/>
      <w:pPr>
        <w:ind w:left="6888" w:hanging="262"/>
      </w:pPr>
      <w:rPr>
        <w:rFonts w:hint="default"/>
        <w:lang w:val="ru-RU" w:eastAsia="en-US" w:bidi="ar-SA"/>
      </w:rPr>
    </w:lvl>
    <w:lvl w:ilvl="8" w:tplc="390ABC3E">
      <w:numFmt w:val="bullet"/>
      <w:lvlText w:val="•"/>
      <w:lvlJc w:val="left"/>
      <w:pPr>
        <w:ind w:left="7853" w:hanging="262"/>
      </w:pPr>
      <w:rPr>
        <w:rFonts w:hint="default"/>
        <w:lang w:val="ru-RU" w:eastAsia="en-US" w:bidi="ar-SA"/>
      </w:rPr>
    </w:lvl>
  </w:abstractNum>
  <w:abstractNum w:abstractNumId="14" w15:restartNumberingAfterBreak="0">
    <w:nsid w:val="59D87CFF"/>
    <w:multiLevelType w:val="hybridMultilevel"/>
    <w:tmpl w:val="21DC4ADE"/>
    <w:lvl w:ilvl="0" w:tplc="A2FAF07C">
      <w:numFmt w:val="bullet"/>
      <w:lvlText w:val="–"/>
      <w:lvlJc w:val="left"/>
      <w:pPr>
        <w:ind w:left="143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E0B6DC">
      <w:numFmt w:val="bullet"/>
      <w:lvlText w:val="•"/>
      <w:lvlJc w:val="left"/>
      <w:pPr>
        <w:ind w:left="1089" w:hanging="452"/>
      </w:pPr>
      <w:rPr>
        <w:rFonts w:hint="default"/>
        <w:lang w:val="ru-RU" w:eastAsia="en-US" w:bidi="ar-SA"/>
      </w:rPr>
    </w:lvl>
    <w:lvl w:ilvl="2" w:tplc="ACDE5F36">
      <w:numFmt w:val="bullet"/>
      <w:lvlText w:val="•"/>
      <w:lvlJc w:val="left"/>
      <w:pPr>
        <w:ind w:left="2039" w:hanging="452"/>
      </w:pPr>
      <w:rPr>
        <w:rFonts w:hint="default"/>
        <w:lang w:val="ru-RU" w:eastAsia="en-US" w:bidi="ar-SA"/>
      </w:rPr>
    </w:lvl>
    <w:lvl w:ilvl="3" w:tplc="F33CDEDA">
      <w:numFmt w:val="bullet"/>
      <w:lvlText w:val="•"/>
      <w:lvlJc w:val="left"/>
      <w:pPr>
        <w:ind w:left="2989" w:hanging="452"/>
      </w:pPr>
      <w:rPr>
        <w:rFonts w:hint="default"/>
        <w:lang w:val="ru-RU" w:eastAsia="en-US" w:bidi="ar-SA"/>
      </w:rPr>
    </w:lvl>
    <w:lvl w:ilvl="4" w:tplc="EA6840EA">
      <w:numFmt w:val="bullet"/>
      <w:lvlText w:val="•"/>
      <w:lvlJc w:val="left"/>
      <w:pPr>
        <w:ind w:left="3939" w:hanging="452"/>
      </w:pPr>
      <w:rPr>
        <w:rFonts w:hint="default"/>
        <w:lang w:val="ru-RU" w:eastAsia="en-US" w:bidi="ar-SA"/>
      </w:rPr>
    </w:lvl>
    <w:lvl w:ilvl="5" w:tplc="D7906B86">
      <w:numFmt w:val="bullet"/>
      <w:lvlText w:val="•"/>
      <w:lvlJc w:val="left"/>
      <w:pPr>
        <w:ind w:left="4889" w:hanging="452"/>
      </w:pPr>
      <w:rPr>
        <w:rFonts w:hint="default"/>
        <w:lang w:val="ru-RU" w:eastAsia="en-US" w:bidi="ar-SA"/>
      </w:rPr>
    </w:lvl>
    <w:lvl w:ilvl="6" w:tplc="8D38FEDA">
      <w:numFmt w:val="bullet"/>
      <w:lvlText w:val="•"/>
      <w:lvlJc w:val="left"/>
      <w:pPr>
        <w:ind w:left="5839" w:hanging="452"/>
      </w:pPr>
      <w:rPr>
        <w:rFonts w:hint="default"/>
        <w:lang w:val="ru-RU" w:eastAsia="en-US" w:bidi="ar-SA"/>
      </w:rPr>
    </w:lvl>
    <w:lvl w:ilvl="7" w:tplc="A740D6AA">
      <w:numFmt w:val="bullet"/>
      <w:lvlText w:val="•"/>
      <w:lvlJc w:val="left"/>
      <w:pPr>
        <w:ind w:left="6789" w:hanging="452"/>
      </w:pPr>
      <w:rPr>
        <w:rFonts w:hint="default"/>
        <w:lang w:val="ru-RU" w:eastAsia="en-US" w:bidi="ar-SA"/>
      </w:rPr>
    </w:lvl>
    <w:lvl w:ilvl="8" w:tplc="D88062BA">
      <w:numFmt w:val="bullet"/>
      <w:lvlText w:val="•"/>
      <w:lvlJc w:val="left"/>
      <w:pPr>
        <w:ind w:left="7739" w:hanging="452"/>
      </w:pPr>
      <w:rPr>
        <w:rFonts w:hint="default"/>
        <w:lang w:val="ru-RU" w:eastAsia="en-US" w:bidi="ar-SA"/>
      </w:rPr>
    </w:lvl>
  </w:abstractNum>
  <w:abstractNum w:abstractNumId="15" w15:restartNumberingAfterBreak="0">
    <w:nsid w:val="5BCA2824"/>
    <w:multiLevelType w:val="hybridMultilevel"/>
    <w:tmpl w:val="5A98EC0A"/>
    <w:lvl w:ilvl="0" w:tplc="F06CF190">
      <w:numFmt w:val="bullet"/>
      <w:lvlText w:val="–"/>
      <w:lvlJc w:val="left"/>
      <w:pPr>
        <w:ind w:left="14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5E86AE">
      <w:numFmt w:val="bullet"/>
      <w:lvlText w:val="•"/>
      <w:lvlJc w:val="left"/>
      <w:pPr>
        <w:ind w:left="1089" w:hanging="257"/>
      </w:pPr>
      <w:rPr>
        <w:rFonts w:hint="default"/>
        <w:lang w:val="ru-RU" w:eastAsia="en-US" w:bidi="ar-SA"/>
      </w:rPr>
    </w:lvl>
    <w:lvl w:ilvl="2" w:tplc="50C6519A">
      <w:numFmt w:val="bullet"/>
      <w:lvlText w:val="•"/>
      <w:lvlJc w:val="left"/>
      <w:pPr>
        <w:ind w:left="2039" w:hanging="257"/>
      </w:pPr>
      <w:rPr>
        <w:rFonts w:hint="default"/>
        <w:lang w:val="ru-RU" w:eastAsia="en-US" w:bidi="ar-SA"/>
      </w:rPr>
    </w:lvl>
    <w:lvl w:ilvl="3" w:tplc="0AB631CA">
      <w:numFmt w:val="bullet"/>
      <w:lvlText w:val="•"/>
      <w:lvlJc w:val="left"/>
      <w:pPr>
        <w:ind w:left="2989" w:hanging="257"/>
      </w:pPr>
      <w:rPr>
        <w:rFonts w:hint="default"/>
        <w:lang w:val="ru-RU" w:eastAsia="en-US" w:bidi="ar-SA"/>
      </w:rPr>
    </w:lvl>
    <w:lvl w:ilvl="4" w:tplc="5ACCC3AA">
      <w:numFmt w:val="bullet"/>
      <w:lvlText w:val="•"/>
      <w:lvlJc w:val="left"/>
      <w:pPr>
        <w:ind w:left="3939" w:hanging="257"/>
      </w:pPr>
      <w:rPr>
        <w:rFonts w:hint="default"/>
        <w:lang w:val="ru-RU" w:eastAsia="en-US" w:bidi="ar-SA"/>
      </w:rPr>
    </w:lvl>
    <w:lvl w:ilvl="5" w:tplc="0B60E0C4">
      <w:numFmt w:val="bullet"/>
      <w:lvlText w:val="•"/>
      <w:lvlJc w:val="left"/>
      <w:pPr>
        <w:ind w:left="4889" w:hanging="257"/>
      </w:pPr>
      <w:rPr>
        <w:rFonts w:hint="default"/>
        <w:lang w:val="ru-RU" w:eastAsia="en-US" w:bidi="ar-SA"/>
      </w:rPr>
    </w:lvl>
    <w:lvl w:ilvl="6" w:tplc="39CCBE50">
      <w:numFmt w:val="bullet"/>
      <w:lvlText w:val="•"/>
      <w:lvlJc w:val="left"/>
      <w:pPr>
        <w:ind w:left="5839" w:hanging="257"/>
      </w:pPr>
      <w:rPr>
        <w:rFonts w:hint="default"/>
        <w:lang w:val="ru-RU" w:eastAsia="en-US" w:bidi="ar-SA"/>
      </w:rPr>
    </w:lvl>
    <w:lvl w:ilvl="7" w:tplc="A08CA2E8">
      <w:numFmt w:val="bullet"/>
      <w:lvlText w:val="•"/>
      <w:lvlJc w:val="left"/>
      <w:pPr>
        <w:ind w:left="6789" w:hanging="257"/>
      </w:pPr>
      <w:rPr>
        <w:rFonts w:hint="default"/>
        <w:lang w:val="ru-RU" w:eastAsia="en-US" w:bidi="ar-SA"/>
      </w:rPr>
    </w:lvl>
    <w:lvl w:ilvl="8" w:tplc="11A2D1D8">
      <w:numFmt w:val="bullet"/>
      <w:lvlText w:val="•"/>
      <w:lvlJc w:val="left"/>
      <w:pPr>
        <w:ind w:left="7739" w:hanging="257"/>
      </w:pPr>
      <w:rPr>
        <w:rFonts w:hint="default"/>
        <w:lang w:val="ru-RU" w:eastAsia="en-US" w:bidi="ar-SA"/>
      </w:rPr>
    </w:lvl>
  </w:abstractNum>
  <w:abstractNum w:abstractNumId="16" w15:restartNumberingAfterBreak="0">
    <w:nsid w:val="5C7128CA"/>
    <w:multiLevelType w:val="hybridMultilevel"/>
    <w:tmpl w:val="0824BB1E"/>
    <w:lvl w:ilvl="0" w:tplc="EBEC6566">
      <w:start w:val="1"/>
      <w:numFmt w:val="decimal"/>
      <w:lvlText w:val="%1."/>
      <w:lvlJc w:val="left"/>
      <w:pPr>
        <w:ind w:left="71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CCB246">
      <w:numFmt w:val="bullet"/>
      <w:lvlText w:val="•"/>
      <w:lvlJc w:val="left"/>
      <w:pPr>
        <w:ind w:left="1597" w:hanging="708"/>
      </w:pPr>
      <w:rPr>
        <w:rFonts w:hint="default"/>
        <w:lang w:val="ru-RU" w:eastAsia="en-US" w:bidi="ar-SA"/>
      </w:rPr>
    </w:lvl>
    <w:lvl w:ilvl="2" w:tplc="BD66845A">
      <w:numFmt w:val="bullet"/>
      <w:lvlText w:val="•"/>
      <w:lvlJc w:val="left"/>
      <w:pPr>
        <w:ind w:left="2475" w:hanging="708"/>
      </w:pPr>
      <w:rPr>
        <w:rFonts w:hint="default"/>
        <w:lang w:val="ru-RU" w:eastAsia="en-US" w:bidi="ar-SA"/>
      </w:rPr>
    </w:lvl>
    <w:lvl w:ilvl="3" w:tplc="FB3485C8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4" w:tplc="CEBC9CAE">
      <w:numFmt w:val="bullet"/>
      <w:lvlText w:val="•"/>
      <w:lvlJc w:val="left"/>
      <w:pPr>
        <w:ind w:left="4231" w:hanging="708"/>
      </w:pPr>
      <w:rPr>
        <w:rFonts w:hint="default"/>
        <w:lang w:val="ru-RU" w:eastAsia="en-US" w:bidi="ar-SA"/>
      </w:rPr>
    </w:lvl>
    <w:lvl w:ilvl="5" w:tplc="306864BE">
      <w:numFmt w:val="bullet"/>
      <w:lvlText w:val="•"/>
      <w:lvlJc w:val="left"/>
      <w:pPr>
        <w:ind w:left="5109" w:hanging="708"/>
      </w:pPr>
      <w:rPr>
        <w:rFonts w:hint="default"/>
        <w:lang w:val="ru-RU" w:eastAsia="en-US" w:bidi="ar-SA"/>
      </w:rPr>
    </w:lvl>
    <w:lvl w:ilvl="6" w:tplc="2AA43D0A">
      <w:numFmt w:val="bullet"/>
      <w:lvlText w:val="•"/>
      <w:lvlJc w:val="left"/>
      <w:pPr>
        <w:ind w:left="5987" w:hanging="708"/>
      </w:pPr>
      <w:rPr>
        <w:rFonts w:hint="default"/>
        <w:lang w:val="ru-RU" w:eastAsia="en-US" w:bidi="ar-SA"/>
      </w:rPr>
    </w:lvl>
    <w:lvl w:ilvl="7" w:tplc="FECEDBA8">
      <w:numFmt w:val="bullet"/>
      <w:lvlText w:val="•"/>
      <w:lvlJc w:val="left"/>
      <w:pPr>
        <w:ind w:left="6864" w:hanging="708"/>
      </w:pPr>
      <w:rPr>
        <w:rFonts w:hint="default"/>
        <w:lang w:val="ru-RU" w:eastAsia="en-US" w:bidi="ar-SA"/>
      </w:rPr>
    </w:lvl>
    <w:lvl w:ilvl="8" w:tplc="52842D62">
      <w:numFmt w:val="bullet"/>
      <w:lvlText w:val="•"/>
      <w:lvlJc w:val="left"/>
      <w:pPr>
        <w:ind w:left="7742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5E8445D0"/>
    <w:multiLevelType w:val="hybridMultilevel"/>
    <w:tmpl w:val="1842DFF6"/>
    <w:lvl w:ilvl="0" w:tplc="6E4499B8">
      <w:start w:val="1"/>
      <w:numFmt w:val="decimal"/>
      <w:lvlText w:val="%1)"/>
      <w:lvlJc w:val="left"/>
      <w:pPr>
        <w:ind w:left="143" w:hanging="7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F8292E">
      <w:numFmt w:val="bullet"/>
      <w:lvlText w:val="•"/>
      <w:lvlJc w:val="left"/>
      <w:pPr>
        <w:ind w:left="1089" w:hanging="780"/>
      </w:pPr>
      <w:rPr>
        <w:rFonts w:hint="default"/>
        <w:lang w:val="ru-RU" w:eastAsia="en-US" w:bidi="ar-SA"/>
      </w:rPr>
    </w:lvl>
    <w:lvl w:ilvl="2" w:tplc="467EA270">
      <w:numFmt w:val="bullet"/>
      <w:lvlText w:val="•"/>
      <w:lvlJc w:val="left"/>
      <w:pPr>
        <w:ind w:left="2039" w:hanging="780"/>
      </w:pPr>
      <w:rPr>
        <w:rFonts w:hint="default"/>
        <w:lang w:val="ru-RU" w:eastAsia="en-US" w:bidi="ar-SA"/>
      </w:rPr>
    </w:lvl>
    <w:lvl w:ilvl="3" w:tplc="39E2FE1C">
      <w:numFmt w:val="bullet"/>
      <w:lvlText w:val="•"/>
      <w:lvlJc w:val="left"/>
      <w:pPr>
        <w:ind w:left="2989" w:hanging="780"/>
      </w:pPr>
      <w:rPr>
        <w:rFonts w:hint="default"/>
        <w:lang w:val="ru-RU" w:eastAsia="en-US" w:bidi="ar-SA"/>
      </w:rPr>
    </w:lvl>
    <w:lvl w:ilvl="4" w:tplc="3E54AD4A">
      <w:numFmt w:val="bullet"/>
      <w:lvlText w:val="•"/>
      <w:lvlJc w:val="left"/>
      <w:pPr>
        <w:ind w:left="3939" w:hanging="780"/>
      </w:pPr>
      <w:rPr>
        <w:rFonts w:hint="default"/>
        <w:lang w:val="ru-RU" w:eastAsia="en-US" w:bidi="ar-SA"/>
      </w:rPr>
    </w:lvl>
    <w:lvl w:ilvl="5" w:tplc="64EC4B36">
      <w:numFmt w:val="bullet"/>
      <w:lvlText w:val="•"/>
      <w:lvlJc w:val="left"/>
      <w:pPr>
        <w:ind w:left="4889" w:hanging="780"/>
      </w:pPr>
      <w:rPr>
        <w:rFonts w:hint="default"/>
        <w:lang w:val="ru-RU" w:eastAsia="en-US" w:bidi="ar-SA"/>
      </w:rPr>
    </w:lvl>
    <w:lvl w:ilvl="6" w:tplc="AA2E2C92">
      <w:numFmt w:val="bullet"/>
      <w:lvlText w:val="•"/>
      <w:lvlJc w:val="left"/>
      <w:pPr>
        <w:ind w:left="5839" w:hanging="780"/>
      </w:pPr>
      <w:rPr>
        <w:rFonts w:hint="default"/>
        <w:lang w:val="ru-RU" w:eastAsia="en-US" w:bidi="ar-SA"/>
      </w:rPr>
    </w:lvl>
    <w:lvl w:ilvl="7" w:tplc="36D615B0">
      <w:numFmt w:val="bullet"/>
      <w:lvlText w:val="•"/>
      <w:lvlJc w:val="left"/>
      <w:pPr>
        <w:ind w:left="6789" w:hanging="780"/>
      </w:pPr>
      <w:rPr>
        <w:rFonts w:hint="default"/>
        <w:lang w:val="ru-RU" w:eastAsia="en-US" w:bidi="ar-SA"/>
      </w:rPr>
    </w:lvl>
    <w:lvl w:ilvl="8" w:tplc="64382FBE">
      <w:numFmt w:val="bullet"/>
      <w:lvlText w:val="•"/>
      <w:lvlJc w:val="left"/>
      <w:pPr>
        <w:ind w:left="7739" w:hanging="780"/>
      </w:pPr>
      <w:rPr>
        <w:rFonts w:hint="default"/>
        <w:lang w:val="ru-RU" w:eastAsia="en-US" w:bidi="ar-SA"/>
      </w:rPr>
    </w:lvl>
  </w:abstractNum>
  <w:abstractNum w:abstractNumId="18" w15:restartNumberingAfterBreak="0">
    <w:nsid w:val="68873E43"/>
    <w:multiLevelType w:val="hybridMultilevel"/>
    <w:tmpl w:val="9ACACE42"/>
    <w:lvl w:ilvl="0" w:tplc="3E744070">
      <w:start w:val="1"/>
      <w:numFmt w:val="decimal"/>
      <w:lvlText w:val="%1."/>
      <w:lvlJc w:val="left"/>
      <w:pPr>
        <w:ind w:left="108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E63F44">
      <w:numFmt w:val="bullet"/>
      <w:lvlText w:val="•"/>
      <w:lvlJc w:val="left"/>
      <w:pPr>
        <w:ind w:left="556" w:hanging="339"/>
      </w:pPr>
      <w:rPr>
        <w:rFonts w:hint="default"/>
        <w:lang w:val="ru-RU" w:eastAsia="en-US" w:bidi="ar-SA"/>
      </w:rPr>
    </w:lvl>
    <w:lvl w:ilvl="2" w:tplc="5CE6704C">
      <w:numFmt w:val="bullet"/>
      <w:lvlText w:val="•"/>
      <w:lvlJc w:val="left"/>
      <w:pPr>
        <w:ind w:left="1013" w:hanging="339"/>
      </w:pPr>
      <w:rPr>
        <w:rFonts w:hint="default"/>
        <w:lang w:val="ru-RU" w:eastAsia="en-US" w:bidi="ar-SA"/>
      </w:rPr>
    </w:lvl>
    <w:lvl w:ilvl="3" w:tplc="93107034">
      <w:numFmt w:val="bullet"/>
      <w:lvlText w:val="•"/>
      <w:lvlJc w:val="left"/>
      <w:pPr>
        <w:ind w:left="1470" w:hanging="339"/>
      </w:pPr>
      <w:rPr>
        <w:rFonts w:hint="default"/>
        <w:lang w:val="ru-RU" w:eastAsia="en-US" w:bidi="ar-SA"/>
      </w:rPr>
    </w:lvl>
    <w:lvl w:ilvl="4" w:tplc="09EE321E">
      <w:numFmt w:val="bullet"/>
      <w:lvlText w:val="•"/>
      <w:lvlJc w:val="left"/>
      <w:pPr>
        <w:ind w:left="1927" w:hanging="339"/>
      </w:pPr>
      <w:rPr>
        <w:rFonts w:hint="default"/>
        <w:lang w:val="ru-RU" w:eastAsia="en-US" w:bidi="ar-SA"/>
      </w:rPr>
    </w:lvl>
    <w:lvl w:ilvl="5" w:tplc="16984342">
      <w:numFmt w:val="bullet"/>
      <w:lvlText w:val="•"/>
      <w:lvlJc w:val="left"/>
      <w:pPr>
        <w:ind w:left="2384" w:hanging="339"/>
      </w:pPr>
      <w:rPr>
        <w:rFonts w:hint="default"/>
        <w:lang w:val="ru-RU" w:eastAsia="en-US" w:bidi="ar-SA"/>
      </w:rPr>
    </w:lvl>
    <w:lvl w:ilvl="6" w:tplc="A5C4F682">
      <w:numFmt w:val="bullet"/>
      <w:lvlText w:val="•"/>
      <w:lvlJc w:val="left"/>
      <w:pPr>
        <w:ind w:left="2840" w:hanging="339"/>
      </w:pPr>
      <w:rPr>
        <w:rFonts w:hint="default"/>
        <w:lang w:val="ru-RU" w:eastAsia="en-US" w:bidi="ar-SA"/>
      </w:rPr>
    </w:lvl>
    <w:lvl w:ilvl="7" w:tplc="8A2C31A6">
      <w:numFmt w:val="bullet"/>
      <w:lvlText w:val="•"/>
      <w:lvlJc w:val="left"/>
      <w:pPr>
        <w:ind w:left="3297" w:hanging="339"/>
      </w:pPr>
      <w:rPr>
        <w:rFonts w:hint="default"/>
        <w:lang w:val="ru-RU" w:eastAsia="en-US" w:bidi="ar-SA"/>
      </w:rPr>
    </w:lvl>
    <w:lvl w:ilvl="8" w:tplc="2D406B50">
      <w:numFmt w:val="bullet"/>
      <w:lvlText w:val="•"/>
      <w:lvlJc w:val="left"/>
      <w:pPr>
        <w:ind w:left="3754" w:hanging="339"/>
      </w:pPr>
      <w:rPr>
        <w:rFonts w:hint="default"/>
        <w:lang w:val="ru-RU" w:eastAsia="en-US" w:bidi="ar-SA"/>
      </w:rPr>
    </w:lvl>
  </w:abstractNum>
  <w:abstractNum w:abstractNumId="19" w15:restartNumberingAfterBreak="0">
    <w:nsid w:val="779D1F6B"/>
    <w:multiLevelType w:val="hybridMultilevel"/>
    <w:tmpl w:val="20E41D32"/>
    <w:lvl w:ilvl="0" w:tplc="820EEC18">
      <w:start w:val="1"/>
      <w:numFmt w:val="decimal"/>
      <w:lvlText w:val="%1)"/>
      <w:lvlJc w:val="left"/>
      <w:pPr>
        <w:ind w:left="143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766C5E">
      <w:numFmt w:val="bullet"/>
      <w:lvlText w:val="•"/>
      <w:lvlJc w:val="left"/>
      <w:pPr>
        <w:ind w:left="1089" w:hanging="711"/>
      </w:pPr>
      <w:rPr>
        <w:rFonts w:hint="default"/>
        <w:lang w:val="ru-RU" w:eastAsia="en-US" w:bidi="ar-SA"/>
      </w:rPr>
    </w:lvl>
    <w:lvl w:ilvl="2" w:tplc="CE1A4674">
      <w:numFmt w:val="bullet"/>
      <w:lvlText w:val="•"/>
      <w:lvlJc w:val="left"/>
      <w:pPr>
        <w:ind w:left="2039" w:hanging="711"/>
      </w:pPr>
      <w:rPr>
        <w:rFonts w:hint="default"/>
        <w:lang w:val="ru-RU" w:eastAsia="en-US" w:bidi="ar-SA"/>
      </w:rPr>
    </w:lvl>
    <w:lvl w:ilvl="3" w:tplc="1F763F3E">
      <w:numFmt w:val="bullet"/>
      <w:lvlText w:val="•"/>
      <w:lvlJc w:val="left"/>
      <w:pPr>
        <w:ind w:left="2989" w:hanging="711"/>
      </w:pPr>
      <w:rPr>
        <w:rFonts w:hint="default"/>
        <w:lang w:val="ru-RU" w:eastAsia="en-US" w:bidi="ar-SA"/>
      </w:rPr>
    </w:lvl>
    <w:lvl w:ilvl="4" w:tplc="B63229BE">
      <w:numFmt w:val="bullet"/>
      <w:lvlText w:val="•"/>
      <w:lvlJc w:val="left"/>
      <w:pPr>
        <w:ind w:left="3939" w:hanging="711"/>
      </w:pPr>
      <w:rPr>
        <w:rFonts w:hint="default"/>
        <w:lang w:val="ru-RU" w:eastAsia="en-US" w:bidi="ar-SA"/>
      </w:rPr>
    </w:lvl>
    <w:lvl w:ilvl="5" w:tplc="D55EFDD8">
      <w:numFmt w:val="bullet"/>
      <w:lvlText w:val="•"/>
      <w:lvlJc w:val="left"/>
      <w:pPr>
        <w:ind w:left="4889" w:hanging="711"/>
      </w:pPr>
      <w:rPr>
        <w:rFonts w:hint="default"/>
        <w:lang w:val="ru-RU" w:eastAsia="en-US" w:bidi="ar-SA"/>
      </w:rPr>
    </w:lvl>
    <w:lvl w:ilvl="6" w:tplc="CB46C89C">
      <w:numFmt w:val="bullet"/>
      <w:lvlText w:val="•"/>
      <w:lvlJc w:val="left"/>
      <w:pPr>
        <w:ind w:left="5839" w:hanging="711"/>
      </w:pPr>
      <w:rPr>
        <w:rFonts w:hint="default"/>
        <w:lang w:val="ru-RU" w:eastAsia="en-US" w:bidi="ar-SA"/>
      </w:rPr>
    </w:lvl>
    <w:lvl w:ilvl="7" w:tplc="BF72F788">
      <w:numFmt w:val="bullet"/>
      <w:lvlText w:val="•"/>
      <w:lvlJc w:val="left"/>
      <w:pPr>
        <w:ind w:left="6789" w:hanging="711"/>
      </w:pPr>
      <w:rPr>
        <w:rFonts w:hint="default"/>
        <w:lang w:val="ru-RU" w:eastAsia="en-US" w:bidi="ar-SA"/>
      </w:rPr>
    </w:lvl>
    <w:lvl w:ilvl="8" w:tplc="D51AF15C">
      <w:numFmt w:val="bullet"/>
      <w:lvlText w:val="•"/>
      <w:lvlJc w:val="left"/>
      <w:pPr>
        <w:ind w:left="7739" w:hanging="71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"/>
  </w:num>
  <w:num w:numId="5">
    <w:abstractNumId w:val="17"/>
  </w:num>
  <w:num w:numId="6">
    <w:abstractNumId w:val="19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  <w:num w:numId="11">
    <w:abstractNumId w:val="14"/>
  </w:num>
  <w:num w:numId="12">
    <w:abstractNumId w:val="0"/>
  </w:num>
  <w:num w:numId="13">
    <w:abstractNumId w:val="13"/>
  </w:num>
  <w:num w:numId="14">
    <w:abstractNumId w:val="4"/>
  </w:num>
  <w:num w:numId="15">
    <w:abstractNumId w:val="18"/>
  </w:num>
  <w:num w:numId="16">
    <w:abstractNumId w:val="9"/>
  </w:num>
  <w:num w:numId="17">
    <w:abstractNumId w:val="12"/>
  </w:num>
  <w:num w:numId="18">
    <w:abstractNumId w:val="10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03D4"/>
    <w:rsid w:val="001A39C0"/>
    <w:rsid w:val="001D6525"/>
    <w:rsid w:val="003503D4"/>
    <w:rsid w:val="003C4931"/>
    <w:rsid w:val="0041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849C"/>
  <w15:docId w15:val="{4393D4AE-5B33-46E5-8A04-3EB591BB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7"/>
      <w:ind w:left="4" w:right="14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5" w:hanging="42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4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Бочкарева</dc:creator>
  <cp:lastModifiedBy>Ivan V.</cp:lastModifiedBy>
  <cp:revision>3</cp:revision>
  <dcterms:created xsi:type="dcterms:W3CDTF">2025-01-14T06:35:00Z</dcterms:created>
  <dcterms:modified xsi:type="dcterms:W3CDTF">2025-01-23T08:13:00Z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Office Word 2007</vt:lpwstr>
  </property>
</Properties>
</file>