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9B0" w14:textId="77777777" w:rsidR="007A790E" w:rsidRDefault="00F60088">
      <w:pPr>
        <w:pStyle w:val="a3"/>
        <w:spacing w:before="63"/>
        <w:ind w:left="-1" w:right="424"/>
        <w:jc w:val="center"/>
      </w:pPr>
      <w:r>
        <w:rPr>
          <w:spacing w:val="-2"/>
        </w:rPr>
        <w:t>СОДЕРЖАНИЕ</w:t>
      </w:r>
    </w:p>
    <w:p w14:paraId="6502B260" w14:textId="77777777" w:rsidR="007A790E" w:rsidRDefault="007A790E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992"/>
        <w:gridCol w:w="452"/>
      </w:tblGrid>
      <w:tr w:rsidR="007A790E" w14:paraId="60D100A3" w14:textId="77777777">
        <w:trPr>
          <w:trHeight w:val="394"/>
        </w:trPr>
        <w:tc>
          <w:tcPr>
            <w:tcW w:w="8992" w:type="dxa"/>
          </w:tcPr>
          <w:p w14:paraId="33820AFB" w14:textId="77777777" w:rsidR="007A790E" w:rsidRDefault="00F6008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52" w:type="dxa"/>
          </w:tcPr>
          <w:p w14:paraId="1EEC0D90" w14:textId="77777777" w:rsidR="007A790E" w:rsidRDefault="00F60088">
            <w:pPr>
              <w:pStyle w:val="TableParagraph"/>
              <w:spacing w:line="309" w:lineRule="exact"/>
              <w:ind w:left="7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A790E" w14:paraId="1AC56F24" w14:textId="77777777">
        <w:trPr>
          <w:trHeight w:val="482"/>
        </w:trPr>
        <w:tc>
          <w:tcPr>
            <w:tcW w:w="8992" w:type="dxa"/>
          </w:tcPr>
          <w:p w14:paraId="4D125750" w14:textId="77777777" w:rsidR="007A790E" w:rsidRDefault="00F60088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2" w:type="dxa"/>
          </w:tcPr>
          <w:p w14:paraId="53AC79B1" w14:textId="77777777" w:rsidR="007A790E" w:rsidRDefault="00F60088">
            <w:pPr>
              <w:pStyle w:val="TableParagraph"/>
              <w:spacing w:before="72"/>
              <w:ind w:left="7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A790E" w14:paraId="5BA8BBA9" w14:textId="77777777">
        <w:trPr>
          <w:trHeight w:val="485"/>
        </w:trPr>
        <w:tc>
          <w:tcPr>
            <w:tcW w:w="8992" w:type="dxa"/>
          </w:tcPr>
          <w:p w14:paraId="23458AE0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  <w:tc>
          <w:tcPr>
            <w:tcW w:w="452" w:type="dxa"/>
          </w:tcPr>
          <w:p w14:paraId="3DED8233" w14:textId="77777777" w:rsidR="007A790E" w:rsidRDefault="00F60088">
            <w:pPr>
              <w:pStyle w:val="TableParagraph"/>
              <w:spacing w:before="75"/>
              <w:ind w:left="7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A790E" w14:paraId="2DB195CE" w14:textId="77777777">
        <w:trPr>
          <w:trHeight w:val="964"/>
        </w:trPr>
        <w:tc>
          <w:tcPr>
            <w:tcW w:w="8992" w:type="dxa"/>
          </w:tcPr>
          <w:p w14:paraId="73343A21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конкурентных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  <w:p w14:paraId="35A6E7DE" w14:textId="77777777" w:rsidR="007A790E" w:rsidRDefault="00F60088"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конкурентной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</w:t>
            </w:r>
          </w:p>
        </w:tc>
        <w:tc>
          <w:tcPr>
            <w:tcW w:w="452" w:type="dxa"/>
          </w:tcPr>
          <w:p w14:paraId="5F1A0E6E" w14:textId="77777777" w:rsidR="007A790E" w:rsidRDefault="007A790E">
            <w:pPr>
              <w:pStyle w:val="TableParagraph"/>
              <w:spacing w:before="232"/>
              <w:rPr>
                <w:sz w:val="28"/>
              </w:rPr>
            </w:pPr>
          </w:p>
          <w:p w14:paraId="05A8898D" w14:textId="77777777" w:rsidR="007A790E" w:rsidRDefault="00F60088">
            <w:pPr>
              <w:pStyle w:val="TableParagraph"/>
              <w:spacing w:before="1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A790E" w14:paraId="61C1C98D" w14:textId="77777777">
        <w:trPr>
          <w:trHeight w:val="485"/>
        </w:trPr>
        <w:tc>
          <w:tcPr>
            <w:tcW w:w="8992" w:type="dxa"/>
          </w:tcPr>
          <w:p w14:paraId="10CCC06D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«Знак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чистоты»…</w:t>
            </w:r>
            <w:proofErr w:type="gramEnd"/>
          </w:p>
        </w:tc>
        <w:tc>
          <w:tcPr>
            <w:tcW w:w="452" w:type="dxa"/>
          </w:tcPr>
          <w:p w14:paraId="19FEDF1B" w14:textId="77777777" w:rsidR="007A790E" w:rsidRDefault="00F60088">
            <w:pPr>
              <w:pStyle w:val="TableParagraph"/>
              <w:spacing w:before="75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7A790E" w14:paraId="2DC7C883" w14:textId="77777777">
        <w:trPr>
          <w:trHeight w:val="965"/>
        </w:trPr>
        <w:tc>
          <w:tcPr>
            <w:tcW w:w="8992" w:type="dxa"/>
          </w:tcPr>
          <w:p w14:paraId="625E0FA5" w14:textId="77777777" w:rsidR="007A790E" w:rsidRDefault="00F60088">
            <w:pPr>
              <w:pStyle w:val="TableParagraph"/>
              <w:tabs>
                <w:tab w:val="left" w:pos="760"/>
                <w:tab w:val="left" w:pos="4998"/>
                <w:tab w:val="left" w:pos="7208"/>
                <w:tab w:val="left" w:pos="8177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Организационно-экономическая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«Знак</w:t>
            </w:r>
          </w:p>
          <w:p w14:paraId="4D8B1C96" w14:textId="77777777" w:rsidR="007A790E" w:rsidRDefault="00F60088">
            <w:pPr>
              <w:pStyle w:val="TableParagraph"/>
              <w:spacing w:before="158"/>
              <w:ind w:left="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Чистоты»…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…………………………………………………………………..</w:t>
            </w:r>
          </w:p>
        </w:tc>
        <w:tc>
          <w:tcPr>
            <w:tcW w:w="452" w:type="dxa"/>
          </w:tcPr>
          <w:p w14:paraId="6CD472B1" w14:textId="77777777" w:rsidR="007A790E" w:rsidRDefault="007A790E">
            <w:pPr>
              <w:pStyle w:val="TableParagraph"/>
              <w:spacing w:before="233"/>
              <w:rPr>
                <w:sz w:val="28"/>
              </w:rPr>
            </w:pPr>
          </w:p>
          <w:p w14:paraId="2D40E617" w14:textId="77777777" w:rsidR="007A790E" w:rsidRDefault="00F60088">
            <w:pPr>
              <w:pStyle w:val="TableParagraph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7A790E" w14:paraId="02679EBA" w14:textId="77777777">
        <w:trPr>
          <w:trHeight w:val="482"/>
        </w:trPr>
        <w:tc>
          <w:tcPr>
            <w:tcW w:w="8992" w:type="dxa"/>
          </w:tcPr>
          <w:p w14:paraId="6464205B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52" w:type="dxa"/>
          </w:tcPr>
          <w:p w14:paraId="703A29EF" w14:textId="77777777" w:rsidR="007A790E" w:rsidRDefault="00F60088">
            <w:pPr>
              <w:pStyle w:val="TableParagraph"/>
              <w:spacing w:before="75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7A790E" w14:paraId="4278E9AE" w14:textId="77777777">
        <w:trPr>
          <w:trHeight w:val="482"/>
        </w:trPr>
        <w:tc>
          <w:tcPr>
            <w:tcW w:w="8992" w:type="dxa"/>
          </w:tcPr>
          <w:p w14:paraId="5C41046F" w14:textId="77777777" w:rsidR="007A790E" w:rsidRDefault="00F60088">
            <w:pPr>
              <w:pStyle w:val="TableParagraph"/>
              <w:spacing w:before="73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«Знак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Чистоты»…</w:t>
            </w:r>
            <w:proofErr w:type="gramEnd"/>
          </w:p>
        </w:tc>
        <w:tc>
          <w:tcPr>
            <w:tcW w:w="452" w:type="dxa"/>
          </w:tcPr>
          <w:p w14:paraId="4553FF60" w14:textId="77777777" w:rsidR="007A790E" w:rsidRDefault="00F60088">
            <w:pPr>
              <w:pStyle w:val="TableParagraph"/>
              <w:spacing w:before="73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7A790E" w14:paraId="4E1037FB" w14:textId="77777777">
        <w:trPr>
          <w:trHeight w:val="967"/>
        </w:trPr>
        <w:tc>
          <w:tcPr>
            <w:tcW w:w="8992" w:type="dxa"/>
          </w:tcPr>
          <w:p w14:paraId="33A98FF4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конкурентной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  <w:p w14:paraId="0B045205" w14:textId="77777777" w:rsidR="007A790E" w:rsidRDefault="00F60088">
            <w:pPr>
              <w:pStyle w:val="TableParagraph"/>
              <w:spacing w:before="16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2" w:type="dxa"/>
          </w:tcPr>
          <w:p w14:paraId="3FCB3D25" w14:textId="77777777" w:rsidR="007A790E" w:rsidRDefault="007A790E">
            <w:pPr>
              <w:pStyle w:val="TableParagraph"/>
              <w:spacing w:before="237"/>
              <w:rPr>
                <w:sz w:val="28"/>
              </w:rPr>
            </w:pPr>
          </w:p>
          <w:p w14:paraId="72F5782C" w14:textId="77777777" w:rsidR="007A790E" w:rsidRDefault="00F60088">
            <w:pPr>
              <w:pStyle w:val="TableParagraph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7A790E" w14:paraId="3EFAAB84" w14:textId="77777777">
        <w:trPr>
          <w:trHeight w:val="482"/>
        </w:trPr>
        <w:tc>
          <w:tcPr>
            <w:tcW w:w="8992" w:type="dxa"/>
          </w:tcPr>
          <w:p w14:paraId="5F4065BC" w14:textId="77777777" w:rsidR="007A790E" w:rsidRDefault="00F60088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2" w:type="dxa"/>
          </w:tcPr>
          <w:p w14:paraId="448BB710" w14:textId="77777777" w:rsidR="007A790E" w:rsidRDefault="00F60088">
            <w:pPr>
              <w:pStyle w:val="TableParagraph"/>
              <w:spacing w:before="72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  <w:tr w:rsidR="007A790E" w14:paraId="04530FE8" w14:textId="77777777">
        <w:trPr>
          <w:trHeight w:val="482"/>
        </w:trPr>
        <w:tc>
          <w:tcPr>
            <w:tcW w:w="8992" w:type="dxa"/>
          </w:tcPr>
          <w:p w14:paraId="3192C477" w14:textId="77777777" w:rsidR="007A790E" w:rsidRDefault="00F60088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……………………………………………………………………</w:t>
            </w:r>
          </w:p>
        </w:tc>
        <w:tc>
          <w:tcPr>
            <w:tcW w:w="452" w:type="dxa"/>
          </w:tcPr>
          <w:p w14:paraId="6687D714" w14:textId="77777777" w:rsidR="007A790E" w:rsidRDefault="00F60088">
            <w:pPr>
              <w:pStyle w:val="TableParagraph"/>
              <w:spacing w:before="75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7A790E" w14:paraId="785A535A" w14:textId="77777777">
        <w:trPr>
          <w:trHeight w:val="482"/>
        </w:trPr>
        <w:tc>
          <w:tcPr>
            <w:tcW w:w="8992" w:type="dxa"/>
          </w:tcPr>
          <w:p w14:paraId="0195F181" w14:textId="77777777" w:rsidR="007A790E" w:rsidRDefault="00F60088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</w:t>
            </w:r>
          </w:p>
        </w:tc>
        <w:tc>
          <w:tcPr>
            <w:tcW w:w="452" w:type="dxa"/>
          </w:tcPr>
          <w:p w14:paraId="705E9A82" w14:textId="77777777" w:rsidR="007A790E" w:rsidRDefault="00F60088">
            <w:pPr>
              <w:pStyle w:val="TableParagraph"/>
              <w:spacing w:before="72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 w:rsidR="007A790E" w14:paraId="1BDFCEE0" w14:textId="77777777">
        <w:trPr>
          <w:trHeight w:val="967"/>
        </w:trPr>
        <w:tc>
          <w:tcPr>
            <w:tcW w:w="8992" w:type="dxa"/>
          </w:tcPr>
          <w:p w14:paraId="3C3C9F41" w14:textId="77777777" w:rsidR="007A790E" w:rsidRDefault="00F60088">
            <w:pPr>
              <w:pStyle w:val="TableParagraph"/>
              <w:tabs>
                <w:tab w:val="left" w:pos="1820"/>
                <w:tab w:val="left" w:pos="2287"/>
                <w:tab w:val="left" w:pos="4402"/>
                <w:tab w:val="left" w:pos="5313"/>
                <w:tab w:val="left" w:pos="5712"/>
                <w:tab w:val="left" w:pos="7448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отчет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результатах</w:t>
            </w:r>
          </w:p>
          <w:p w14:paraId="7CB64851" w14:textId="77777777" w:rsidR="007A790E" w:rsidRDefault="00F60088">
            <w:pPr>
              <w:pStyle w:val="TableParagraph"/>
              <w:spacing w:before="162"/>
              <w:ind w:left="5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…………………………………………………………………</w:t>
            </w:r>
          </w:p>
        </w:tc>
        <w:tc>
          <w:tcPr>
            <w:tcW w:w="452" w:type="dxa"/>
          </w:tcPr>
          <w:p w14:paraId="7801451B" w14:textId="77777777" w:rsidR="007A790E" w:rsidRDefault="007A790E">
            <w:pPr>
              <w:pStyle w:val="TableParagraph"/>
              <w:spacing w:before="237"/>
              <w:rPr>
                <w:sz w:val="28"/>
              </w:rPr>
            </w:pPr>
          </w:p>
          <w:p w14:paraId="63C51C69" w14:textId="77777777" w:rsidR="007A790E" w:rsidRDefault="00F60088">
            <w:pPr>
              <w:pStyle w:val="TableParagraph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</w:tr>
      <w:tr w:rsidR="007A790E" w14:paraId="1B12C87A" w14:textId="77777777">
        <w:trPr>
          <w:trHeight w:val="394"/>
        </w:trPr>
        <w:tc>
          <w:tcPr>
            <w:tcW w:w="8992" w:type="dxa"/>
          </w:tcPr>
          <w:p w14:paraId="74101BF9" w14:textId="77777777" w:rsidR="007A790E" w:rsidRDefault="00F60088">
            <w:pPr>
              <w:pStyle w:val="TableParagraph"/>
              <w:spacing w:before="72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бухгалтерском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…</w:t>
            </w:r>
            <w:proofErr w:type="gramStart"/>
            <w:r>
              <w:rPr>
                <w:spacing w:val="-4"/>
                <w:sz w:val="28"/>
              </w:rPr>
              <w:t>…….</w:t>
            </w:r>
            <w:proofErr w:type="gramEnd"/>
          </w:p>
        </w:tc>
        <w:tc>
          <w:tcPr>
            <w:tcW w:w="452" w:type="dxa"/>
          </w:tcPr>
          <w:p w14:paraId="290E0CEE" w14:textId="77777777" w:rsidR="007A790E" w:rsidRDefault="00F60088">
            <w:pPr>
              <w:pStyle w:val="TableParagraph"/>
              <w:spacing w:before="72" w:line="302" w:lineRule="exact"/>
              <w:ind w:lef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</w:tr>
    </w:tbl>
    <w:p w14:paraId="3AA1A4C5" w14:textId="77777777" w:rsidR="007A790E" w:rsidRDefault="007A790E">
      <w:pPr>
        <w:pStyle w:val="TableParagraph"/>
        <w:spacing w:line="302" w:lineRule="exact"/>
        <w:jc w:val="center"/>
        <w:rPr>
          <w:sz w:val="28"/>
        </w:rPr>
        <w:sectPr w:rsidR="007A790E">
          <w:footerReference w:type="default" r:id="rId7"/>
          <w:pgSz w:w="11910" w:h="16840"/>
          <w:pgMar w:top="1040" w:right="283" w:bottom="1160" w:left="1559" w:header="0" w:footer="969" w:gutter="0"/>
          <w:pgNumType w:start="2"/>
          <w:cols w:space="720"/>
        </w:sectPr>
      </w:pPr>
    </w:p>
    <w:p w14:paraId="663AF919" w14:textId="77777777" w:rsidR="007A790E" w:rsidRDefault="00F60088">
      <w:pPr>
        <w:pStyle w:val="a3"/>
        <w:spacing w:before="63"/>
        <w:ind w:left="-1" w:right="423"/>
        <w:jc w:val="center"/>
      </w:pPr>
      <w:r>
        <w:rPr>
          <w:spacing w:val="-2"/>
        </w:rPr>
        <w:lastRenderedPageBreak/>
        <w:t>ВВЕДЕНИЕ</w:t>
      </w:r>
    </w:p>
    <w:p w14:paraId="7F73249F" w14:textId="77777777" w:rsidR="007A790E" w:rsidRDefault="007A790E">
      <w:pPr>
        <w:pStyle w:val="a3"/>
        <w:spacing w:before="80"/>
        <w:ind w:left="0"/>
      </w:pPr>
    </w:p>
    <w:p w14:paraId="7F50E138" w14:textId="77777777" w:rsidR="007A790E" w:rsidRDefault="00F60088">
      <w:pPr>
        <w:pStyle w:val="a3"/>
        <w:spacing w:before="1" w:line="360" w:lineRule="auto"/>
        <w:ind w:right="570" w:firstLine="710"/>
        <w:jc w:val="both"/>
      </w:pPr>
      <w:r>
        <w:t>Актуальность темы исследования обусловлена необходимостью исследования как теоретико-методологических, так и практических аспектов формирования и разработки стратегии повышения конкурентоспособности предприятий. Поскольку предприятия работают в условиях жесткой конкуренции,</w:t>
      </w:r>
      <w:r>
        <w:rPr>
          <w:spacing w:val="-3"/>
        </w:rPr>
        <w:t xml:space="preserve"> </w:t>
      </w:r>
      <w:r>
        <w:t>эффективная</w:t>
      </w:r>
      <w:r>
        <w:rPr>
          <w:spacing w:val="-3"/>
        </w:rPr>
        <w:t xml:space="preserve"> </w:t>
      </w:r>
      <w:r>
        <w:t>конкурентная</w:t>
      </w:r>
      <w:r>
        <w:rPr>
          <w:spacing w:val="-3"/>
        </w:rPr>
        <w:t xml:space="preserve"> </w:t>
      </w:r>
      <w:r>
        <w:t>стратегия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 xml:space="preserve">наиболее полную информацию о состоянии рынка, характеристиках основных конкурентов, оценку потенциала предприятия и определение основных стратегических направлений развития предприятия. В процессе хозяйственной деятельности предприятия сталкиваются с множеством стратегических вариантов, но в конечном итоге участники рынка выбирают только наиболее эффективную стратегию развития, которая может обеспечить предприятию конкурентное преимущество в долгосрочной </w:t>
      </w:r>
      <w:r>
        <w:rPr>
          <w:spacing w:val="-2"/>
        </w:rPr>
        <w:t>перспективе.</w:t>
      </w:r>
    </w:p>
    <w:p w14:paraId="5CDD0C1D" w14:textId="77777777" w:rsidR="007A790E" w:rsidRDefault="00F60088">
      <w:pPr>
        <w:pStyle w:val="a3"/>
        <w:spacing w:before="1" w:line="360" w:lineRule="auto"/>
        <w:ind w:right="573" w:firstLine="710"/>
        <w:jc w:val="both"/>
      </w:pPr>
      <w:r>
        <w:t>Это объясняется тем, что рациональное использование имеющихся ресурсов позволяет предприятиям быстро реагировать на изменения на рынке. Поэтому необходимым условием экономического выживания в условиях жесткой конкуренции является разработка предприятиями эффективной конкурентной стратегии, то есть повышение их способности удовлетворять потребительский спрос на рынке наиболее эффективным способом по сравнению с конкурентами.</w:t>
      </w:r>
    </w:p>
    <w:p w14:paraId="2726AE98" w14:textId="77777777" w:rsidR="007A790E" w:rsidRDefault="00F60088">
      <w:pPr>
        <w:pStyle w:val="a3"/>
        <w:spacing w:line="362" w:lineRule="auto"/>
        <w:ind w:right="572" w:firstLine="710"/>
        <w:jc w:val="both"/>
      </w:pPr>
      <w:r>
        <w:t>Таким образом, разработка конкурентной стратегии предприятия является наиважнейшим аспектом стратегического управления.</w:t>
      </w:r>
    </w:p>
    <w:p w14:paraId="1204D2F1" w14:textId="77777777" w:rsidR="007A790E" w:rsidRDefault="00F60088">
      <w:pPr>
        <w:pStyle w:val="a3"/>
        <w:spacing w:line="314" w:lineRule="exact"/>
        <w:ind w:left="851"/>
        <w:jc w:val="both"/>
      </w:pPr>
      <w:r>
        <w:t>Объектом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«Знак</w:t>
      </w:r>
      <w:r>
        <w:rPr>
          <w:spacing w:val="-10"/>
        </w:rPr>
        <w:t xml:space="preserve"> </w:t>
      </w:r>
      <w:r>
        <w:rPr>
          <w:spacing w:val="-2"/>
        </w:rPr>
        <w:t>Чистоты».</w:t>
      </w:r>
    </w:p>
    <w:p w14:paraId="5E1D133C" w14:textId="77777777" w:rsidR="007A790E" w:rsidRDefault="00F60088">
      <w:pPr>
        <w:pStyle w:val="a3"/>
        <w:spacing w:before="163" w:line="362" w:lineRule="auto"/>
        <w:ind w:right="575" w:firstLine="710"/>
        <w:jc w:val="both"/>
      </w:pPr>
      <w:r>
        <w:t xml:space="preserve">Предметом исследования выступают конкурентные стратегии </w:t>
      </w:r>
      <w:r>
        <w:rPr>
          <w:spacing w:val="-2"/>
        </w:rPr>
        <w:t>предприятия.</w:t>
      </w:r>
    </w:p>
    <w:p w14:paraId="1C77BAAB" w14:textId="77777777" w:rsidR="007A790E" w:rsidRDefault="00F60088">
      <w:pPr>
        <w:pStyle w:val="a3"/>
        <w:spacing w:line="362" w:lineRule="auto"/>
        <w:ind w:right="571" w:firstLine="710"/>
        <w:jc w:val="both"/>
      </w:pPr>
      <w:r>
        <w:t>Цель исследования – разработка конкурентной стратегии предприятия ООО «Знак Чистоты» и оценка ее эффективности.</w:t>
      </w:r>
    </w:p>
    <w:p w14:paraId="3840EBBE" w14:textId="77777777" w:rsidR="007A790E" w:rsidRDefault="007A790E">
      <w:pPr>
        <w:pStyle w:val="a3"/>
        <w:spacing w:line="362" w:lineRule="auto"/>
        <w:jc w:val="both"/>
        <w:sectPr w:rsidR="007A790E">
          <w:pgSz w:w="11910" w:h="16840"/>
          <w:pgMar w:top="1040" w:right="283" w:bottom="1180" w:left="1559" w:header="0" w:footer="969" w:gutter="0"/>
          <w:cols w:space="720"/>
        </w:sectPr>
      </w:pPr>
    </w:p>
    <w:p w14:paraId="2DA0A5A7" w14:textId="77777777" w:rsidR="007A790E" w:rsidRDefault="00F60088">
      <w:pPr>
        <w:pStyle w:val="a3"/>
        <w:spacing w:before="63" w:line="362" w:lineRule="auto"/>
        <w:ind w:firstLine="710"/>
      </w:pPr>
      <w:r>
        <w:lastRenderedPageBreak/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14:paraId="06FFB20A" w14:textId="77777777" w:rsidR="007A790E" w:rsidRDefault="00F60088">
      <w:pPr>
        <w:pStyle w:val="a5"/>
        <w:numPr>
          <w:ilvl w:val="0"/>
          <w:numId w:val="21"/>
        </w:numPr>
        <w:tabs>
          <w:tab w:val="left" w:pos="1273"/>
          <w:tab w:val="left" w:pos="2670"/>
          <w:tab w:val="left" w:pos="4847"/>
          <w:tab w:val="left" w:pos="6181"/>
          <w:tab w:val="left" w:pos="8311"/>
        </w:tabs>
        <w:spacing w:line="352" w:lineRule="auto"/>
        <w:ind w:right="573" w:firstLine="71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конкурентной</w:t>
      </w:r>
      <w:r>
        <w:rPr>
          <w:sz w:val="28"/>
        </w:rPr>
        <w:tab/>
      </w:r>
      <w:r>
        <w:rPr>
          <w:spacing w:val="-2"/>
          <w:sz w:val="28"/>
        </w:rPr>
        <w:t>стратегии предприятия;</w:t>
      </w:r>
    </w:p>
    <w:p w14:paraId="1A5DF038" w14:textId="77777777" w:rsidR="007A790E" w:rsidRDefault="00F60088">
      <w:pPr>
        <w:pStyle w:val="a5"/>
        <w:numPr>
          <w:ilvl w:val="0"/>
          <w:numId w:val="21"/>
        </w:numPr>
        <w:tabs>
          <w:tab w:val="left" w:pos="1273"/>
        </w:tabs>
        <w:spacing w:before="3" w:line="352" w:lineRule="auto"/>
        <w:ind w:right="568" w:firstLine="710"/>
        <w:jc w:val="left"/>
        <w:rPr>
          <w:sz w:val="28"/>
        </w:rPr>
      </w:pPr>
      <w:r>
        <w:rPr>
          <w:sz w:val="28"/>
        </w:rPr>
        <w:t>дать организационно-экономическую</w:t>
      </w:r>
      <w:r>
        <w:rPr>
          <w:spacing w:val="29"/>
          <w:sz w:val="28"/>
        </w:rPr>
        <w:t xml:space="preserve"> </w:t>
      </w:r>
      <w:r>
        <w:rPr>
          <w:sz w:val="28"/>
        </w:rPr>
        <w:t>характеристику деятельности ООО «Знак Чистоты»;</w:t>
      </w:r>
    </w:p>
    <w:p w14:paraId="20D54BDE" w14:textId="77777777" w:rsidR="007A790E" w:rsidRDefault="00F60088">
      <w:pPr>
        <w:pStyle w:val="a5"/>
        <w:numPr>
          <w:ilvl w:val="0"/>
          <w:numId w:val="21"/>
        </w:numPr>
        <w:tabs>
          <w:tab w:val="left" w:pos="1273"/>
        </w:tabs>
        <w:spacing w:before="7"/>
        <w:ind w:left="1273" w:hanging="422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31CC4DFA" w14:textId="77777777" w:rsidR="007A790E" w:rsidRDefault="00F60088">
      <w:pPr>
        <w:pStyle w:val="a5"/>
        <w:numPr>
          <w:ilvl w:val="0"/>
          <w:numId w:val="21"/>
        </w:numPr>
        <w:tabs>
          <w:tab w:val="left" w:pos="1273"/>
        </w:tabs>
        <w:spacing w:before="161" w:line="352" w:lineRule="auto"/>
        <w:ind w:right="575" w:firstLine="710"/>
        <w:jc w:val="left"/>
        <w:rPr>
          <w:sz w:val="28"/>
        </w:rPr>
      </w:pPr>
      <w:r>
        <w:rPr>
          <w:sz w:val="28"/>
        </w:rPr>
        <w:t>разработать мероприятия по укреплению конкурентной стратегии в ООО «Знак Чистоты»;</w:t>
      </w:r>
    </w:p>
    <w:p w14:paraId="05D850DB" w14:textId="77777777" w:rsidR="007A790E" w:rsidRDefault="00F60088">
      <w:pPr>
        <w:pStyle w:val="a5"/>
        <w:numPr>
          <w:ilvl w:val="0"/>
          <w:numId w:val="21"/>
        </w:numPr>
        <w:tabs>
          <w:tab w:val="left" w:pos="1273"/>
        </w:tabs>
        <w:spacing w:before="11"/>
        <w:ind w:left="1273" w:hanging="422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56A29DA6" w14:textId="77777777" w:rsidR="007A790E" w:rsidRDefault="00F60088">
      <w:pPr>
        <w:pStyle w:val="a3"/>
        <w:spacing w:before="158" w:line="360" w:lineRule="auto"/>
        <w:ind w:right="568" w:firstLine="710"/>
        <w:jc w:val="both"/>
      </w:pPr>
      <w:r>
        <w:t>Информационно-эмпирическую базу работы составили труды отечественных и зарубежных исследований, посвященных конкурентным стратегиям,</w:t>
      </w:r>
      <w:r>
        <w:rPr>
          <w:spacing w:val="-2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 xml:space="preserve">как </w:t>
      </w:r>
      <w:proofErr w:type="spellStart"/>
      <w:r>
        <w:t>Ансофф</w:t>
      </w:r>
      <w:proofErr w:type="spellEnd"/>
      <w:r>
        <w:t xml:space="preserve"> И.,</w:t>
      </w:r>
      <w:r>
        <w:rPr>
          <w:spacing w:val="-1"/>
        </w:rPr>
        <w:t xml:space="preserve"> </w:t>
      </w:r>
      <w:r>
        <w:t>Томпсон А.,</w:t>
      </w:r>
      <w:r>
        <w:rPr>
          <w:spacing w:val="-2"/>
        </w:rPr>
        <w:t xml:space="preserve"> </w:t>
      </w:r>
      <w:r>
        <w:t xml:space="preserve">Стрикленд А., Портер М., </w:t>
      </w:r>
      <w:proofErr w:type="spellStart"/>
      <w:r>
        <w:t>Куинн</w:t>
      </w:r>
      <w:proofErr w:type="spellEnd"/>
      <w:r>
        <w:t xml:space="preserve"> Дж., </w:t>
      </w:r>
      <w:proofErr w:type="spellStart"/>
      <w:r>
        <w:t>Минцберг</w:t>
      </w:r>
      <w:proofErr w:type="spellEnd"/>
      <w:r>
        <w:t xml:space="preserve"> Г., Бест М., </w:t>
      </w:r>
      <w:proofErr w:type="spellStart"/>
      <w:r>
        <w:t>Коленсо</w:t>
      </w:r>
      <w:proofErr w:type="spellEnd"/>
      <w:r>
        <w:t xml:space="preserve"> М. Т.А. Денисова, Н.С. Зайцев, М.В. Кутин, Е.Ю. </w:t>
      </w:r>
      <w:proofErr w:type="spellStart"/>
      <w:r>
        <w:t>Маскайкина</w:t>
      </w:r>
      <w:proofErr w:type="spellEnd"/>
      <w:r>
        <w:t xml:space="preserve">, О.В. Михайлов, Н.С. Носова, С.Е. </w:t>
      </w:r>
      <w:proofErr w:type="spellStart"/>
      <w:r>
        <w:rPr>
          <w:spacing w:val="-2"/>
        </w:rPr>
        <w:t>Сартбаев</w:t>
      </w:r>
      <w:proofErr w:type="spellEnd"/>
      <w:r>
        <w:rPr>
          <w:spacing w:val="-2"/>
        </w:rPr>
        <w:t>.</w:t>
      </w:r>
    </w:p>
    <w:p w14:paraId="3786DD12" w14:textId="77777777" w:rsidR="007A790E" w:rsidRDefault="00F60088">
      <w:pPr>
        <w:pStyle w:val="a3"/>
        <w:spacing w:before="2" w:line="360" w:lineRule="auto"/>
        <w:ind w:right="566" w:firstLine="710"/>
        <w:jc w:val="both"/>
      </w:pPr>
      <w:r>
        <w:t>Методы исследования: теоретический анализ источников, сравнительный анализ, анализ отчетности предприятия, анализ показателей финансово-хозяйственной деятельности, конкурентный анализ, PEST-анализ и SWOT-анализ.</w:t>
      </w:r>
    </w:p>
    <w:p w14:paraId="4BDBC75E" w14:textId="77777777" w:rsidR="007A790E" w:rsidRDefault="00F60088">
      <w:pPr>
        <w:pStyle w:val="a3"/>
        <w:spacing w:before="3" w:line="360" w:lineRule="auto"/>
        <w:ind w:right="573" w:firstLine="710"/>
        <w:jc w:val="both"/>
      </w:pPr>
      <w:r>
        <w:t>Практическая значимость исследования состоит в том, что его основные выводы и рекомендации по развитию конкурентной стратегии</w:t>
      </w:r>
      <w:r>
        <w:rPr>
          <w:spacing w:val="40"/>
        </w:rPr>
        <w:t xml:space="preserve"> </w:t>
      </w:r>
      <w:r>
        <w:t>ООО «Знак Чистоты» позволили более рационально организовать процесс управления конкурентоспособностью предприятия.</w:t>
      </w:r>
    </w:p>
    <w:p w14:paraId="2727E319" w14:textId="683DA1E3" w:rsidR="00F60088" w:rsidRDefault="00F60088" w:rsidP="004F1C76">
      <w:pPr>
        <w:pStyle w:val="a3"/>
        <w:spacing w:line="362" w:lineRule="auto"/>
        <w:ind w:right="570" w:firstLine="710"/>
        <w:jc w:val="both"/>
      </w:pPr>
      <w:r>
        <w:t>Выпускная квалификационная работа состоит из введения, трех глав, заключения, списка использованных источников и приложений.</w:t>
      </w:r>
      <w:r w:rsidR="004F1C76">
        <w:t xml:space="preserve"> </w:t>
      </w:r>
    </w:p>
    <w:sectPr w:rsidR="00F60088">
      <w:pgSz w:w="11910" w:h="16840"/>
      <w:pgMar w:top="1040" w:right="283" w:bottom="1180" w:left="1559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D04A" w14:textId="77777777" w:rsidR="00BE64C6" w:rsidRDefault="00BE64C6">
      <w:r>
        <w:separator/>
      </w:r>
    </w:p>
  </w:endnote>
  <w:endnote w:type="continuationSeparator" w:id="0">
    <w:p w14:paraId="0F3BFE78" w14:textId="77777777" w:rsidR="00BE64C6" w:rsidRDefault="00B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B878" w14:textId="77777777" w:rsidR="007A790E" w:rsidRDefault="00F60088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4758528" behindDoc="1" locked="0" layoutInCell="1" allowOverlap="1" wp14:anchorId="6B59C480" wp14:editId="6DD46480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79720" w14:textId="77777777" w:rsidR="007A790E" w:rsidRDefault="00F6008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9C48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2.3pt;margin-top:781pt;width:13.05pt;height:13.05pt;z-index:-185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q/m3+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3D479720" w14:textId="77777777" w:rsidR="007A790E" w:rsidRDefault="00F6008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E3A5" w14:textId="77777777" w:rsidR="00BE64C6" w:rsidRDefault="00BE64C6">
      <w:r>
        <w:separator/>
      </w:r>
    </w:p>
  </w:footnote>
  <w:footnote w:type="continuationSeparator" w:id="0">
    <w:p w14:paraId="39042D1B" w14:textId="77777777" w:rsidR="00BE64C6" w:rsidRDefault="00BE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460"/>
    <w:multiLevelType w:val="hybridMultilevel"/>
    <w:tmpl w:val="07DA9D2A"/>
    <w:lvl w:ilvl="0" w:tplc="BDE81EEC">
      <w:numFmt w:val="bullet"/>
      <w:lvlText w:val="–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400932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0356331E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7E8C27DE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4" w:tplc="C838C74A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5" w:tplc="FA68336E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6" w:tplc="6BAC096E">
      <w:numFmt w:val="bullet"/>
      <w:lvlText w:val="•"/>
      <w:lvlJc w:val="left"/>
      <w:pPr>
        <w:ind w:left="6093" w:hanging="423"/>
      </w:pPr>
      <w:rPr>
        <w:rFonts w:hint="default"/>
        <w:lang w:val="ru-RU" w:eastAsia="en-US" w:bidi="ar-SA"/>
      </w:rPr>
    </w:lvl>
    <w:lvl w:ilvl="7" w:tplc="23DAEBE4">
      <w:numFmt w:val="bullet"/>
      <w:lvlText w:val="•"/>
      <w:lvlJc w:val="left"/>
      <w:pPr>
        <w:ind w:left="7085" w:hanging="423"/>
      </w:pPr>
      <w:rPr>
        <w:rFonts w:hint="default"/>
        <w:lang w:val="ru-RU" w:eastAsia="en-US" w:bidi="ar-SA"/>
      </w:rPr>
    </w:lvl>
    <w:lvl w:ilvl="8" w:tplc="2796026C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54E2275"/>
    <w:multiLevelType w:val="hybridMultilevel"/>
    <w:tmpl w:val="27A2BE28"/>
    <w:lvl w:ilvl="0" w:tplc="BA70E3F4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70A862">
      <w:numFmt w:val="bullet"/>
      <w:lvlText w:val="•"/>
      <w:lvlJc w:val="left"/>
      <w:pPr>
        <w:ind w:left="1960" w:hanging="212"/>
      </w:pPr>
      <w:rPr>
        <w:rFonts w:hint="default"/>
        <w:lang w:val="ru-RU" w:eastAsia="en-US" w:bidi="ar-SA"/>
      </w:rPr>
    </w:lvl>
    <w:lvl w:ilvl="2" w:tplc="206C39E2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0DCCBCAE">
      <w:numFmt w:val="bullet"/>
      <w:lvlText w:val="•"/>
      <w:lvlJc w:val="left"/>
      <w:pPr>
        <w:ind w:left="3760" w:hanging="212"/>
      </w:pPr>
      <w:rPr>
        <w:rFonts w:hint="default"/>
        <w:lang w:val="ru-RU" w:eastAsia="en-US" w:bidi="ar-SA"/>
      </w:rPr>
    </w:lvl>
    <w:lvl w:ilvl="4" w:tplc="019292EA">
      <w:numFmt w:val="bullet"/>
      <w:lvlText w:val="•"/>
      <w:lvlJc w:val="left"/>
      <w:pPr>
        <w:ind w:left="4660" w:hanging="212"/>
      </w:pPr>
      <w:rPr>
        <w:rFonts w:hint="default"/>
        <w:lang w:val="ru-RU" w:eastAsia="en-US" w:bidi="ar-SA"/>
      </w:rPr>
    </w:lvl>
    <w:lvl w:ilvl="5" w:tplc="98547CB0">
      <w:numFmt w:val="bullet"/>
      <w:lvlText w:val="•"/>
      <w:lvlJc w:val="left"/>
      <w:pPr>
        <w:ind w:left="5561" w:hanging="212"/>
      </w:pPr>
      <w:rPr>
        <w:rFonts w:hint="default"/>
        <w:lang w:val="ru-RU" w:eastAsia="en-US" w:bidi="ar-SA"/>
      </w:rPr>
    </w:lvl>
    <w:lvl w:ilvl="6" w:tplc="D48810E0">
      <w:numFmt w:val="bullet"/>
      <w:lvlText w:val="•"/>
      <w:lvlJc w:val="left"/>
      <w:pPr>
        <w:ind w:left="6461" w:hanging="212"/>
      </w:pPr>
      <w:rPr>
        <w:rFonts w:hint="default"/>
        <w:lang w:val="ru-RU" w:eastAsia="en-US" w:bidi="ar-SA"/>
      </w:rPr>
    </w:lvl>
    <w:lvl w:ilvl="7" w:tplc="D9D2D922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8" w:tplc="85C8CABA">
      <w:numFmt w:val="bullet"/>
      <w:lvlText w:val="•"/>
      <w:lvlJc w:val="left"/>
      <w:pPr>
        <w:ind w:left="826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7FA2B1E"/>
    <w:multiLevelType w:val="hybridMultilevel"/>
    <w:tmpl w:val="C62076FC"/>
    <w:lvl w:ilvl="0" w:tplc="2392E12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6EA26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358EEED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24D8CDE6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903E3E7A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4C885B70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663A203C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7" w:tplc="FA6A4F1E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BA140794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AB127E9"/>
    <w:multiLevelType w:val="hybridMultilevel"/>
    <w:tmpl w:val="C4B01DB6"/>
    <w:lvl w:ilvl="0" w:tplc="58146424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EC9D78">
      <w:numFmt w:val="bullet"/>
      <w:lvlText w:val=""/>
      <w:lvlJc w:val="left"/>
      <w:pPr>
        <w:ind w:left="11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328D962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FCB69F66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4" w:tplc="91004AFA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5" w:tplc="F1386FC6">
      <w:numFmt w:val="bullet"/>
      <w:lvlText w:val="•"/>
      <w:lvlJc w:val="left"/>
      <w:pPr>
        <w:ind w:left="4789" w:hanging="284"/>
      </w:pPr>
      <w:rPr>
        <w:rFonts w:hint="default"/>
        <w:lang w:val="ru-RU" w:eastAsia="en-US" w:bidi="ar-SA"/>
      </w:rPr>
    </w:lvl>
    <w:lvl w:ilvl="6" w:tplc="82B83AA6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7" w:tplc="79E6F3D0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8" w:tplc="298C386C">
      <w:numFmt w:val="bullet"/>
      <w:lvlText w:val="•"/>
      <w:lvlJc w:val="left"/>
      <w:pPr>
        <w:ind w:left="752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1D071BA"/>
    <w:multiLevelType w:val="hybridMultilevel"/>
    <w:tmpl w:val="7E40F28A"/>
    <w:lvl w:ilvl="0" w:tplc="62443ACA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EA5D7A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761EC6E6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EBEC411C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4" w:tplc="3364E5D0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5" w:tplc="F7762D32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6" w:tplc="3EB65D02">
      <w:numFmt w:val="bullet"/>
      <w:lvlText w:val="•"/>
      <w:lvlJc w:val="left"/>
      <w:pPr>
        <w:ind w:left="6093" w:hanging="423"/>
      </w:pPr>
      <w:rPr>
        <w:rFonts w:hint="default"/>
        <w:lang w:val="ru-RU" w:eastAsia="en-US" w:bidi="ar-SA"/>
      </w:rPr>
    </w:lvl>
    <w:lvl w:ilvl="7" w:tplc="851045CE">
      <w:numFmt w:val="bullet"/>
      <w:lvlText w:val="•"/>
      <w:lvlJc w:val="left"/>
      <w:pPr>
        <w:ind w:left="7085" w:hanging="423"/>
      </w:pPr>
      <w:rPr>
        <w:rFonts w:hint="default"/>
        <w:lang w:val="ru-RU" w:eastAsia="en-US" w:bidi="ar-SA"/>
      </w:rPr>
    </w:lvl>
    <w:lvl w:ilvl="8" w:tplc="5D4A3236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B800B7F"/>
    <w:multiLevelType w:val="multilevel"/>
    <w:tmpl w:val="52C85B4E"/>
    <w:lvl w:ilvl="0">
      <w:start w:val="1"/>
      <w:numFmt w:val="decimal"/>
      <w:lvlText w:val="%1"/>
      <w:lvlJc w:val="left"/>
      <w:pPr>
        <w:ind w:left="380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0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BD011B8"/>
    <w:multiLevelType w:val="hybridMultilevel"/>
    <w:tmpl w:val="D8DC11DC"/>
    <w:lvl w:ilvl="0" w:tplc="9EA6B54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0E5462"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 w:tplc="96C0C31E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08B6A176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9582457C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5" w:tplc="1FC07BEC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6" w:tplc="9F029710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7" w:tplc="D63E870C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51A494E4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E8E4688"/>
    <w:multiLevelType w:val="hybridMultilevel"/>
    <w:tmpl w:val="07FC8DDA"/>
    <w:lvl w:ilvl="0" w:tplc="6CB837AC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BA211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 w:tplc="D6480458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E13404D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A3B6036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3BC2DB0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2C366C74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12E2BF12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8" w:tplc="BC40919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787D55"/>
    <w:multiLevelType w:val="hybridMultilevel"/>
    <w:tmpl w:val="FF96D3DE"/>
    <w:lvl w:ilvl="0" w:tplc="6794EF7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B627C6">
      <w:numFmt w:val="bullet"/>
      <w:lvlText w:val="•"/>
      <w:lvlJc w:val="left"/>
      <w:pPr>
        <w:ind w:left="489" w:hanging="144"/>
      </w:pPr>
      <w:rPr>
        <w:rFonts w:hint="default"/>
        <w:lang w:val="ru-RU" w:eastAsia="en-US" w:bidi="ar-SA"/>
      </w:rPr>
    </w:lvl>
    <w:lvl w:ilvl="2" w:tplc="328EC10A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12F238D6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4" w:tplc="EA2E986A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5" w:tplc="AF7E14D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73367CF2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7" w:tplc="B92C6962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8" w:tplc="56FA2B50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CF87B82"/>
    <w:multiLevelType w:val="hybridMultilevel"/>
    <w:tmpl w:val="213682D2"/>
    <w:lvl w:ilvl="0" w:tplc="3F3E799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4EC20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1C205A00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119CE756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624C5B7E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888CF0FC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924E279E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4CE423A0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12DCE06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A95545D"/>
    <w:multiLevelType w:val="hybridMultilevel"/>
    <w:tmpl w:val="98F0B1DE"/>
    <w:lvl w:ilvl="0" w:tplc="1EE6E5D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587DAA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5BF087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5C0A7FF6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4" w:tplc="7A5239FC">
      <w:numFmt w:val="bullet"/>
      <w:lvlText w:val="•"/>
      <w:lvlJc w:val="left"/>
      <w:pPr>
        <w:ind w:left="4108" w:hanging="284"/>
      </w:pPr>
      <w:rPr>
        <w:rFonts w:hint="default"/>
        <w:lang w:val="ru-RU" w:eastAsia="en-US" w:bidi="ar-SA"/>
      </w:rPr>
    </w:lvl>
    <w:lvl w:ilvl="5" w:tplc="0518D9DC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6" w:tplc="531EFA0E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7" w:tplc="A746A6D4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C4268DCA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3270C56"/>
    <w:multiLevelType w:val="hybridMultilevel"/>
    <w:tmpl w:val="04604494"/>
    <w:lvl w:ilvl="0" w:tplc="6FD8458E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2E1110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D772F01E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77FEB90A"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4" w:tplc="4B52F662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5" w:tplc="B77EE09C">
      <w:numFmt w:val="bullet"/>
      <w:lvlText w:val="•"/>
      <w:lvlJc w:val="left"/>
      <w:pPr>
        <w:ind w:left="5101" w:hanging="423"/>
      </w:pPr>
      <w:rPr>
        <w:rFonts w:hint="default"/>
        <w:lang w:val="ru-RU" w:eastAsia="en-US" w:bidi="ar-SA"/>
      </w:rPr>
    </w:lvl>
    <w:lvl w:ilvl="6" w:tplc="57A02D7A">
      <w:numFmt w:val="bullet"/>
      <w:lvlText w:val="•"/>
      <w:lvlJc w:val="left"/>
      <w:pPr>
        <w:ind w:left="6093" w:hanging="423"/>
      </w:pPr>
      <w:rPr>
        <w:rFonts w:hint="default"/>
        <w:lang w:val="ru-RU" w:eastAsia="en-US" w:bidi="ar-SA"/>
      </w:rPr>
    </w:lvl>
    <w:lvl w:ilvl="7" w:tplc="F35CD5C4">
      <w:numFmt w:val="bullet"/>
      <w:lvlText w:val="•"/>
      <w:lvlJc w:val="left"/>
      <w:pPr>
        <w:ind w:left="7085" w:hanging="423"/>
      </w:pPr>
      <w:rPr>
        <w:rFonts w:hint="default"/>
        <w:lang w:val="ru-RU" w:eastAsia="en-US" w:bidi="ar-SA"/>
      </w:rPr>
    </w:lvl>
    <w:lvl w:ilvl="8" w:tplc="37FE7BC6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41833E6"/>
    <w:multiLevelType w:val="hybridMultilevel"/>
    <w:tmpl w:val="8B06DA0E"/>
    <w:lvl w:ilvl="0" w:tplc="EBB05C32">
      <w:numFmt w:val="bullet"/>
      <w:lvlText w:val="–"/>
      <w:lvlJc w:val="left"/>
      <w:pPr>
        <w:ind w:left="109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C54C6">
      <w:numFmt w:val="bullet"/>
      <w:lvlText w:val="•"/>
      <w:lvlJc w:val="left"/>
      <w:pPr>
        <w:ind w:left="315" w:hanging="774"/>
      </w:pPr>
      <w:rPr>
        <w:rFonts w:hint="default"/>
        <w:lang w:val="ru-RU" w:eastAsia="en-US" w:bidi="ar-SA"/>
      </w:rPr>
    </w:lvl>
    <w:lvl w:ilvl="2" w:tplc="8B5CC3C6">
      <w:numFmt w:val="bullet"/>
      <w:lvlText w:val="•"/>
      <w:lvlJc w:val="left"/>
      <w:pPr>
        <w:ind w:left="531" w:hanging="774"/>
      </w:pPr>
      <w:rPr>
        <w:rFonts w:hint="default"/>
        <w:lang w:val="ru-RU" w:eastAsia="en-US" w:bidi="ar-SA"/>
      </w:rPr>
    </w:lvl>
    <w:lvl w:ilvl="3" w:tplc="2C0E7F30">
      <w:numFmt w:val="bullet"/>
      <w:lvlText w:val="•"/>
      <w:lvlJc w:val="left"/>
      <w:pPr>
        <w:ind w:left="747" w:hanging="774"/>
      </w:pPr>
      <w:rPr>
        <w:rFonts w:hint="default"/>
        <w:lang w:val="ru-RU" w:eastAsia="en-US" w:bidi="ar-SA"/>
      </w:rPr>
    </w:lvl>
    <w:lvl w:ilvl="4" w:tplc="B9A447D2">
      <w:numFmt w:val="bullet"/>
      <w:lvlText w:val="•"/>
      <w:lvlJc w:val="left"/>
      <w:pPr>
        <w:ind w:left="962" w:hanging="774"/>
      </w:pPr>
      <w:rPr>
        <w:rFonts w:hint="default"/>
        <w:lang w:val="ru-RU" w:eastAsia="en-US" w:bidi="ar-SA"/>
      </w:rPr>
    </w:lvl>
    <w:lvl w:ilvl="5" w:tplc="AE741CF4">
      <w:numFmt w:val="bullet"/>
      <w:lvlText w:val="•"/>
      <w:lvlJc w:val="left"/>
      <w:pPr>
        <w:ind w:left="1178" w:hanging="774"/>
      </w:pPr>
      <w:rPr>
        <w:rFonts w:hint="default"/>
        <w:lang w:val="ru-RU" w:eastAsia="en-US" w:bidi="ar-SA"/>
      </w:rPr>
    </w:lvl>
    <w:lvl w:ilvl="6" w:tplc="100C064E">
      <w:numFmt w:val="bullet"/>
      <w:lvlText w:val="•"/>
      <w:lvlJc w:val="left"/>
      <w:pPr>
        <w:ind w:left="1394" w:hanging="774"/>
      </w:pPr>
      <w:rPr>
        <w:rFonts w:hint="default"/>
        <w:lang w:val="ru-RU" w:eastAsia="en-US" w:bidi="ar-SA"/>
      </w:rPr>
    </w:lvl>
    <w:lvl w:ilvl="7" w:tplc="39E2115C">
      <w:numFmt w:val="bullet"/>
      <w:lvlText w:val="•"/>
      <w:lvlJc w:val="left"/>
      <w:pPr>
        <w:ind w:left="1609" w:hanging="774"/>
      </w:pPr>
      <w:rPr>
        <w:rFonts w:hint="default"/>
        <w:lang w:val="ru-RU" w:eastAsia="en-US" w:bidi="ar-SA"/>
      </w:rPr>
    </w:lvl>
    <w:lvl w:ilvl="8" w:tplc="4316018E">
      <w:numFmt w:val="bullet"/>
      <w:lvlText w:val="•"/>
      <w:lvlJc w:val="left"/>
      <w:pPr>
        <w:ind w:left="1825" w:hanging="774"/>
      </w:pPr>
      <w:rPr>
        <w:rFonts w:hint="default"/>
        <w:lang w:val="ru-RU" w:eastAsia="en-US" w:bidi="ar-SA"/>
      </w:rPr>
    </w:lvl>
  </w:abstractNum>
  <w:abstractNum w:abstractNumId="13" w15:restartNumberingAfterBreak="0">
    <w:nsid w:val="65937C3E"/>
    <w:multiLevelType w:val="hybridMultilevel"/>
    <w:tmpl w:val="73DAE2F2"/>
    <w:lvl w:ilvl="0" w:tplc="F6745DEC">
      <w:numFmt w:val="bullet"/>
      <w:lvlText w:val="–"/>
      <w:lvlJc w:val="left"/>
      <w:pPr>
        <w:ind w:left="110" w:hanging="1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E610C">
      <w:numFmt w:val="bullet"/>
      <w:lvlText w:val="•"/>
      <w:lvlJc w:val="left"/>
      <w:pPr>
        <w:ind w:left="390" w:hanging="1426"/>
      </w:pPr>
      <w:rPr>
        <w:rFonts w:hint="default"/>
        <w:lang w:val="ru-RU" w:eastAsia="en-US" w:bidi="ar-SA"/>
      </w:rPr>
    </w:lvl>
    <w:lvl w:ilvl="2" w:tplc="674416D4">
      <w:numFmt w:val="bullet"/>
      <w:lvlText w:val="•"/>
      <w:lvlJc w:val="left"/>
      <w:pPr>
        <w:ind w:left="661" w:hanging="1426"/>
      </w:pPr>
      <w:rPr>
        <w:rFonts w:hint="default"/>
        <w:lang w:val="ru-RU" w:eastAsia="en-US" w:bidi="ar-SA"/>
      </w:rPr>
    </w:lvl>
    <w:lvl w:ilvl="3" w:tplc="3B660756">
      <w:numFmt w:val="bullet"/>
      <w:lvlText w:val="•"/>
      <w:lvlJc w:val="left"/>
      <w:pPr>
        <w:ind w:left="932" w:hanging="1426"/>
      </w:pPr>
      <w:rPr>
        <w:rFonts w:hint="default"/>
        <w:lang w:val="ru-RU" w:eastAsia="en-US" w:bidi="ar-SA"/>
      </w:rPr>
    </w:lvl>
    <w:lvl w:ilvl="4" w:tplc="B3D80F1E">
      <w:numFmt w:val="bullet"/>
      <w:lvlText w:val="•"/>
      <w:lvlJc w:val="left"/>
      <w:pPr>
        <w:ind w:left="1203" w:hanging="1426"/>
      </w:pPr>
      <w:rPr>
        <w:rFonts w:hint="default"/>
        <w:lang w:val="ru-RU" w:eastAsia="en-US" w:bidi="ar-SA"/>
      </w:rPr>
    </w:lvl>
    <w:lvl w:ilvl="5" w:tplc="6C30C89A">
      <w:numFmt w:val="bullet"/>
      <w:lvlText w:val="•"/>
      <w:lvlJc w:val="left"/>
      <w:pPr>
        <w:ind w:left="1474" w:hanging="1426"/>
      </w:pPr>
      <w:rPr>
        <w:rFonts w:hint="default"/>
        <w:lang w:val="ru-RU" w:eastAsia="en-US" w:bidi="ar-SA"/>
      </w:rPr>
    </w:lvl>
    <w:lvl w:ilvl="6" w:tplc="552859A4">
      <w:numFmt w:val="bullet"/>
      <w:lvlText w:val="•"/>
      <w:lvlJc w:val="left"/>
      <w:pPr>
        <w:ind w:left="1744" w:hanging="1426"/>
      </w:pPr>
      <w:rPr>
        <w:rFonts w:hint="default"/>
        <w:lang w:val="ru-RU" w:eastAsia="en-US" w:bidi="ar-SA"/>
      </w:rPr>
    </w:lvl>
    <w:lvl w:ilvl="7" w:tplc="6060B044">
      <w:numFmt w:val="bullet"/>
      <w:lvlText w:val="•"/>
      <w:lvlJc w:val="left"/>
      <w:pPr>
        <w:ind w:left="2015" w:hanging="1426"/>
      </w:pPr>
      <w:rPr>
        <w:rFonts w:hint="default"/>
        <w:lang w:val="ru-RU" w:eastAsia="en-US" w:bidi="ar-SA"/>
      </w:rPr>
    </w:lvl>
    <w:lvl w:ilvl="8" w:tplc="A18E55C8">
      <w:numFmt w:val="bullet"/>
      <w:lvlText w:val="•"/>
      <w:lvlJc w:val="left"/>
      <w:pPr>
        <w:ind w:left="2286" w:hanging="1426"/>
      </w:pPr>
      <w:rPr>
        <w:rFonts w:hint="default"/>
        <w:lang w:val="ru-RU" w:eastAsia="en-US" w:bidi="ar-SA"/>
      </w:rPr>
    </w:lvl>
  </w:abstractNum>
  <w:abstractNum w:abstractNumId="14" w15:restartNumberingAfterBreak="0">
    <w:nsid w:val="68304B9C"/>
    <w:multiLevelType w:val="hybridMultilevel"/>
    <w:tmpl w:val="A77A6A0C"/>
    <w:lvl w:ilvl="0" w:tplc="C85ABCC8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CF87E">
      <w:numFmt w:val="bullet"/>
      <w:lvlText w:val="•"/>
      <w:lvlJc w:val="left"/>
      <w:pPr>
        <w:ind w:left="489" w:hanging="706"/>
      </w:pPr>
      <w:rPr>
        <w:rFonts w:hint="default"/>
        <w:lang w:val="ru-RU" w:eastAsia="en-US" w:bidi="ar-SA"/>
      </w:rPr>
    </w:lvl>
    <w:lvl w:ilvl="2" w:tplc="B9B85CD8">
      <w:numFmt w:val="bullet"/>
      <w:lvlText w:val="•"/>
      <w:lvlJc w:val="left"/>
      <w:pPr>
        <w:ind w:left="859" w:hanging="706"/>
      </w:pPr>
      <w:rPr>
        <w:rFonts w:hint="default"/>
        <w:lang w:val="ru-RU" w:eastAsia="en-US" w:bidi="ar-SA"/>
      </w:rPr>
    </w:lvl>
    <w:lvl w:ilvl="3" w:tplc="4E963BBC">
      <w:numFmt w:val="bullet"/>
      <w:lvlText w:val="•"/>
      <w:lvlJc w:val="left"/>
      <w:pPr>
        <w:ind w:left="1229" w:hanging="706"/>
      </w:pPr>
      <w:rPr>
        <w:rFonts w:hint="default"/>
        <w:lang w:val="ru-RU" w:eastAsia="en-US" w:bidi="ar-SA"/>
      </w:rPr>
    </w:lvl>
    <w:lvl w:ilvl="4" w:tplc="0B2E341E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5" w:tplc="BA586644">
      <w:numFmt w:val="bullet"/>
      <w:lvlText w:val="•"/>
      <w:lvlJc w:val="left"/>
      <w:pPr>
        <w:ind w:left="1968" w:hanging="706"/>
      </w:pPr>
      <w:rPr>
        <w:rFonts w:hint="default"/>
        <w:lang w:val="ru-RU" w:eastAsia="en-US" w:bidi="ar-SA"/>
      </w:rPr>
    </w:lvl>
    <w:lvl w:ilvl="6" w:tplc="D1B224DC">
      <w:numFmt w:val="bullet"/>
      <w:lvlText w:val="•"/>
      <w:lvlJc w:val="left"/>
      <w:pPr>
        <w:ind w:left="2338" w:hanging="706"/>
      </w:pPr>
      <w:rPr>
        <w:rFonts w:hint="default"/>
        <w:lang w:val="ru-RU" w:eastAsia="en-US" w:bidi="ar-SA"/>
      </w:rPr>
    </w:lvl>
    <w:lvl w:ilvl="7" w:tplc="8DEAC270">
      <w:numFmt w:val="bullet"/>
      <w:lvlText w:val="•"/>
      <w:lvlJc w:val="left"/>
      <w:pPr>
        <w:ind w:left="2707" w:hanging="706"/>
      </w:pPr>
      <w:rPr>
        <w:rFonts w:hint="default"/>
        <w:lang w:val="ru-RU" w:eastAsia="en-US" w:bidi="ar-SA"/>
      </w:rPr>
    </w:lvl>
    <w:lvl w:ilvl="8" w:tplc="BFEA21FC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5284D25"/>
    <w:multiLevelType w:val="hybridMultilevel"/>
    <w:tmpl w:val="6D6AEDD8"/>
    <w:lvl w:ilvl="0" w:tplc="2D80056A">
      <w:numFmt w:val="bullet"/>
      <w:lvlText w:val=""/>
      <w:lvlJc w:val="left"/>
      <w:pPr>
        <w:ind w:left="127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ACC5AE">
      <w:numFmt w:val="bullet"/>
      <w:lvlText w:val="•"/>
      <w:lvlJc w:val="left"/>
      <w:pPr>
        <w:ind w:left="2158" w:hanging="423"/>
      </w:pPr>
      <w:rPr>
        <w:rFonts w:hint="default"/>
        <w:lang w:val="ru-RU" w:eastAsia="en-US" w:bidi="ar-SA"/>
      </w:rPr>
    </w:lvl>
    <w:lvl w:ilvl="2" w:tplc="24E81F02"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3" w:tplc="DED66178">
      <w:numFmt w:val="bullet"/>
      <w:lvlText w:val="•"/>
      <w:lvlJc w:val="left"/>
      <w:pPr>
        <w:ind w:left="3914" w:hanging="423"/>
      </w:pPr>
      <w:rPr>
        <w:rFonts w:hint="default"/>
        <w:lang w:val="ru-RU" w:eastAsia="en-US" w:bidi="ar-SA"/>
      </w:rPr>
    </w:lvl>
    <w:lvl w:ilvl="4" w:tplc="9CC82540">
      <w:numFmt w:val="bullet"/>
      <w:lvlText w:val="•"/>
      <w:lvlJc w:val="left"/>
      <w:pPr>
        <w:ind w:left="4792" w:hanging="423"/>
      </w:pPr>
      <w:rPr>
        <w:rFonts w:hint="default"/>
        <w:lang w:val="ru-RU" w:eastAsia="en-US" w:bidi="ar-SA"/>
      </w:rPr>
    </w:lvl>
    <w:lvl w:ilvl="5" w:tplc="54A80392">
      <w:numFmt w:val="bullet"/>
      <w:lvlText w:val="•"/>
      <w:lvlJc w:val="left"/>
      <w:pPr>
        <w:ind w:left="5671" w:hanging="423"/>
      </w:pPr>
      <w:rPr>
        <w:rFonts w:hint="default"/>
        <w:lang w:val="ru-RU" w:eastAsia="en-US" w:bidi="ar-SA"/>
      </w:rPr>
    </w:lvl>
    <w:lvl w:ilvl="6" w:tplc="7B5A91F8">
      <w:numFmt w:val="bullet"/>
      <w:lvlText w:val="•"/>
      <w:lvlJc w:val="left"/>
      <w:pPr>
        <w:ind w:left="6549" w:hanging="423"/>
      </w:pPr>
      <w:rPr>
        <w:rFonts w:hint="default"/>
        <w:lang w:val="ru-RU" w:eastAsia="en-US" w:bidi="ar-SA"/>
      </w:rPr>
    </w:lvl>
    <w:lvl w:ilvl="7" w:tplc="5B400936">
      <w:numFmt w:val="bullet"/>
      <w:lvlText w:val="•"/>
      <w:lvlJc w:val="left"/>
      <w:pPr>
        <w:ind w:left="7427" w:hanging="423"/>
      </w:pPr>
      <w:rPr>
        <w:rFonts w:hint="default"/>
        <w:lang w:val="ru-RU" w:eastAsia="en-US" w:bidi="ar-SA"/>
      </w:rPr>
    </w:lvl>
    <w:lvl w:ilvl="8" w:tplc="97481C16">
      <w:numFmt w:val="bullet"/>
      <w:lvlText w:val="•"/>
      <w:lvlJc w:val="left"/>
      <w:pPr>
        <w:ind w:left="830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56B53DE"/>
    <w:multiLevelType w:val="hybridMultilevel"/>
    <w:tmpl w:val="54AA6D42"/>
    <w:lvl w:ilvl="0" w:tplc="030A0A38">
      <w:numFmt w:val="bullet"/>
      <w:lvlText w:val=""/>
      <w:lvlJc w:val="left"/>
      <w:pPr>
        <w:ind w:left="11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AA2968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F718FB62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778807F6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4" w:tplc="A3D490A6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B92419B2">
      <w:numFmt w:val="bullet"/>
      <w:lvlText w:val="•"/>
      <w:lvlJc w:val="left"/>
      <w:pPr>
        <w:ind w:left="5601" w:hanging="284"/>
      </w:pPr>
      <w:rPr>
        <w:rFonts w:hint="default"/>
        <w:lang w:val="ru-RU" w:eastAsia="en-US" w:bidi="ar-SA"/>
      </w:rPr>
    </w:lvl>
    <w:lvl w:ilvl="6" w:tplc="47D4FB7E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7" w:tplc="BCCA2454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8" w:tplc="29A60DF2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5A92FBF"/>
    <w:multiLevelType w:val="hybridMultilevel"/>
    <w:tmpl w:val="BEE4E8E0"/>
    <w:lvl w:ilvl="0" w:tplc="9D7C4C10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47658">
      <w:numFmt w:val="bullet"/>
      <w:lvlText w:val="•"/>
      <w:lvlJc w:val="left"/>
      <w:pPr>
        <w:ind w:left="394" w:hanging="140"/>
      </w:pPr>
      <w:rPr>
        <w:rFonts w:hint="default"/>
        <w:lang w:val="ru-RU" w:eastAsia="en-US" w:bidi="ar-SA"/>
      </w:rPr>
    </w:lvl>
    <w:lvl w:ilvl="2" w:tplc="74A2F98E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6284FE68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9B14BED0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5" w:tplc="C53E782C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6" w:tplc="AFA85958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7" w:tplc="0C3E1F8C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8" w:tplc="7EC82DC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CCE3EF1"/>
    <w:multiLevelType w:val="hybridMultilevel"/>
    <w:tmpl w:val="B17A0C38"/>
    <w:lvl w:ilvl="0" w:tplc="44BC423E">
      <w:numFmt w:val="bullet"/>
      <w:lvlText w:val="–"/>
      <w:lvlJc w:val="left"/>
      <w:pPr>
        <w:ind w:left="109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988290">
      <w:numFmt w:val="bullet"/>
      <w:lvlText w:val="•"/>
      <w:lvlJc w:val="left"/>
      <w:pPr>
        <w:ind w:left="304" w:hanging="759"/>
      </w:pPr>
      <w:rPr>
        <w:rFonts w:hint="default"/>
        <w:lang w:val="ru-RU" w:eastAsia="en-US" w:bidi="ar-SA"/>
      </w:rPr>
    </w:lvl>
    <w:lvl w:ilvl="2" w:tplc="7834DB2A">
      <w:numFmt w:val="bullet"/>
      <w:lvlText w:val="•"/>
      <w:lvlJc w:val="left"/>
      <w:pPr>
        <w:ind w:left="509" w:hanging="759"/>
      </w:pPr>
      <w:rPr>
        <w:rFonts w:hint="default"/>
        <w:lang w:val="ru-RU" w:eastAsia="en-US" w:bidi="ar-SA"/>
      </w:rPr>
    </w:lvl>
    <w:lvl w:ilvl="3" w:tplc="5538DBFC">
      <w:numFmt w:val="bullet"/>
      <w:lvlText w:val="•"/>
      <w:lvlJc w:val="left"/>
      <w:pPr>
        <w:ind w:left="713" w:hanging="759"/>
      </w:pPr>
      <w:rPr>
        <w:rFonts w:hint="default"/>
        <w:lang w:val="ru-RU" w:eastAsia="en-US" w:bidi="ar-SA"/>
      </w:rPr>
    </w:lvl>
    <w:lvl w:ilvl="4" w:tplc="D6CABE44">
      <w:numFmt w:val="bullet"/>
      <w:lvlText w:val="•"/>
      <w:lvlJc w:val="left"/>
      <w:pPr>
        <w:ind w:left="918" w:hanging="759"/>
      </w:pPr>
      <w:rPr>
        <w:rFonts w:hint="default"/>
        <w:lang w:val="ru-RU" w:eastAsia="en-US" w:bidi="ar-SA"/>
      </w:rPr>
    </w:lvl>
    <w:lvl w:ilvl="5" w:tplc="ADB81F7C">
      <w:numFmt w:val="bullet"/>
      <w:lvlText w:val="•"/>
      <w:lvlJc w:val="left"/>
      <w:pPr>
        <w:ind w:left="1123" w:hanging="759"/>
      </w:pPr>
      <w:rPr>
        <w:rFonts w:hint="default"/>
        <w:lang w:val="ru-RU" w:eastAsia="en-US" w:bidi="ar-SA"/>
      </w:rPr>
    </w:lvl>
    <w:lvl w:ilvl="6" w:tplc="34061C70">
      <w:numFmt w:val="bullet"/>
      <w:lvlText w:val="•"/>
      <w:lvlJc w:val="left"/>
      <w:pPr>
        <w:ind w:left="1327" w:hanging="759"/>
      </w:pPr>
      <w:rPr>
        <w:rFonts w:hint="default"/>
        <w:lang w:val="ru-RU" w:eastAsia="en-US" w:bidi="ar-SA"/>
      </w:rPr>
    </w:lvl>
    <w:lvl w:ilvl="7" w:tplc="7F7E688A">
      <w:numFmt w:val="bullet"/>
      <w:lvlText w:val="•"/>
      <w:lvlJc w:val="left"/>
      <w:pPr>
        <w:ind w:left="1532" w:hanging="759"/>
      </w:pPr>
      <w:rPr>
        <w:rFonts w:hint="default"/>
        <w:lang w:val="ru-RU" w:eastAsia="en-US" w:bidi="ar-SA"/>
      </w:rPr>
    </w:lvl>
    <w:lvl w:ilvl="8" w:tplc="ED00DC1E">
      <w:numFmt w:val="bullet"/>
      <w:lvlText w:val="•"/>
      <w:lvlJc w:val="left"/>
      <w:pPr>
        <w:ind w:left="1736" w:hanging="759"/>
      </w:pPr>
      <w:rPr>
        <w:rFonts w:hint="default"/>
        <w:lang w:val="ru-RU" w:eastAsia="en-US" w:bidi="ar-SA"/>
      </w:rPr>
    </w:lvl>
  </w:abstractNum>
  <w:abstractNum w:abstractNumId="19" w15:restartNumberingAfterBreak="0">
    <w:nsid w:val="7D1A33AB"/>
    <w:multiLevelType w:val="hybridMultilevel"/>
    <w:tmpl w:val="AE8487B8"/>
    <w:lvl w:ilvl="0" w:tplc="384AE218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C2BE6">
      <w:numFmt w:val="bullet"/>
      <w:lvlText w:val="•"/>
      <w:lvlJc w:val="left"/>
      <w:pPr>
        <w:ind w:left="504" w:hanging="706"/>
      </w:pPr>
      <w:rPr>
        <w:rFonts w:hint="default"/>
        <w:lang w:val="ru-RU" w:eastAsia="en-US" w:bidi="ar-SA"/>
      </w:rPr>
    </w:lvl>
    <w:lvl w:ilvl="2" w:tplc="9D58B0AA">
      <w:numFmt w:val="bullet"/>
      <w:lvlText w:val="•"/>
      <w:lvlJc w:val="left"/>
      <w:pPr>
        <w:ind w:left="888" w:hanging="706"/>
      </w:pPr>
      <w:rPr>
        <w:rFonts w:hint="default"/>
        <w:lang w:val="ru-RU" w:eastAsia="en-US" w:bidi="ar-SA"/>
      </w:rPr>
    </w:lvl>
    <w:lvl w:ilvl="3" w:tplc="FA949E9C">
      <w:numFmt w:val="bullet"/>
      <w:lvlText w:val="•"/>
      <w:lvlJc w:val="left"/>
      <w:pPr>
        <w:ind w:left="1272" w:hanging="706"/>
      </w:pPr>
      <w:rPr>
        <w:rFonts w:hint="default"/>
        <w:lang w:val="ru-RU" w:eastAsia="en-US" w:bidi="ar-SA"/>
      </w:rPr>
    </w:lvl>
    <w:lvl w:ilvl="4" w:tplc="3FD2C5FC">
      <w:numFmt w:val="bullet"/>
      <w:lvlText w:val="•"/>
      <w:lvlJc w:val="left"/>
      <w:pPr>
        <w:ind w:left="1656" w:hanging="706"/>
      </w:pPr>
      <w:rPr>
        <w:rFonts w:hint="default"/>
        <w:lang w:val="ru-RU" w:eastAsia="en-US" w:bidi="ar-SA"/>
      </w:rPr>
    </w:lvl>
    <w:lvl w:ilvl="5" w:tplc="F8F22068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6" w:tplc="BD06458A">
      <w:numFmt w:val="bullet"/>
      <w:lvlText w:val="•"/>
      <w:lvlJc w:val="left"/>
      <w:pPr>
        <w:ind w:left="2424" w:hanging="706"/>
      </w:pPr>
      <w:rPr>
        <w:rFonts w:hint="default"/>
        <w:lang w:val="ru-RU" w:eastAsia="en-US" w:bidi="ar-SA"/>
      </w:rPr>
    </w:lvl>
    <w:lvl w:ilvl="7" w:tplc="1EAE6070">
      <w:numFmt w:val="bullet"/>
      <w:lvlText w:val="•"/>
      <w:lvlJc w:val="left"/>
      <w:pPr>
        <w:ind w:left="2808" w:hanging="706"/>
      </w:pPr>
      <w:rPr>
        <w:rFonts w:hint="default"/>
        <w:lang w:val="ru-RU" w:eastAsia="en-US" w:bidi="ar-SA"/>
      </w:rPr>
    </w:lvl>
    <w:lvl w:ilvl="8" w:tplc="20327764">
      <w:numFmt w:val="bullet"/>
      <w:lvlText w:val="•"/>
      <w:lvlJc w:val="left"/>
      <w:pPr>
        <w:ind w:left="3192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E1F351A"/>
    <w:multiLevelType w:val="hybridMultilevel"/>
    <w:tmpl w:val="B1B036B8"/>
    <w:lvl w:ilvl="0" w:tplc="89F4F092">
      <w:numFmt w:val="bullet"/>
      <w:lvlText w:val="–"/>
      <w:lvlJc w:val="left"/>
      <w:pPr>
        <w:ind w:left="110" w:hanging="9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29E6C">
      <w:numFmt w:val="bullet"/>
      <w:lvlText w:val="•"/>
      <w:lvlJc w:val="left"/>
      <w:pPr>
        <w:ind w:left="316" w:hanging="942"/>
      </w:pPr>
      <w:rPr>
        <w:rFonts w:hint="default"/>
        <w:lang w:val="ru-RU" w:eastAsia="en-US" w:bidi="ar-SA"/>
      </w:rPr>
    </w:lvl>
    <w:lvl w:ilvl="2" w:tplc="2B98BB6E">
      <w:numFmt w:val="bullet"/>
      <w:lvlText w:val="•"/>
      <w:lvlJc w:val="left"/>
      <w:pPr>
        <w:ind w:left="513" w:hanging="942"/>
      </w:pPr>
      <w:rPr>
        <w:rFonts w:hint="default"/>
        <w:lang w:val="ru-RU" w:eastAsia="en-US" w:bidi="ar-SA"/>
      </w:rPr>
    </w:lvl>
    <w:lvl w:ilvl="3" w:tplc="0E5C3196">
      <w:numFmt w:val="bullet"/>
      <w:lvlText w:val="•"/>
      <w:lvlJc w:val="left"/>
      <w:pPr>
        <w:ind w:left="710" w:hanging="942"/>
      </w:pPr>
      <w:rPr>
        <w:rFonts w:hint="default"/>
        <w:lang w:val="ru-RU" w:eastAsia="en-US" w:bidi="ar-SA"/>
      </w:rPr>
    </w:lvl>
    <w:lvl w:ilvl="4" w:tplc="A8540E42">
      <w:numFmt w:val="bullet"/>
      <w:lvlText w:val="•"/>
      <w:lvlJc w:val="left"/>
      <w:pPr>
        <w:ind w:left="907" w:hanging="942"/>
      </w:pPr>
      <w:rPr>
        <w:rFonts w:hint="default"/>
        <w:lang w:val="ru-RU" w:eastAsia="en-US" w:bidi="ar-SA"/>
      </w:rPr>
    </w:lvl>
    <w:lvl w:ilvl="5" w:tplc="396C4AFC">
      <w:numFmt w:val="bullet"/>
      <w:lvlText w:val="•"/>
      <w:lvlJc w:val="left"/>
      <w:pPr>
        <w:ind w:left="1104" w:hanging="942"/>
      </w:pPr>
      <w:rPr>
        <w:rFonts w:hint="default"/>
        <w:lang w:val="ru-RU" w:eastAsia="en-US" w:bidi="ar-SA"/>
      </w:rPr>
    </w:lvl>
    <w:lvl w:ilvl="6" w:tplc="26AE3FC0">
      <w:numFmt w:val="bullet"/>
      <w:lvlText w:val="•"/>
      <w:lvlJc w:val="left"/>
      <w:pPr>
        <w:ind w:left="1301" w:hanging="942"/>
      </w:pPr>
      <w:rPr>
        <w:rFonts w:hint="default"/>
        <w:lang w:val="ru-RU" w:eastAsia="en-US" w:bidi="ar-SA"/>
      </w:rPr>
    </w:lvl>
    <w:lvl w:ilvl="7" w:tplc="17F0BE22">
      <w:numFmt w:val="bullet"/>
      <w:lvlText w:val="•"/>
      <w:lvlJc w:val="left"/>
      <w:pPr>
        <w:ind w:left="1498" w:hanging="942"/>
      </w:pPr>
      <w:rPr>
        <w:rFonts w:hint="default"/>
        <w:lang w:val="ru-RU" w:eastAsia="en-US" w:bidi="ar-SA"/>
      </w:rPr>
    </w:lvl>
    <w:lvl w:ilvl="8" w:tplc="921CE87E">
      <w:numFmt w:val="bullet"/>
      <w:lvlText w:val="•"/>
      <w:lvlJc w:val="left"/>
      <w:pPr>
        <w:ind w:left="1695" w:hanging="9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9"/>
  </w:num>
  <w:num w:numId="7">
    <w:abstractNumId w:val="14"/>
  </w:num>
  <w:num w:numId="8">
    <w:abstractNumId w:val="2"/>
  </w:num>
  <w:num w:numId="9">
    <w:abstractNumId w:val="1"/>
  </w:num>
  <w:num w:numId="10">
    <w:abstractNumId w:val="12"/>
  </w:num>
  <w:num w:numId="11">
    <w:abstractNumId w:val="18"/>
  </w:num>
  <w:num w:numId="12">
    <w:abstractNumId w:val="20"/>
  </w:num>
  <w:num w:numId="13">
    <w:abstractNumId w:val="13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  <w:num w:numId="18">
    <w:abstractNumId w:val="15"/>
  </w:num>
  <w:num w:numId="19">
    <w:abstractNumId w:val="1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90E"/>
    <w:rsid w:val="004F1C76"/>
    <w:rsid w:val="007A790E"/>
    <w:rsid w:val="00BE64C6"/>
    <w:rsid w:val="00D87AE8"/>
    <w:rsid w:val="00F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8CC"/>
  <w15:docId w15:val="{609316C8-97F1-4302-9FFA-E473BDF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</dc:creator>
  <cp:lastModifiedBy>Ivan V.</cp:lastModifiedBy>
  <cp:revision>4</cp:revision>
  <dcterms:created xsi:type="dcterms:W3CDTF">2025-01-14T06:22:00Z</dcterms:created>
  <dcterms:modified xsi:type="dcterms:W3CDTF">2025-01-22T16:04:00Z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