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60CD" w14:textId="43296C0A" w:rsidR="00986B49" w:rsidRPr="000C4AFA" w:rsidRDefault="004E7DE9" w:rsidP="00F760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93086213"/>
      <w:r>
        <w:rPr>
          <w:rFonts w:ascii="Times New Roman" w:hAnsi="Times New Roman" w:cs="Times New Roman"/>
          <w:sz w:val="28"/>
          <w:szCs w:val="28"/>
        </w:rPr>
        <w:t>С</w:t>
      </w:r>
      <w:r w:rsidR="00986B49" w:rsidRPr="000C4AFA">
        <w:rPr>
          <w:rFonts w:ascii="Times New Roman" w:hAnsi="Times New Roman" w:cs="Times New Roman"/>
          <w:sz w:val="28"/>
          <w:szCs w:val="28"/>
        </w:rPr>
        <w:t>ОДЕРЖАНИЕ</w:t>
      </w:r>
      <w:bookmarkEnd w:id="0"/>
    </w:p>
    <w:p w14:paraId="6CC65743" w14:textId="77777777" w:rsidR="00986B49" w:rsidRPr="000C4AFA" w:rsidRDefault="00986B49" w:rsidP="00C13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916"/>
        <w:gridCol w:w="439"/>
      </w:tblGrid>
      <w:tr w:rsidR="00C1336D" w:rsidRPr="00E424BF" w14:paraId="730EAEFE" w14:textId="77777777" w:rsidTr="00C1336D">
        <w:tc>
          <w:tcPr>
            <w:tcW w:w="4765" w:type="pct"/>
            <w:hideMark/>
          </w:tcPr>
          <w:p w14:paraId="39B1B00E" w14:textId="77777777" w:rsidR="00C1336D" w:rsidRPr="00E424BF" w:rsidRDefault="00C1336D" w:rsidP="0024153B">
            <w:pPr>
              <w:spacing w:after="0" w:line="36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bookmarkStart w:id="1" w:name="_Hlk137312647"/>
            <w:bookmarkStart w:id="2" w:name="_Hlk137167301"/>
            <w:r w:rsidRPr="00E424BF">
              <w:rPr>
                <w:rFonts w:ascii="Times New Roman" w:hAnsi="Times New Roman"/>
                <w:sz w:val="28"/>
                <w:szCs w:val="28"/>
              </w:rPr>
              <w:t>Вве</w:t>
            </w:r>
            <w:r>
              <w:rPr>
                <w:rFonts w:ascii="Times New Roman" w:hAnsi="Times New Roman"/>
                <w:sz w:val="28"/>
                <w:szCs w:val="28"/>
              </w:rPr>
              <w:t>дение………………………………………………………………………</w:t>
            </w:r>
          </w:p>
        </w:tc>
        <w:tc>
          <w:tcPr>
            <w:tcW w:w="235" w:type="pct"/>
            <w:hideMark/>
          </w:tcPr>
          <w:p w14:paraId="70BBE35F" w14:textId="77777777" w:rsidR="00C1336D" w:rsidRPr="00E424BF" w:rsidRDefault="00C1336D" w:rsidP="0024153B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336D" w:rsidRPr="00E424BF" w14:paraId="75EDD945" w14:textId="77777777" w:rsidTr="00C1336D">
        <w:tc>
          <w:tcPr>
            <w:tcW w:w="4765" w:type="pct"/>
            <w:hideMark/>
          </w:tcPr>
          <w:p w14:paraId="155C2D4E" w14:textId="77777777" w:rsidR="00C1336D" w:rsidRPr="00E424BF" w:rsidRDefault="00C1336D" w:rsidP="0024153B">
            <w:pPr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4B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A4024">
              <w:rPr>
                <w:rFonts w:ascii="Times New Roman" w:eastAsia="Times New Roman" w:hAnsi="Times New Roman"/>
                <w:sz w:val="28"/>
                <w:szCs w:val="28"/>
              </w:rPr>
              <w:t>Теоретические аспекты изучения стратегий компаний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…………………</w:t>
            </w:r>
          </w:p>
        </w:tc>
        <w:tc>
          <w:tcPr>
            <w:tcW w:w="235" w:type="pct"/>
          </w:tcPr>
          <w:p w14:paraId="0C42B386" w14:textId="77777777" w:rsidR="00C1336D" w:rsidRPr="00E424BF" w:rsidRDefault="00C1336D" w:rsidP="0024153B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bookmarkEnd w:id="1"/>
      <w:tr w:rsidR="00C1336D" w:rsidRPr="00E424BF" w14:paraId="3BEB830F" w14:textId="77777777" w:rsidTr="00C1336D">
        <w:tc>
          <w:tcPr>
            <w:tcW w:w="4765" w:type="pct"/>
            <w:hideMark/>
          </w:tcPr>
          <w:p w14:paraId="40B511BF" w14:textId="418488DF" w:rsidR="00C1336D" w:rsidRPr="00E424BF" w:rsidRDefault="00C1336D" w:rsidP="0024153B">
            <w:pPr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4BF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Оценка эффективности стратегии развития организаций……………</w:t>
            </w:r>
          </w:p>
        </w:tc>
        <w:tc>
          <w:tcPr>
            <w:tcW w:w="235" w:type="pct"/>
            <w:hideMark/>
          </w:tcPr>
          <w:p w14:paraId="48E2B2A0" w14:textId="7C1905F0" w:rsidR="00C1336D" w:rsidRPr="00E424BF" w:rsidRDefault="00C1336D" w:rsidP="00C1336D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336D" w:rsidRPr="00E424BF" w14:paraId="4309F736" w14:textId="77777777" w:rsidTr="00C1336D">
        <w:tc>
          <w:tcPr>
            <w:tcW w:w="4765" w:type="pct"/>
            <w:hideMark/>
          </w:tcPr>
          <w:p w14:paraId="550FB59B" w14:textId="2879C693" w:rsidR="00C1336D" w:rsidRPr="003E1A8A" w:rsidRDefault="00C1336D" w:rsidP="0024153B">
            <w:pPr>
              <w:spacing w:after="0" w:line="36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Анализ стратегии развития организации на примере аудиторской компании «Капитал»……………… …………………………………………</w:t>
            </w:r>
          </w:p>
        </w:tc>
        <w:tc>
          <w:tcPr>
            <w:tcW w:w="235" w:type="pct"/>
            <w:hideMark/>
          </w:tcPr>
          <w:p w14:paraId="0C401738" w14:textId="77777777" w:rsidR="00C1336D" w:rsidRDefault="00C1336D" w:rsidP="0024153B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6B6EF5F" w14:textId="29874B3E" w:rsidR="00C1336D" w:rsidRPr="00E424BF" w:rsidRDefault="00C1336D" w:rsidP="0024153B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1336D" w:rsidRPr="00E424BF" w14:paraId="6AD06A2D" w14:textId="77777777" w:rsidTr="00C1336D">
        <w:tc>
          <w:tcPr>
            <w:tcW w:w="4765" w:type="pct"/>
          </w:tcPr>
          <w:p w14:paraId="705DBB70" w14:textId="4C9D15F1" w:rsidR="00C1336D" w:rsidRPr="00E424BF" w:rsidRDefault="00C1336D" w:rsidP="0024153B">
            <w:pPr>
              <w:spacing w:after="0" w:line="36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24BF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Общая организационная характеристика организации</w:t>
            </w:r>
            <w:r w:rsidRPr="003E1A8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…………………</w:t>
            </w:r>
          </w:p>
        </w:tc>
        <w:tc>
          <w:tcPr>
            <w:tcW w:w="235" w:type="pct"/>
          </w:tcPr>
          <w:p w14:paraId="53011005" w14:textId="743D87C9" w:rsidR="00C1336D" w:rsidRPr="00E424BF" w:rsidRDefault="00C1336D" w:rsidP="00C1336D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C1336D" w:rsidRPr="00E424BF" w14:paraId="4B5B9D2C" w14:textId="77777777" w:rsidTr="00C1336D">
        <w:tc>
          <w:tcPr>
            <w:tcW w:w="4765" w:type="pct"/>
            <w:hideMark/>
          </w:tcPr>
          <w:p w14:paraId="588642CC" w14:textId="1C4D66E9" w:rsidR="00C1336D" w:rsidRPr="00E424BF" w:rsidRDefault="00C1336D" w:rsidP="0024153B">
            <w:pPr>
              <w:tabs>
                <w:tab w:val="center" w:pos="4331"/>
              </w:tabs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4BF">
              <w:rPr>
                <w:rFonts w:ascii="Times New Roman" w:hAnsi="Times New Roman"/>
                <w:sz w:val="28"/>
                <w:szCs w:val="28"/>
              </w:rPr>
              <w:t xml:space="preserve">2.2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Анализ финансово-хозяйственной деятельности организации …….… </w:t>
            </w:r>
            <w:r w:rsidRPr="00B01AE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" w:type="pct"/>
          </w:tcPr>
          <w:p w14:paraId="31BD6F17" w14:textId="600A7696" w:rsidR="00C1336D" w:rsidRPr="00E424BF" w:rsidRDefault="00E87AD1" w:rsidP="0024153B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1336D" w:rsidRPr="00E424BF" w14:paraId="187FF21B" w14:textId="77777777" w:rsidTr="00C1336D">
        <w:tc>
          <w:tcPr>
            <w:tcW w:w="4765" w:type="pct"/>
            <w:hideMark/>
          </w:tcPr>
          <w:p w14:paraId="23B6965E" w14:textId="1815F6F2" w:rsidR="00C1336D" w:rsidRDefault="00C1336D" w:rsidP="0024153B">
            <w:pPr>
              <w:spacing w:after="0" w:line="36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 Текущая стратегия развития организации……………………………...</w:t>
            </w:r>
          </w:p>
          <w:p w14:paraId="14A97655" w14:textId="25D8E9F1" w:rsidR="00C1336D" w:rsidRPr="00E424BF" w:rsidRDefault="00C1336D" w:rsidP="0024153B">
            <w:pPr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Разработка стратегии развития аудиторской граппы «Капитал………….</w:t>
            </w:r>
          </w:p>
        </w:tc>
        <w:tc>
          <w:tcPr>
            <w:tcW w:w="235" w:type="pct"/>
            <w:hideMark/>
          </w:tcPr>
          <w:p w14:paraId="7054177C" w14:textId="27E5EE26" w:rsidR="00C1336D" w:rsidRDefault="00C1336D" w:rsidP="0024153B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14:paraId="442D4A15" w14:textId="4562FFBF" w:rsidR="00C1336D" w:rsidRPr="00E424BF" w:rsidRDefault="00C1336D" w:rsidP="0024153B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1336D" w:rsidRPr="00E424BF" w14:paraId="7A247F87" w14:textId="77777777" w:rsidTr="00C1336D">
        <w:tc>
          <w:tcPr>
            <w:tcW w:w="4765" w:type="pct"/>
            <w:hideMark/>
          </w:tcPr>
          <w:p w14:paraId="02412AA2" w14:textId="22ECC77C" w:rsidR="00C1336D" w:rsidRDefault="00C1336D" w:rsidP="0024153B">
            <w:pPr>
              <w:spacing w:after="0" w:line="36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24BF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Разработка стратегии организации……………………….. …………….</w:t>
            </w:r>
          </w:p>
          <w:p w14:paraId="2D49FFD2" w14:textId="2BAEEC80" w:rsidR="00C1336D" w:rsidRPr="00DF206B" w:rsidRDefault="00C1336D" w:rsidP="0024153B">
            <w:pPr>
              <w:spacing w:after="0" w:line="36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24BF">
              <w:rPr>
                <w:rFonts w:ascii="Times New Roman" w:eastAsia="Times New Roman" w:hAnsi="Times New Roman"/>
                <w:sz w:val="28"/>
                <w:szCs w:val="28"/>
              </w:rPr>
              <w:t xml:space="preserve">3.2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Оценка эффективности разработанных рекомендаций…………………</w:t>
            </w:r>
          </w:p>
        </w:tc>
        <w:tc>
          <w:tcPr>
            <w:tcW w:w="235" w:type="pct"/>
          </w:tcPr>
          <w:p w14:paraId="0AE7F009" w14:textId="1229B002" w:rsidR="00C1336D" w:rsidRDefault="00C1336D" w:rsidP="0024153B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  <w:p w14:paraId="63D84038" w14:textId="3B7773AB" w:rsidR="00C1336D" w:rsidRPr="00E424BF" w:rsidRDefault="00C1336D" w:rsidP="00C1336D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C1336D" w:rsidRPr="00E424BF" w14:paraId="07F7BE94" w14:textId="77777777" w:rsidTr="00C1336D">
        <w:tc>
          <w:tcPr>
            <w:tcW w:w="4765" w:type="pct"/>
            <w:hideMark/>
          </w:tcPr>
          <w:p w14:paraId="7EA8C4CE" w14:textId="0702666A" w:rsidR="00C1336D" w:rsidRPr="00E424BF" w:rsidRDefault="00C1336D" w:rsidP="0024153B">
            <w:pPr>
              <w:spacing w:after="0" w:line="36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4BF">
              <w:rPr>
                <w:rFonts w:ascii="Times New Roman" w:hAnsi="Times New Roman"/>
                <w:sz w:val="28"/>
                <w:szCs w:val="28"/>
              </w:rPr>
              <w:t>Заключение……………………………………………………………………</w:t>
            </w:r>
          </w:p>
        </w:tc>
        <w:tc>
          <w:tcPr>
            <w:tcW w:w="235" w:type="pct"/>
          </w:tcPr>
          <w:p w14:paraId="439360DC" w14:textId="469355B2" w:rsidR="00C1336D" w:rsidRPr="00E424BF" w:rsidRDefault="00C1336D" w:rsidP="0024153B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C1336D" w:rsidRPr="00E424BF" w14:paraId="5C969F15" w14:textId="77777777" w:rsidTr="00C1336D">
        <w:tc>
          <w:tcPr>
            <w:tcW w:w="4765" w:type="pct"/>
          </w:tcPr>
          <w:p w14:paraId="10844782" w14:textId="77777777" w:rsidR="00C1336D" w:rsidRDefault="00C1336D" w:rsidP="0024153B">
            <w:pPr>
              <w:spacing w:after="0" w:line="36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E424BF"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источников……………………………………….</w:t>
            </w:r>
          </w:p>
          <w:p w14:paraId="4656E166" w14:textId="021F942E" w:rsidR="00C1336D" w:rsidRPr="00E424BF" w:rsidRDefault="00C1336D" w:rsidP="0024153B">
            <w:pPr>
              <w:spacing w:after="0" w:line="36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14:paraId="0E11D149" w14:textId="6F30A428" w:rsidR="00C1336D" w:rsidRPr="00E424BF" w:rsidRDefault="00C1336D" w:rsidP="0024153B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C1336D" w:rsidRPr="00E424BF" w14:paraId="5F0BC0DE" w14:textId="77777777" w:rsidTr="00C1336D">
        <w:tc>
          <w:tcPr>
            <w:tcW w:w="4765" w:type="pct"/>
          </w:tcPr>
          <w:p w14:paraId="1EA6977E" w14:textId="77777777" w:rsidR="00C1336D" w:rsidRPr="00E424BF" w:rsidRDefault="00C1336D" w:rsidP="0024153B">
            <w:pPr>
              <w:spacing w:after="0" w:line="36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14:paraId="780E7E2F" w14:textId="77777777" w:rsidR="00C1336D" w:rsidRPr="00E424BF" w:rsidRDefault="00C1336D" w:rsidP="0024153B">
            <w:pPr>
              <w:spacing w:after="0" w:line="360" w:lineRule="auto"/>
              <w:ind w:left="-57" w:right="-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36D" w:rsidRPr="00E424BF" w14:paraId="6C242D94" w14:textId="77777777" w:rsidTr="00C1336D">
        <w:tc>
          <w:tcPr>
            <w:tcW w:w="4765" w:type="pct"/>
          </w:tcPr>
          <w:p w14:paraId="60F2DEC9" w14:textId="77777777" w:rsidR="00C1336D" w:rsidRPr="00E424BF" w:rsidRDefault="00C1336D" w:rsidP="0024153B">
            <w:pPr>
              <w:spacing w:after="0" w:line="36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" w:type="pct"/>
          </w:tcPr>
          <w:p w14:paraId="6059B290" w14:textId="77777777" w:rsidR="00C1336D" w:rsidRPr="00E424BF" w:rsidRDefault="00C1336D" w:rsidP="0024153B">
            <w:pPr>
              <w:spacing w:after="0" w:line="360" w:lineRule="auto"/>
              <w:ind w:left="-57" w:right="8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14:paraId="0EA77B5D" w14:textId="77777777" w:rsidR="00F87722" w:rsidRPr="000C4AFA" w:rsidRDefault="00F87722" w:rsidP="00F8772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346AD6" w14:textId="77777777" w:rsidR="00F87722" w:rsidRDefault="00F87722" w:rsidP="00F8772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AC90B8" w14:textId="77777777" w:rsidR="00C1336D" w:rsidRDefault="00C1336D" w:rsidP="00F8772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E47DA4" w14:textId="77777777" w:rsidR="00C1336D" w:rsidRDefault="00C1336D" w:rsidP="00F8772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F4AB2B" w14:textId="77777777" w:rsidR="00C1336D" w:rsidRDefault="00C1336D" w:rsidP="00F8772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7CE67D" w14:textId="77777777" w:rsidR="00C1336D" w:rsidRDefault="00C1336D" w:rsidP="00F8772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71679C" w14:textId="77777777" w:rsidR="00C1336D" w:rsidRPr="000C4AFA" w:rsidRDefault="00C1336D" w:rsidP="00F8772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F37B97" w14:textId="77777777" w:rsidR="00F87722" w:rsidRPr="000C4AFA" w:rsidRDefault="00F87722" w:rsidP="00F8772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18A883" w14:textId="77777777" w:rsidR="00F87722" w:rsidRPr="000C4AFA" w:rsidRDefault="00F87722" w:rsidP="00F8772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059257" w14:textId="77777777" w:rsidR="00F87722" w:rsidRPr="000C4AFA" w:rsidRDefault="00F87722" w:rsidP="00F87722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4A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ВВЕДЕНИЕ</w:t>
      </w:r>
    </w:p>
    <w:p w14:paraId="6ACBEB0B" w14:textId="77777777" w:rsidR="00F87722" w:rsidRPr="000C4AFA" w:rsidRDefault="00F87722" w:rsidP="00F8772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05043A" w14:textId="28385A1F" w:rsidR="00F87722" w:rsidRPr="000C4AFA" w:rsidRDefault="00284B5C" w:rsidP="00F87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AFA">
        <w:rPr>
          <w:rFonts w:ascii="Times New Roman" w:hAnsi="Times New Roman" w:cs="Times New Roman"/>
          <w:i/>
          <w:iCs/>
          <w:sz w:val="28"/>
          <w:szCs w:val="28"/>
        </w:rPr>
        <w:t>Актуальность выбранной темы исследования</w:t>
      </w:r>
      <w:r w:rsidRPr="000C4AFA">
        <w:rPr>
          <w:rFonts w:ascii="Times New Roman" w:hAnsi="Times New Roman" w:cs="Times New Roman"/>
          <w:sz w:val="28"/>
          <w:szCs w:val="28"/>
        </w:rPr>
        <w:t xml:space="preserve">. </w:t>
      </w:r>
      <w:r w:rsidR="00F87722" w:rsidRPr="000C4AFA">
        <w:rPr>
          <w:rFonts w:ascii="Times New Roman" w:hAnsi="Times New Roman" w:cs="Times New Roman"/>
          <w:sz w:val="28"/>
          <w:szCs w:val="28"/>
        </w:rPr>
        <w:t xml:space="preserve">Главной целью деятельности любого предприятия является поддержание, развитие и упрочение своих </w:t>
      </w:r>
      <w:r w:rsidRPr="000C4AFA">
        <w:rPr>
          <w:rFonts w:ascii="Times New Roman" w:hAnsi="Times New Roman" w:cs="Times New Roman"/>
          <w:sz w:val="28"/>
          <w:szCs w:val="28"/>
        </w:rPr>
        <w:t>позиций в</w:t>
      </w:r>
      <w:r w:rsidR="00F87722" w:rsidRPr="000C4AFA">
        <w:rPr>
          <w:rFonts w:ascii="Times New Roman" w:hAnsi="Times New Roman" w:cs="Times New Roman"/>
          <w:sz w:val="28"/>
          <w:szCs w:val="28"/>
        </w:rPr>
        <w:t xml:space="preserve"> выбранной </w:t>
      </w:r>
      <w:r w:rsidRPr="000C4AFA">
        <w:rPr>
          <w:rFonts w:ascii="Times New Roman" w:hAnsi="Times New Roman" w:cs="Times New Roman"/>
          <w:sz w:val="28"/>
          <w:szCs w:val="28"/>
        </w:rPr>
        <w:t>сфере бизнеса</w:t>
      </w:r>
      <w:r w:rsidR="00F87722" w:rsidRPr="000C4AFA">
        <w:rPr>
          <w:rFonts w:ascii="Times New Roman" w:hAnsi="Times New Roman" w:cs="Times New Roman"/>
          <w:sz w:val="28"/>
          <w:szCs w:val="28"/>
        </w:rPr>
        <w:t xml:space="preserve"> в условиях рыночной неопределенности, путем сохранения и увеличения собственного потенциала. Для определения пути движения к этой цели необходимо </w:t>
      </w:r>
      <w:r w:rsidRPr="000C4AFA">
        <w:rPr>
          <w:rFonts w:ascii="Times New Roman" w:hAnsi="Times New Roman" w:cs="Times New Roman"/>
          <w:sz w:val="28"/>
          <w:szCs w:val="28"/>
        </w:rPr>
        <w:t>определить свою</w:t>
      </w:r>
      <w:r w:rsidR="00F87722" w:rsidRPr="000C4AFA">
        <w:rPr>
          <w:rFonts w:ascii="Times New Roman" w:hAnsi="Times New Roman" w:cs="Times New Roman"/>
          <w:sz w:val="28"/>
          <w:szCs w:val="28"/>
        </w:rPr>
        <w:t xml:space="preserve"> стратегию развития.</w:t>
      </w:r>
    </w:p>
    <w:p w14:paraId="577FE907" w14:textId="64D61611" w:rsidR="00F87722" w:rsidRPr="000C4AFA" w:rsidRDefault="00284B5C" w:rsidP="00284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AFA">
        <w:rPr>
          <w:rFonts w:ascii="Times New Roman" w:hAnsi="Times New Roman" w:cs="Times New Roman"/>
          <w:sz w:val="28"/>
          <w:szCs w:val="28"/>
        </w:rPr>
        <w:t xml:space="preserve">Посредством стратегического планирование любое предприятие способно быть лидером среди конкурентов, выстраивая долгосрочную перспективу осуществления своей деятельности. Представляется, за крайнее десятилетие макросреда в условиях жесткой конкуренции значительно изменилась, указанное обстоятельство обуславливает необходимость </w:t>
      </w:r>
      <w:r w:rsidR="00F87722" w:rsidRPr="000C4AFA">
        <w:rPr>
          <w:rFonts w:ascii="Times New Roman" w:hAnsi="Times New Roman" w:cs="Times New Roman"/>
          <w:sz w:val="28"/>
          <w:szCs w:val="28"/>
        </w:rPr>
        <w:t xml:space="preserve">не только концентрировать внимание на </w:t>
      </w:r>
      <w:r w:rsidRPr="000C4AFA">
        <w:rPr>
          <w:rFonts w:ascii="Times New Roman" w:hAnsi="Times New Roman" w:cs="Times New Roman"/>
          <w:sz w:val="28"/>
          <w:szCs w:val="28"/>
        </w:rPr>
        <w:t>внутренних аспектах</w:t>
      </w:r>
      <w:r w:rsidR="00F87722" w:rsidRPr="000C4AFA">
        <w:rPr>
          <w:rFonts w:ascii="Times New Roman" w:hAnsi="Times New Roman" w:cs="Times New Roman"/>
          <w:sz w:val="28"/>
          <w:szCs w:val="28"/>
        </w:rPr>
        <w:t xml:space="preserve"> </w:t>
      </w:r>
      <w:r w:rsidRPr="000C4AFA">
        <w:rPr>
          <w:rFonts w:ascii="Times New Roman" w:hAnsi="Times New Roman" w:cs="Times New Roman"/>
          <w:sz w:val="28"/>
          <w:szCs w:val="28"/>
        </w:rPr>
        <w:t>деятельности компа</w:t>
      </w:r>
      <w:r w:rsidRPr="000C4AFA">
        <w:rPr>
          <w:rFonts w:ascii="Times New Roman" w:hAnsi="Times New Roman" w:cs="Times New Roman"/>
          <w:sz w:val="28"/>
          <w:szCs w:val="28"/>
        </w:rPr>
        <w:softHyphen/>
        <w:t>нии</w:t>
      </w:r>
      <w:r w:rsidR="00F87722" w:rsidRPr="000C4AFA">
        <w:rPr>
          <w:rFonts w:ascii="Times New Roman" w:hAnsi="Times New Roman" w:cs="Times New Roman"/>
          <w:sz w:val="28"/>
          <w:szCs w:val="28"/>
        </w:rPr>
        <w:t>, но и разрабатывать политику внешней адаптации, ко</w:t>
      </w:r>
      <w:r w:rsidR="00F87722" w:rsidRPr="000C4AFA">
        <w:rPr>
          <w:rFonts w:ascii="Times New Roman" w:hAnsi="Times New Roman" w:cs="Times New Roman"/>
          <w:sz w:val="28"/>
          <w:szCs w:val="28"/>
        </w:rPr>
        <w:softHyphen/>
        <w:t xml:space="preserve">торая создавала бы возможности управления изменениями, </w:t>
      </w:r>
      <w:r w:rsidRPr="000C4AFA">
        <w:rPr>
          <w:rFonts w:ascii="Times New Roman" w:hAnsi="Times New Roman" w:cs="Times New Roman"/>
          <w:sz w:val="28"/>
          <w:szCs w:val="28"/>
        </w:rPr>
        <w:t>адекватно внешним</w:t>
      </w:r>
      <w:r w:rsidR="00F87722" w:rsidRPr="000C4AFA">
        <w:rPr>
          <w:rFonts w:ascii="Times New Roman" w:hAnsi="Times New Roman" w:cs="Times New Roman"/>
          <w:sz w:val="28"/>
          <w:szCs w:val="28"/>
        </w:rPr>
        <w:t xml:space="preserve"> запросам. </w:t>
      </w:r>
      <w:r w:rsidR="00F87722" w:rsidRPr="000C4AFA">
        <w:rPr>
          <w:rFonts w:ascii="Times New Roman" w:hAnsi="Times New Roman" w:cs="Times New Roman"/>
          <w:sz w:val="28"/>
        </w:rPr>
        <w:t>Разработка и реализация стратегий развития позволяет организациям последовательно усиливать своих позиции на быстро меняющихся рынках.</w:t>
      </w:r>
    </w:p>
    <w:p w14:paraId="611BA814" w14:textId="77777777" w:rsidR="00F87722" w:rsidRPr="000C4AFA" w:rsidRDefault="00F87722" w:rsidP="00F87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AFA">
        <w:rPr>
          <w:rFonts w:ascii="Times New Roman" w:hAnsi="Times New Roman" w:cs="Times New Roman"/>
          <w:sz w:val="28"/>
        </w:rPr>
        <w:t xml:space="preserve">Кроме того, разработка стратегии развития всегда начинается с определения целей, которые являются с одной стороны направляющим инструментом, с другой – инструментом контроля движения к желаемому состоянию организации, позволяющим поэтапно оценивать отклонения текущих результатов деятельности от запланированных. </w:t>
      </w:r>
    </w:p>
    <w:p w14:paraId="7D0BEEBD" w14:textId="77777777" w:rsidR="00F87722" w:rsidRPr="000C4AFA" w:rsidRDefault="00F87722" w:rsidP="00F87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AFA">
        <w:rPr>
          <w:rFonts w:ascii="Times New Roman" w:hAnsi="Times New Roman" w:cs="Times New Roman"/>
          <w:sz w:val="28"/>
          <w:szCs w:val="28"/>
        </w:rPr>
        <w:t xml:space="preserve">Поэтому объективность анализа внешней и внутренней среды, постановка целей, определение стратегий их достижения и формирование плана реализации стратегий – это шаги  к повышению результативности деятельности предприятия в условиях рынка.  Большое количество публикаций посвящено данному направлению исследований. Однако для </w:t>
      </w:r>
      <w:r w:rsidRPr="000C4AFA">
        <w:rPr>
          <w:rFonts w:ascii="Times New Roman" w:hAnsi="Times New Roman" w:cs="Times New Roman"/>
          <w:sz w:val="28"/>
          <w:szCs w:val="28"/>
        </w:rPr>
        <w:lastRenderedPageBreak/>
        <w:t>каждой организации проблема выбора и обоснования стратегии является самостоятельно значимой. В связи с этим тема исследования является актуальной.</w:t>
      </w:r>
    </w:p>
    <w:p w14:paraId="4DD2C2F1" w14:textId="77777777" w:rsidR="00F87722" w:rsidRPr="000C4AFA" w:rsidRDefault="00F87722" w:rsidP="00F87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AFA">
        <w:rPr>
          <w:rFonts w:ascii="Times New Roman" w:hAnsi="Times New Roman" w:cs="Times New Roman"/>
          <w:i/>
          <w:sz w:val="28"/>
        </w:rPr>
        <w:t xml:space="preserve">Целью выпускной </w:t>
      </w:r>
      <w:r w:rsidRPr="000C4AFA">
        <w:rPr>
          <w:rFonts w:ascii="Times New Roman" w:hAnsi="Times New Roman" w:cs="Times New Roman"/>
          <w:i/>
          <w:sz w:val="28"/>
          <w:szCs w:val="28"/>
        </w:rPr>
        <w:t>квалификационной работы</w:t>
      </w:r>
      <w:r w:rsidRPr="000C4AFA"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Pr="000C4AFA">
        <w:rPr>
          <w:rFonts w:ascii="Times New Roman" w:eastAsia="Calibri" w:hAnsi="Times New Roman" w:cs="Times New Roman"/>
          <w:sz w:val="28"/>
          <w:szCs w:val="28"/>
        </w:rPr>
        <w:t>разработка предложений по совершенствованию стратегии развития организации на основе исследования факторов, влияющих на ее формирование и реализацию</w:t>
      </w:r>
      <w:r w:rsidRPr="000C4AFA">
        <w:rPr>
          <w:rFonts w:ascii="Times New Roman" w:hAnsi="Times New Roman" w:cs="Times New Roman"/>
          <w:sz w:val="28"/>
          <w:szCs w:val="28"/>
        </w:rPr>
        <w:t>.</w:t>
      </w:r>
    </w:p>
    <w:p w14:paraId="298D822D" w14:textId="77777777" w:rsidR="00F87722" w:rsidRPr="000C4AFA" w:rsidRDefault="00F87722" w:rsidP="00F87722">
      <w:pPr>
        <w:tabs>
          <w:tab w:val="left" w:pos="993"/>
        </w:tabs>
        <w:spacing w:after="0" w:line="360" w:lineRule="auto"/>
        <w:ind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при выполнении работы решались </w:t>
      </w:r>
      <w:r w:rsidRPr="000C4A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следующие задачи:</w:t>
      </w:r>
    </w:p>
    <w:p w14:paraId="34C7BE08" w14:textId="77777777" w:rsidR="00F87722" w:rsidRPr="000C4AFA" w:rsidRDefault="00F87722" w:rsidP="00F87722">
      <w:pPr>
        <w:numPr>
          <w:ilvl w:val="0"/>
          <w:numId w:val="7"/>
        </w:numPr>
        <w:spacing w:after="0" w:line="360" w:lineRule="auto"/>
        <w:ind w:left="0" w:right="28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AFA">
        <w:rPr>
          <w:rFonts w:ascii="Times New Roman" w:eastAsia="Calibri" w:hAnsi="Times New Roman" w:cs="Times New Roman"/>
          <w:sz w:val="28"/>
          <w:szCs w:val="28"/>
        </w:rPr>
        <w:t>изучить</w:t>
      </w:r>
      <w:r w:rsidRPr="000C4AFA">
        <w:rPr>
          <w:rFonts w:ascii="Times New Roman" w:eastAsia="Calibri" w:hAnsi="Times New Roman" w:cs="Times New Roman"/>
          <w:sz w:val="28"/>
        </w:rPr>
        <w:t xml:space="preserve"> теоретические аспекты разработки стратегии развития организации</w:t>
      </w:r>
      <w:r w:rsidRPr="000C4AF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D20FE5" w14:textId="77777777" w:rsidR="00F87722" w:rsidRPr="000C4AFA" w:rsidRDefault="00F87722" w:rsidP="00F87722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FA">
        <w:rPr>
          <w:rFonts w:ascii="Times New Roman" w:eastAsia="Times New Roman" w:hAnsi="Times New Roman" w:cs="Times New Roman"/>
          <w:sz w:val="28"/>
          <w:szCs w:val="24"/>
        </w:rPr>
        <w:t xml:space="preserve">провести анализ </w:t>
      </w:r>
      <w:r w:rsidRPr="000C4AFA">
        <w:rPr>
          <w:rFonts w:ascii="Times New Roman" w:eastAsia="Calibri" w:hAnsi="Times New Roman" w:cs="Times New Roman"/>
          <w:sz w:val="28"/>
        </w:rPr>
        <w:t>факторов, влияющих на разработку стратегии развития организации</w:t>
      </w:r>
      <w:r w:rsidRPr="000C4AF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EB8BFF9" w14:textId="77777777" w:rsidR="00F87722" w:rsidRPr="000C4AFA" w:rsidRDefault="00F87722" w:rsidP="00F87722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рекомендации </w:t>
      </w:r>
      <w:r w:rsidRPr="000C4AFA">
        <w:rPr>
          <w:rFonts w:ascii="Times New Roman" w:eastAsia="Calibri" w:hAnsi="Times New Roman" w:cs="Times New Roman"/>
          <w:sz w:val="28"/>
        </w:rPr>
        <w:t>по разработке стратегии развития организации</w:t>
      </w:r>
      <w:r w:rsidRPr="000C4A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A98FFF" w14:textId="77777777" w:rsidR="00F87722" w:rsidRPr="000C4AFA" w:rsidRDefault="00F87722" w:rsidP="00F877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4AFA">
        <w:rPr>
          <w:rFonts w:ascii="Times New Roman" w:hAnsi="Times New Roman" w:cs="Times New Roman"/>
          <w:i/>
          <w:sz w:val="28"/>
        </w:rPr>
        <w:t>Предметом исследования</w:t>
      </w:r>
      <w:r w:rsidRPr="000C4AFA">
        <w:rPr>
          <w:rFonts w:ascii="Times New Roman" w:hAnsi="Times New Roman" w:cs="Times New Roman"/>
          <w:sz w:val="28"/>
        </w:rPr>
        <w:t xml:space="preserve">  являются процессы разработки стратегии развития предприятия.</w:t>
      </w:r>
      <w:r w:rsidRPr="000C4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405E9A1" w14:textId="3BD93D2C" w:rsidR="00F87722" w:rsidRPr="000C4AFA" w:rsidRDefault="00F87722" w:rsidP="00F8772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4A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Объектом исследования</w:t>
      </w:r>
      <w:r w:rsidRPr="000C4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</w:t>
      </w:r>
      <w:r w:rsidRPr="000C4AFA">
        <w:rPr>
          <w:rFonts w:ascii="Times New Roman" w:hAnsi="Times New Roman" w:cs="Times New Roman"/>
          <w:sz w:val="28"/>
        </w:rPr>
        <w:t>общество с ограниченной ответственностью</w:t>
      </w:r>
      <w:r w:rsidRPr="000C4AFA">
        <w:rPr>
          <w:rFonts w:ascii="Times New Roman" w:eastAsia="Calibri" w:hAnsi="Times New Roman" w:cs="Times New Roman"/>
          <w:sz w:val="28"/>
          <w:szCs w:val="28"/>
        </w:rPr>
        <w:t xml:space="preserve"> − коммерческая организация</w:t>
      </w:r>
      <w:r w:rsidR="00306B19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F87722" w:rsidRPr="000C4AFA" w:rsidSect="007603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440B" w14:textId="77777777" w:rsidR="00023C9B" w:rsidRDefault="00023C9B" w:rsidP="00986B49">
      <w:pPr>
        <w:spacing w:after="0" w:line="240" w:lineRule="auto"/>
      </w:pPr>
      <w:r>
        <w:separator/>
      </w:r>
    </w:p>
  </w:endnote>
  <w:endnote w:type="continuationSeparator" w:id="0">
    <w:p w14:paraId="4B0525E7" w14:textId="77777777" w:rsidR="00023C9B" w:rsidRDefault="00023C9B" w:rsidP="0098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621771"/>
    </w:sdtPr>
    <w:sdtEndPr>
      <w:rPr>
        <w:rFonts w:ascii="Times New Roman" w:hAnsi="Times New Roman" w:cs="Times New Roman"/>
        <w:sz w:val="28"/>
        <w:szCs w:val="28"/>
      </w:rPr>
    </w:sdtEndPr>
    <w:sdtContent>
      <w:p w14:paraId="297986A8" w14:textId="77777777" w:rsidR="0086001B" w:rsidRPr="004C6B4D" w:rsidRDefault="0086001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C6B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C6B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C6B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C6B4D">
          <w:rPr>
            <w:rFonts w:ascii="Times New Roman" w:hAnsi="Times New Roman" w:cs="Times New Roman"/>
            <w:noProof/>
            <w:sz w:val="28"/>
            <w:szCs w:val="28"/>
          </w:rPr>
          <w:t>65</w:t>
        </w:r>
        <w:r w:rsidRPr="004C6B4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85BC" w14:textId="77777777" w:rsidR="00023C9B" w:rsidRDefault="00023C9B" w:rsidP="00986B49">
      <w:pPr>
        <w:spacing w:after="0" w:line="240" w:lineRule="auto"/>
      </w:pPr>
      <w:r>
        <w:separator/>
      </w:r>
    </w:p>
  </w:footnote>
  <w:footnote w:type="continuationSeparator" w:id="0">
    <w:p w14:paraId="11D2AD76" w14:textId="77777777" w:rsidR="00023C9B" w:rsidRDefault="00023C9B" w:rsidP="0098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B34"/>
    <w:multiLevelType w:val="hybridMultilevel"/>
    <w:tmpl w:val="CB7496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F74747"/>
    <w:multiLevelType w:val="hybridMultilevel"/>
    <w:tmpl w:val="45A091A4"/>
    <w:lvl w:ilvl="0" w:tplc="CE7618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2430"/>
    <w:multiLevelType w:val="multilevel"/>
    <w:tmpl w:val="DB340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D6361"/>
    <w:multiLevelType w:val="multilevel"/>
    <w:tmpl w:val="B30C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78A4"/>
    <w:multiLevelType w:val="hybridMultilevel"/>
    <w:tmpl w:val="1E4A3DD2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 w15:restartNumberingAfterBreak="0">
    <w:nsid w:val="2931648D"/>
    <w:multiLevelType w:val="hybridMultilevel"/>
    <w:tmpl w:val="90EAD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F50164"/>
    <w:multiLevelType w:val="hybridMultilevel"/>
    <w:tmpl w:val="FAB6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7CF7"/>
    <w:multiLevelType w:val="hybridMultilevel"/>
    <w:tmpl w:val="CC5A3BAC"/>
    <w:lvl w:ilvl="0" w:tplc="973E8E42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F69118F"/>
    <w:multiLevelType w:val="hybridMultilevel"/>
    <w:tmpl w:val="3236C1E2"/>
    <w:lvl w:ilvl="0" w:tplc="F528B6D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0A60AC"/>
    <w:multiLevelType w:val="hybridMultilevel"/>
    <w:tmpl w:val="657808EA"/>
    <w:lvl w:ilvl="0" w:tplc="86E8FD12">
      <w:start w:val="2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8675DA"/>
    <w:multiLevelType w:val="hybridMultilevel"/>
    <w:tmpl w:val="F8626A4A"/>
    <w:lvl w:ilvl="0" w:tplc="AC5835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25AA"/>
    <w:multiLevelType w:val="hybridMultilevel"/>
    <w:tmpl w:val="0D302B38"/>
    <w:lvl w:ilvl="0" w:tplc="776CE96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E56363"/>
    <w:multiLevelType w:val="hybridMultilevel"/>
    <w:tmpl w:val="219A98FC"/>
    <w:lvl w:ilvl="0" w:tplc="6E146F9C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4A41628"/>
    <w:multiLevelType w:val="hybridMultilevel"/>
    <w:tmpl w:val="83C45AC0"/>
    <w:lvl w:ilvl="0" w:tplc="90DE16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452432C4"/>
    <w:multiLevelType w:val="hybridMultilevel"/>
    <w:tmpl w:val="ADE4AFCC"/>
    <w:lvl w:ilvl="0" w:tplc="AC5835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13B52"/>
    <w:multiLevelType w:val="hybridMultilevel"/>
    <w:tmpl w:val="DEB0B134"/>
    <w:lvl w:ilvl="0" w:tplc="ED6A86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457EDF"/>
    <w:multiLevelType w:val="hybridMultilevel"/>
    <w:tmpl w:val="9D729C90"/>
    <w:lvl w:ilvl="0" w:tplc="F04E88E4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3A07585"/>
    <w:multiLevelType w:val="hybridMultilevel"/>
    <w:tmpl w:val="1C88DDB6"/>
    <w:lvl w:ilvl="0" w:tplc="FFFFFFF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0" w:hanging="360"/>
      </w:pPr>
    </w:lvl>
    <w:lvl w:ilvl="2" w:tplc="FFFFFFFF" w:tentative="1">
      <w:start w:val="1"/>
      <w:numFmt w:val="lowerRoman"/>
      <w:lvlText w:val="%3."/>
      <w:lvlJc w:val="right"/>
      <w:pPr>
        <w:ind w:left="1850" w:hanging="180"/>
      </w:pPr>
    </w:lvl>
    <w:lvl w:ilvl="3" w:tplc="FFFFFFFF" w:tentative="1">
      <w:start w:val="1"/>
      <w:numFmt w:val="decimal"/>
      <w:lvlText w:val="%4."/>
      <w:lvlJc w:val="left"/>
      <w:pPr>
        <w:ind w:left="2570" w:hanging="360"/>
      </w:pPr>
    </w:lvl>
    <w:lvl w:ilvl="4" w:tplc="FFFFFFFF" w:tentative="1">
      <w:start w:val="1"/>
      <w:numFmt w:val="lowerLetter"/>
      <w:lvlText w:val="%5."/>
      <w:lvlJc w:val="left"/>
      <w:pPr>
        <w:ind w:left="3290" w:hanging="360"/>
      </w:pPr>
    </w:lvl>
    <w:lvl w:ilvl="5" w:tplc="FFFFFFFF" w:tentative="1">
      <w:start w:val="1"/>
      <w:numFmt w:val="lowerRoman"/>
      <w:lvlText w:val="%6."/>
      <w:lvlJc w:val="right"/>
      <w:pPr>
        <w:ind w:left="4010" w:hanging="180"/>
      </w:pPr>
    </w:lvl>
    <w:lvl w:ilvl="6" w:tplc="FFFFFFFF" w:tentative="1">
      <w:start w:val="1"/>
      <w:numFmt w:val="decimal"/>
      <w:lvlText w:val="%7."/>
      <w:lvlJc w:val="left"/>
      <w:pPr>
        <w:ind w:left="4730" w:hanging="360"/>
      </w:pPr>
    </w:lvl>
    <w:lvl w:ilvl="7" w:tplc="FFFFFFFF" w:tentative="1">
      <w:start w:val="1"/>
      <w:numFmt w:val="lowerLetter"/>
      <w:lvlText w:val="%8."/>
      <w:lvlJc w:val="left"/>
      <w:pPr>
        <w:ind w:left="5450" w:hanging="360"/>
      </w:pPr>
    </w:lvl>
    <w:lvl w:ilvl="8" w:tplc="FFFFFFFF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 w15:restartNumberingAfterBreak="0">
    <w:nsid w:val="5A6C3123"/>
    <w:multiLevelType w:val="hybridMultilevel"/>
    <w:tmpl w:val="E98C3802"/>
    <w:lvl w:ilvl="0" w:tplc="776CE96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9408E9"/>
    <w:multiLevelType w:val="hybridMultilevel"/>
    <w:tmpl w:val="EB0CAA74"/>
    <w:lvl w:ilvl="0" w:tplc="AC5835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24729"/>
    <w:multiLevelType w:val="hybridMultilevel"/>
    <w:tmpl w:val="90082C1C"/>
    <w:lvl w:ilvl="0" w:tplc="7D7A161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28550A"/>
    <w:multiLevelType w:val="hybridMultilevel"/>
    <w:tmpl w:val="31865E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E964F8D"/>
    <w:multiLevelType w:val="hybridMultilevel"/>
    <w:tmpl w:val="9D12396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4910AE"/>
    <w:multiLevelType w:val="hybridMultilevel"/>
    <w:tmpl w:val="BFCEC6EA"/>
    <w:lvl w:ilvl="0" w:tplc="AC58352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76A7425"/>
    <w:multiLevelType w:val="multilevel"/>
    <w:tmpl w:val="1084F4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24"/>
  </w:num>
  <w:num w:numId="4">
    <w:abstractNumId w:val="22"/>
  </w:num>
  <w:num w:numId="5">
    <w:abstractNumId w:val="18"/>
  </w:num>
  <w:num w:numId="6">
    <w:abstractNumId w:val="11"/>
  </w:num>
  <w:num w:numId="7">
    <w:abstractNumId w:val="13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21"/>
  </w:num>
  <w:num w:numId="13">
    <w:abstractNumId w:val="7"/>
  </w:num>
  <w:num w:numId="14">
    <w:abstractNumId w:val="12"/>
  </w:num>
  <w:num w:numId="15">
    <w:abstractNumId w:val="16"/>
  </w:num>
  <w:num w:numId="16">
    <w:abstractNumId w:val="23"/>
  </w:num>
  <w:num w:numId="17">
    <w:abstractNumId w:val="4"/>
  </w:num>
  <w:num w:numId="18">
    <w:abstractNumId w:val="6"/>
  </w:num>
  <w:num w:numId="19">
    <w:abstractNumId w:val="10"/>
  </w:num>
  <w:num w:numId="20">
    <w:abstractNumId w:val="14"/>
  </w:num>
  <w:num w:numId="21">
    <w:abstractNumId w:val="19"/>
  </w:num>
  <w:num w:numId="22">
    <w:abstractNumId w:val="3"/>
  </w:num>
  <w:num w:numId="23">
    <w:abstractNumId w:val="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49"/>
    <w:rsid w:val="00023C9B"/>
    <w:rsid w:val="000740B9"/>
    <w:rsid w:val="00081687"/>
    <w:rsid w:val="00087203"/>
    <w:rsid w:val="000C4AFA"/>
    <w:rsid w:val="000D3672"/>
    <w:rsid w:val="001579EA"/>
    <w:rsid w:val="00166D78"/>
    <w:rsid w:val="00180E39"/>
    <w:rsid w:val="001A619B"/>
    <w:rsid w:val="001E50AC"/>
    <w:rsid w:val="00206A6D"/>
    <w:rsid w:val="0024153B"/>
    <w:rsid w:val="002527EF"/>
    <w:rsid w:val="00284B5C"/>
    <w:rsid w:val="002C23FC"/>
    <w:rsid w:val="00300E19"/>
    <w:rsid w:val="00306B19"/>
    <w:rsid w:val="00322724"/>
    <w:rsid w:val="00381BC5"/>
    <w:rsid w:val="003872AA"/>
    <w:rsid w:val="003933D3"/>
    <w:rsid w:val="003A31CC"/>
    <w:rsid w:val="003C2AC4"/>
    <w:rsid w:val="003D7F11"/>
    <w:rsid w:val="004008DF"/>
    <w:rsid w:val="00415085"/>
    <w:rsid w:val="00431C16"/>
    <w:rsid w:val="00440EF9"/>
    <w:rsid w:val="00461667"/>
    <w:rsid w:val="00461930"/>
    <w:rsid w:val="0048510E"/>
    <w:rsid w:val="004A75D6"/>
    <w:rsid w:val="004B1387"/>
    <w:rsid w:val="004C6B4D"/>
    <w:rsid w:val="004E5EF8"/>
    <w:rsid w:val="004E7DE9"/>
    <w:rsid w:val="00521CFC"/>
    <w:rsid w:val="00587E48"/>
    <w:rsid w:val="005934A2"/>
    <w:rsid w:val="00595BF9"/>
    <w:rsid w:val="00597F79"/>
    <w:rsid w:val="005A5172"/>
    <w:rsid w:val="005D2033"/>
    <w:rsid w:val="006173FF"/>
    <w:rsid w:val="00630A3F"/>
    <w:rsid w:val="0063368C"/>
    <w:rsid w:val="0064199E"/>
    <w:rsid w:val="006935BA"/>
    <w:rsid w:val="006C0FE8"/>
    <w:rsid w:val="00731B58"/>
    <w:rsid w:val="00760310"/>
    <w:rsid w:val="00776314"/>
    <w:rsid w:val="007C69E2"/>
    <w:rsid w:val="00813B12"/>
    <w:rsid w:val="0082025E"/>
    <w:rsid w:val="0086001B"/>
    <w:rsid w:val="00866902"/>
    <w:rsid w:val="008C3C8E"/>
    <w:rsid w:val="008E320D"/>
    <w:rsid w:val="00924CCE"/>
    <w:rsid w:val="00947987"/>
    <w:rsid w:val="00986B49"/>
    <w:rsid w:val="009B1242"/>
    <w:rsid w:val="009B24F9"/>
    <w:rsid w:val="009D129E"/>
    <w:rsid w:val="00A022EE"/>
    <w:rsid w:val="00A03DD8"/>
    <w:rsid w:val="00A52020"/>
    <w:rsid w:val="00A62E1B"/>
    <w:rsid w:val="00A6512B"/>
    <w:rsid w:val="00A762C4"/>
    <w:rsid w:val="00AD133C"/>
    <w:rsid w:val="00AD4548"/>
    <w:rsid w:val="00AF5AA7"/>
    <w:rsid w:val="00B05119"/>
    <w:rsid w:val="00B07B7C"/>
    <w:rsid w:val="00B162F5"/>
    <w:rsid w:val="00B5188C"/>
    <w:rsid w:val="00B65E6F"/>
    <w:rsid w:val="00B74E58"/>
    <w:rsid w:val="00BF29D0"/>
    <w:rsid w:val="00C03E62"/>
    <w:rsid w:val="00C0423F"/>
    <w:rsid w:val="00C1070F"/>
    <w:rsid w:val="00C1336D"/>
    <w:rsid w:val="00C22B6E"/>
    <w:rsid w:val="00C32C5A"/>
    <w:rsid w:val="00C344FA"/>
    <w:rsid w:val="00C501ED"/>
    <w:rsid w:val="00C52793"/>
    <w:rsid w:val="00C7742A"/>
    <w:rsid w:val="00CC495E"/>
    <w:rsid w:val="00CD5102"/>
    <w:rsid w:val="00D035B9"/>
    <w:rsid w:val="00D40B98"/>
    <w:rsid w:val="00D610BD"/>
    <w:rsid w:val="00D624A7"/>
    <w:rsid w:val="00D812A9"/>
    <w:rsid w:val="00D9450B"/>
    <w:rsid w:val="00D95264"/>
    <w:rsid w:val="00D95FFB"/>
    <w:rsid w:val="00DA65BF"/>
    <w:rsid w:val="00DD0D68"/>
    <w:rsid w:val="00DF687B"/>
    <w:rsid w:val="00E055CA"/>
    <w:rsid w:val="00E31D0A"/>
    <w:rsid w:val="00E510A5"/>
    <w:rsid w:val="00E5218F"/>
    <w:rsid w:val="00E565EB"/>
    <w:rsid w:val="00E626C4"/>
    <w:rsid w:val="00E707CD"/>
    <w:rsid w:val="00E87AD1"/>
    <w:rsid w:val="00E97D0C"/>
    <w:rsid w:val="00EA480B"/>
    <w:rsid w:val="00ED0C91"/>
    <w:rsid w:val="00ED7919"/>
    <w:rsid w:val="00EE2A2C"/>
    <w:rsid w:val="00F060AD"/>
    <w:rsid w:val="00F455D5"/>
    <w:rsid w:val="00F47DF9"/>
    <w:rsid w:val="00F53D06"/>
    <w:rsid w:val="00F76094"/>
    <w:rsid w:val="00F87722"/>
    <w:rsid w:val="00FB6CB2"/>
    <w:rsid w:val="00FD3EE5"/>
    <w:rsid w:val="00FE4E2B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00F3"/>
  <w15:docId w15:val="{A7F2A395-81C2-4788-AD80-C9292F21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5CA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86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qFormat/>
    <w:rsid w:val="00986B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86B49"/>
    <w:rPr>
      <w:b/>
      <w:bCs/>
    </w:rPr>
  </w:style>
  <w:style w:type="paragraph" w:styleId="a5">
    <w:name w:val="List Paragraph"/>
    <w:aliases w:val="AC List 01,Нумерованый список,List Paragraph1,List Paragraph,Абзац списка1,ПАРАГРАФ,Абзац списка2,Маркер,Ненумерованный список,head 5,Subtle Emphasis,Буллет,Bullet_IRAO,Слабое выделение1,3_Абзац списка,Нумерованный спиков,Title,Нум 2 ур"/>
    <w:basedOn w:val="a"/>
    <w:link w:val="a6"/>
    <w:uiPriority w:val="34"/>
    <w:qFormat/>
    <w:rsid w:val="00986B4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86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B49"/>
    <w:rPr>
      <w:sz w:val="22"/>
      <w:szCs w:val="22"/>
    </w:rPr>
  </w:style>
  <w:style w:type="paragraph" w:styleId="a9">
    <w:name w:val="footnote text"/>
    <w:aliases w:val="Знак3"/>
    <w:basedOn w:val="a"/>
    <w:link w:val="aa"/>
    <w:uiPriority w:val="99"/>
    <w:unhideWhenUsed/>
    <w:rsid w:val="00986B4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Знак3 Знак"/>
    <w:basedOn w:val="a0"/>
    <w:link w:val="a9"/>
    <w:uiPriority w:val="99"/>
    <w:rsid w:val="00986B49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986B49"/>
    <w:rPr>
      <w:vertAlign w:val="superscript"/>
    </w:rPr>
  </w:style>
  <w:style w:type="character" w:customStyle="1" w:styleId="21">
    <w:name w:val="Основной текст (2)_"/>
    <w:link w:val="22"/>
    <w:locked/>
    <w:rsid w:val="00986B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86B4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rsid w:val="00986B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11">
    <w:name w:val="toc 1"/>
    <w:basedOn w:val="a"/>
    <w:next w:val="a"/>
    <w:autoRedefine/>
    <w:uiPriority w:val="39"/>
    <w:unhideWhenUsed/>
    <w:rsid w:val="00986B49"/>
    <w:pPr>
      <w:tabs>
        <w:tab w:val="right" w:leader="dot" w:pos="9628"/>
      </w:tabs>
      <w:spacing w:after="100" w:line="360" w:lineRule="auto"/>
    </w:pPr>
  </w:style>
  <w:style w:type="character" w:styleId="ac">
    <w:name w:val="Hyperlink"/>
    <w:basedOn w:val="a0"/>
    <w:uiPriority w:val="99"/>
    <w:unhideWhenUsed/>
    <w:rsid w:val="00986B49"/>
    <w:rPr>
      <w:color w:val="0563C1" w:themeColor="hyperlink"/>
      <w:u w:val="single"/>
    </w:rPr>
  </w:style>
  <w:style w:type="character" w:customStyle="1" w:styleId="a6">
    <w:name w:val="Абзац списка Знак"/>
    <w:aliases w:val="AC List 01 Знак,Нумерованый список Знак,List Paragraph1 Знак,List Paragraph Знак,Абзац списка1 Знак,ПАРАГРАФ Знак,Абзац списка2 Знак,Маркер Знак,Ненумерованный список Знак,head 5 Знак,Subtle Emphasis Знак,Буллет Знак,Bullet_IRAO Знак"/>
    <w:link w:val="a5"/>
    <w:uiPriority w:val="34"/>
    <w:qFormat/>
    <w:rsid w:val="00986B49"/>
    <w:rPr>
      <w:sz w:val="22"/>
      <w:szCs w:val="22"/>
    </w:rPr>
  </w:style>
  <w:style w:type="paragraph" w:styleId="ad">
    <w:name w:val="Normal (Web)"/>
    <w:basedOn w:val="a"/>
    <w:uiPriority w:val="99"/>
    <w:unhideWhenUsed/>
    <w:rsid w:val="00F8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52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B1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62F5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1930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E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055CA"/>
    <w:rPr>
      <w:sz w:val="22"/>
      <w:szCs w:val="22"/>
    </w:rPr>
  </w:style>
  <w:style w:type="character" w:styleId="af2">
    <w:name w:val="Unresolved Mention"/>
    <w:basedOn w:val="a0"/>
    <w:uiPriority w:val="99"/>
    <w:semiHidden/>
    <w:unhideWhenUsed/>
    <w:rsid w:val="00087203"/>
    <w:rPr>
      <w:color w:val="605E5C"/>
      <w:shd w:val="clear" w:color="auto" w:fill="E1DFDD"/>
    </w:rPr>
  </w:style>
  <w:style w:type="character" w:customStyle="1" w:styleId="12">
    <w:name w:val="Текст сноски Знак1"/>
    <w:basedOn w:val="a0"/>
    <w:uiPriority w:val="99"/>
    <w:rsid w:val="00924C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C7BA-B3DD-4CC5-8B25-A4D89F9D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</dc:creator>
  <cp:keywords/>
  <dc:description/>
  <cp:lastModifiedBy>Ivan V.</cp:lastModifiedBy>
  <cp:revision>35</cp:revision>
  <dcterms:created xsi:type="dcterms:W3CDTF">2023-06-12T15:45:00Z</dcterms:created>
  <dcterms:modified xsi:type="dcterms:W3CDTF">2025-01-30T03:15:00Z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2023-04-25T10:11:08Z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8898ba94-21e9-408f-9903-2ccfa1006bc8</vt:lpwstr>
  </property>
  <property fmtid="{D5CDD505-2E9C-101B-9397-08002B2CF9AE}" pid="7" name="MSIP_Label_defa4170-0d19-0005-0004-bc88714345d2_ActionId">
    <vt:lpwstr>5c51f12d-46b4-4425-8145-31ef003e8ecd</vt:lpwstr>
  </property>
  <property fmtid="{D5CDD505-2E9C-101B-9397-08002B2CF9AE}" pid="8" name="MSIP_Label_defa4170-0d19-0005-0004-bc88714345d2_ContentBits">
    <vt:lpwstr>0</vt:lpwstr>
  </property>
</Properties>
</file>