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BCCD" w14:textId="77777777" w:rsidR="002F483E" w:rsidRPr="00BE76B4" w:rsidRDefault="004E34E5" w:rsidP="00BE76B4">
      <w:pPr>
        <w:jc w:val="center"/>
      </w:pPr>
      <w:r w:rsidRPr="00BE76B4"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654602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F5FB62" w14:textId="77777777" w:rsidR="004E34E5" w:rsidRDefault="004E34E5">
          <w:pPr>
            <w:pStyle w:val="a3"/>
          </w:pPr>
        </w:p>
        <w:p w14:paraId="2AB9C2A2" w14:textId="77777777" w:rsidR="004771B6" w:rsidRDefault="004E34E5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7701322" w:history="1">
            <w:r w:rsidR="004771B6" w:rsidRPr="00CE0F74">
              <w:rPr>
                <w:rStyle w:val="a4"/>
                <w:noProof/>
              </w:rPr>
              <w:t>Введение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_Toc137701322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3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336C8723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3" w:history="1">
            <w:r w:rsidR="004771B6">
              <w:rPr>
                <w:rStyle w:val="a4"/>
                <w:noProof/>
              </w:rPr>
              <w:t>1 Т</w:t>
            </w:r>
            <w:r w:rsidR="004771B6" w:rsidRPr="00CE0F74">
              <w:rPr>
                <w:rStyle w:val="a4"/>
                <w:noProof/>
              </w:rPr>
              <w:t>еоретические аспекты франчайзинга в международном менеджменте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_Toc137701323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6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65890BBA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4" w:history="1">
            <w:r w:rsidR="004771B6">
              <w:rPr>
                <w:rStyle w:val="a4"/>
                <w:noProof/>
              </w:rPr>
              <w:t>1.1 С</w:t>
            </w:r>
            <w:r w:rsidR="004771B6" w:rsidRPr="00CE0F74">
              <w:rPr>
                <w:rStyle w:val="a4"/>
                <w:noProof/>
              </w:rPr>
              <w:t>ущность франчайзинга в международном менеджменте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_Toc137701324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6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5593B962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5" w:history="1">
            <w:r w:rsidR="004771B6">
              <w:rPr>
                <w:rStyle w:val="a4"/>
                <w:noProof/>
              </w:rPr>
              <w:t>1.2 У</w:t>
            </w:r>
            <w:r w:rsidR="004771B6" w:rsidRPr="00CE0F74">
              <w:rPr>
                <w:rStyle w:val="a4"/>
                <w:noProof/>
              </w:rPr>
              <w:t>правление франчайзинговой сетью в международном бизнесе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_Toc137701325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14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1F3BC423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6" w:history="1">
            <w:r w:rsidR="004771B6">
              <w:rPr>
                <w:rStyle w:val="a4"/>
                <w:noProof/>
              </w:rPr>
              <w:t>1.3 О</w:t>
            </w:r>
            <w:r w:rsidR="004771B6" w:rsidRPr="00CE0F74">
              <w:rPr>
                <w:rStyle w:val="a4"/>
                <w:noProof/>
              </w:rPr>
              <w:t>ценка эффективности франчайзинга в международном менеджменте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_Toc137701326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22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52E03CE5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7" w:history="1">
            <w:r w:rsidR="004771B6">
              <w:rPr>
                <w:rStyle w:val="a4"/>
                <w:noProof/>
              </w:rPr>
              <w:t>2 А</w:t>
            </w:r>
            <w:r w:rsidR="004771B6" w:rsidRPr="00CE0F74">
              <w:rPr>
                <w:rStyle w:val="a4"/>
                <w:noProof/>
              </w:rPr>
              <w:t>нализ франчайзинга на</w:t>
            </w:r>
            <w:r w:rsidR="004771B6">
              <w:rPr>
                <w:rStyle w:val="a4"/>
                <w:noProof/>
              </w:rPr>
              <w:t xml:space="preserve"> рынке общественного питания в Российской Ф</w:t>
            </w:r>
            <w:r w:rsidR="004771B6" w:rsidRPr="00CE0F74">
              <w:rPr>
                <w:rStyle w:val="a4"/>
                <w:noProof/>
              </w:rPr>
              <w:t>едерации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_Toc137701327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27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7F8CF049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8" w:history="1">
            <w:r w:rsidR="004771B6">
              <w:rPr>
                <w:rStyle w:val="a4"/>
                <w:noProof/>
              </w:rPr>
              <w:t>2.1 И</w:t>
            </w:r>
            <w:r w:rsidR="004771B6" w:rsidRPr="00CE0F74">
              <w:rPr>
                <w:rStyle w:val="a4"/>
                <w:noProof/>
              </w:rPr>
              <w:t>сследвание российского франчайзинга на рынке общественного питания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_Toc137701328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27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5CEB0B37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29" w:history="1">
            <w:r w:rsidR="004771B6">
              <w:rPr>
                <w:rStyle w:val="a4"/>
                <w:noProof/>
              </w:rPr>
              <w:t>2.2 О</w:t>
            </w:r>
            <w:r w:rsidR="004771B6" w:rsidRPr="00CE0F74">
              <w:rPr>
                <w:rStyle w:val="a4"/>
                <w:noProof/>
              </w:rPr>
              <w:t>рганизацион</w:t>
            </w:r>
            <w:r w:rsidR="004771B6">
              <w:rPr>
                <w:rStyle w:val="a4"/>
                <w:noProof/>
              </w:rPr>
              <w:t>но-</w:t>
            </w:r>
            <w:r w:rsidR="004771B6" w:rsidRPr="00CE0F74">
              <w:rPr>
                <w:rStyle w:val="a4"/>
                <w:noProof/>
              </w:rPr>
              <w:t>экономическая характеристика ООО «Фортуна Менеджмент»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_Toc137701329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32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401A2FFF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0" w:history="1">
            <w:r w:rsidR="004771B6">
              <w:rPr>
                <w:rStyle w:val="a4"/>
                <w:noProof/>
              </w:rPr>
              <w:t>2.3 О</w:t>
            </w:r>
            <w:r w:rsidR="004771B6" w:rsidRPr="00CE0F74">
              <w:rPr>
                <w:rStyle w:val="a4"/>
                <w:noProof/>
              </w:rPr>
              <w:t>ценка международной конкурентоспособности франшизы ООО «Фортуна Менеджмент»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_Toc137701330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40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47B01C82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1" w:history="1">
            <w:r w:rsidR="004771B6">
              <w:rPr>
                <w:rStyle w:val="a4"/>
                <w:noProof/>
              </w:rPr>
              <w:t>3 Р</w:t>
            </w:r>
            <w:r w:rsidR="004771B6" w:rsidRPr="00CE0F74">
              <w:rPr>
                <w:rStyle w:val="a4"/>
                <w:noProof/>
              </w:rPr>
              <w:t>азработка проекта продвижения франшизы ООО «</w:t>
            </w:r>
            <w:r w:rsidR="004771B6">
              <w:rPr>
                <w:rStyle w:val="a4"/>
                <w:noProof/>
              </w:rPr>
              <w:t>Фортуна Менеджмен» в</w:t>
            </w:r>
            <w:r w:rsidR="004771B6" w:rsidRPr="00CE0F74">
              <w:rPr>
                <w:rStyle w:val="a4"/>
                <w:noProof/>
              </w:rPr>
              <w:t xml:space="preserve"> Республике Казахстан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_Toc137701331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52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4A427D05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2" w:history="1">
            <w:r w:rsidR="004771B6" w:rsidRPr="00CE0F74">
              <w:rPr>
                <w:rStyle w:val="a4"/>
                <w:noProof/>
              </w:rPr>
              <w:t xml:space="preserve">3.1 </w:t>
            </w:r>
            <w:r w:rsidR="004771B6">
              <w:rPr>
                <w:rStyle w:val="a4"/>
                <w:noProof/>
              </w:rPr>
              <w:t>О</w:t>
            </w:r>
            <w:r w:rsidR="004771B6" w:rsidRPr="00CE0F74">
              <w:rPr>
                <w:rStyle w:val="a4"/>
                <w:noProof/>
              </w:rPr>
              <w:t>боснование выбора страны для продвижения франшизы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_Toc137701332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52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73C301D4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3" w:history="1">
            <w:r w:rsidR="004771B6">
              <w:rPr>
                <w:rStyle w:val="a4"/>
                <w:noProof/>
              </w:rPr>
              <w:t>3.2 П</w:t>
            </w:r>
            <w:r w:rsidR="004771B6" w:rsidRPr="00CE0F74">
              <w:rPr>
                <w:rStyle w:val="a4"/>
                <w:noProof/>
              </w:rPr>
              <w:t xml:space="preserve">роект продвижения франшизы ООО </w:t>
            </w:r>
            <w:r w:rsidR="004771B6">
              <w:rPr>
                <w:rStyle w:val="a4"/>
                <w:noProof/>
              </w:rPr>
              <w:t>«Фортуна Менеджмент» в</w:t>
            </w:r>
            <w:r w:rsidR="004771B6" w:rsidRPr="00CE0F74">
              <w:rPr>
                <w:rStyle w:val="a4"/>
                <w:noProof/>
              </w:rPr>
              <w:t xml:space="preserve"> Республике Казахстан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_Toc137701333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56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1B2A1A21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4" w:history="1">
            <w:r w:rsidR="004771B6">
              <w:rPr>
                <w:rStyle w:val="a4"/>
                <w:noProof/>
              </w:rPr>
              <w:t>З</w:t>
            </w:r>
            <w:r w:rsidR="004771B6" w:rsidRPr="00CE0F74">
              <w:rPr>
                <w:rStyle w:val="a4"/>
                <w:noProof/>
              </w:rPr>
              <w:t>аключение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_Toc137701334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66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39391E0F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5" w:history="1">
            <w:r w:rsidR="004771B6">
              <w:rPr>
                <w:rStyle w:val="a4"/>
                <w:noProof/>
              </w:rPr>
              <w:t>С</w:t>
            </w:r>
            <w:r w:rsidR="004771B6" w:rsidRPr="00CE0F74">
              <w:rPr>
                <w:rStyle w:val="a4"/>
                <w:noProof/>
              </w:rPr>
              <w:t>писок использованных источников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_Toc137701335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69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5F42F685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6" w:history="1">
            <w:r w:rsidR="004771B6">
              <w:rPr>
                <w:rStyle w:val="a4"/>
                <w:noProof/>
              </w:rPr>
              <w:t>Приложение А</w:t>
            </w:r>
            <w:r w:rsidR="00BA6E02">
              <w:rPr>
                <w:rStyle w:val="a4"/>
                <w:noProof/>
              </w:rPr>
              <w:t xml:space="preserve"> Организационная структура ООО «Фортуна Мнеджмент»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_Toc137701336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75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26F83AB0" w14:textId="77777777" w:rsidR="004771B6" w:rsidRDefault="00A93343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01337" w:history="1">
            <w:r w:rsidR="004771B6">
              <w:rPr>
                <w:rStyle w:val="a4"/>
                <w:noProof/>
              </w:rPr>
              <w:t>Приложение Б</w:t>
            </w:r>
            <w:r w:rsidR="00BA6E02">
              <w:rPr>
                <w:rStyle w:val="a4"/>
                <w:noProof/>
              </w:rPr>
              <w:t xml:space="preserve"> Дерево целей ООО «Фортуна Менеджмент»</w:t>
            </w:r>
            <w:r w:rsidR="004771B6">
              <w:rPr>
                <w:noProof/>
                <w:webHidden/>
              </w:rPr>
              <w:tab/>
            </w:r>
            <w:r w:rsidR="004771B6">
              <w:rPr>
                <w:noProof/>
                <w:webHidden/>
              </w:rPr>
              <w:fldChar w:fldCharType="begin"/>
            </w:r>
            <w:r w:rsidR="004771B6">
              <w:rPr>
                <w:noProof/>
                <w:webHidden/>
              </w:rPr>
              <w:instrText xml:space="preserve"> PAGEREF _Toc137701337 \h </w:instrText>
            </w:r>
            <w:r w:rsidR="004771B6">
              <w:rPr>
                <w:noProof/>
                <w:webHidden/>
              </w:rPr>
            </w:r>
            <w:r w:rsidR="004771B6">
              <w:rPr>
                <w:noProof/>
                <w:webHidden/>
              </w:rPr>
              <w:fldChar w:fldCharType="separate"/>
            </w:r>
            <w:r w:rsidR="004771B6">
              <w:rPr>
                <w:noProof/>
                <w:webHidden/>
              </w:rPr>
              <w:t>76</w:t>
            </w:r>
            <w:r w:rsidR="004771B6">
              <w:rPr>
                <w:noProof/>
                <w:webHidden/>
              </w:rPr>
              <w:fldChar w:fldCharType="end"/>
            </w:r>
          </w:hyperlink>
        </w:p>
        <w:p w14:paraId="1BF03AC5" w14:textId="77777777" w:rsidR="004E34E5" w:rsidRDefault="004E34E5" w:rsidP="00A44EE5">
          <w:pPr>
            <w:sectPr w:rsidR="004E34E5" w:rsidSect="000708C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134" w:right="567" w:bottom="1134" w:left="1134" w:header="709" w:footer="709" w:gutter="0"/>
              <w:cols w:space="708"/>
              <w:titlePg/>
              <w:docGrid w:linePitch="381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6A0B6052" w14:textId="77777777" w:rsidR="004E34E5" w:rsidRPr="00DF6BDC" w:rsidRDefault="005E3D6E" w:rsidP="00DF6BDC">
      <w:pPr>
        <w:pStyle w:val="1"/>
      </w:pPr>
      <w:bookmarkStart w:id="0" w:name="_Toc137701322"/>
      <w:r w:rsidRPr="00DF6BDC">
        <w:lastRenderedPageBreak/>
        <w:t>ВВЕДЕНИЕ</w:t>
      </w:r>
      <w:bookmarkEnd w:id="0"/>
    </w:p>
    <w:p w14:paraId="517B11F0" w14:textId="77777777" w:rsidR="00DC5864" w:rsidRPr="00DC5864" w:rsidRDefault="00DC5864" w:rsidP="00DC5864"/>
    <w:p w14:paraId="796C1075" w14:textId="77777777" w:rsidR="00DD40A5" w:rsidRDefault="00DD40A5" w:rsidP="00572A6C">
      <w:pPr>
        <w:spacing w:after="0"/>
        <w:ind w:firstLine="709"/>
      </w:pPr>
      <w:r>
        <w:t xml:space="preserve">Малый и средний бизнес крайне важен для экономического развития любой страны. </w:t>
      </w:r>
      <w:r w:rsidRPr="00DD40A5">
        <w:t xml:space="preserve">Степень развитости малого предпринимательства определяет уровень экономической открытости и демократизации государства. Чем выше </w:t>
      </w:r>
      <w:r w:rsidR="00B279CF" w:rsidRPr="00DD40A5">
        <w:t>активность</w:t>
      </w:r>
      <w:r w:rsidRPr="00DD40A5">
        <w:t xml:space="preserve"> </w:t>
      </w:r>
      <w:r w:rsidR="00B279CF" w:rsidRPr="00DD40A5">
        <w:t>малого</w:t>
      </w:r>
      <w:r w:rsidRPr="00DD40A5">
        <w:t xml:space="preserve"> </w:t>
      </w:r>
      <w:r w:rsidR="00B279CF" w:rsidRPr="00DD40A5">
        <w:t>бизнеса</w:t>
      </w:r>
      <w:r w:rsidRPr="00DD40A5">
        <w:t xml:space="preserve">, </w:t>
      </w:r>
      <w:r w:rsidR="00B279CF" w:rsidRPr="00DD40A5">
        <w:t>тем</w:t>
      </w:r>
      <w:r w:rsidRPr="00DD40A5">
        <w:t xml:space="preserve"> </w:t>
      </w:r>
      <w:r w:rsidR="00B279CF" w:rsidRPr="00DD40A5">
        <w:t>больше</w:t>
      </w:r>
      <w:r w:rsidRPr="00DD40A5">
        <w:t xml:space="preserve"> </w:t>
      </w:r>
      <w:r w:rsidR="00B279CF">
        <w:t>поступлений идет</w:t>
      </w:r>
      <w:r w:rsidRPr="00DD40A5">
        <w:t xml:space="preserve"> в </w:t>
      </w:r>
      <w:r w:rsidR="00B279CF">
        <w:t>государственную казну</w:t>
      </w:r>
      <w:r w:rsidR="00830693">
        <w:t>,</w:t>
      </w:r>
      <w:r w:rsidRPr="00DD40A5">
        <w:t xml:space="preserve"> за </w:t>
      </w:r>
      <w:r w:rsidR="00B279CF" w:rsidRPr="00DD40A5">
        <w:t>счета</w:t>
      </w:r>
      <w:r w:rsidRPr="00DD40A5">
        <w:t xml:space="preserve"> </w:t>
      </w:r>
      <w:r w:rsidR="00B279CF" w:rsidRPr="00DD40A5">
        <w:t>налогов</w:t>
      </w:r>
      <w:r w:rsidRPr="00DD40A5">
        <w:t xml:space="preserve"> </w:t>
      </w:r>
      <w:r w:rsidR="00B279CF" w:rsidRPr="00DD40A5">
        <w:t>предпринимателей</w:t>
      </w:r>
      <w:r w:rsidRPr="00DD40A5">
        <w:t>.</w:t>
      </w:r>
      <w:r>
        <w:t xml:space="preserve"> </w:t>
      </w:r>
      <w:r w:rsidR="00B279CF" w:rsidRPr="00DD40A5">
        <w:t>Развитые</w:t>
      </w:r>
      <w:r w:rsidRPr="00DD40A5">
        <w:t xml:space="preserve"> </w:t>
      </w:r>
      <w:r w:rsidR="00B279CF" w:rsidRPr="00DD40A5">
        <w:t>страны</w:t>
      </w:r>
      <w:r w:rsidRPr="00DD40A5">
        <w:t xml:space="preserve"> в </w:t>
      </w:r>
      <w:r w:rsidR="00B279CF" w:rsidRPr="00DD40A5">
        <w:t>большой</w:t>
      </w:r>
      <w:r w:rsidRPr="00DD40A5">
        <w:t xml:space="preserve"> </w:t>
      </w:r>
      <w:r w:rsidR="00B279CF" w:rsidRPr="00DD40A5">
        <w:t>степени</w:t>
      </w:r>
      <w:r w:rsidRPr="00DD40A5">
        <w:t xml:space="preserve"> решают </w:t>
      </w:r>
      <w:r w:rsidR="00B279CF" w:rsidRPr="00DD40A5">
        <w:t>проблемы</w:t>
      </w:r>
      <w:r w:rsidRPr="00DD40A5">
        <w:t xml:space="preserve"> c </w:t>
      </w:r>
      <w:r w:rsidR="00B279CF" w:rsidRPr="00DD40A5">
        <w:t>безработицей</w:t>
      </w:r>
      <w:r w:rsidRPr="00DD40A5">
        <w:t xml:space="preserve"> </w:t>
      </w:r>
      <w:r w:rsidR="00B279CF" w:rsidRPr="00DD40A5">
        <w:t>именно</w:t>
      </w:r>
      <w:r w:rsidRPr="00DD40A5">
        <w:t xml:space="preserve"> </w:t>
      </w:r>
      <w:r w:rsidR="00B279CF" w:rsidRPr="00DD40A5">
        <w:t>за</w:t>
      </w:r>
      <w:r w:rsidRPr="00DD40A5">
        <w:t xml:space="preserve"> </w:t>
      </w:r>
      <w:r w:rsidR="00B279CF" w:rsidRPr="00DD40A5">
        <w:t>счета</w:t>
      </w:r>
      <w:r w:rsidRPr="00DD40A5">
        <w:t xml:space="preserve"> </w:t>
      </w:r>
      <w:r w:rsidR="00B279CF" w:rsidRPr="00DD40A5">
        <w:t>малого</w:t>
      </w:r>
      <w:r w:rsidRPr="00DD40A5">
        <w:t xml:space="preserve"> </w:t>
      </w:r>
      <w:r w:rsidR="00B279CF" w:rsidRPr="00DD40A5">
        <w:t>предпринимательства</w:t>
      </w:r>
      <w:r w:rsidR="003B5C1E">
        <w:t>.</w:t>
      </w:r>
    </w:p>
    <w:p w14:paraId="41C04467" w14:textId="77777777" w:rsidR="007E7176" w:rsidRDefault="00BC71BD" w:rsidP="00572A6C">
      <w:pPr>
        <w:spacing w:after="0"/>
        <w:ind w:firstLine="709"/>
      </w:pPr>
      <w:r w:rsidRPr="00BC71BD">
        <w:t xml:space="preserve">Одним из самых относительно простых методов ведения бизнеса является франчайзинг. </w:t>
      </w:r>
      <w:r>
        <w:t xml:space="preserve">Начиная предпринимательскую деятельность по франшизе </w:t>
      </w:r>
      <w:r w:rsidR="00875A38">
        <w:t>новоиспечённый,</w:t>
      </w:r>
      <w:r>
        <w:t xml:space="preserve"> бизнесмен </w:t>
      </w:r>
      <w:r w:rsidR="00875A38">
        <w:t xml:space="preserve">снимает с себя большую часть груза ответственности за принятия решений, касающихся бизнеса: какое сырье использовать, с какими поставщиками работать, как и где лучше реализовывать товар. Все это благодаря тому, что все эти вопросы уже решены франчайзером. </w:t>
      </w:r>
      <w:r w:rsidR="00B279CF" w:rsidRPr="00BC71BD">
        <w:t>Использование фра</w:t>
      </w:r>
      <w:r w:rsidR="000B321D" w:rsidRPr="00BC71BD">
        <w:t>нчайзинга</w:t>
      </w:r>
      <w:r w:rsidR="00B279CF" w:rsidRPr="00BC71BD">
        <w:t xml:space="preserve"> помогает уменьшить степень рисков для </w:t>
      </w:r>
      <w:r w:rsidR="00875A38">
        <w:t xml:space="preserve">начинающих </w:t>
      </w:r>
      <w:r w:rsidR="00B279CF" w:rsidRPr="00BC71BD">
        <w:t>предпринимателей и повысить уверенность в</w:t>
      </w:r>
      <w:r w:rsidR="003B5C1E" w:rsidRPr="00BC71BD">
        <w:t xml:space="preserve"> своих действиях.</w:t>
      </w:r>
      <w:r>
        <w:t xml:space="preserve"> </w:t>
      </w:r>
      <w:r w:rsidR="00875A38">
        <w:t>Вся необходимая и важная информация, проверенная годами практики, уже имеется у франчайзера, который в свою очередь делится своими наработка за определенную единоразовую плату, ежемесячный процент от выручки и возможность расширения сети от его имени, не прилагая особых финансовых затрат.</w:t>
      </w:r>
    </w:p>
    <w:p w14:paraId="080CEC7A" w14:textId="77777777" w:rsidR="00E26195" w:rsidRDefault="00E26195" w:rsidP="00572A6C">
      <w:pPr>
        <w:spacing w:after="0"/>
        <w:ind w:firstLine="709"/>
      </w:pPr>
      <w:r>
        <w:t xml:space="preserve">За счет специфических условий сотрудничества и ведения бизнеса франчайзинг является отличной возможность для государства </w:t>
      </w:r>
      <w:r w:rsidR="00DF6BDC">
        <w:t xml:space="preserve">стабилизировать </w:t>
      </w:r>
      <w:r>
        <w:t xml:space="preserve">и положительно повлиять на развитие экономики в стране. В связи с чем </w:t>
      </w:r>
      <w:r w:rsidR="000156D3" w:rsidRPr="000156D3">
        <w:t xml:space="preserve">государство, как сторона, заинтересованная в создании новых рабочих мест и прорывном росте экономики, </w:t>
      </w:r>
      <w:r w:rsidR="000156D3">
        <w:t xml:space="preserve">может </w:t>
      </w:r>
      <w:r w:rsidR="00DF6BDC">
        <w:t>оказывать государственную поддержку франчайзинга как в правовом и финансовом аспекте, так и способст</w:t>
      </w:r>
      <w:r w:rsidR="000312CC">
        <w:t>вуя</w:t>
      </w:r>
      <w:r w:rsidR="00DF6BDC">
        <w:t xml:space="preserve"> совершенствованию </w:t>
      </w:r>
      <w:proofErr w:type="gramStart"/>
      <w:r w:rsidR="00DF6BDC">
        <w:t>бизнес модели</w:t>
      </w:r>
      <w:proofErr w:type="gramEnd"/>
      <w:r w:rsidR="00DF6BDC">
        <w:t xml:space="preserve"> путем разрабатыва</w:t>
      </w:r>
      <w:r w:rsidR="000312CC">
        <w:t>ни</w:t>
      </w:r>
      <w:r w:rsidR="00DF6BDC">
        <w:t>я</w:t>
      </w:r>
      <w:r w:rsidR="000156D3">
        <w:t xml:space="preserve"> и откры</w:t>
      </w:r>
      <w:r w:rsidR="00DF6BDC">
        <w:t>тия</w:t>
      </w:r>
      <w:r w:rsidR="000156D3" w:rsidRPr="000156D3">
        <w:t xml:space="preserve"> каждому доступ к актуальным, эффективным, </w:t>
      </w:r>
      <w:r w:rsidR="000156D3" w:rsidRPr="000156D3">
        <w:lastRenderedPageBreak/>
        <w:t>конкурентоспособным бизнес решениям, моделям управления и прочим ресурсам.</w:t>
      </w:r>
    </w:p>
    <w:p w14:paraId="72D8BB9D" w14:textId="77777777" w:rsidR="009245CD" w:rsidRDefault="00063AC7" w:rsidP="009245CD">
      <w:pPr>
        <w:spacing w:after="0"/>
        <w:ind w:firstLine="709"/>
      </w:pPr>
      <w:r>
        <w:t>Актуальность темы обусловлена распространением франчайзинга как способа организации бизнеса в мире. Популярным франчайзинг стал благодаря привлекат</w:t>
      </w:r>
      <w:r w:rsidR="000B321D">
        <w:t>ельными условиями расширения и</w:t>
      </w:r>
      <w:r>
        <w:t xml:space="preserve"> начала бизнеса при</w:t>
      </w:r>
      <w:r w:rsidR="000B321D">
        <w:t xml:space="preserve"> посредничестве с более опытным партнером</w:t>
      </w:r>
      <w:r>
        <w:t xml:space="preserve">. Так франчайзер может выйти на новый зарубежный </w:t>
      </w:r>
      <w:r w:rsidR="000B321D">
        <w:t>рынок используя свой практический</w:t>
      </w:r>
      <w:r w:rsidR="00536205">
        <w:t xml:space="preserve"> опыт</w:t>
      </w:r>
      <w:r w:rsidR="000B321D">
        <w:t xml:space="preserve">, </w:t>
      </w:r>
      <w:r w:rsidR="002E19E4">
        <w:t xml:space="preserve">а </w:t>
      </w:r>
      <w:r>
        <w:t xml:space="preserve">деньги и </w:t>
      </w:r>
      <w:r w:rsidR="00536205">
        <w:t>амбиции франчайзи. Франчайзи же сможет использовать</w:t>
      </w:r>
      <w:r>
        <w:t xml:space="preserve"> и развивать уже проверенную </w:t>
      </w:r>
      <w:proofErr w:type="gramStart"/>
      <w:r>
        <w:t>бизнес мо</w:t>
      </w:r>
      <w:r w:rsidR="009245CD">
        <w:t>дель</w:t>
      </w:r>
      <w:proofErr w:type="gramEnd"/>
      <w:r w:rsidR="009245CD">
        <w:t>.</w:t>
      </w:r>
    </w:p>
    <w:p w14:paraId="7FA2782F" w14:textId="77777777" w:rsidR="00467668" w:rsidRDefault="00467668" w:rsidP="009245CD">
      <w:pPr>
        <w:spacing w:after="0"/>
        <w:ind w:firstLine="709"/>
      </w:pPr>
      <w:r>
        <w:t xml:space="preserve">Практическая значимость заключается в том, что полученные результаты исследования компания ООО «Фортуна Менеджмент» может использовать при подготовке и непосредственно </w:t>
      </w:r>
      <w:r w:rsidR="00902526">
        <w:t>в процессе экспансии на новый ры</w:t>
      </w:r>
      <w:r>
        <w:t>нок Республики Казахстан</w:t>
      </w:r>
      <w:r w:rsidR="00902526">
        <w:t xml:space="preserve">, </w:t>
      </w:r>
      <w:proofErr w:type="gramStart"/>
      <w:r w:rsidR="00902526">
        <w:t>кроме этого</w:t>
      </w:r>
      <w:proofErr w:type="gramEnd"/>
      <w:r w:rsidR="00902526">
        <w:t xml:space="preserve"> благодаря исследованию компания сможет узнать о преимуществах и недостатках ее франшизы и предприятия в целом, в сравнении с основными ее конкурентами</w:t>
      </w:r>
      <w:r>
        <w:t>.</w:t>
      </w:r>
      <w:r w:rsidR="00902526">
        <w:t xml:space="preserve"> </w:t>
      </w:r>
    </w:p>
    <w:p w14:paraId="16E9908C" w14:textId="77777777" w:rsidR="009245CD" w:rsidRDefault="00E560F5" w:rsidP="009245CD">
      <w:pPr>
        <w:spacing w:after="0"/>
        <w:ind w:firstLine="709"/>
      </w:pPr>
      <w:r w:rsidRPr="00CF2E82">
        <w:rPr>
          <w:szCs w:val="28"/>
        </w:rPr>
        <w:t xml:space="preserve">В работе </w:t>
      </w:r>
      <w:r>
        <w:rPr>
          <w:szCs w:val="28"/>
        </w:rPr>
        <w:t xml:space="preserve">применялись такие теоретические </w:t>
      </w:r>
      <w:r w:rsidRPr="00CF2E82">
        <w:rPr>
          <w:szCs w:val="28"/>
        </w:rPr>
        <w:t>методы исследования</w:t>
      </w:r>
      <w:r>
        <w:rPr>
          <w:szCs w:val="28"/>
        </w:rPr>
        <w:t xml:space="preserve"> как</w:t>
      </w:r>
      <w:r w:rsidRPr="00CF2E82">
        <w:rPr>
          <w:szCs w:val="28"/>
        </w:rPr>
        <w:t xml:space="preserve">: анализ </w:t>
      </w:r>
      <w:r w:rsidR="00326049">
        <w:rPr>
          <w:szCs w:val="28"/>
        </w:rPr>
        <w:t xml:space="preserve">литературы, </w:t>
      </w:r>
      <w:r w:rsidRPr="00CF2E82">
        <w:rPr>
          <w:szCs w:val="28"/>
        </w:rPr>
        <w:t xml:space="preserve">сравнение </w:t>
      </w:r>
      <w:r w:rsidR="00326049">
        <w:rPr>
          <w:szCs w:val="28"/>
        </w:rPr>
        <w:t xml:space="preserve">показателей </w:t>
      </w:r>
      <w:r w:rsidRPr="00CF2E82">
        <w:rPr>
          <w:szCs w:val="28"/>
        </w:rPr>
        <w:t xml:space="preserve">для определения конкурентных отличий, из практических </w:t>
      </w:r>
      <w:r w:rsidR="00326049">
        <w:rPr>
          <w:szCs w:val="28"/>
        </w:rPr>
        <w:t xml:space="preserve">использовались: сравнительный анализ данных путем присвоения им значимости, </w:t>
      </w:r>
      <w:r w:rsidRPr="00CF2E82">
        <w:rPr>
          <w:szCs w:val="28"/>
        </w:rPr>
        <w:t>SWOT-а</w:t>
      </w:r>
      <w:r w:rsidR="00326049">
        <w:rPr>
          <w:szCs w:val="28"/>
        </w:rPr>
        <w:t>нализ и</w:t>
      </w:r>
      <w:r w:rsidRPr="00CF2E82">
        <w:rPr>
          <w:szCs w:val="28"/>
        </w:rPr>
        <w:t xml:space="preserve"> </w:t>
      </w:r>
      <w:r w:rsidR="00326049">
        <w:rPr>
          <w:szCs w:val="28"/>
        </w:rPr>
        <w:t>многоугольник</w:t>
      </w:r>
      <w:r w:rsidRPr="00CF2E82">
        <w:rPr>
          <w:szCs w:val="28"/>
        </w:rPr>
        <w:t xml:space="preserve"> конкурентоспособности</w:t>
      </w:r>
      <w:r w:rsidR="002E19E4">
        <w:rPr>
          <w:szCs w:val="28"/>
        </w:rPr>
        <w:t>.</w:t>
      </w:r>
    </w:p>
    <w:p w14:paraId="195B0CE0" w14:textId="77777777" w:rsidR="004E34E5" w:rsidRDefault="009477FA" w:rsidP="00572A6C">
      <w:pPr>
        <w:spacing w:after="0"/>
        <w:ind w:firstLine="709"/>
      </w:pPr>
      <w:r>
        <w:t>Цель</w:t>
      </w:r>
      <w:r w:rsidR="00D036B2">
        <w:t xml:space="preserve"> </w:t>
      </w:r>
      <w:r w:rsidR="00536205">
        <w:t xml:space="preserve">выпускной квалификационной </w:t>
      </w:r>
      <w:r w:rsidR="00D036B2">
        <w:t xml:space="preserve">работы является </w:t>
      </w:r>
      <w:r w:rsidR="00566CE8">
        <w:t>разработка проекта продвижения франшизы российской компании на зарубежном рынке.</w:t>
      </w:r>
    </w:p>
    <w:p w14:paraId="5509A1D3" w14:textId="77777777" w:rsidR="00A3014A" w:rsidRDefault="009477FA" w:rsidP="00572A6C">
      <w:pPr>
        <w:spacing w:after="0"/>
        <w:ind w:firstLine="709"/>
      </w:pPr>
      <w:r>
        <w:t>Объект</w:t>
      </w:r>
      <w:r w:rsidR="00830693">
        <w:t xml:space="preserve"> исследования, </w:t>
      </w:r>
      <w:r w:rsidR="00A3014A">
        <w:t>франчайзинговая деятельность российской компании ООО «Фортуна Менеджмент».</w:t>
      </w:r>
    </w:p>
    <w:p w14:paraId="6D91FB2F" w14:textId="77777777" w:rsidR="00D036B2" w:rsidRDefault="009477FA" w:rsidP="00572A6C">
      <w:pPr>
        <w:spacing w:after="0"/>
        <w:ind w:firstLine="709"/>
      </w:pPr>
      <w:r>
        <w:t>Предмет</w:t>
      </w:r>
      <w:r w:rsidR="00D036B2">
        <w:t xml:space="preserve"> исследования </w:t>
      </w:r>
      <w:r w:rsidR="00294C5F">
        <w:t>–</w:t>
      </w:r>
      <w:r w:rsidR="00A3014A">
        <w:t>применение и продвижение</w:t>
      </w:r>
      <w:r w:rsidR="00294C5F">
        <w:t xml:space="preserve"> франчайзинга в качестве метода выхода на зарубежный рынок.</w:t>
      </w:r>
    </w:p>
    <w:p w14:paraId="145E2A9F" w14:textId="77777777" w:rsidR="00294C5F" w:rsidRDefault="00294C5F" w:rsidP="00572A6C">
      <w:pPr>
        <w:spacing w:after="0"/>
        <w:ind w:firstLine="709"/>
      </w:pPr>
      <w:r w:rsidRPr="007F607A">
        <w:t>В связи с поставленной целью необходимо решит</w:t>
      </w:r>
      <w:r>
        <w:t>ь</w:t>
      </w:r>
      <w:r w:rsidRPr="007F607A">
        <w:t xml:space="preserve"> следующие задачи:</w:t>
      </w:r>
    </w:p>
    <w:p w14:paraId="7B95C2A4" w14:textId="77777777" w:rsidR="00294C5F" w:rsidRDefault="00294C5F" w:rsidP="00566CE8">
      <w:pPr>
        <w:ind w:firstLine="709"/>
      </w:pPr>
      <w:r>
        <w:t>- изучить сущность франчайзинга;</w:t>
      </w:r>
    </w:p>
    <w:p w14:paraId="3B590637" w14:textId="77777777" w:rsidR="00294C5F" w:rsidRDefault="00294C5F" w:rsidP="00566CE8">
      <w:pPr>
        <w:ind w:firstLine="709"/>
      </w:pPr>
      <w:r>
        <w:lastRenderedPageBreak/>
        <w:t xml:space="preserve">- рассмотреть </w:t>
      </w:r>
      <w:r w:rsidR="004D5DC3">
        <w:t xml:space="preserve">преимущества и недостатки </w:t>
      </w:r>
      <w:r>
        <w:t>франчайзинга в международном бизнесе;</w:t>
      </w:r>
    </w:p>
    <w:p w14:paraId="6150308A" w14:textId="77777777" w:rsidR="002E19E4" w:rsidRDefault="002E19E4" w:rsidP="00566CE8">
      <w:pPr>
        <w:ind w:firstLine="709"/>
      </w:pPr>
      <w:r>
        <w:t>- исследовать рынок франчайзинга в России;</w:t>
      </w:r>
    </w:p>
    <w:p w14:paraId="5C62FFB0" w14:textId="77777777" w:rsidR="00294C5F" w:rsidRDefault="00294C5F" w:rsidP="00566CE8">
      <w:pPr>
        <w:ind w:firstLine="709"/>
      </w:pPr>
      <w:r>
        <w:t>- проанализировать</w:t>
      </w:r>
      <w:r w:rsidR="00566CE8">
        <w:t xml:space="preserve"> проект франчайзинговой деятельности на зарубежном рынке</w:t>
      </w:r>
      <w:r>
        <w:t>;</w:t>
      </w:r>
    </w:p>
    <w:p w14:paraId="5CF7EFCF" w14:textId="77777777" w:rsidR="00AC03A7" w:rsidRDefault="00294C5F" w:rsidP="00566CE8">
      <w:pPr>
        <w:ind w:firstLine="709"/>
      </w:pPr>
      <w:r>
        <w:t>-</w:t>
      </w:r>
      <w:r w:rsidR="00566CE8">
        <w:t xml:space="preserve"> выбрать оптимальные методы продвижения на внутреннем рынке Казахстана</w:t>
      </w:r>
      <w:r w:rsidR="006252F5">
        <w:t>.</w:t>
      </w:r>
    </w:p>
    <w:p w14:paraId="2EB7AF1E" w14:textId="0A00DFDD" w:rsidR="00294C5F" w:rsidRDefault="00AC03A7" w:rsidP="00566CE8">
      <w:pPr>
        <w:ind w:firstLine="709"/>
      </w:pPr>
      <w:r>
        <w:t xml:space="preserve">В структуре </w:t>
      </w:r>
      <w:r w:rsidR="00566CE8">
        <w:t xml:space="preserve">выпускной квалификационной </w:t>
      </w:r>
      <w:r>
        <w:t>работы можно выделить несколько частей. Введение, здесь ставятся</w:t>
      </w:r>
      <w:r w:rsidR="00566CE8">
        <w:t xml:space="preserve"> цели и задачи проведения исследования</w:t>
      </w:r>
      <w:r>
        <w:t>. Первая глава представляет соб</w:t>
      </w:r>
      <w:r w:rsidR="00E46EAE">
        <w:t>ой теоретическую часть, здесь приводятся и разбираются понятия, виды, преимущества и недостатки</w:t>
      </w:r>
      <w:r>
        <w:t xml:space="preserve"> франчайзинга. Вторая глава </w:t>
      </w:r>
      <w:r w:rsidR="00E46EAE">
        <w:t>является</w:t>
      </w:r>
      <w:r w:rsidR="00566CE8">
        <w:t xml:space="preserve"> практической</w:t>
      </w:r>
      <w:r w:rsidR="00E46EAE">
        <w:t>, здесь определяются</w:t>
      </w:r>
      <w:r>
        <w:t xml:space="preserve"> </w:t>
      </w:r>
      <w:r w:rsidR="00566CE8">
        <w:t xml:space="preserve">международная конкурентоспособность отрасли, </w:t>
      </w:r>
      <w:r w:rsidR="009245CD">
        <w:t>выделяются основные особенности ведения бизнеса в Республике Казахстан и анализируется международная конкурентоспособность франшизы. В третьей главе, рассматриваются методы продвижения франшизы в Казахстане</w:t>
      </w:r>
      <w:r>
        <w:t>.</w:t>
      </w:r>
      <w:r w:rsidR="00E46EAE">
        <w:t xml:space="preserve"> Далее следует </w:t>
      </w:r>
      <w:r w:rsidR="00F8298B">
        <w:t>заключение,</w:t>
      </w:r>
      <w:r w:rsidR="00E46EAE">
        <w:t xml:space="preserve"> где подводятся</w:t>
      </w:r>
      <w:r>
        <w:t xml:space="preserve"> итог о проделанной работе.</w:t>
      </w:r>
    </w:p>
    <w:p w14:paraId="7F9702DC" w14:textId="77777777" w:rsidR="00F8298B" w:rsidRDefault="00F8298B" w:rsidP="00572A6C">
      <w:pPr>
        <w:spacing w:line="259" w:lineRule="auto"/>
        <w:jc w:val="left"/>
      </w:pPr>
    </w:p>
    <w:p w14:paraId="4963682B" w14:textId="30CBDDB8" w:rsidR="00A311B2" w:rsidRPr="00A311B2" w:rsidRDefault="00A311B2" w:rsidP="00F8298B">
      <w:pPr>
        <w:pStyle w:val="1"/>
        <w:jc w:val="both"/>
      </w:pPr>
    </w:p>
    <w:sectPr w:rsidR="00A311B2" w:rsidRPr="00A311B2" w:rsidSect="00BD457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D000" w14:textId="77777777" w:rsidR="00A93343" w:rsidRDefault="00A93343" w:rsidP="004E34E5">
      <w:pPr>
        <w:spacing w:after="0" w:line="240" w:lineRule="auto"/>
      </w:pPr>
      <w:r>
        <w:separator/>
      </w:r>
    </w:p>
  </w:endnote>
  <w:endnote w:type="continuationSeparator" w:id="0">
    <w:p w14:paraId="3FAA8CED" w14:textId="77777777" w:rsidR="00A93343" w:rsidRDefault="00A93343" w:rsidP="004E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248A" w14:textId="77777777" w:rsidR="004D5DC3" w:rsidRDefault="004D5D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188287"/>
      <w:docPartObj>
        <w:docPartGallery w:val="Page Numbers (Bottom of Page)"/>
        <w:docPartUnique/>
      </w:docPartObj>
    </w:sdtPr>
    <w:sdtEndPr/>
    <w:sdtContent>
      <w:p w14:paraId="056E87F3" w14:textId="77777777" w:rsidR="004D5DC3" w:rsidRDefault="004D5D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FB">
          <w:rPr>
            <w:noProof/>
          </w:rPr>
          <w:t>36</w:t>
        </w:r>
        <w:r>
          <w:fldChar w:fldCharType="end"/>
        </w:r>
      </w:p>
    </w:sdtContent>
  </w:sdt>
  <w:p w14:paraId="7C62369D" w14:textId="77777777" w:rsidR="004D5DC3" w:rsidRDefault="004D5D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486B" w14:textId="77777777" w:rsidR="004D5DC3" w:rsidRDefault="004D5D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E820" w14:textId="77777777" w:rsidR="00A93343" w:rsidRDefault="00A93343" w:rsidP="004E34E5">
      <w:pPr>
        <w:spacing w:after="0" w:line="240" w:lineRule="auto"/>
      </w:pPr>
      <w:r>
        <w:separator/>
      </w:r>
    </w:p>
  </w:footnote>
  <w:footnote w:type="continuationSeparator" w:id="0">
    <w:p w14:paraId="74621A14" w14:textId="77777777" w:rsidR="00A93343" w:rsidRDefault="00A93343" w:rsidP="004E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BF56" w14:textId="77777777" w:rsidR="004D5DC3" w:rsidRDefault="004D5D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DC90" w14:textId="77777777" w:rsidR="004D5DC3" w:rsidRDefault="004D5D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8F41" w14:textId="77777777" w:rsidR="004D5DC3" w:rsidRDefault="004D5D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86A"/>
    <w:multiLevelType w:val="hybridMultilevel"/>
    <w:tmpl w:val="0ED07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C7430F"/>
    <w:multiLevelType w:val="hybridMultilevel"/>
    <w:tmpl w:val="9B024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534"/>
    <w:multiLevelType w:val="hybridMultilevel"/>
    <w:tmpl w:val="81308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55C50"/>
    <w:multiLevelType w:val="hybridMultilevel"/>
    <w:tmpl w:val="66EA8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868AD"/>
    <w:multiLevelType w:val="hybridMultilevel"/>
    <w:tmpl w:val="3904DC04"/>
    <w:lvl w:ilvl="0" w:tplc="26F4E5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0FBB"/>
    <w:multiLevelType w:val="multilevel"/>
    <w:tmpl w:val="5B5A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95734"/>
    <w:multiLevelType w:val="hybridMultilevel"/>
    <w:tmpl w:val="577C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B3DD7"/>
    <w:multiLevelType w:val="hybridMultilevel"/>
    <w:tmpl w:val="31E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E5"/>
    <w:rsid w:val="000051BF"/>
    <w:rsid w:val="000156D3"/>
    <w:rsid w:val="00015B06"/>
    <w:rsid w:val="00016C35"/>
    <w:rsid w:val="000173B3"/>
    <w:rsid w:val="00020E61"/>
    <w:rsid w:val="00025008"/>
    <w:rsid w:val="0002743F"/>
    <w:rsid w:val="000312CC"/>
    <w:rsid w:val="0003387D"/>
    <w:rsid w:val="00035D45"/>
    <w:rsid w:val="00047C01"/>
    <w:rsid w:val="00057706"/>
    <w:rsid w:val="00061697"/>
    <w:rsid w:val="00062076"/>
    <w:rsid w:val="000629B8"/>
    <w:rsid w:val="00063AC7"/>
    <w:rsid w:val="00064136"/>
    <w:rsid w:val="000708C3"/>
    <w:rsid w:val="00083224"/>
    <w:rsid w:val="00090521"/>
    <w:rsid w:val="0009154D"/>
    <w:rsid w:val="0009201D"/>
    <w:rsid w:val="00092D1B"/>
    <w:rsid w:val="0009437A"/>
    <w:rsid w:val="00094DE2"/>
    <w:rsid w:val="000969B8"/>
    <w:rsid w:val="000A1918"/>
    <w:rsid w:val="000A1E14"/>
    <w:rsid w:val="000A53B8"/>
    <w:rsid w:val="000A5D9C"/>
    <w:rsid w:val="000B321D"/>
    <w:rsid w:val="000B469A"/>
    <w:rsid w:val="000B47B9"/>
    <w:rsid w:val="000B6BF3"/>
    <w:rsid w:val="000B7A9A"/>
    <w:rsid w:val="000C4969"/>
    <w:rsid w:val="000D1879"/>
    <w:rsid w:val="000D55D8"/>
    <w:rsid w:val="000E0157"/>
    <w:rsid w:val="000E742B"/>
    <w:rsid w:val="000F20EC"/>
    <w:rsid w:val="001017D5"/>
    <w:rsid w:val="0010645D"/>
    <w:rsid w:val="00107BCB"/>
    <w:rsid w:val="001109F5"/>
    <w:rsid w:val="00120BBB"/>
    <w:rsid w:val="00121BFF"/>
    <w:rsid w:val="001428CC"/>
    <w:rsid w:val="00144132"/>
    <w:rsid w:val="00147176"/>
    <w:rsid w:val="00150D98"/>
    <w:rsid w:val="00151246"/>
    <w:rsid w:val="001556FB"/>
    <w:rsid w:val="00161338"/>
    <w:rsid w:val="00161A42"/>
    <w:rsid w:val="00175C5B"/>
    <w:rsid w:val="001824B4"/>
    <w:rsid w:val="00182B41"/>
    <w:rsid w:val="00184A41"/>
    <w:rsid w:val="0019152E"/>
    <w:rsid w:val="00194039"/>
    <w:rsid w:val="001B5922"/>
    <w:rsid w:val="001B5B5E"/>
    <w:rsid w:val="001E1D46"/>
    <w:rsid w:val="001E53D1"/>
    <w:rsid w:val="002158F3"/>
    <w:rsid w:val="00227EFE"/>
    <w:rsid w:val="00230326"/>
    <w:rsid w:val="00236160"/>
    <w:rsid w:val="00240B47"/>
    <w:rsid w:val="00241B1E"/>
    <w:rsid w:val="002458B5"/>
    <w:rsid w:val="0026526E"/>
    <w:rsid w:val="00265B1C"/>
    <w:rsid w:val="00265E1E"/>
    <w:rsid w:val="0028437F"/>
    <w:rsid w:val="002936F7"/>
    <w:rsid w:val="0029389A"/>
    <w:rsid w:val="00294AC6"/>
    <w:rsid w:val="00294C5F"/>
    <w:rsid w:val="00297A11"/>
    <w:rsid w:val="002A0EDA"/>
    <w:rsid w:val="002A3FAD"/>
    <w:rsid w:val="002A7E8E"/>
    <w:rsid w:val="002B4C2E"/>
    <w:rsid w:val="002B7266"/>
    <w:rsid w:val="002C0B30"/>
    <w:rsid w:val="002C4B14"/>
    <w:rsid w:val="002D0BCF"/>
    <w:rsid w:val="002D17DB"/>
    <w:rsid w:val="002D3FD7"/>
    <w:rsid w:val="002D6E16"/>
    <w:rsid w:val="002E0A2C"/>
    <w:rsid w:val="002E11E7"/>
    <w:rsid w:val="002E19E4"/>
    <w:rsid w:val="002E345C"/>
    <w:rsid w:val="002E36B6"/>
    <w:rsid w:val="002E40CB"/>
    <w:rsid w:val="002E6130"/>
    <w:rsid w:val="002F2021"/>
    <w:rsid w:val="002F2595"/>
    <w:rsid w:val="002F483E"/>
    <w:rsid w:val="002F66F6"/>
    <w:rsid w:val="002F6BA4"/>
    <w:rsid w:val="002F7047"/>
    <w:rsid w:val="002F72E7"/>
    <w:rsid w:val="0030678A"/>
    <w:rsid w:val="0030707E"/>
    <w:rsid w:val="003071E1"/>
    <w:rsid w:val="003233B6"/>
    <w:rsid w:val="00326049"/>
    <w:rsid w:val="00331C1D"/>
    <w:rsid w:val="003328EA"/>
    <w:rsid w:val="003335B5"/>
    <w:rsid w:val="003462B4"/>
    <w:rsid w:val="003528DD"/>
    <w:rsid w:val="00356BF9"/>
    <w:rsid w:val="0035728C"/>
    <w:rsid w:val="00366D11"/>
    <w:rsid w:val="00372786"/>
    <w:rsid w:val="003806B1"/>
    <w:rsid w:val="003877D2"/>
    <w:rsid w:val="00390C69"/>
    <w:rsid w:val="00391A53"/>
    <w:rsid w:val="00395AAF"/>
    <w:rsid w:val="003A26B2"/>
    <w:rsid w:val="003A2B70"/>
    <w:rsid w:val="003A48F7"/>
    <w:rsid w:val="003A693C"/>
    <w:rsid w:val="003B1A64"/>
    <w:rsid w:val="003B5C1E"/>
    <w:rsid w:val="003C34A6"/>
    <w:rsid w:val="003D0AB8"/>
    <w:rsid w:val="003D3E3E"/>
    <w:rsid w:val="003D725A"/>
    <w:rsid w:val="003D77A4"/>
    <w:rsid w:val="003E5E4C"/>
    <w:rsid w:val="003E6B06"/>
    <w:rsid w:val="003F1486"/>
    <w:rsid w:val="003F34D7"/>
    <w:rsid w:val="00403575"/>
    <w:rsid w:val="004041ED"/>
    <w:rsid w:val="004151ED"/>
    <w:rsid w:val="00420208"/>
    <w:rsid w:val="00435E3A"/>
    <w:rsid w:val="0043660B"/>
    <w:rsid w:val="00444D97"/>
    <w:rsid w:val="00451FA9"/>
    <w:rsid w:val="00452CF9"/>
    <w:rsid w:val="00453E2C"/>
    <w:rsid w:val="00461633"/>
    <w:rsid w:val="00467668"/>
    <w:rsid w:val="00474A4C"/>
    <w:rsid w:val="00475595"/>
    <w:rsid w:val="004771B6"/>
    <w:rsid w:val="004827BA"/>
    <w:rsid w:val="004848F5"/>
    <w:rsid w:val="00490ADD"/>
    <w:rsid w:val="00492E32"/>
    <w:rsid w:val="00493AB0"/>
    <w:rsid w:val="00496083"/>
    <w:rsid w:val="00496CCF"/>
    <w:rsid w:val="004A0EF3"/>
    <w:rsid w:val="004B35AA"/>
    <w:rsid w:val="004B3DDD"/>
    <w:rsid w:val="004C6CDC"/>
    <w:rsid w:val="004D4640"/>
    <w:rsid w:val="004D5DC3"/>
    <w:rsid w:val="004D6CE0"/>
    <w:rsid w:val="004D7B53"/>
    <w:rsid w:val="004E34E5"/>
    <w:rsid w:val="004F728F"/>
    <w:rsid w:val="005039BF"/>
    <w:rsid w:val="0051450A"/>
    <w:rsid w:val="00514B7F"/>
    <w:rsid w:val="0051589F"/>
    <w:rsid w:val="00532C20"/>
    <w:rsid w:val="0053407D"/>
    <w:rsid w:val="00536205"/>
    <w:rsid w:val="0054207D"/>
    <w:rsid w:val="00547C88"/>
    <w:rsid w:val="00547DBF"/>
    <w:rsid w:val="00550B19"/>
    <w:rsid w:val="00551EBB"/>
    <w:rsid w:val="005610D0"/>
    <w:rsid w:val="00566CE8"/>
    <w:rsid w:val="00572A6C"/>
    <w:rsid w:val="00584AFB"/>
    <w:rsid w:val="0058776D"/>
    <w:rsid w:val="005910B3"/>
    <w:rsid w:val="00593B44"/>
    <w:rsid w:val="00597199"/>
    <w:rsid w:val="005973B0"/>
    <w:rsid w:val="005A09F4"/>
    <w:rsid w:val="005A7CA2"/>
    <w:rsid w:val="005B604F"/>
    <w:rsid w:val="005B6C54"/>
    <w:rsid w:val="005D2100"/>
    <w:rsid w:val="005D2453"/>
    <w:rsid w:val="005D29D7"/>
    <w:rsid w:val="005D58D4"/>
    <w:rsid w:val="005E252E"/>
    <w:rsid w:val="005E3D6E"/>
    <w:rsid w:val="005E4C49"/>
    <w:rsid w:val="005F3C06"/>
    <w:rsid w:val="005F40CB"/>
    <w:rsid w:val="00600648"/>
    <w:rsid w:val="00604A63"/>
    <w:rsid w:val="00605195"/>
    <w:rsid w:val="006074B7"/>
    <w:rsid w:val="006252F5"/>
    <w:rsid w:val="00630E5F"/>
    <w:rsid w:val="00633AC4"/>
    <w:rsid w:val="00634891"/>
    <w:rsid w:val="006611A3"/>
    <w:rsid w:val="00663E62"/>
    <w:rsid w:val="006674BF"/>
    <w:rsid w:val="006709BA"/>
    <w:rsid w:val="00671170"/>
    <w:rsid w:val="006772FB"/>
    <w:rsid w:val="006800EE"/>
    <w:rsid w:val="006826F5"/>
    <w:rsid w:val="00692603"/>
    <w:rsid w:val="0069439B"/>
    <w:rsid w:val="00697170"/>
    <w:rsid w:val="006A0712"/>
    <w:rsid w:val="006A134C"/>
    <w:rsid w:val="006A525E"/>
    <w:rsid w:val="006B04BB"/>
    <w:rsid w:val="006B2EFD"/>
    <w:rsid w:val="006C605F"/>
    <w:rsid w:val="006D021E"/>
    <w:rsid w:val="006D2B99"/>
    <w:rsid w:val="006D30C8"/>
    <w:rsid w:val="006E02B7"/>
    <w:rsid w:val="006F5989"/>
    <w:rsid w:val="00701E26"/>
    <w:rsid w:val="0070361C"/>
    <w:rsid w:val="00704B9A"/>
    <w:rsid w:val="00711316"/>
    <w:rsid w:val="0071606C"/>
    <w:rsid w:val="00716A1E"/>
    <w:rsid w:val="00720574"/>
    <w:rsid w:val="00721AB6"/>
    <w:rsid w:val="00723C0E"/>
    <w:rsid w:val="00724816"/>
    <w:rsid w:val="00724A51"/>
    <w:rsid w:val="00733058"/>
    <w:rsid w:val="00733F1D"/>
    <w:rsid w:val="00736D73"/>
    <w:rsid w:val="0074163F"/>
    <w:rsid w:val="00745C71"/>
    <w:rsid w:val="00753652"/>
    <w:rsid w:val="00756441"/>
    <w:rsid w:val="00763CE3"/>
    <w:rsid w:val="0076552C"/>
    <w:rsid w:val="00770C78"/>
    <w:rsid w:val="007759F5"/>
    <w:rsid w:val="00776866"/>
    <w:rsid w:val="00782B3A"/>
    <w:rsid w:val="0078662A"/>
    <w:rsid w:val="00792FCF"/>
    <w:rsid w:val="007967B1"/>
    <w:rsid w:val="007A104C"/>
    <w:rsid w:val="007A3856"/>
    <w:rsid w:val="007A4186"/>
    <w:rsid w:val="007B161B"/>
    <w:rsid w:val="007B612A"/>
    <w:rsid w:val="007C05DB"/>
    <w:rsid w:val="007C716C"/>
    <w:rsid w:val="007D0A96"/>
    <w:rsid w:val="007D506D"/>
    <w:rsid w:val="007D71C3"/>
    <w:rsid w:val="007E3635"/>
    <w:rsid w:val="007E7176"/>
    <w:rsid w:val="007F04E4"/>
    <w:rsid w:val="007F3101"/>
    <w:rsid w:val="00802DA1"/>
    <w:rsid w:val="00805421"/>
    <w:rsid w:val="008055F1"/>
    <w:rsid w:val="00813D99"/>
    <w:rsid w:val="008206C7"/>
    <w:rsid w:val="0082189F"/>
    <w:rsid w:val="00824B70"/>
    <w:rsid w:val="00826B62"/>
    <w:rsid w:val="00830693"/>
    <w:rsid w:val="008344F9"/>
    <w:rsid w:val="00842514"/>
    <w:rsid w:val="008426CC"/>
    <w:rsid w:val="00843924"/>
    <w:rsid w:val="00852373"/>
    <w:rsid w:val="008608EA"/>
    <w:rsid w:val="008630B4"/>
    <w:rsid w:val="00865E94"/>
    <w:rsid w:val="00867516"/>
    <w:rsid w:val="00875A38"/>
    <w:rsid w:val="008804CB"/>
    <w:rsid w:val="00881132"/>
    <w:rsid w:val="00887161"/>
    <w:rsid w:val="00894772"/>
    <w:rsid w:val="008A2848"/>
    <w:rsid w:val="008A32DF"/>
    <w:rsid w:val="008A6D97"/>
    <w:rsid w:val="008B331C"/>
    <w:rsid w:val="008C10DE"/>
    <w:rsid w:val="008C14B8"/>
    <w:rsid w:val="008C3AB8"/>
    <w:rsid w:val="008C781B"/>
    <w:rsid w:val="008D0903"/>
    <w:rsid w:val="008D0BDD"/>
    <w:rsid w:val="008D0F4B"/>
    <w:rsid w:val="008D1F48"/>
    <w:rsid w:val="008D5FE3"/>
    <w:rsid w:val="008D7C96"/>
    <w:rsid w:val="008E01F3"/>
    <w:rsid w:val="008E579E"/>
    <w:rsid w:val="008F00BD"/>
    <w:rsid w:val="008F1246"/>
    <w:rsid w:val="008F73BC"/>
    <w:rsid w:val="00902526"/>
    <w:rsid w:val="00904DAF"/>
    <w:rsid w:val="00911A4F"/>
    <w:rsid w:val="00921B69"/>
    <w:rsid w:val="0092300C"/>
    <w:rsid w:val="009245CD"/>
    <w:rsid w:val="00925BFC"/>
    <w:rsid w:val="00925D01"/>
    <w:rsid w:val="0092794F"/>
    <w:rsid w:val="0093214E"/>
    <w:rsid w:val="009407B4"/>
    <w:rsid w:val="009477FA"/>
    <w:rsid w:val="00953F4B"/>
    <w:rsid w:val="00960E20"/>
    <w:rsid w:val="00960FD9"/>
    <w:rsid w:val="009647AE"/>
    <w:rsid w:val="00967F8E"/>
    <w:rsid w:val="0097025A"/>
    <w:rsid w:val="009711A9"/>
    <w:rsid w:val="00971CB3"/>
    <w:rsid w:val="00980B76"/>
    <w:rsid w:val="00981C58"/>
    <w:rsid w:val="00984F02"/>
    <w:rsid w:val="00992E19"/>
    <w:rsid w:val="00995D41"/>
    <w:rsid w:val="009A0BFE"/>
    <w:rsid w:val="009A0F3D"/>
    <w:rsid w:val="009B05BE"/>
    <w:rsid w:val="009B21D3"/>
    <w:rsid w:val="009B3285"/>
    <w:rsid w:val="009D5D5E"/>
    <w:rsid w:val="009D6924"/>
    <w:rsid w:val="009E6AF0"/>
    <w:rsid w:val="009E6ECD"/>
    <w:rsid w:val="009F54B0"/>
    <w:rsid w:val="00A04048"/>
    <w:rsid w:val="00A15033"/>
    <w:rsid w:val="00A151F0"/>
    <w:rsid w:val="00A229AD"/>
    <w:rsid w:val="00A25924"/>
    <w:rsid w:val="00A2773D"/>
    <w:rsid w:val="00A3014A"/>
    <w:rsid w:val="00A311B2"/>
    <w:rsid w:val="00A33DB1"/>
    <w:rsid w:val="00A44EE5"/>
    <w:rsid w:val="00A469B9"/>
    <w:rsid w:val="00A47AB8"/>
    <w:rsid w:val="00A565CD"/>
    <w:rsid w:val="00A637AA"/>
    <w:rsid w:val="00A81449"/>
    <w:rsid w:val="00A86352"/>
    <w:rsid w:val="00A864C7"/>
    <w:rsid w:val="00A90A4E"/>
    <w:rsid w:val="00A919F8"/>
    <w:rsid w:val="00A92118"/>
    <w:rsid w:val="00A93343"/>
    <w:rsid w:val="00A935FC"/>
    <w:rsid w:val="00A93717"/>
    <w:rsid w:val="00A95F95"/>
    <w:rsid w:val="00A97241"/>
    <w:rsid w:val="00AA2074"/>
    <w:rsid w:val="00AB03A5"/>
    <w:rsid w:val="00AB544B"/>
    <w:rsid w:val="00AB5505"/>
    <w:rsid w:val="00AC03A7"/>
    <w:rsid w:val="00AD2DDD"/>
    <w:rsid w:val="00AD71A1"/>
    <w:rsid w:val="00AE1274"/>
    <w:rsid w:val="00AE57F1"/>
    <w:rsid w:val="00AF17BA"/>
    <w:rsid w:val="00AF4C92"/>
    <w:rsid w:val="00AF4EBE"/>
    <w:rsid w:val="00AF6A80"/>
    <w:rsid w:val="00AF6E23"/>
    <w:rsid w:val="00AF7C1A"/>
    <w:rsid w:val="00B034A1"/>
    <w:rsid w:val="00B034CB"/>
    <w:rsid w:val="00B26DEE"/>
    <w:rsid w:val="00B279CF"/>
    <w:rsid w:val="00B338BC"/>
    <w:rsid w:val="00B34F5D"/>
    <w:rsid w:val="00B3613B"/>
    <w:rsid w:val="00B36792"/>
    <w:rsid w:val="00B44274"/>
    <w:rsid w:val="00B455AA"/>
    <w:rsid w:val="00B5119B"/>
    <w:rsid w:val="00B65D06"/>
    <w:rsid w:val="00B71ABF"/>
    <w:rsid w:val="00B75310"/>
    <w:rsid w:val="00B75BD9"/>
    <w:rsid w:val="00B76E4C"/>
    <w:rsid w:val="00B8206F"/>
    <w:rsid w:val="00B82D91"/>
    <w:rsid w:val="00B84D22"/>
    <w:rsid w:val="00B85BF9"/>
    <w:rsid w:val="00B8753A"/>
    <w:rsid w:val="00B94158"/>
    <w:rsid w:val="00B97DBE"/>
    <w:rsid w:val="00BA0E4F"/>
    <w:rsid w:val="00BA6E02"/>
    <w:rsid w:val="00BB0C3F"/>
    <w:rsid w:val="00BB237E"/>
    <w:rsid w:val="00BB77E9"/>
    <w:rsid w:val="00BC0CB0"/>
    <w:rsid w:val="00BC2172"/>
    <w:rsid w:val="00BC41EB"/>
    <w:rsid w:val="00BC69E0"/>
    <w:rsid w:val="00BC71BD"/>
    <w:rsid w:val="00BD4574"/>
    <w:rsid w:val="00BD4A73"/>
    <w:rsid w:val="00BD7C43"/>
    <w:rsid w:val="00BE76B4"/>
    <w:rsid w:val="00BF0E48"/>
    <w:rsid w:val="00BF25D3"/>
    <w:rsid w:val="00BF2C92"/>
    <w:rsid w:val="00BF5CEE"/>
    <w:rsid w:val="00BF74AA"/>
    <w:rsid w:val="00C04AB1"/>
    <w:rsid w:val="00C10FF4"/>
    <w:rsid w:val="00C137C6"/>
    <w:rsid w:val="00C17CC1"/>
    <w:rsid w:val="00C21147"/>
    <w:rsid w:val="00C21F7E"/>
    <w:rsid w:val="00C24823"/>
    <w:rsid w:val="00C3060A"/>
    <w:rsid w:val="00C3173E"/>
    <w:rsid w:val="00C32DEF"/>
    <w:rsid w:val="00C36688"/>
    <w:rsid w:val="00C36BEB"/>
    <w:rsid w:val="00C45CCC"/>
    <w:rsid w:val="00C53BBC"/>
    <w:rsid w:val="00C57599"/>
    <w:rsid w:val="00C63DC7"/>
    <w:rsid w:val="00C63E21"/>
    <w:rsid w:val="00C71C53"/>
    <w:rsid w:val="00C74B71"/>
    <w:rsid w:val="00C766C6"/>
    <w:rsid w:val="00C83B3C"/>
    <w:rsid w:val="00C9634A"/>
    <w:rsid w:val="00CA460C"/>
    <w:rsid w:val="00CA6642"/>
    <w:rsid w:val="00CB3B1B"/>
    <w:rsid w:val="00CB6C01"/>
    <w:rsid w:val="00CB75FA"/>
    <w:rsid w:val="00CC0BDA"/>
    <w:rsid w:val="00CC578E"/>
    <w:rsid w:val="00CC7B25"/>
    <w:rsid w:val="00CD0AD6"/>
    <w:rsid w:val="00CD2630"/>
    <w:rsid w:val="00CD5470"/>
    <w:rsid w:val="00CE0056"/>
    <w:rsid w:val="00CE165E"/>
    <w:rsid w:val="00CF0594"/>
    <w:rsid w:val="00CF09FD"/>
    <w:rsid w:val="00CF1B09"/>
    <w:rsid w:val="00CF4E2A"/>
    <w:rsid w:val="00D036B2"/>
    <w:rsid w:val="00D03B24"/>
    <w:rsid w:val="00D0666B"/>
    <w:rsid w:val="00D0770B"/>
    <w:rsid w:val="00D11725"/>
    <w:rsid w:val="00D11FF8"/>
    <w:rsid w:val="00D127CF"/>
    <w:rsid w:val="00D30FAA"/>
    <w:rsid w:val="00D361B1"/>
    <w:rsid w:val="00D3702B"/>
    <w:rsid w:val="00D454B9"/>
    <w:rsid w:val="00D45C23"/>
    <w:rsid w:val="00D45F99"/>
    <w:rsid w:val="00D543C2"/>
    <w:rsid w:val="00D54BC2"/>
    <w:rsid w:val="00D6079A"/>
    <w:rsid w:val="00D67E30"/>
    <w:rsid w:val="00D774CD"/>
    <w:rsid w:val="00D81253"/>
    <w:rsid w:val="00D84225"/>
    <w:rsid w:val="00D85CB7"/>
    <w:rsid w:val="00D87BA2"/>
    <w:rsid w:val="00D90A07"/>
    <w:rsid w:val="00D91411"/>
    <w:rsid w:val="00D92718"/>
    <w:rsid w:val="00DA14AC"/>
    <w:rsid w:val="00DA679F"/>
    <w:rsid w:val="00DC5864"/>
    <w:rsid w:val="00DD0062"/>
    <w:rsid w:val="00DD0FBE"/>
    <w:rsid w:val="00DD19B9"/>
    <w:rsid w:val="00DD40A5"/>
    <w:rsid w:val="00DD4AB7"/>
    <w:rsid w:val="00DD597C"/>
    <w:rsid w:val="00DE485A"/>
    <w:rsid w:val="00DE5ABF"/>
    <w:rsid w:val="00DE7717"/>
    <w:rsid w:val="00DF4D9F"/>
    <w:rsid w:val="00DF6BDC"/>
    <w:rsid w:val="00E03644"/>
    <w:rsid w:val="00E043AC"/>
    <w:rsid w:val="00E05EDF"/>
    <w:rsid w:val="00E11D77"/>
    <w:rsid w:val="00E14A7D"/>
    <w:rsid w:val="00E21089"/>
    <w:rsid w:val="00E23C4D"/>
    <w:rsid w:val="00E2420E"/>
    <w:rsid w:val="00E26195"/>
    <w:rsid w:val="00E34B38"/>
    <w:rsid w:val="00E46EAE"/>
    <w:rsid w:val="00E512A5"/>
    <w:rsid w:val="00E525F9"/>
    <w:rsid w:val="00E54323"/>
    <w:rsid w:val="00E55109"/>
    <w:rsid w:val="00E560F5"/>
    <w:rsid w:val="00E563A8"/>
    <w:rsid w:val="00E60889"/>
    <w:rsid w:val="00E609B6"/>
    <w:rsid w:val="00E624FF"/>
    <w:rsid w:val="00E6297B"/>
    <w:rsid w:val="00E73989"/>
    <w:rsid w:val="00E76A47"/>
    <w:rsid w:val="00E84918"/>
    <w:rsid w:val="00E86B8F"/>
    <w:rsid w:val="00E95640"/>
    <w:rsid w:val="00EA1B13"/>
    <w:rsid w:val="00EA2760"/>
    <w:rsid w:val="00EA7CF1"/>
    <w:rsid w:val="00EA7EEF"/>
    <w:rsid w:val="00EB03DB"/>
    <w:rsid w:val="00EB34B2"/>
    <w:rsid w:val="00EB7381"/>
    <w:rsid w:val="00EC1541"/>
    <w:rsid w:val="00EC6010"/>
    <w:rsid w:val="00ED4B8A"/>
    <w:rsid w:val="00ED5E62"/>
    <w:rsid w:val="00EE2103"/>
    <w:rsid w:val="00EE7D6B"/>
    <w:rsid w:val="00EF14FD"/>
    <w:rsid w:val="00EF422E"/>
    <w:rsid w:val="00F005DD"/>
    <w:rsid w:val="00F07BDB"/>
    <w:rsid w:val="00F11771"/>
    <w:rsid w:val="00F127ED"/>
    <w:rsid w:val="00F13166"/>
    <w:rsid w:val="00F146B8"/>
    <w:rsid w:val="00F214AD"/>
    <w:rsid w:val="00F21943"/>
    <w:rsid w:val="00F22C37"/>
    <w:rsid w:val="00F27D5C"/>
    <w:rsid w:val="00F3022F"/>
    <w:rsid w:val="00F30C28"/>
    <w:rsid w:val="00F34CFA"/>
    <w:rsid w:val="00F41B41"/>
    <w:rsid w:val="00F4244E"/>
    <w:rsid w:val="00F42E3C"/>
    <w:rsid w:val="00F44B87"/>
    <w:rsid w:val="00F464DB"/>
    <w:rsid w:val="00F50AA1"/>
    <w:rsid w:val="00F51EED"/>
    <w:rsid w:val="00F54797"/>
    <w:rsid w:val="00F571E9"/>
    <w:rsid w:val="00F65299"/>
    <w:rsid w:val="00F65526"/>
    <w:rsid w:val="00F70F0F"/>
    <w:rsid w:val="00F8021B"/>
    <w:rsid w:val="00F8298B"/>
    <w:rsid w:val="00F84DA0"/>
    <w:rsid w:val="00FA040F"/>
    <w:rsid w:val="00FA162B"/>
    <w:rsid w:val="00FB31D4"/>
    <w:rsid w:val="00FB3628"/>
    <w:rsid w:val="00FB4B16"/>
    <w:rsid w:val="00FB5681"/>
    <w:rsid w:val="00FB7E5D"/>
    <w:rsid w:val="00FC4478"/>
    <w:rsid w:val="00FC6E7B"/>
    <w:rsid w:val="00FC7C65"/>
    <w:rsid w:val="00FD09AA"/>
    <w:rsid w:val="00FD32FC"/>
    <w:rsid w:val="00FD7CFC"/>
    <w:rsid w:val="00FE3309"/>
    <w:rsid w:val="00FE351D"/>
    <w:rsid w:val="00FF16DF"/>
    <w:rsid w:val="00FF1CA6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839A"/>
  <w15:chartTrackingRefBased/>
  <w15:docId w15:val="{2E243649-2A8A-49EA-A177-08756A0E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BF"/>
    <w:pPr>
      <w:spacing w:after="4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34E5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4E5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Основной текст (2)_"/>
    <w:link w:val="22"/>
    <w:rsid w:val="004E34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E34E5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4E3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TOC Heading"/>
    <w:basedOn w:val="1"/>
    <w:next w:val="a"/>
    <w:uiPriority w:val="39"/>
    <w:unhideWhenUsed/>
    <w:qFormat/>
    <w:rsid w:val="004E34E5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E34E5"/>
    <w:pPr>
      <w:spacing w:after="100"/>
    </w:pPr>
  </w:style>
  <w:style w:type="character" w:styleId="a4">
    <w:name w:val="Hyperlink"/>
    <w:basedOn w:val="a0"/>
    <w:uiPriority w:val="99"/>
    <w:unhideWhenUsed/>
    <w:rsid w:val="004E34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4E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E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4E5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4041E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EB7381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21943"/>
    <w:rPr>
      <w:color w:val="954F72" w:themeColor="followedHyperlink"/>
      <w:u w:val="single"/>
    </w:rPr>
  </w:style>
  <w:style w:type="table" w:styleId="ac">
    <w:name w:val="Table Grid"/>
    <w:basedOn w:val="a1"/>
    <w:uiPriority w:val="39"/>
    <w:qFormat/>
    <w:rsid w:val="00C7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_"/>
    <w:basedOn w:val="a0"/>
    <w:rsid w:val="00161338"/>
  </w:style>
  <w:style w:type="character" w:customStyle="1" w:styleId="ls2f">
    <w:name w:val="ls2f"/>
    <w:basedOn w:val="a0"/>
    <w:rsid w:val="00161338"/>
  </w:style>
  <w:style w:type="character" w:customStyle="1" w:styleId="lsf">
    <w:name w:val="lsf"/>
    <w:basedOn w:val="a0"/>
    <w:rsid w:val="00161338"/>
  </w:style>
  <w:style w:type="character" w:customStyle="1" w:styleId="ff7">
    <w:name w:val="ff7"/>
    <w:basedOn w:val="a0"/>
    <w:rsid w:val="00161338"/>
  </w:style>
  <w:style w:type="character" w:customStyle="1" w:styleId="ff3">
    <w:name w:val="ff3"/>
    <w:basedOn w:val="a0"/>
    <w:rsid w:val="00161338"/>
  </w:style>
  <w:style w:type="character" w:customStyle="1" w:styleId="ls3a">
    <w:name w:val="ls3a"/>
    <w:basedOn w:val="a0"/>
    <w:rsid w:val="00161338"/>
  </w:style>
  <w:style w:type="character" w:customStyle="1" w:styleId="ls15">
    <w:name w:val="ls15"/>
    <w:basedOn w:val="a0"/>
    <w:rsid w:val="00161338"/>
  </w:style>
  <w:style w:type="character" w:customStyle="1" w:styleId="ls4b">
    <w:name w:val="ls4b"/>
    <w:basedOn w:val="a0"/>
    <w:rsid w:val="00161338"/>
  </w:style>
  <w:style w:type="character" w:customStyle="1" w:styleId="30">
    <w:name w:val="Заголовок 3 Знак"/>
    <w:basedOn w:val="a0"/>
    <w:link w:val="3"/>
    <w:uiPriority w:val="9"/>
    <w:rsid w:val="00F214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7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3462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62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62B4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2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62B4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4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2B4"/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qFormat/>
    <w:rsid w:val="003462B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462B4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462B4"/>
    <w:rPr>
      <w:vertAlign w:val="superscript"/>
    </w:rPr>
  </w:style>
  <w:style w:type="character" w:styleId="af8">
    <w:name w:val="Subtle Emphasis"/>
    <w:basedOn w:val="a0"/>
    <w:uiPriority w:val="19"/>
    <w:qFormat/>
    <w:rsid w:val="000A1918"/>
    <w:rPr>
      <w:i/>
      <w:iCs/>
      <w:color w:val="404040" w:themeColor="text1" w:themeTint="BF"/>
    </w:rPr>
  </w:style>
  <w:style w:type="paragraph" w:styleId="af9">
    <w:name w:val="Normal (Web)"/>
    <w:basedOn w:val="a"/>
    <w:uiPriority w:val="99"/>
    <w:semiHidden/>
    <w:unhideWhenUsed/>
    <w:rsid w:val="001B592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1B5922"/>
    <w:rPr>
      <w:b/>
      <w:bCs/>
    </w:rPr>
  </w:style>
  <w:style w:type="paragraph" w:styleId="afb">
    <w:name w:val="endnote text"/>
    <w:basedOn w:val="a"/>
    <w:link w:val="afc"/>
    <w:uiPriority w:val="99"/>
    <w:semiHidden/>
    <w:unhideWhenUsed/>
    <w:rsid w:val="009B3285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B3285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9B3285"/>
    <w:rPr>
      <w:vertAlign w:val="superscript"/>
    </w:rPr>
  </w:style>
  <w:style w:type="character" w:styleId="HTML">
    <w:name w:val="HTML Definition"/>
    <w:basedOn w:val="a0"/>
    <w:uiPriority w:val="99"/>
    <w:semiHidden/>
    <w:unhideWhenUsed/>
    <w:qFormat/>
    <w:rsid w:val="0009154D"/>
    <w:rPr>
      <w:i/>
      <w:iCs/>
    </w:rPr>
  </w:style>
  <w:style w:type="paragraph" w:styleId="afe">
    <w:name w:val="Subtitle"/>
    <w:basedOn w:val="a"/>
    <w:next w:val="a"/>
    <w:link w:val="aff"/>
    <w:uiPriority w:val="11"/>
    <w:qFormat/>
    <w:rsid w:val="00092D1B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aff">
    <w:name w:val="Подзаголовок Знак"/>
    <w:basedOn w:val="a0"/>
    <w:link w:val="afe"/>
    <w:uiPriority w:val="11"/>
    <w:rsid w:val="00092D1B"/>
    <w:rPr>
      <w:rFonts w:ascii="Times New Roman" w:eastAsiaTheme="minorEastAsia" w:hAnsi="Times New Roman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8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6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9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2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3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8693-5DF0-4238-9ED5-F9F0D461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V.</cp:lastModifiedBy>
  <cp:revision>20</cp:revision>
  <dcterms:created xsi:type="dcterms:W3CDTF">2022-10-25T11:02:00Z</dcterms:created>
  <dcterms:modified xsi:type="dcterms:W3CDTF">2025-01-22T18:17:00Z</dcterms:modified>
</cp:coreProperties>
</file>