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5031" w14:textId="77777777" w:rsidR="0084422A" w:rsidRDefault="00413E73" w:rsidP="00313D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E73">
        <w:rPr>
          <w:rFonts w:ascii="Times New Roman" w:hAnsi="Times New Roman" w:cs="Times New Roman"/>
          <w:sz w:val="28"/>
          <w:szCs w:val="28"/>
        </w:rPr>
        <w:t>СОДЕРЖАНИЕ</w:t>
      </w:r>
    </w:p>
    <w:p w14:paraId="46830E64" w14:textId="77777777" w:rsidR="00F0040A" w:rsidRDefault="00F0040A" w:rsidP="00413E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6"/>
        <w:gridCol w:w="795"/>
      </w:tblGrid>
      <w:tr w:rsidR="0084422A" w14:paraId="3FBDD169" w14:textId="77777777" w:rsidTr="003D5557">
        <w:tc>
          <w:tcPr>
            <w:tcW w:w="8526" w:type="dxa"/>
          </w:tcPr>
          <w:p w14:paraId="2CCBDAB6" w14:textId="77777777" w:rsidR="0084422A" w:rsidRDefault="0084422A" w:rsidP="00313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95" w:type="dxa"/>
          </w:tcPr>
          <w:p w14:paraId="2392546E" w14:textId="77777777" w:rsidR="0084422A" w:rsidRDefault="00F0040A" w:rsidP="005D05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422A" w14:paraId="159E8DF9" w14:textId="77777777" w:rsidTr="003D5557">
        <w:tc>
          <w:tcPr>
            <w:tcW w:w="8526" w:type="dxa"/>
          </w:tcPr>
          <w:p w14:paraId="70176DA0" w14:textId="77777777" w:rsidR="0084422A" w:rsidRPr="00F0040A" w:rsidRDefault="00313D84" w:rsidP="00313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84422A" w:rsidRPr="00F0040A">
              <w:rPr>
                <w:rFonts w:ascii="Times New Roman" w:eastAsia="Times New Roman" w:hAnsi="Times New Roman"/>
                <w:sz w:val="28"/>
                <w:szCs w:val="28"/>
              </w:rPr>
              <w:t xml:space="preserve">ТЕОРЕТИЧЕСКИЕ ОСНОВЫ ПРОВЕДЕНИЯ </w:t>
            </w:r>
            <w:r w:rsidR="0084422A" w:rsidRPr="00F004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</w:t>
            </w:r>
            <w:r w:rsidR="0084422A" w:rsidRPr="00F0040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84422A" w:rsidRPr="00F0040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="0084422A"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84422A" w:rsidRPr="00F0040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84422A" w:rsidRPr="00F004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 w:rsidR="0084422A" w:rsidRPr="00F0040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У</w:t>
            </w:r>
            <w:r w:rsidR="0084422A" w:rsidRPr="00F0040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84422A"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       </w:t>
            </w:r>
            <w:r w:rsidR="0084422A" w:rsidRPr="00F004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4422A"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>ЗЪ</w:t>
            </w:r>
            <w:r w:rsidR="0084422A" w:rsidRPr="00F0040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="0084422A" w:rsidRPr="00F0040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</w:t>
            </w:r>
            <w:r w:rsidR="0084422A"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>ИЯ З</w:t>
            </w:r>
            <w:r w:rsidR="0084422A" w:rsidRPr="00F0040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="0084422A" w:rsidRPr="00F004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="0084422A" w:rsidRPr="00F0040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="0084422A" w:rsidRPr="00F004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="0084422A" w:rsidRPr="00F0040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Ь</w:t>
            </w:r>
            <w:r w:rsidR="0084422A" w:rsidRPr="00F004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="0084422A" w:rsidRPr="00F004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 w:rsidR="0084422A"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>Х У</w:t>
            </w:r>
            <w:r w:rsidR="0084422A" w:rsidRPr="00F0040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Ч</w:t>
            </w:r>
            <w:r w:rsidR="0084422A" w:rsidRPr="00F0040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="0084422A" w:rsidRPr="00F0040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</w:t>
            </w:r>
            <w:r w:rsidR="0084422A" w:rsidRPr="00F0040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="0084422A" w:rsidRPr="00F0040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 w:rsidR="0084422A" w:rsidRPr="00F0040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</w:t>
            </w:r>
            <w:r w:rsidR="0084422A"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5" w:type="dxa"/>
          </w:tcPr>
          <w:p w14:paraId="4DD59413" w14:textId="77777777" w:rsidR="0084422A" w:rsidRDefault="001C28F9" w:rsidP="005D05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422A" w14:paraId="540D1C3E" w14:textId="77777777" w:rsidTr="003D5557">
        <w:tc>
          <w:tcPr>
            <w:tcW w:w="8526" w:type="dxa"/>
          </w:tcPr>
          <w:p w14:paraId="7EB9409A" w14:textId="77777777" w:rsidR="0084422A" w:rsidRPr="00F0040A" w:rsidRDefault="00F0040A" w:rsidP="00313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004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87163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</w:t>
            </w:r>
            <w:r w:rsidR="00665FC0" w:rsidRPr="0087163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87163B">
              <w:rPr>
                <w:rFonts w:ascii="Times New Roman" w:eastAsia="Times New Roman" w:hAnsi="Times New Roman"/>
                <w:sz w:val="28"/>
                <w:szCs w:val="28"/>
              </w:rPr>
              <w:t>виды, функции и</w:t>
            </w:r>
            <w:r w:rsidR="00665FC0" w:rsidRPr="0087163B">
              <w:rPr>
                <w:rFonts w:ascii="Times New Roman" w:eastAsia="Times New Roman" w:hAnsi="Times New Roman"/>
                <w:sz w:val="28"/>
                <w:szCs w:val="28"/>
              </w:rPr>
              <w:t xml:space="preserve"> нормативно-правовое обеспечения </w:t>
            </w:r>
            <w:proofErr w:type="gramStart"/>
            <w:r w:rsidR="0087163B" w:rsidRPr="0087163B">
              <w:rPr>
                <w:rFonts w:ascii="Times New Roman" w:eastAsia="Times New Roman" w:hAnsi="Times New Roman" w:cs="Times New Roman"/>
                <w:sz w:val="28"/>
                <w:szCs w:val="28"/>
              </w:rPr>
              <w:t>изъ</w:t>
            </w:r>
            <w:r w:rsidR="0087163B" w:rsidRPr="008716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я</w:t>
            </w:r>
            <w:r w:rsidR="0087163B" w:rsidRPr="008716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="0087163B" w:rsidRPr="00871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 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еме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ь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>ы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gramEnd"/>
            <w:r w:rsidR="000D2F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у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ч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а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с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="0087163B" w:rsidRPr="008716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</w:p>
        </w:tc>
        <w:tc>
          <w:tcPr>
            <w:tcW w:w="795" w:type="dxa"/>
          </w:tcPr>
          <w:p w14:paraId="23F04829" w14:textId="77777777" w:rsidR="0084422A" w:rsidRDefault="001C28F9" w:rsidP="005D05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422A" w14:paraId="2FEA00E3" w14:textId="77777777" w:rsidTr="003D5557">
        <w:tc>
          <w:tcPr>
            <w:tcW w:w="8526" w:type="dxa"/>
          </w:tcPr>
          <w:p w14:paraId="16015E14" w14:textId="77777777" w:rsidR="0084422A" w:rsidRPr="00F0040A" w:rsidRDefault="00F0040A" w:rsidP="00313D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  <w:r w:rsidRPr="00F0040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изъятия земельных участков</w:t>
            </w:r>
          </w:p>
        </w:tc>
        <w:tc>
          <w:tcPr>
            <w:tcW w:w="795" w:type="dxa"/>
          </w:tcPr>
          <w:p w14:paraId="4D82D9CA" w14:textId="77777777" w:rsidR="0084422A" w:rsidRDefault="001C28F9" w:rsidP="005D05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22A" w14:paraId="30E77AFB" w14:textId="77777777" w:rsidTr="003D5557">
        <w:tc>
          <w:tcPr>
            <w:tcW w:w="8526" w:type="dxa"/>
          </w:tcPr>
          <w:p w14:paraId="3F30CA86" w14:textId="77777777" w:rsidR="0084422A" w:rsidRDefault="00F0040A" w:rsidP="007A4D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7F4810">
              <w:rPr>
                <w:rFonts w:ascii="Times New Roman" w:eastAsia="Times New Roman" w:hAnsi="Times New Roman"/>
                <w:sz w:val="28"/>
                <w:szCs w:val="28"/>
              </w:rPr>
              <w:t xml:space="preserve">Факторы, влияющие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процедуру изъятия земельного участка</w:t>
            </w:r>
            <w:r w:rsidR="00FA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5" w:type="dxa"/>
          </w:tcPr>
          <w:p w14:paraId="4DD64A26" w14:textId="77777777" w:rsidR="0084422A" w:rsidRDefault="00420A10" w:rsidP="005D05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2BB0" w14:paraId="7E6A0BE9" w14:textId="77777777" w:rsidTr="003D5557">
        <w:tc>
          <w:tcPr>
            <w:tcW w:w="8526" w:type="dxa"/>
          </w:tcPr>
          <w:p w14:paraId="3B65CD98" w14:textId="77777777" w:rsidR="00FA2BB0" w:rsidRDefault="00FA2BB0" w:rsidP="00313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="00153B43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153B43" w:rsidRPr="007F4810">
              <w:rPr>
                <w:rFonts w:ascii="Times New Roman" w:eastAsia="Times New Roman" w:hAnsi="Times New Roman"/>
                <w:sz w:val="28"/>
                <w:szCs w:val="28"/>
              </w:rPr>
              <w:t>еханизм</w:t>
            </w:r>
            <w:r w:rsidR="000D2F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53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определения рыночной стоимости </w:t>
            </w:r>
            <w:r w:rsidR="00153B43" w:rsidRPr="009D775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53B43" w:rsidRPr="009D77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еме</w:t>
            </w:r>
            <w:r w:rsidR="00153B43" w:rsidRPr="009D775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53B43" w:rsidRPr="009D7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="00153B43" w:rsidRPr="009D775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53B43" w:rsidRPr="009D775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 w:rsidR="00153B43" w:rsidRPr="009D7751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0D2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3B43" w:rsidRPr="009D77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 w:rsidR="00153B43" w:rsidRPr="009D77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="00153B43" w:rsidRPr="009D77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 w:rsidR="00153B43" w:rsidRPr="009D775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с</w:t>
            </w:r>
            <w:r w:rsidR="00153B43" w:rsidRPr="009D7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="00153B43" w:rsidRPr="009D77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="00153B43" w:rsidRPr="009D775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 w:rsidR="00153B43" w:rsidRPr="009D775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53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возмещения за изъятие</w:t>
            </w:r>
          </w:p>
        </w:tc>
        <w:tc>
          <w:tcPr>
            <w:tcW w:w="795" w:type="dxa"/>
          </w:tcPr>
          <w:p w14:paraId="4B8D14F6" w14:textId="77777777" w:rsidR="00FA2BB0" w:rsidRDefault="007A4D69" w:rsidP="005D05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4422A" w14:paraId="02AC48BA" w14:textId="77777777" w:rsidTr="003D5557">
        <w:tc>
          <w:tcPr>
            <w:tcW w:w="8526" w:type="dxa"/>
          </w:tcPr>
          <w:p w14:paraId="4557F516" w14:textId="77777777" w:rsidR="0084422A" w:rsidRPr="0087163B" w:rsidRDefault="00F0040A" w:rsidP="00313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D2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35D2" w:rsidRPr="0087163B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="000D2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5D2" w:rsidRPr="0087163B">
              <w:rPr>
                <w:rFonts w:ascii="Times New Roman" w:hAnsi="Times New Roman" w:cs="Times New Roman"/>
                <w:sz w:val="28"/>
                <w:szCs w:val="28"/>
              </w:rPr>
              <w:t xml:space="preserve">ПРИНУДИТЕЛЬНОГО </w:t>
            </w:r>
            <w:r w:rsidR="00EF5071" w:rsidRPr="0087163B">
              <w:rPr>
                <w:rFonts w:ascii="Times New Roman" w:hAnsi="Times New Roman" w:cs="Times New Roman"/>
                <w:sz w:val="28"/>
                <w:szCs w:val="28"/>
              </w:rPr>
              <w:t>ПРЕКРАЩЕНИЯ ПРАВ СО</w:t>
            </w:r>
            <w:r w:rsidR="0087163B" w:rsidRPr="0087163B">
              <w:rPr>
                <w:rFonts w:ascii="Times New Roman" w:hAnsi="Times New Roman" w:cs="Times New Roman"/>
                <w:sz w:val="28"/>
                <w:szCs w:val="28"/>
              </w:rPr>
              <w:t>БСТВЕННОСТИ НА ЗЕМЛЮ</w:t>
            </w:r>
            <w:r w:rsidR="000D2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5D2" w:rsidRPr="0087163B">
              <w:rPr>
                <w:rFonts w:ascii="Times New Roman" w:hAnsi="Times New Roman" w:cs="Times New Roman"/>
                <w:sz w:val="28"/>
                <w:szCs w:val="28"/>
              </w:rPr>
              <w:t>ЗА ЗЕМЕЛЬНЫЕ ПРАВОНАРУШЕНИЯ</w:t>
            </w:r>
          </w:p>
        </w:tc>
        <w:tc>
          <w:tcPr>
            <w:tcW w:w="795" w:type="dxa"/>
          </w:tcPr>
          <w:p w14:paraId="5A62282E" w14:textId="77777777" w:rsidR="0084422A" w:rsidRDefault="005D05A0" w:rsidP="00B64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422A" w14:paraId="1C84F13D" w14:textId="77777777" w:rsidTr="003D5557">
        <w:tc>
          <w:tcPr>
            <w:tcW w:w="8526" w:type="dxa"/>
          </w:tcPr>
          <w:p w14:paraId="266EBD25" w14:textId="77777777" w:rsidR="00EF5071" w:rsidRDefault="00F0040A" w:rsidP="00313D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D77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="00D1028B" w:rsidRPr="00D10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EF5071" w:rsidRPr="00EF50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Принудительное прекращение прав на земельные участки как мера</w:t>
            </w:r>
            <w:r w:rsidR="00E6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5071" w:rsidRPr="00EF5071">
              <w:rPr>
                <w:rFonts w:ascii="Times New Roman" w:eastAsia="Times New Roman" w:hAnsi="Times New Roman" w:cs="Times New Roman"/>
                <w:sz w:val="28"/>
                <w:szCs w:val="28"/>
              </w:rPr>
              <w:t>«земельно-правовой ответственности»</w:t>
            </w:r>
          </w:p>
        </w:tc>
        <w:tc>
          <w:tcPr>
            <w:tcW w:w="795" w:type="dxa"/>
          </w:tcPr>
          <w:p w14:paraId="015B096B" w14:textId="77777777" w:rsidR="0084422A" w:rsidRDefault="005D05A0" w:rsidP="00C873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422A" w14:paraId="2A38D53E" w14:textId="77777777" w:rsidTr="003D5557">
        <w:tc>
          <w:tcPr>
            <w:tcW w:w="8526" w:type="dxa"/>
          </w:tcPr>
          <w:p w14:paraId="332780D0" w14:textId="77777777" w:rsidR="00EF5071" w:rsidRPr="00EF5071" w:rsidRDefault="00F0040A" w:rsidP="00313D84">
            <w:pPr>
              <w:spacing w:line="36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D77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="00EF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="000D2F2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F5071" w:rsidRPr="00EF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Порядок осуществления изъятия земельного участка в связи с</w:t>
            </w:r>
          </w:p>
          <w:p w14:paraId="0D856DC4" w14:textId="77777777" w:rsidR="00EF5071" w:rsidRPr="00FA2111" w:rsidRDefault="00EF5071" w:rsidP="00313D84">
            <w:pPr>
              <w:spacing w:line="36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EF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совершением правонарушения</w:t>
            </w:r>
          </w:p>
        </w:tc>
        <w:tc>
          <w:tcPr>
            <w:tcW w:w="795" w:type="dxa"/>
          </w:tcPr>
          <w:p w14:paraId="52D0AAE4" w14:textId="77777777" w:rsidR="0084422A" w:rsidRDefault="005D05A0" w:rsidP="00C873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4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5071" w14:paraId="51C76F6F" w14:textId="77777777" w:rsidTr="003D5557">
        <w:tc>
          <w:tcPr>
            <w:tcW w:w="8526" w:type="dxa"/>
          </w:tcPr>
          <w:p w14:paraId="6159769A" w14:textId="77777777" w:rsidR="00EF5071" w:rsidRDefault="00EF5071" w:rsidP="00313D8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 Анализ </w:t>
            </w:r>
            <w:r w:rsidR="00EB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земельных правонарушений на территории Свердловской области </w:t>
            </w:r>
          </w:p>
        </w:tc>
        <w:tc>
          <w:tcPr>
            <w:tcW w:w="795" w:type="dxa"/>
          </w:tcPr>
          <w:p w14:paraId="4027CBEF" w14:textId="77777777" w:rsidR="00EF5071" w:rsidRDefault="00C87338" w:rsidP="00C873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22A" w14:paraId="46B13BAF" w14:textId="77777777" w:rsidTr="003D555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526" w:type="dxa"/>
          </w:tcPr>
          <w:p w14:paraId="6B0AC678" w14:textId="77777777" w:rsidR="0084422A" w:rsidRDefault="00EB35D2" w:rsidP="00313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 w:rsidR="000D2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0040A" w:rsidRPr="007F4810">
              <w:rPr>
                <w:rFonts w:ascii="Times New Roman" w:eastAsia="Times New Roman" w:hAnsi="Times New Roman"/>
                <w:sz w:val="28"/>
                <w:szCs w:val="28"/>
              </w:rPr>
              <w:t>роблемы, возникающие при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изъятии земельного участка и пути их решения</w:t>
            </w:r>
          </w:p>
        </w:tc>
        <w:tc>
          <w:tcPr>
            <w:tcW w:w="795" w:type="dxa"/>
          </w:tcPr>
          <w:p w14:paraId="176CDEEF" w14:textId="77777777" w:rsidR="0084422A" w:rsidRDefault="007A4D69" w:rsidP="00C87338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4422A" w14:paraId="174EE626" w14:textId="77777777" w:rsidTr="003D555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26" w:type="dxa"/>
          </w:tcPr>
          <w:p w14:paraId="184B7FA5" w14:textId="77777777" w:rsidR="0084422A" w:rsidRDefault="00F0040A" w:rsidP="00313D8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775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D77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9D775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К</w:t>
            </w:r>
            <w:r w:rsidRPr="009D77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9D77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ЮЧ</w:t>
            </w:r>
            <w:r w:rsidRPr="009D77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9D775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D77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9D775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5" w:type="dxa"/>
          </w:tcPr>
          <w:p w14:paraId="236C92F7" w14:textId="77777777" w:rsidR="0084422A" w:rsidRPr="005D05A0" w:rsidRDefault="005D05A0" w:rsidP="00C873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A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84422A" w14:paraId="664DDD99" w14:textId="77777777" w:rsidTr="003D5557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8526" w:type="dxa"/>
          </w:tcPr>
          <w:p w14:paraId="48E0002B" w14:textId="6E9A2F76" w:rsidR="0084422A" w:rsidRDefault="00F0040A" w:rsidP="00313D84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7751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С</w:t>
            </w:r>
            <w:r w:rsidRPr="009D775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П</w:t>
            </w:r>
            <w:r w:rsidRPr="009D7751">
              <w:rPr>
                <w:rFonts w:ascii="Times New Roman" w:eastAsia="Times New Roman" w:hAnsi="Times New Roman" w:cs="Times New Roman"/>
                <w:spacing w:val="-4"/>
                <w:position w:val="-1"/>
                <w:sz w:val="28"/>
                <w:szCs w:val="28"/>
              </w:rPr>
              <w:t>И</w:t>
            </w:r>
            <w:r w:rsidRPr="009D7751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С</w:t>
            </w:r>
            <w:r w:rsidRPr="009D775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ОК</w:t>
            </w:r>
            <w:r w:rsidRPr="009D7751">
              <w:rPr>
                <w:rFonts w:ascii="Times New Roman" w:eastAsia="Times New Roman" w:hAnsi="Times New Roman" w:cs="Times New Roman"/>
                <w:spacing w:val="-4"/>
                <w:position w:val="-1"/>
                <w:sz w:val="28"/>
                <w:szCs w:val="28"/>
              </w:rPr>
              <w:t>И</w:t>
            </w:r>
            <w:r w:rsidRPr="009D7751">
              <w:rPr>
                <w:rFonts w:ascii="Times New Roman" w:eastAsia="Times New Roman" w:hAnsi="Times New Roman" w:cs="Times New Roman"/>
                <w:spacing w:val="6"/>
                <w:position w:val="-1"/>
                <w:sz w:val="28"/>
                <w:szCs w:val="28"/>
              </w:rPr>
              <w:t>С</w:t>
            </w:r>
            <w:r w:rsidRPr="009D7751">
              <w:rPr>
                <w:rFonts w:ascii="Times New Roman" w:eastAsia="Times New Roman" w:hAnsi="Times New Roman" w:cs="Times New Roman"/>
                <w:spacing w:val="-4"/>
                <w:position w:val="-1"/>
                <w:sz w:val="28"/>
                <w:szCs w:val="28"/>
              </w:rPr>
              <w:t>П</w:t>
            </w:r>
            <w:r w:rsidRPr="009D775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О</w:t>
            </w:r>
            <w:r w:rsidRPr="009D7751">
              <w:rPr>
                <w:rFonts w:ascii="Times New Roman" w:eastAsia="Times New Roman" w:hAnsi="Times New Roman" w:cs="Times New Roman"/>
                <w:spacing w:val="4"/>
                <w:position w:val="-1"/>
                <w:sz w:val="28"/>
                <w:szCs w:val="28"/>
              </w:rPr>
              <w:t>Л</w:t>
            </w:r>
            <w:r w:rsidRPr="009D7751"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Ь</w:t>
            </w:r>
            <w:r w:rsidRPr="009D775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З</w:t>
            </w:r>
            <w:r w:rsidRPr="009D7751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9D7751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В</w:t>
            </w:r>
            <w:r w:rsidRPr="009D775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А</w:t>
            </w:r>
            <w:r w:rsidRPr="009D7751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Н</w:t>
            </w:r>
            <w:r w:rsidRPr="009D7751">
              <w:rPr>
                <w:rFonts w:ascii="Times New Roman" w:eastAsia="Times New Roman" w:hAnsi="Times New Roman" w:cs="Times New Roman"/>
                <w:spacing w:val="-4"/>
                <w:position w:val="-1"/>
                <w:sz w:val="28"/>
                <w:szCs w:val="28"/>
              </w:rPr>
              <w:t>Н</w:t>
            </w:r>
            <w:r w:rsidRPr="009D7751">
              <w:rPr>
                <w:rFonts w:ascii="Times New Roman" w:eastAsia="Times New Roman" w:hAnsi="Times New Roman" w:cs="Times New Roman"/>
                <w:spacing w:val="7"/>
                <w:position w:val="-1"/>
                <w:sz w:val="28"/>
                <w:szCs w:val="28"/>
              </w:rPr>
              <w:t>Ы</w:t>
            </w:r>
            <w:r w:rsidRPr="009D775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Х</w:t>
            </w:r>
            <w:r w:rsidR="003B47A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r w:rsidRPr="009D7751">
              <w:rPr>
                <w:rFonts w:ascii="Times New Roman" w:eastAsia="Times New Roman" w:hAnsi="Times New Roman" w:cs="Times New Roman"/>
                <w:spacing w:val="-4"/>
                <w:position w:val="-1"/>
                <w:sz w:val="28"/>
                <w:szCs w:val="28"/>
              </w:rPr>
              <w:t>И</w:t>
            </w:r>
            <w:r w:rsidRPr="009D7751">
              <w:rPr>
                <w:rFonts w:ascii="Times New Roman" w:eastAsia="Times New Roman" w:hAnsi="Times New Roman" w:cs="Times New Roman"/>
                <w:spacing w:val="6"/>
                <w:position w:val="-1"/>
                <w:sz w:val="28"/>
                <w:szCs w:val="28"/>
              </w:rPr>
              <w:t>С</w:t>
            </w:r>
            <w:r w:rsidRPr="009D7751"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Т</w:t>
            </w:r>
            <w:r w:rsidRPr="009D7751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9D7751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Ч</w:t>
            </w:r>
            <w:r w:rsidRPr="009D775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Н</w:t>
            </w:r>
            <w:r w:rsidRPr="009D7751">
              <w:rPr>
                <w:rFonts w:ascii="Times New Roman" w:eastAsia="Times New Roman" w:hAnsi="Times New Roman" w:cs="Times New Roman"/>
                <w:spacing w:val="-4"/>
                <w:position w:val="-1"/>
                <w:sz w:val="28"/>
                <w:szCs w:val="28"/>
              </w:rPr>
              <w:t>И</w:t>
            </w:r>
            <w:r w:rsidRPr="009D7751"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К</w:t>
            </w:r>
            <w:r w:rsidRPr="009D7751">
              <w:rPr>
                <w:rFonts w:ascii="Times New Roman" w:eastAsia="Times New Roman" w:hAnsi="Times New Roman" w:cs="Times New Roman"/>
                <w:spacing w:val="5"/>
                <w:position w:val="-1"/>
                <w:sz w:val="28"/>
                <w:szCs w:val="28"/>
              </w:rPr>
              <w:t>О</w:t>
            </w:r>
            <w:r w:rsidRPr="009D775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В</w:t>
            </w:r>
          </w:p>
        </w:tc>
        <w:tc>
          <w:tcPr>
            <w:tcW w:w="795" w:type="dxa"/>
          </w:tcPr>
          <w:p w14:paraId="54734C95" w14:textId="77777777" w:rsidR="0084422A" w:rsidRPr="004E567E" w:rsidRDefault="00C87338" w:rsidP="008442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A4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543B1EE2" w14:textId="77777777" w:rsidR="00EF0E68" w:rsidRDefault="00EF0E68" w:rsidP="00BB287B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B1C97F1" w14:textId="77777777" w:rsidR="00EF0E68" w:rsidRPr="007F689E" w:rsidRDefault="00EF0E68" w:rsidP="00BB287B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2FE0292" w14:textId="77777777" w:rsidR="00606838" w:rsidRDefault="00606838" w:rsidP="00367C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564FF" w14:textId="77777777" w:rsidR="009D7F0C" w:rsidRDefault="009D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F048D5" w14:textId="77777777" w:rsidR="00C84AE7" w:rsidRDefault="00C84AE7" w:rsidP="00367C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4D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F26BDB7" w14:textId="77777777" w:rsidR="00F071E5" w:rsidRDefault="00F071E5" w:rsidP="00F071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48E102" w14:textId="77777777" w:rsidR="00F071E5" w:rsidRPr="00F071E5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071E5">
        <w:rPr>
          <w:color w:val="212121"/>
          <w:sz w:val="28"/>
          <w:szCs w:val="28"/>
        </w:rPr>
        <w:t xml:space="preserve">Тема </w:t>
      </w:r>
      <w:r w:rsidR="00420C1B">
        <w:rPr>
          <w:color w:val="212121"/>
          <w:sz w:val="28"/>
          <w:szCs w:val="28"/>
        </w:rPr>
        <w:t>дипломной</w:t>
      </w:r>
      <w:r w:rsidRPr="00F071E5">
        <w:rPr>
          <w:color w:val="212121"/>
          <w:sz w:val="28"/>
          <w:szCs w:val="28"/>
        </w:rPr>
        <w:t xml:space="preserve"> работы является актуальной, так как, земля является одним из наиболее важных факторов производства. В современном мире есть много причин для изъятия земли. Чтобы не случилось незаконного изъятия земли, нужно изучить особенности изъятия земельных участков, которые находятся в собственности.</w:t>
      </w:r>
    </w:p>
    <w:p w14:paraId="22ECE72A" w14:textId="77777777" w:rsidR="00F071E5" w:rsidRPr="00F071E5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071E5">
        <w:rPr>
          <w:color w:val="212121"/>
          <w:sz w:val="28"/>
          <w:szCs w:val="28"/>
        </w:rPr>
        <w:t>Земля всегда была одной из главных ценностей у народа. Поэтому одним из принципов земельного законодательства, согласно которому правовой режим земель определяется исходя из принадлежности к той или иной категории и разрешенного использования территории и требованиями российского законодательства.</w:t>
      </w:r>
    </w:p>
    <w:p w14:paraId="756CFD23" w14:textId="77777777" w:rsidR="00F071E5" w:rsidRPr="00F071E5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F071E5">
        <w:rPr>
          <w:color w:val="212121"/>
          <w:sz w:val="28"/>
          <w:szCs w:val="28"/>
        </w:rPr>
        <w:t>В современном мире земля является одним из важнейших элементов производства и по праву считается главным ресурсом для людей. Также земельные ресурсы можно считать главным богатством. Но в связи с ростом числа населения планеты растет и пространство, которое занимается под города, дороги, предприятия и так далее.</w:t>
      </w:r>
    </w:p>
    <w:p w14:paraId="71382178" w14:textId="77777777" w:rsidR="00F071E5" w:rsidRPr="003D5557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557">
        <w:rPr>
          <w:sz w:val="28"/>
          <w:szCs w:val="28"/>
        </w:rPr>
        <w:t>Объектом исследования является процедура изъятия земельного участка у собственника.</w:t>
      </w:r>
    </w:p>
    <w:p w14:paraId="1168FF3E" w14:textId="77777777" w:rsidR="00F071E5" w:rsidRPr="003D5557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557">
        <w:rPr>
          <w:sz w:val="28"/>
          <w:szCs w:val="28"/>
        </w:rPr>
        <w:t>Предмет исследования – правовые нормы, практика осуществления и направления совершенствование процедуры изъятия земельного участка у собственника.</w:t>
      </w:r>
    </w:p>
    <w:p w14:paraId="0414B0BD" w14:textId="77777777" w:rsidR="00F071E5" w:rsidRPr="003D5557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557">
        <w:rPr>
          <w:sz w:val="28"/>
          <w:szCs w:val="28"/>
        </w:rPr>
        <w:t>Целью исследования – на основании изучения теоретико-правовых основ, проанализировать практику изъятия земельного участка у собственника и предложить направления совершенствования данной процедуры.</w:t>
      </w:r>
    </w:p>
    <w:p w14:paraId="28CCF384" w14:textId="77777777" w:rsidR="00F071E5" w:rsidRPr="003D5557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557">
        <w:rPr>
          <w:sz w:val="28"/>
          <w:szCs w:val="28"/>
        </w:rPr>
        <w:t>Для достижения указанной цели необходимо решить следующие задачи:</w:t>
      </w:r>
    </w:p>
    <w:p w14:paraId="59A6D2E9" w14:textId="77777777" w:rsidR="00F071E5" w:rsidRPr="003D5557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557">
        <w:rPr>
          <w:sz w:val="28"/>
          <w:szCs w:val="28"/>
        </w:rPr>
        <w:t xml:space="preserve">− изучить понятия и </w:t>
      </w:r>
      <w:proofErr w:type="gramStart"/>
      <w:r w:rsidRPr="003D5557">
        <w:rPr>
          <w:sz w:val="28"/>
          <w:szCs w:val="28"/>
        </w:rPr>
        <w:t>сущности принудительного изъятия земельных участков</w:t>
      </w:r>
      <w:proofErr w:type="gramEnd"/>
      <w:r w:rsidRPr="003D5557">
        <w:rPr>
          <w:sz w:val="28"/>
          <w:szCs w:val="28"/>
        </w:rPr>
        <w:t xml:space="preserve"> и рассмотрение основных механизмов его регулирования;</w:t>
      </w:r>
    </w:p>
    <w:p w14:paraId="6FF62B2E" w14:textId="77777777" w:rsidR="00F071E5" w:rsidRPr="003D5557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557">
        <w:rPr>
          <w:sz w:val="28"/>
          <w:szCs w:val="28"/>
        </w:rPr>
        <w:lastRenderedPageBreak/>
        <w:t>− проанализировать основные источники и механизмы регулирования принудительного изъятия земельных участков, выявление наиболее проблемных элементов изъятия земельных участков</w:t>
      </w:r>
    </w:p>
    <w:p w14:paraId="51E36B30" w14:textId="77777777" w:rsidR="00F071E5" w:rsidRPr="003D5557" w:rsidRDefault="00F071E5" w:rsidP="003D555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557">
        <w:rPr>
          <w:sz w:val="28"/>
          <w:szCs w:val="28"/>
        </w:rPr>
        <w:t>− предложить меры, направленные на совершенствование российского законодательства в сфере изъятия земельных участков.</w:t>
      </w:r>
    </w:p>
    <w:sectPr w:rsidR="00F071E5" w:rsidRPr="003D5557" w:rsidSect="00223F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E762" w14:textId="77777777" w:rsidR="00760DE6" w:rsidRDefault="00760DE6" w:rsidP="00C84AE7">
      <w:pPr>
        <w:spacing w:after="0" w:line="240" w:lineRule="auto"/>
      </w:pPr>
      <w:r>
        <w:separator/>
      </w:r>
    </w:p>
  </w:endnote>
  <w:endnote w:type="continuationSeparator" w:id="0">
    <w:p w14:paraId="7EB36960" w14:textId="77777777" w:rsidR="00760DE6" w:rsidRDefault="00760DE6" w:rsidP="00C8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934902"/>
    </w:sdtPr>
    <w:sdtEndPr/>
    <w:sdtContent>
      <w:p w14:paraId="65BB6B1C" w14:textId="77777777" w:rsidR="000D2F21" w:rsidRDefault="004776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08F5E0" w14:textId="77777777" w:rsidR="000D2F21" w:rsidRDefault="000D2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0F9F" w14:textId="77777777" w:rsidR="00760DE6" w:rsidRDefault="00760DE6" w:rsidP="00C84AE7">
      <w:pPr>
        <w:spacing w:after="0" w:line="240" w:lineRule="auto"/>
      </w:pPr>
      <w:r>
        <w:separator/>
      </w:r>
    </w:p>
  </w:footnote>
  <w:footnote w:type="continuationSeparator" w:id="0">
    <w:p w14:paraId="31676168" w14:textId="77777777" w:rsidR="00760DE6" w:rsidRDefault="00760DE6" w:rsidP="00C8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17F"/>
    <w:multiLevelType w:val="hybridMultilevel"/>
    <w:tmpl w:val="21B2F4D8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539B4"/>
    <w:multiLevelType w:val="hybridMultilevel"/>
    <w:tmpl w:val="EDE890C6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D6BDF"/>
    <w:multiLevelType w:val="hybridMultilevel"/>
    <w:tmpl w:val="1BF4AEB8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855409"/>
    <w:multiLevelType w:val="hybridMultilevel"/>
    <w:tmpl w:val="5B84597E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E93153"/>
    <w:multiLevelType w:val="hybridMultilevel"/>
    <w:tmpl w:val="12B27264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915D7D"/>
    <w:multiLevelType w:val="hybridMultilevel"/>
    <w:tmpl w:val="C9AEB9EC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8E4CA1"/>
    <w:multiLevelType w:val="hybridMultilevel"/>
    <w:tmpl w:val="22C0ABCE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A364AD"/>
    <w:multiLevelType w:val="hybridMultilevel"/>
    <w:tmpl w:val="9E86FEFC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1D024C"/>
    <w:multiLevelType w:val="multilevel"/>
    <w:tmpl w:val="84E841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47A85"/>
    <w:multiLevelType w:val="hybridMultilevel"/>
    <w:tmpl w:val="23524CB8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1E04B5"/>
    <w:multiLevelType w:val="hybridMultilevel"/>
    <w:tmpl w:val="92F8DC7A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E5093E"/>
    <w:multiLevelType w:val="hybridMultilevel"/>
    <w:tmpl w:val="63CE40A6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AA697B"/>
    <w:multiLevelType w:val="hybridMultilevel"/>
    <w:tmpl w:val="B3402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E13D2A"/>
    <w:multiLevelType w:val="hybridMultilevel"/>
    <w:tmpl w:val="7B7E2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2D2540"/>
    <w:multiLevelType w:val="hybridMultilevel"/>
    <w:tmpl w:val="98C42C84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A33139"/>
    <w:multiLevelType w:val="hybridMultilevel"/>
    <w:tmpl w:val="443C0CDC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63441F"/>
    <w:multiLevelType w:val="hybridMultilevel"/>
    <w:tmpl w:val="4296DE96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A5031D"/>
    <w:multiLevelType w:val="hybridMultilevel"/>
    <w:tmpl w:val="317CEE14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634372"/>
    <w:multiLevelType w:val="multilevel"/>
    <w:tmpl w:val="40521A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A022F"/>
    <w:multiLevelType w:val="multilevel"/>
    <w:tmpl w:val="0A40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550217"/>
    <w:multiLevelType w:val="hybridMultilevel"/>
    <w:tmpl w:val="BED8EF6A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B51975"/>
    <w:multiLevelType w:val="hybridMultilevel"/>
    <w:tmpl w:val="C5502298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3B20E6"/>
    <w:multiLevelType w:val="multilevel"/>
    <w:tmpl w:val="B70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41412"/>
    <w:multiLevelType w:val="multilevel"/>
    <w:tmpl w:val="7498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041542"/>
    <w:multiLevelType w:val="hybridMultilevel"/>
    <w:tmpl w:val="4DE6E660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A6568C"/>
    <w:multiLevelType w:val="hybridMultilevel"/>
    <w:tmpl w:val="1048D8A8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091CDA"/>
    <w:multiLevelType w:val="multilevel"/>
    <w:tmpl w:val="1E4CC3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2F902EF"/>
    <w:multiLevelType w:val="multilevel"/>
    <w:tmpl w:val="7A14C2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5C54E8"/>
    <w:multiLevelType w:val="hybridMultilevel"/>
    <w:tmpl w:val="02084EE0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696894"/>
    <w:multiLevelType w:val="hybridMultilevel"/>
    <w:tmpl w:val="C1823FC0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6A0E42"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7D4BE5"/>
    <w:multiLevelType w:val="hybridMultilevel"/>
    <w:tmpl w:val="9320DC18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64592A"/>
    <w:multiLevelType w:val="hybridMultilevel"/>
    <w:tmpl w:val="ACF6D8BA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BA0C70"/>
    <w:multiLevelType w:val="hybridMultilevel"/>
    <w:tmpl w:val="9D2AE594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BD617B"/>
    <w:multiLevelType w:val="hybridMultilevel"/>
    <w:tmpl w:val="F922528C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9577AF"/>
    <w:multiLevelType w:val="hybridMultilevel"/>
    <w:tmpl w:val="AAECD064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917ADA"/>
    <w:multiLevelType w:val="hybridMultilevel"/>
    <w:tmpl w:val="A61859FA"/>
    <w:lvl w:ilvl="0" w:tplc="D41011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5FFB7C7E"/>
    <w:multiLevelType w:val="multilevel"/>
    <w:tmpl w:val="5FA490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645CCB"/>
    <w:multiLevelType w:val="hybridMultilevel"/>
    <w:tmpl w:val="66FC6634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4A5892"/>
    <w:multiLevelType w:val="hybridMultilevel"/>
    <w:tmpl w:val="4822D144"/>
    <w:lvl w:ilvl="0" w:tplc="EC8A3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1400CB"/>
    <w:multiLevelType w:val="hybridMultilevel"/>
    <w:tmpl w:val="44387E6E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636979"/>
    <w:multiLevelType w:val="hybridMultilevel"/>
    <w:tmpl w:val="24148D1C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4640290"/>
    <w:multiLevelType w:val="hybridMultilevel"/>
    <w:tmpl w:val="D7A0A688"/>
    <w:lvl w:ilvl="0" w:tplc="37006D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B5823"/>
    <w:multiLevelType w:val="hybridMultilevel"/>
    <w:tmpl w:val="1C96F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CF22FF"/>
    <w:multiLevelType w:val="hybridMultilevel"/>
    <w:tmpl w:val="85FEE42C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00167"/>
    <w:multiLevelType w:val="hybridMultilevel"/>
    <w:tmpl w:val="D05A88D0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FC55D7"/>
    <w:multiLevelType w:val="hybridMultilevel"/>
    <w:tmpl w:val="D32E112E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E60ED3"/>
    <w:multiLevelType w:val="multilevel"/>
    <w:tmpl w:val="F1C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1703B6"/>
    <w:multiLevelType w:val="hybridMultilevel"/>
    <w:tmpl w:val="2A0C575C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1A700C"/>
    <w:multiLevelType w:val="hybridMultilevel"/>
    <w:tmpl w:val="8AA419BA"/>
    <w:lvl w:ilvl="0" w:tplc="EC8A3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CD60248"/>
    <w:multiLevelType w:val="hybridMultilevel"/>
    <w:tmpl w:val="520AE14A"/>
    <w:lvl w:ilvl="0" w:tplc="D4101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7"/>
  </w:num>
  <w:num w:numId="4">
    <w:abstractNumId w:val="8"/>
  </w:num>
  <w:num w:numId="5">
    <w:abstractNumId w:val="36"/>
  </w:num>
  <w:num w:numId="6">
    <w:abstractNumId w:val="37"/>
  </w:num>
  <w:num w:numId="7">
    <w:abstractNumId w:val="2"/>
  </w:num>
  <w:num w:numId="8">
    <w:abstractNumId w:val="0"/>
  </w:num>
  <w:num w:numId="9">
    <w:abstractNumId w:val="47"/>
  </w:num>
  <w:num w:numId="10">
    <w:abstractNumId w:val="31"/>
  </w:num>
  <w:num w:numId="11">
    <w:abstractNumId w:val="43"/>
  </w:num>
  <w:num w:numId="12">
    <w:abstractNumId w:val="14"/>
  </w:num>
  <w:num w:numId="13">
    <w:abstractNumId w:val="25"/>
  </w:num>
  <w:num w:numId="14">
    <w:abstractNumId w:val="10"/>
  </w:num>
  <w:num w:numId="15">
    <w:abstractNumId w:val="40"/>
  </w:num>
  <w:num w:numId="16">
    <w:abstractNumId w:val="1"/>
  </w:num>
  <w:num w:numId="17">
    <w:abstractNumId w:val="45"/>
  </w:num>
  <w:num w:numId="18">
    <w:abstractNumId w:val="21"/>
  </w:num>
  <w:num w:numId="19">
    <w:abstractNumId w:val="33"/>
  </w:num>
  <w:num w:numId="20">
    <w:abstractNumId w:val="4"/>
  </w:num>
  <w:num w:numId="21">
    <w:abstractNumId w:val="28"/>
  </w:num>
  <w:num w:numId="22">
    <w:abstractNumId w:val="29"/>
  </w:num>
  <w:num w:numId="23">
    <w:abstractNumId w:val="49"/>
  </w:num>
  <w:num w:numId="24">
    <w:abstractNumId w:val="35"/>
  </w:num>
  <w:num w:numId="25">
    <w:abstractNumId w:val="26"/>
  </w:num>
  <w:num w:numId="26">
    <w:abstractNumId w:val="9"/>
  </w:num>
  <w:num w:numId="27">
    <w:abstractNumId w:val="11"/>
  </w:num>
  <w:num w:numId="28">
    <w:abstractNumId w:val="39"/>
  </w:num>
  <w:num w:numId="29">
    <w:abstractNumId w:val="17"/>
  </w:num>
  <w:num w:numId="30">
    <w:abstractNumId w:val="48"/>
  </w:num>
  <w:num w:numId="31">
    <w:abstractNumId w:val="30"/>
  </w:num>
  <w:num w:numId="32">
    <w:abstractNumId w:val="3"/>
  </w:num>
  <w:num w:numId="33">
    <w:abstractNumId w:val="6"/>
  </w:num>
  <w:num w:numId="34">
    <w:abstractNumId w:val="34"/>
  </w:num>
  <w:num w:numId="35">
    <w:abstractNumId w:val="44"/>
  </w:num>
  <w:num w:numId="36">
    <w:abstractNumId w:val="32"/>
  </w:num>
  <w:num w:numId="37">
    <w:abstractNumId w:val="5"/>
  </w:num>
  <w:num w:numId="38">
    <w:abstractNumId w:val="7"/>
  </w:num>
  <w:num w:numId="39">
    <w:abstractNumId w:val="19"/>
  </w:num>
  <w:num w:numId="40">
    <w:abstractNumId w:val="24"/>
  </w:num>
  <w:num w:numId="41">
    <w:abstractNumId w:val="46"/>
  </w:num>
  <w:num w:numId="42">
    <w:abstractNumId w:val="12"/>
  </w:num>
  <w:num w:numId="43">
    <w:abstractNumId w:val="15"/>
  </w:num>
  <w:num w:numId="44">
    <w:abstractNumId w:val="22"/>
  </w:num>
  <w:num w:numId="45">
    <w:abstractNumId w:val="13"/>
  </w:num>
  <w:num w:numId="46">
    <w:abstractNumId w:val="38"/>
  </w:num>
  <w:num w:numId="47">
    <w:abstractNumId w:val="23"/>
  </w:num>
  <w:num w:numId="48">
    <w:abstractNumId w:val="42"/>
  </w:num>
  <w:num w:numId="49">
    <w:abstractNumId w:val="20"/>
  </w:num>
  <w:num w:numId="50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E73"/>
    <w:rsid w:val="0002582E"/>
    <w:rsid w:val="000329DF"/>
    <w:rsid w:val="00034C1D"/>
    <w:rsid w:val="00035E0D"/>
    <w:rsid w:val="00055706"/>
    <w:rsid w:val="00061F39"/>
    <w:rsid w:val="0008725B"/>
    <w:rsid w:val="000912C1"/>
    <w:rsid w:val="000920BC"/>
    <w:rsid w:val="00093253"/>
    <w:rsid w:val="000A29AC"/>
    <w:rsid w:val="000B3F43"/>
    <w:rsid w:val="000B50BE"/>
    <w:rsid w:val="000C39DA"/>
    <w:rsid w:val="000D2F21"/>
    <w:rsid w:val="000D65E9"/>
    <w:rsid w:val="000D6E5C"/>
    <w:rsid w:val="000F0309"/>
    <w:rsid w:val="00101F1E"/>
    <w:rsid w:val="00112EC1"/>
    <w:rsid w:val="001213CF"/>
    <w:rsid w:val="001317E2"/>
    <w:rsid w:val="00152B3C"/>
    <w:rsid w:val="00153B43"/>
    <w:rsid w:val="0016436A"/>
    <w:rsid w:val="00170B4C"/>
    <w:rsid w:val="001727B3"/>
    <w:rsid w:val="001954AA"/>
    <w:rsid w:val="001A5A9B"/>
    <w:rsid w:val="001A6B16"/>
    <w:rsid w:val="001B6DD3"/>
    <w:rsid w:val="001B7D15"/>
    <w:rsid w:val="001B7E09"/>
    <w:rsid w:val="001C28F9"/>
    <w:rsid w:val="001D0766"/>
    <w:rsid w:val="002033B1"/>
    <w:rsid w:val="002100A6"/>
    <w:rsid w:val="00223F4F"/>
    <w:rsid w:val="002564A3"/>
    <w:rsid w:val="00280149"/>
    <w:rsid w:val="00280240"/>
    <w:rsid w:val="00297757"/>
    <w:rsid w:val="002B0858"/>
    <w:rsid w:val="002C05AB"/>
    <w:rsid w:val="002D4323"/>
    <w:rsid w:val="002F293D"/>
    <w:rsid w:val="003104F0"/>
    <w:rsid w:val="00313D84"/>
    <w:rsid w:val="00321ACD"/>
    <w:rsid w:val="003230B2"/>
    <w:rsid w:val="00337005"/>
    <w:rsid w:val="00344F12"/>
    <w:rsid w:val="003472E2"/>
    <w:rsid w:val="00367393"/>
    <w:rsid w:val="00367C2D"/>
    <w:rsid w:val="00367C54"/>
    <w:rsid w:val="00387036"/>
    <w:rsid w:val="003922C7"/>
    <w:rsid w:val="00396627"/>
    <w:rsid w:val="003B3AF4"/>
    <w:rsid w:val="003B47A7"/>
    <w:rsid w:val="003D3B72"/>
    <w:rsid w:val="003D5557"/>
    <w:rsid w:val="003E2547"/>
    <w:rsid w:val="003E731F"/>
    <w:rsid w:val="00413E73"/>
    <w:rsid w:val="00417F1B"/>
    <w:rsid w:val="00420A10"/>
    <w:rsid w:val="00420C1B"/>
    <w:rsid w:val="00426777"/>
    <w:rsid w:val="004372B9"/>
    <w:rsid w:val="004727F8"/>
    <w:rsid w:val="00473846"/>
    <w:rsid w:val="00477660"/>
    <w:rsid w:val="00482C53"/>
    <w:rsid w:val="00487715"/>
    <w:rsid w:val="00497B07"/>
    <w:rsid w:val="004A1308"/>
    <w:rsid w:val="004B20D0"/>
    <w:rsid w:val="004B3B31"/>
    <w:rsid w:val="004D2D55"/>
    <w:rsid w:val="004E567E"/>
    <w:rsid w:val="00511DF1"/>
    <w:rsid w:val="005126EF"/>
    <w:rsid w:val="00513CE2"/>
    <w:rsid w:val="00537634"/>
    <w:rsid w:val="00543D41"/>
    <w:rsid w:val="00556BFB"/>
    <w:rsid w:val="0056313A"/>
    <w:rsid w:val="00570DD7"/>
    <w:rsid w:val="005812DB"/>
    <w:rsid w:val="00585C68"/>
    <w:rsid w:val="005A1FC2"/>
    <w:rsid w:val="005A7291"/>
    <w:rsid w:val="005B6223"/>
    <w:rsid w:val="005D05A0"/>
    <w:rsid w:val="005E2699"/>
    <w:rsid w:val="005E428A"/>
    <w:rsid w:val="005E4DE0"/>
    <w:rsid w:val="0060334C"/>
    <w:rsid w:val="00605724"/>
    <w:rsid w:val="00606838"/>
    <w:rsid w:val="00612A69"/>
    <w:rsid w:val="00647A7B"/>
    <w:rsid w:val="00650D89"/>
    <w:rsid w:val="00651C83"/>
    <w:rsid w:val="00665FC0"/>
    <w:rsid w:val="00671014"/>
    <w:rsid w:val="00671F83"/>
    <w:rsid w:val="006824D6"/>
    <w:rsid w:val="006B44BC"/>
    <w:rsid w:val="006B6132"/>
    <w:rsid w:val="006D12B0"/>
    <w:rsid w:val="006D2CAF"/>
    <w:rsid w:val="006D6019"/>
    <w:rsid w:val="006F644C"/>
    <w:rsid w:val="00730F4B"/>
    <w:rsid w:val="00732E4C"/>
    <w:rsid w:val="0073730C"/>
    <w:rsid w:val="00740EB4"/>
    <w:rsid w:val="00743155"/>
    <w:rsid w:val="00744985"/>
    <w:rsid w:val="00760DE6"/>
    <w:rsid w:val="00776843"/>
    <w:rsid w:val="0079652D"/>
    <w:rsid w:val="00797947"/>
    <w:rsid w:val="007A4D69"/>
    <w:rsid w:val="007B181A"/>
    <w:rsid w:val="007B78A7"/>
    <w:rsid w:val="007C1EF0"/>
    <w:rsid w:val="007D401C"/>
    <w:rsid w:val="007E1528"/>
    <w:rsid w:val="007E4062"/>
    <w:rsid w:val="007F263E"/>
    <w:rsid w:val="007F689E"/>
    <w:rsid w:val="008010EA"/>
    <w:rsid w:val="008019F6"/>
    <w:rsid w:val="008057FA"/>
    <w:rsid w:val="00810AED"/>
    <w:rsid w:val="008152C7"/>
    <w:rsid w:val="00840028"/>
    <w:rsid w:val="00840069"/>
    <w:rsid w:val="0084422A"/>
    <w:rsid w:val="00851453"/>
    <w:rsid w:val="0085738E"/>
    <w:rsid w:val="00863233"/>
    <w:rsid w:val="00865EB8"/>
    <w:rsid w:val="00867A42"/>
    <w:rsid w:val="008701C9"/>
    <w:rsid w:val="0087163B"/>
    <w:rsid w:val="008B3133"/>
    <w:rsid w:val="008B476C"/>
    <w:rsid w:val="008C6AF9"/>
    <w:rsid w:val="008C78BE"/>
    <w:rsid w:val="008D5A59"/>
    <w:rsid w:val="008F7527"/>
    <w:rsid w:val="009027E6"/>
    <w:rsid w:val="0092690F"/>
    <w:rsid w:val="00953075"/>
    <w:rsid w:val="00956775"/>
    <w:rsid w:val="009740F8"/>
    <w:rsid w:val="00983FAA"/>
    <w:rsid w:val="0099350C"/>
    <w:rsid w:val="009C5553"/>
    <w:rsid w:val="009D487E"/>
    <w:rsid w:val="009D7F0C"/>
    <w:rsid w:val="009F245D"/>
    <w:rsid w:val="009F6A1D"/>
    <w:rsid w:val="00A0284D"/>
    <w:rsid w:val="00A05CC8"/>
    <w:rsid w:val="00A207C3"/>
    <w:rsid w:val="00A2445D"/>
    <w:rsid w:val="00A30A69"/>
    <w:rsid w:val="00A52069"/>
    <w:rsid w:val="00A61521"/>
    <w:rsid w:val="00AA3EF8"/>
    <w:rsid w:val="00AD67FA"/>
    <w:rsid w:val="00B05138"/>
    <w:rsid w:val="00B15B25"/>
    <w:rsid w:val="00B16751"/>
    <w:rsid w:val="00B170EB"/>
    <w:rsid w:val="00B20737"/>
    <w:rsid w:val="00B27E34"/>
    <w:rsid w:val="00B31FFD"/>
    <w:rsid w:val="00B414A4"/>
    <w:rsid w:val="00B43383"/>
    <w:rsid w:val="00B64799"/>
    <w:rsid w:val="00B70874"/>
    <w:rsid w:val="00B71675"/>
    <w:rsid w:val="00B72530"/>
    <w:rsid w:val="00B90464"/>
    <w:rsid w:val="00BB287B"/>
    <w:rsid w:val="00BD2F9D"/>
    <w:rsid w:val="00BF2387"/>
    <w:rsid w:val="00BF361E"/>
    <w:rsid w:val="00C00655"/>
    <w:rsid w:val="00C24E1A"/>
    <w:rsid w:val="00C25FB2"/>
    <w:rsid w:val="00C57768"/>
    <w:rsid w:val="00C743E4"/>
    <w:rsid w:val="00C83697"/>
    <w:rsid w:val="00C84AE7"/>
    <w:rsid w:val="00C85AEF"/>
    <w:rsid w:val="00C87338"/>
    <w:rsid w:val="00C935B1"/>
    <w:rsid w:val="00C9426C"/>
    <w:rsid w:val="00CA0A6E"/>
    <w:rsid w:val="00CF1E76"/>
    <w:rsid w:val="00D1028B"/>
    <w:rsid w:val="00D213A3"/>
    <w:rsid w:val="00D26DD4"/>
    <w:rsid w:val="00D334DC"/>
    <w:rsid w:val="00D51E43"/>
    <w:rsid w:val="00D64B1F"/>
    <w:rsid w:val="00D679FE"/>
    <w:rsid w:val="00D82C57"/>
    <w:rsid w:val="00D950B0"/>
    <w:rsid w:val="00D97223"/>
    <w:rsid w:val="00E050AC"/>
    <w:rsid w:val="00E23E02"/>
    <w:rsid w:val="00E34DBE"/>
    <w:rsid w:val="00E34E45"/>
    <w:rsid w:val="00E45C17"/>
    <w:rsid w:val="00E567D8"/>
    <w:rsid w:val="00E651EB"/>
    <w:rsid w:val="00EB2F3C"/>
    <w:rsid w:val="00EB35D2"/>
    <w:rsid w:val="00EC312F"/>
    <w:rsid w:val="00EE448C"/>
    <w:rsid w:val="00EF0E68"/>
    <w:rsid w:val="00EF5071"/>
    <w:rsid w:val="00EF7361"/>
    <w:rsid w:val="00F0031F"/>
    <w:rsid w:val="00F0040A"/>
    <w:rsid w:val="00F071E5"/>
    <w:rsid w:val="00F21EDD"/>
    <w:rsid w:val="00F262AD"/>
    <w:rsid w:val="00F35A3D"/>
    <w:rsid w:val="00F66362"/>
    <w:rsid w:val="00F83738"/>
    <w:rsid w:val="00F8589E"/>
    <w:rsid w:val="00FA2111"/>
    <w:rsid w:val="00FA225C"/>
    <w:rsid w:val="00FA2BB0"/>
    <w:rsid w:val="00FC2600"/>
    <w:rsid w:val="00FC31DA"/>
    <w:rsid w:val="00FE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5E7A"/>
  <w15:docId w15:val="{9FE46A21-981D-402E-ACAC-F6479D0B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3E7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E7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4AE7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C8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AE7"/>
    <w:rPr>
      <w:rFonts w:ascii="Calibri" w:eastAsia="Calibri" w:hAnsi="Calibri" w:cs="Calibri"/>
      <w:lang w:eastAsia="ru-RU"/>
    </w:rPr>
  </w:style>
  <w:style w:type="character" w:customStyle="1" w:styleId="21">
    <w:name w:val="Основной текст (2)_"/>
    <w:link w:val="22"/>
    <w:qFormat/>
    <w:rsid w:val="00367C5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67C5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character" w:customStyle="1" w:styleId="2Exact">
    <w:name w:val="Основной текст (2) Exact"/>
    <w:qFormat/>
    <w:rsid w:val="00367C54"/>
    <w:rPr>
      <w:rFonts w:ascii="Times New Roman" w:eastAsia="Times New Roman" w:hAnsi="Times New Roman" w:cs="Times New Roman"/>
      <w:sz w:val="26"/>
      <w:szCs w:val="26"/>
      <w:u w:val="none"/>
    </w:rPr>
  </w:style>
  <w:style w:type="paragraph" w:styleId="a9">
    <w:name w:val="List Paragraph"/>
    <w:basedOn w:val="a"/>
    <w:uiPriority w:val="34"/>
    <w:qFormat/>
    <w:rsid w:val="00367C5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6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6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67C54"/>
    <w:rPr>
      <w:color w:val="0000FF"/>
      <w:u w:val="single"/>
    </w:rPr>
  </w:style>
  <w:style w:type="character" w:styleId="ac">
    <w:name w:val="Strong"/>
    <w:basedOn w:val="a0"/>
    <w:uiPriority w:val="22"/>
    <w:qFormat/>
    <w:rsid w:val="00A30A69"/>
    <w:rPr>
      <w:b/>
      <w:bCs/>
    </w:rPr>
  </w:style>
  <w:style w:type="table" w:styleId="ad">
    <w:name w:val="Table Grid"/>
    <w:basedOn w:val="a1"/>
    <w:uiPriority w:val="59"/>
    <w:rsid w:val="00796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95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313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30F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48">
          <w:marLeft w:val="0"/>
          <w:marRight w:val="0"/>
          <w:marTop w:val="480"/>
          <w:marBottom w:val="7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7A71-785E-47FB-8D9B-57C1BF01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 V.</cp:lastModifiedBy>
  <cp:revision>5</cp:revision>
  <dcterms:created xsi:type="dcterms:W3CDTF">2024-06-15T17:22:00Z</dcterms:created>
  <dcterms:modified xsi:type="dcterms:W3CDTF">2025-01-24T19:06:00Z</dcterms:modified>
</cp:coreProperties>
</file>