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18D3" w14:textId="77777777" w:rsidR="00890D20" w:rsidRDefault="00890D20" w:rsidP="0054780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D20">
        <w:rPr>
          <w:rFonts w:ascii="Times New Roman" w:hAnsi="Times New Roman" w:cs="Times New Roman"/>
          <w:sz w:val="28"/>
          <w:szCs w:val="28"/>
        </w:rPr>
        <w:t>СОДЕРЖАНИЕ</w:t>
      </w:r>
    </w:p>
    <w:p w14:paraId="12F518D1" w14:textId="77777777" w:rsidR="00E45165" w:rsidRPr="00890D20" w:rsidRDefault="00E45165" w:rsidP="0054780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5"/>
        <w:gridCol w:w="658"/>
      </w:tblGrid>
      <w:tr w:rsidR="00E45165" w14:paraId="10809DFD" w14:textId="77777777" w:rsidTr="000A348F">
        <w:tc>
          <w:tcPr>
            <w:tcW w:w="8835" w:type="dxa"/>
          </w:tcPr>
          <w:p w14:paraId="5FC5CC50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Введение……………………………………………………………………...</w:t>
            </w:r>
          </w:p>
        </w:tc>
        <w:tc>
          <w:tcPr>
            <w:tcW w:w="658" w:type="dxa"/>
          </w:tcPr>
          <w:p w14:paraId="423BF05B" w14:textId="77777777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165" w14:paraId="6903F3BD" w14:textId="77777777" w:rsidTr="000A348F">
        <w:tc>
          <w:tcPr>
            <w:tcW w:w="8835" w:type="dxa"/>
          </w:tcPr>
          <w:p w14:paraId="3139BEF7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1Теоретические основы развития </w:t>
            </w:r>
            <w:r w:rsidRPr="003D35AE">
              <w:rPr>
                <w:rFonts w:ascii="Times New Roman" w:hAnsi="Times New Roman" w:cs="Times New Roman"/>
                <w:sz w:val="28"/>
                <w:szCs w:val="28"/>
              </w:rPr>
              <w:t>рынка общественного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</w:t>
            </w:r>
          </w:p>
        </w:tc>
        <w:tc>
          <w:tcPr>
            <w:tcW w:w="658" w:type="dxa"/>
          </w:tcPr>
          <w:p w14:paraId="0F5FCB39" w14:textId="77777777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165" w14:paraId="433B6BF8" w14:textId="77777777" w:rsidTr="000A348F">
        <w:tc>
          <w:tcPr>
            <w:tcW w:w="8835" w:type="dxa"/>
          </w:tcPr>
          <w:p w14:paraId="57AA960A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Понятие, сущность сферы общественного питания крупного города.</w:t>
            </w:r>
          </w:p>
        </w:tc>
        <w:tc>
          <w:tcPr>
            <w:tcW w:w="658" w:type="dxa"/>
          </w:tcPr>
          <w:p w14:paraId="464AEB8D" w14:textId="77777777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165" w14:paraId="14215E60" w14:textId="77777777" w:rsidTr="000A348F">
        <w:tc>
          <w:tcPr>
            <w:tcW w:w="8835" w:type="dxa"/>
          </w:tcPr>
          <w:p w14:paraId="59A9EA93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Тенденции развития рынка общественного питания……………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8" w:type="dxa"/>
          </w:tcPr>
          <w:p w14:paraId="6698EF4E" w14:textId="77777777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5165" w14:paraId="687B38B9" w14:textId="77777777" w:rsidTr="000A348F">
        <w:tc>
          <w:tcPr>
            <w:tcW w:w="8835" w:type="dxa"/>
          </w:tcPr>
          <w:p w14:paraId="5F2E56F3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Методические основы исследования рынка общественного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питания..</w:t>
            </w:r>
            <w:proofErr w:type="gramEnd"/>
          </w:p>
        </w:tc>
        <w:tc>
          <w:tcPr>
            <w:tcW w:w="658" w:type="dxa"/>
          </w:tcPr>
          <w:p w14:paraId="0FCA8C76" w14:textId="77777777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5165" w14:paraId="3476B41D" w14:textId="77777777" w:rsidTr="000A348F">
        <w:tc>
          <w:tcPr>
            <w:tcW w:w="8835" w:type="dxa"/>
          </w:tcPr>
          <w:p w14:paraId="5A3BF157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Анализ развития рынка общественного питания 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Екатеринбург..</w:t>
            </w:r>
            <w:proofErr w:type="gramEnd"/>
          </w:p>
        </w:tc>
        <w:tc>
          <w:tcPr>
            <w:tcW w:w="658" w:type="dxa"/>
          </w:tcPr>
          <w:p w14:paraId="48A6722B" w14:textId="419DEC48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3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5165" w14:paraId="77275341" w14:textId="77777777" w:rsidTr="000A348F">
        <w:tc>
          <w:tcPr>
            <w:tcW w:w="8835" w:type="dxa"/>
          </w:tcPr>
          <w:p w14:paraId="48E883DE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Характеристика </w:t>
            </w:r>
            <w:r w:rsidRPr="003D35AE">
              <w:rPr>
                <w:rFonts w:ascii="Times New Roman" w:hAnsi="Times New Roman" w:cs="Times New Roman"/>
                <w:sz w:val="28"/>
                <w:szCs w:val="28"/>
              </w:rPr>
              <w:t>рынка общественного питания города 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" w:type="dxa"/>
          </w:tcPr>
          <w:p w14:paraId="1B17B27E" w14:textId="006A01F7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3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5165" w14:paraId="11D8BB5D" w14:textId="77777777" w:rsidTr="000A348F">
        <w:tc>
          <w:tcPr>
            <w:tcW w:w="8835" w:type="dxa"/>
          </w:tcPr>
          <w:p w14:paraId="3AB1C964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Анализ участников </w:t>
            </w:r>
            <w:r w:rsidRPr="003D35AE">
              <w:rPr>
                <w:rFonts w:ascii="Times New Roman" w:hAnsi="Times New Roman" w:cs="Times New Roman"/>
                <w:sz w:val="28"/>
                <w:szCs w:val="28"/>
              </w:rPr>
              <w:t>рынка общественного питания города 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658" w:type="dxa"/>
          </w:tcPr>
          <w:p w14:paraId="5187E701" w14:textId="77777777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5FDDC" w14:textId="04DC56D4" w:rsidR="00E45165" w:rsidRDefault="002161D1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45165" w14:paraId="1C4FF7DA" w14:textId="77777777" w:rsidTr="000A348F">
        <w:tc>
          <w:tcPr>
            <w:tcW w:w="8835" w:type="dxa"/>
          </w:tcPr>
          <w:p w14:paraId="42989B7A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Анализ 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>деятельности предприятия общественного питания ООО «Кинза» на территории города 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proofErr w:type="gramStart"/>
            <w:r w:rsidR="007901D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8" w:type="dxa"/>
          </w:tcPr>
          <w:p w14:paraId="7391761A" w14:textId="77777777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CBB08" w14:textId="6675607C" w:rsidR="00E45165" w:rsidRDefault="007901D1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61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165" w14:paraId="529EEF71" w14:textId="77777777" w:rsidTr="000A348F">
        <w:tc>
          <w:tcPr>
            <w:tcW w:w="8835" w:type="dxa"/>
          </w:tcPr>
          <w:p w14:paraId="42E426C9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Разработка перспектив </w:t>
            </w:r>
            <w:r w:rsidRPr="003D35A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 xml:space="preserve">ООО «Кинза» на </w:t>
            </w:r>
            <w:r w:rsidRPr="003D35AE">
              <w:rPr>
                <w:rFonts w:ascii="Times New Roman" w:hAnsi="Times New Roman" w:cs="Times New Roman"/>
                <w:sz w:val="28"/>
                <w:szCs w:val="28"/>
              </w:rPr>
              <w:t>рынк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35A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питания города 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proofErr w:type="gramStart"/>
            <w:r w:rsidR="007901D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790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" w:type="dxa"/>
          </w:tcPr>
          <w:p w14:paraId="45B0B686" w14:textId="77777777" w:rsidR="00E45165" w:rsidRDefault="00E45165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713CA" w14:textId="4837644F" w:rsidR="00E45165" w:rsidRDefault="002161D1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45165" w14:paraId="6C49920E" w14:textId="77777777" w:rsidTr="000A348F">
        <w:tc>
          <w:tcPr>
            <w:tcW w:w="8835" w:type="dxa"/>
          </w:tcPr>
          <w:p w14:paraId="3654B1B2" w14:textId="0EE09A56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деятельности ООО «Кинза»</w:t>
            </w:r>
            <w:r w:rsidR="001D7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рынк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475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901D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proofErr w:type="gramStart"/>
            <w:r w:rsidR="007901D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8" w:type="dxa"/>
          </w:tcPr>
          <w:p w14:paraId="6A31C5DD" w14:textId="77777777" w:rsidR="007901D1" w:rsidRDefault="007901D1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0A513" w14:textId="4D6DD738" w:rsidR="00E45165" w:rsidRDefault="002161D1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45165" w14:paraId="4ECFAE33" w14:textId="77777777" w:rsidTr="000A348F">
        <w:tc>
          <w:tcPr>
            <w:tcW w:w="8835" w:type="dxa"/>
          </w:tcPr>
          <w:p w14:paraId="5D752037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="00392017">
              <w:rPr>
                <w:rFonts w:ascii="Times New Roman" w:hAnsi="Times New Roman" w:cs="Times New Roman"/>
                <w:sz w:val="28"/>
                <w:szCs w:val="28"/>
              </w:rPr>
              <w:t>Экономическое обоснование предложенных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8" w:type="dxa"/>
          </w:tcPr>
          <w:p w14:paraId="7161C501" w14:textId="4B55212E" w:rsidR="00E45165" w:rsidRDefault="002161D1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45165" w14:paraId="0071C3DF" w14:textId="77777777" w:rsidTr="000A348F">
        <w:tc>
          <w:tcPr>
            <w:tcW w:w="8835" w:type="dxa"/>
          </w:tcPr>
          <w:p w14:paraId="105AB7AB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" w:type="dxa"/>
          </w:tcPr>
          <w:p w14:paraId="0344C622" w14:textId="1FA94D5A" w:rsidR="00E45165" w:rsidRDefault="002161D1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45165" w14:paraId="08B3B6B4" w14:textId="77777777" w:rsidTr="000A348F">
        <w:tc>
          <w:tcPr>
            <w:tcW w:w="8835" w:type="dxa"/>
          </w:tcPr>
          <w:p w14:paraId="2773FA5D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8" w:type="dxa"/>
          </w:tcPr>
          <w:p w14:paraId="27587CAD" w14:textId="25987A2B" w:rsidR="00E45165" w:rsidRDefault="00392017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6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165" w14:paraId="5582D557" w14:textId="77777777" w:rsidTr="000A348F">
        <w:tc>
          <w:tcPr>
            <w:tcW w:w="8835" w:type="dxa"/>
          </w:tcPr>
          <w:p w14:paraId="7174DBE9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 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8" w:type="dxa"/>
          </w:tcPr>
          <w:p w14:paraId="2B256AE6" w14:textId="21BBA182" w:rsidR="00E45165" w:rsidRDefault="00392017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61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5165" w14:paraId="04E169D9" w14:textId="77777777" w:rsidTr="000A348F">
        <w:tc>
          <w:tcPr>
            <w:tcW w:w="8835" w:type="dxa"/>
          </w:tcPr>
          <w:p w14:paraId="173F5801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81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" w:type="dxa"/>
          </w:tcPr>
          <w:p w14:paraId="741FD954" w14:textId="4449E1D2" w:rsidR="00E45165" w:rsidRDefault="00392017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61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5165" w14:paraId="7D7D14E7" w14:textId="77777777" w:rsidTr="000A348F">
        <w:tc>
          <w:tcPr>
            <w:tcW w:w="8835" w:type="dxa"/>
          </w:tcPr>
          <w:p w14:paraId="56A666E6" w14:textId="77777777" w:rsidR="00E45165" w:rsidRDefault="00E45165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81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" w:type="dxa"/>
          </w:tcPr>
          <w:p w14:paraId="48C660D1" w14:textId="62960310" w:rsidR="00E45165" w:rsidRDefault="00392017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6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2017" w14:paraId="6FB9CF2A" w14:textId="77777777" w:rsidTr="000A348F">
        <w:tc>
          <w:tcPr>
            <w:tcW w:w="8835" w:type="dxa"/>
          </w:tcPr>
          <w:p w14:paraId="4297E019" w14:textId="77777777" w:rsidR="00392017" w:rsidRPr="00EE481E" w:rsidRDefault="00392017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Г…………………………………………………………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8" w:type="dxa"/>
          </w:tcPr>
          <w:p w14:paraId="577CF46D" w14:textId="63D44E28" w:rsidR="00392017" w:rsidRDefault="00392017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61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6598" w14:paraId="7B52E119" w14:textId="77777777" w:rsidTr="00343902">
        <w:tc>
          <w:tcPr>
            <w:tcW w:w="8835" w:type="dxa"/>
          </w:tcPr>
          <w:p w14:paraId="464D68BB" w14:textId="77777777" w:rsidR="00D06598" w:rsidRDefault="00D06598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Д………………………………………………………………</w:t>
            </w:r>
          </w:p>
        </w:tc>
        <w:tc>
          <w:tcPr>
            <w:tcW w:w="658" w:type="dxa"/>
          </w:tcPr>
          <w:p w14:paraId="22B7AC1F" w14:textId="7129D594" w:rsidR="00D06598" w:rsidRDefault="00D06598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61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48F" w14:paraId="28B00324" w14:textId="77777777" w:rsidTr="00343902">
        <w:tc>
          <w:tcPr>
            <w:tcW w:w="8835" w:type="dxa"/>
          </w:tcPr>
          <w:p w14:paraId="51717E5C" w14:textId="6A6338EB" w:rsidR="000A348F" w:rsidRDefault="000A348F" w:rsidP="00547800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Е…………………………………………………………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8" w:type="dxa"/>
          </w:tcPr>
          <w:p w14:paraId="0A097A93" w14:textId="15FD6CDD" w:rsidR="000A348F" w:rsidRDefault="002161D1" w:rsidP="00547800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43902" w14:paraId="047D0C00" w14:textId="77777777" w:rsidTr="00343902">
        <w:tc>
          <w:tcPr>
            <w:tcW w:w="8835" w:type="dxa"/>
          </w:tcPr>
          <w:p w14:paraId="4E6BC1E1" w14:textId="6E93BC7C" w:rsidR="00343902" w:rsidRDefault="00343902" w:rsidP="00343902">
            <w:pPr>
              <w:widowControl w:val="0"/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Ж…………………………………………………………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8" w:type="dxa"/>
          </w:tcPr>
          <w:p w14:paraId="16F9B40D" w14:textId="6D240E70" w:rsidR="00343902" w:rsidRDefault="002161D1" w:rsidP="00343902">
            <w:pPr>
              <w:widowControl w:val="0"/>
              <w:spacing w:after="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</w:tbl>
    <w:p w14:paraId="359272FF" w14:textId="77777777" w:rsidR="00890D20" w:rsidRDefault="00890D20" w:rsidP="00547800">
      <w:pPr>
        <w:widowControl w:val="0"/>
      </w:pPr>
    </w:p>
    <w:p w14:paraId="4E525E4D" w14:textId="77777777" w:rsidR="00392017" w:rsidRDefault="00392017" w:rsidP="00392017">
      <w:pPr>
        <w:widowControl w:val="0"/>
      </w:pPr>
    </w:p>
    <w:p w14:paraId="598BFA0D" w14:textId="77777777" w:rsidR="000A348F" w:rsidRPr="00392017" w:rsidRDefault="000A348F" w:rsidP="00392017">
      <w:pPr>
        <w:widowControl w:val="0"/>
      </w:pPr>
    </w:p>
    <w:p w14:paraId="00F50F90" w14:textId="77777777" w:rsidR="00890D20" w:rsidRDefault="00890D20" w:rsidP="0054780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D2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462AB21" w14:textId="77777777" w:rsidR="00890D20" w:rsidRDefault="00890D20" w:rsidP="00547800">
      <w:pPr>
        <w:widowControl w:val="0"/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84BE415" w14:textId="77777777" w:rsidR="00BD7703" w:rsidRPr="00BD7703" w:rsidRDefault="00BD7703" w:rsidP="0054780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703">
        <w:rPr>
          <w:rFonts w:ascii="Times New Roman" w:hAnsi="Times New Roman" w:cs="Times New Roman"/>
          <w:sz w:val="28"/>
          <w:szCs w:val="28"/>
        </w:rPr>
        <w:t xml:space="preserve">Общественное питание является самостоятельной отраслью экономики. Развитие </w:t>
      </w:r>
      <w:r w:rsidRPr="00BD770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индустрии общественного питания </w:t>
      </w:r>
      <w:r w:rsidRPr="00BD7703">
        <w:rPr>
          <w:rFonts w:ascii="Times New Roman" w:hAnsi="Times New Roman" w:cs="Times New Roman"/>
          <w:sz w:val="28"/>
          <w:szCs w:val="28"/>
        </w:rPr>
        <w:t>приобретает свою отдельную специфику в зависимости от рыночной конъюнктуры государства в целом и отдельных его территорий. К общим факторам, предопределяющим или влияющим на темп развития сферы питания, относятся: экономические, политические, демографические, географические и социокультурные. Существенное влияние также оказывает научно-технический прогресс.</w:t>
      </w:r>
    </w:p>
    <w:p w14:paraId="4279EFCA" w14:textId="77777777" w:rsidR="00BD7703" w:rsidRPr="00BD7703" w:rsidRDefault="00BD7703" w:rsidP="0054780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703">
        <w:rPr>
          <w:rFonts w:ascii="Times New Roman" w:hAnsi="Times New Roman" w:cs="Times New Roman"/>
          <w:sz w:val="28"/>
          <w:szCs w:val="28"/>
        </w:rPr>
        <w:t xml:space="preserve">В условиях экономической нестабильности индустрия общественного питания нуждается в разработке антикризисных решений. Такие события, как пандемия </w:t>
      </w:r>
      <w:r w:rsidRPr="00BD770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D7703">
        <w:rPr>
          <w:rFonts w:ascii="Times New Roman" w:hAnsi="Times New Roman" w:cs="Times New Roman"/>
          <w:sz w:val="28"/>
          <w:szCs w:val="28"/>
        </w:rPr>
        <w:t>-19 или санкции, направленные на дестабилизацию экономики, негативно сказываются на бизнесе.</w:t>
      </w:r>
    </w:p>
    <w:p w14:paraId="5AF10361" w14:textId="424E718A" w:rsidR="00BD7703" w:rsidRPr="00BD7703" w:rsidRDefault="00BD7703" w:rsidP="0054780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703">
        <w:rPr>
          <w:rFonts w:ascii="Times New Roman" w:hAnsi="Times New Roman" w:cs="Times New Roman"/>
          <w:sz w:val="28"/>
          <w:szCs w:val="28"/>
        </w:rPr>
        <w:t>Актуальность работы обусловлена современным состоянием национальной экономики Российской Федерации, которая оказалась под санкционным давлением. В период 2020 – 202</w:t>
      </w:r>
      <w:r w:rsidR="005F54BC">
        <w:rPr>
          <w:rFonts w:ascii="Times New Roman" w:hAnsi="Times New Roman" w:cs="Times New Roman"/>
          <w:sz w:val="28"/>
          <w:szCs w:val="28"/>
        </w:rPr>
        <w:t>3</w:t>
      </w:r>
      <w:r w:rsidRPr="00BD7703">
        <w:rPr>
          <w:rFonts w:ascii="Times New Roman" w:hAnsi="Times New Roman" w:cs="Times New Roman"/>
          <w:sz w:val="28"/>
          <w:szCs w:val="28"/>
        </w:rPr>
        <w:t xml:space="preserve"> гг. ресторанный и иной бизнес, предоставляющий услуги питания, столкнулся с рядом неблагоприятных внешних факторов, вызванных пандемией и экономическими санкциями. В Российской Федерации на законодательном уровне разработаны меры поддержки, цель которых заключалась в сохранности функционирования и конкурентоспособности субъектов индустрии </w:t>
      </w:r>
      <w:r w:rsidRPr="00BD7703">
        <w:rPr>
          <w:rFonts w:ascii="Times New Roman" w:hAnsi="Times New Roman" w:cs="Times New Roman"/>
          <w:bCs/>
          <w:sz w:val="28"/>
          <w:szCs w:val="28"/>
          <w:lang w:bidi="ru-RU"/>
        </w:rPr>
        <w:t>общественного питания</w:t>
      </w:r>
      <w:r w:rsidRPr="00BD7703">
        <w:rPr>
          <w:rFonts w:ascii="Times New Roman" w:hAnsi="Times New Roman" w:cs="Times New Roman"/>
          <w:sz w:val="28"/>
          <w:szCs w:val="28"/>
        </w:rPr>
        <w:t xml:space="preserve">, а также возможности их развития в дальнейшем. </w:t>
      </w:r>
    </w:p>
    <w:p w14:paraId="6B1B88C3" w14:textId="77777777" w:rsidR="00BD7703" w:rsidRPr="00BD7703" w:rsidRDefault="00BD7703" w:rsidP="00C801F2">
      <w:pPr>
        <w:widowControl w:val="0"/>
        <w:spacing w:after="0" w:line="360" w:lineRule="auto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BD7703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Анализ работ раскрывает суть и специфику отрасли общественного питания, а также предприятий (организаций) общественного питания. Теоретической и методологической базой послужили работы следующих авторов: </w:t>
      </w:r>
      <w:r w:rsidRPr="00BD77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Э. А. </w:t>
      </w:r>
      <w:proofErr w:type="spellStart"/>
      <w:r w:rsidRPr="00BD77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Батраева</w:t>
      </w:r>
      <w:proofErr w:type="spellEnd"/>
      <w:r w:rsidRPr="00BD77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С.</w:t>
      </w:r>
      <w:r w:rsidRPr="00BD770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 Б. Жабина,</w:t>
      </w:r>
      <w:r w:rsidRPr="00BD77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BD7703">
        <w:rPr>
          <w:rFonts w:ascii="Times New Roman" w:eastAsia="Times New Roman" w:hAnsi="Times New Roman" w:cs="Times New Roman"/>
          <w:color w:val="202023"/>
          <w:kern w:val="0"/>
          <w:sz w:val="28"/>
          <w:szCs w:val="28"/>
          <w:shd w:val="clear" w:color="auto" w:fill="FFFFFF"/>
          <w:lang w:eastAsia="ru-RU"/>
        </w:rPr>
        <w:t>А. Т.</w:t>
      </w:r>
      <w:r w:rsidRPr="00BD77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BD7703">
        <w:rPr>
          <w:rFonts w:ascii="Times New Roman" w:eastAsia="Times New Roman" w:hAnsi="Times New Roman" w:cs="Times New Roman"/>
          <w:color w:val="202023"/>
          <w:kern w:val="0"/>
          <w:sz w:val="28"/>
          <w:szCs w:val="28"/>
          <w:shd w:val="clear" w:color="auto" w:fill="FFFFFF"/>
          <w:lang w:eastAsia="ru-RU"/>
        </w:rPr>
        <w:t xml:space="preserve">Васюкова, Е. С. Григорян, Г.Т. </w:t>
      </w:r>
      <w:proofErr w:type="spellStart"/>
      <w:r w:rsidRPr="00BD7703">
        <w:rPr>
          <w:rFonts w:ascii="Times New Roman" w:eastAsia="Times New Roman" w:hAnsi="Times New Roman" w:cs="Times New Roman"/>
          <w:color w:val="202023"/>
          <w:kern w:val="0"/>
          <w:sz w:val="28"/>
          <w:szCs w:val="28"/>
          <w:shd w:val="clear" w:color="auto" w:fill="FFFFFF"/>
          <w:lang w:eastAsia="ru-RU"/>
        </w:rPr>
        <w:t>Пиканина</w:t>
      </w:r>
      <w:proofErr w:type="spellEnd"/>
      <w:r w:rsidRPr="00BD7703">
        <w:rPr>
          <w:rFonts w:ascii="Times New Roman" w:eastAsia="Times New Roman" w:hAnsi="Times New Roman" w:cs="Times New Roman"/>
          <w:color w:val="202023"/>
          <w:kern w:val="0"/>
          <w:sz w:val="28"/>
          <w:szCs w:val="28"/>
          <w:shd w:val="clear" w:color="auto" w:fill="FFFFFF"/>
          <w:lang w:eastAsia="ru-RU"/>
        </w:rPr>
        <w:t xml:space="preserve">, Е.А. Соколова, В.Ф. Кащенко, Р.В. Кащенко, А. А. Славянский, Д. А. Куликов, </w:t>
      </w:r>
      <w:r w:rsidRPr="00BD77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В.А. Чернов, </w:t>
      </w:r>
      <w:r w:rsidRPr="00BD7703">
        <w:rPr>
          <w:rFonts w:ascii="Times New Roman" w:eastAsia="Times New Roman" w:hAnsi="Times New Roman" w:cs="Times New Roman"/>
          <w:color w:val="202023"/>
          <w:kern w:val="0"/>
          <w:sz w:val="28"/>
          <w:szCs w:val="28"/>
          <w:shd w:val="clear" w:color="auto" w:fill="FFFFFF"/>
          <w:lang w:eastAsia="ru-RU"/>
        </w:rPr>
        <w:t xml:space="preserve">А. М. Фридман и др. </w:t>
      </w:r>
    </w:p>
    <w:p w14:paraId="1A5A8998" w14:textId="77777777" w:rsidR="000B1A0D" w:rsidRDefault="000B1A0D" w:rsidP="00C801F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C801F2" w:rsidRPr="000B1A0D">
        <w:rPr>
          <w:rFonts w:ascii="Times New Roman" w:hAnsi="Times New Roman" w:cs="Times New Roman"/>
          <w:sz w:val="28"/>
          <w:szCs w:val="28"/>
        </w:rPr>
        <w:t xml:space="preserve">исследования: </w:t>
      </w:r>
      <w:r w:rsidR="00C801F2">
        <w:rPr>
          <w:rFonts w:ascii="Times New Roman" w:hAnsi="Times New Roman" w:cs="Times New Roman"/>
          <w:sz w:val="28"/>
          <w:szCs w:val="28"/>
        </w:rPr>
        <w:t xml:space="preserve">предприятие общественного питания </w:t>
      </w:r>
      <w:r w:rsidR="00BD7703">
        <w:rPr>
          <w:rFonts w:ascii="Times New Roman" w:hAnsi="Times New Roman" w:cs="Times New Roman"/>
          <w:sz w:val="28"/>
          <w:szCs w:val="28"/>
        </w:rPr>
        <w:t>ООО «Кинза»</w:t>
      </w:r>
      <w:r w:rsidRPr="000B1A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5D3D4D" w14:textId="77777777" w:rsidR="000B1A0D" w:rsidRDefault="000B1A0D" w:rsidP="00C801F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lastRenderedPageBreak/>
        <w:t xml:space="preserve">Предмет исследования: тенденции развития рынка общественного питания. </w:t>
      </w:r>
    </w:p>
    <w:p w14:paraId="7A056579" w14:textId="1F75032E" w:rsidR="000B1A0D" w:rsidRDefault="000B1A0D" w:rsidP="00C801F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>Цель работы: исследовать перспективы развития рынка общественного питания на примере города Екатеринбург</w:t>
      </w:r>
      <w:r w:rsidR="00166BFD">
        <w:rPr>
          <w:rFonts w:ascii="Times New Roman" w:hAnsi="Times New Roman" w:cs="Times New Roman"/>
          <w:sz w:val="28"/>
          <w:szCs w:val="28"/>
        </w:rPr>
        <w:t>а</w:t>
      </w:r>
      <w:r w:rsidRPr="000B1A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12BD22" w14:textId="77777777" w:rsidR="000B1A0D" w:rsidRDefault="000B1A0D" w:rsidP="00C801F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14:paraId="35EE83AA" w14:textId="77777777" w:rsidR="000B1A0D" w:rsidRPr="000B1A0D" w:rsidRDefault="000B1A0D" w:rsidP="00C801F2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 xml:space="preserve">проанализировать работы отечественных и зарубежных исследователей в определении рынка общественного питания; </w:t>
      </w:r>
    </w:p>
    <w:p w14:paraId="1A3DE115" w14:textId="77777777" w:rsidR="000B1A0D" w:rsidRPr="000B1A0D" w:rsidRDefault="000B1A0D" w:rsidP="00C801F2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 xml:space="preserve">рассмотреть тенденции развития общественного питания; </w:t>
      </w:r>
    </w:p>
    <w:p w14:paraId="52F0B1AD" w14:textId="77777777" w:rsidR="000B1A0D" w:rsidRDefault="000B1A0D" w:rsidP="00C801F2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 xml:space="preserve">проанализировать перспективы развития рынка общественного питания в Екатеринбурге; </w:t>
      </w:r>
    </w:p>
    <w:p w14:paraId="76DD2BE3" w14:textId="77777777" w:rsidR="00BD7703" w:rsidRPr="000B1A0D" w:rsidRDefault="00BD7703" w:rsidP="00C801F2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7703">
        <w:rPr>
          <w:rFonts w:ascii="Times New Roman" w:hAnsi="Times New Roman" w:cs="Times New Roman"/>
          <w:sz w:val="28"/>
          <w:szCs w:val="28"/>
        </w:rPr>
        <w:t xml:space="preserve">провести анализ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>ООО «Кинза»</w:t>
      </w:r>
      <w:r w:rsidRPr="00BD7703">
        <w:rPr>
          <w:rFonts w:ascii="Times New Roman" w:hAnsi="Times New Roman" w:cs="Times New Roman"/>
          <w:sz w:val="28"/>
          <w:szCs w:val="28"/>
        </w:rPr>
        <w:t>;</w:t>
      </w:r>
    </w:p>
    <w:p w14:paraId="1DE98ED7" w14:textId="77777777" w:rsidR="000B1A0D" w:rsidRPr="000B1A0D" w:rsidRDefault="000B1A0D" w:rsidP="00C801F2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 xml:space="preserve">выработать рекомендации по развитию </w:t>
      </w:r>
      <w:r w:rsidR="00BD7703">
        <w:rPr>
          <w:rFonts w:ascii="Times New Roman" w:hAnsi="Times New Roman" w:cs="Times New Roman"/>
          <w:sz w:val="28"/>
          <w:szCs w:val="28"/>
        </w:rPr>
        <w:t xml:space="preserve">ООО «Кинза» на </w:t>
      </w:r>
      <w:r w:rsidRPr="000B1A0D">
        <w:rPr>
          <w:rFonts w:ascii="Times New Roman" w:hAnsi="Times New Roman" w:cs="Times New Roman"/>
          <w:sz w:val="28"/>
          <w:szCs w:val="28"/>
        </w:rPr>
        <w:t>рынк</w:t>
      </w:r>
      <w:r w:rsidR="00BD7703">
        <w:rPr>
          <w:rFonts w:ascii="Times New Roman" w:hAnsi="Times New Roman" w:cs="Times New Roman"/>
          <w:sz w:val="28"/>
          <w:szCs w:val="28"/>
        </w:rPr>
        <w:t>е</w:t>
      </w:r>
      <w:r w:rsidRPr="000B1A0D">
        <w:rPr>
          <w:rFonts w:ascii="Times New Roman" w:hAnsi="Times New Roman" w:cs="Times New Roman"/>
          <w:sz w:val="28"/>
          <w:szCs w:val="28"/>
        </w:rPr>
        <w:t xml:space="preserve"> общественного питания. </w:t>
      </w:r>
    </w:p>
    <w:p w14:paraId="24198CD3" w14:textId="77777777" w:rsidR="000B1A0D" w:rsidRDefault="000B1A0D" w:rsidP="00C801F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 xml:space="preserve">Эмпирической базой исследования послужили: сбор, анализ и систематизация работ в области общественного питания и гостеприимства. </w:t>
      </w:r>
    </w:p>
    <w:p w14:paraId="033C2F68" w14:textId="77777777" w:rsidR="000B1A0D" w:rsidRDefault="000B1A0D" w:rsidP="00C801F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 xml:space="preserve">Гипотеза исследования: развитие рынка общественного питания будет способствовать экономическому росту региона. </w:t>
      </w:r>
    </w:p>
    <w:p w14:paraId="36F35776" w14:textId="77777777" w:rsidR="00890D20" w:rsidRDefault="000B1A0D" w:rsidP="00C801F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A0D">
        <w:rPr>
          <w:rFonts w:ascii="Times New Roman" w:hAnsi="Times New Roman" w:cs="Times New Roman"/>
          <w:sz w:val="28"/>
          <w:szCs w:val="28"/>
        </w:rPr>
        <w:t>Теоретическая и методологическая база исследования: научные труды, статистические отчеты, анализы, выводы, полученные учеными, специалистами в сферах ресторанного бизнеса, гостеприимства, посвященные развитию рынка общественного питания.</w:t>
      </w:r>
    </w:p>
    <w:sectPr w:rsidR="00890D20" w:rsidSect="002D4DE6">
      <w:pgSz w:w="11906" w:h="16838"/>
      <w:pgMar w:top="1134" w:right="849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7123" w14:textId="77777777" w:rsidR="00323464" w:rsidRDefault="00323464" w:rsidP="00890D20">
      <w:pPr>
        <w:spacing w:after="0" w:line="240" w:lineRule="auto"/>
      </w:pPr>
      <w:r>
        <w:separator/>
      </w:r>
    </w:p>
  </w:endnote>
  <w:endnote w:type="continuationSeparator" w:id="0">
    <w:p w14:paraId="75DB10FB" w14:textId="77777777" w:rsidR="00323464" w:rsidRDefault="00323464" w:rsidP="0089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E25F" w14:textId="77777777" w:rsidR="00323464" w:rsidRDefault="00323464" w:rsidP="00890D20">
      <w:pPr>
        <w:spacing w:after="0" w:line="240" w:lineRule="auto"/>
      </w:pPr>
      <w:r>
        <w:separator/>
      </w:r>
    </w:p>
  </w:footnote>
  <w:footnote w:type="continuationSeparator" w:id="0">
    <w:p w14:paraId="7D2B04C6" w14:textId="77777777" w:rsidR="00323464" w:rsidRDefault="00323464" w:rsidP="0089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620"/>
    <w:multiLevelType w:val="hybridMultilevel"/>
    <w:tmpl w:val="8266EDA6"/>
    <w:lvl w:ilvl="0" w:tplc="99B06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652E0"/>
    <w:multiLevelType w:val="hybridMultilevel"/>
    <w:tmpl w:val="375E5EBA"/>
    <w:lvl w:ilvl="0" w:tplc="5B9C07DA">
      <w:numFmt w:val="bullet"/>
      <w:lvlText w:val="–"/>
      <w:lvlJc w:val="left"/>
      <w:pPr>
        <w:ind w:left="10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78C6C1E8">
      <w:numFmt w:val="bullet"/>
      <w:lvlText w:val="•"/>
      <w:lvlJc w:val="left"/>
      <w:pPr>
        <w:ind w:left="482" w:hanging="166"/>
      </w:pPr>
      <w:rPr>
        <w:rFonts w:hint="default"/>
        <w:lang w:val="ru-RU" w:eastAsia="en-US" w:bidi="ar-SA"/>
      </w:rPr>
    </w:lvl>
    <w:lvl w:ilvl="2" w:tplc="60C04000">
      <w:numFmt w:val="bullet"/>
      <w:lvlText w:val="•"/>
      <w:lvlJc w:val="left"/>
      <w:pPr>
        <w:ind w:left="864" w:hanging="166"/>
      </w:pPr>
      <w:rPr>
        <w:rFonts w:hint="default"/>
        <w:lang w:val="ru-RU" w:eastAsia="en-US" w:bidi="ar-SA"/>
      </w:rPr>
    </w:lvl>
    <w:lvl w:ilvl="3" w:tplc="A8F429A4">
      <w:numFmt w:val="bullet"/>
      <w:lvlText w:val="•"/>
      <w:lvlJc w:val="left"/>
      <w:pPr>
        <w:ind w:left="1246" w:hanging="166"/>
      </w:pPr>
      <w:rPr>
        <w:rFonts w:hint="default"/>
        <w:lang w:val="ru-RU" w:eastAsia="en-US" w:bidi="ar-SA"/>
      </w:rPr>
    </w:lvl>
    <w:lvl w:ilvl="4" w:tplc="F6C0A954">
      <w:numFmt w:val="bullet"/>
      <w:lvlText w:val="•"/>
      <w:lvlJc w:val="left"/>
      <w:pPr>
        <w:ind w:left="1628" w:hanging="166"/>
      </w:pPr>
      <w:rPr>
        <w:rFonts w:hint="default"/>
        <w:lang w:val="ru-RU" w:eastAsia="en-US" w:bidi="ar-SA"/>
      </w:rPr>
    </w:lvl>
    <w:lvl w:ilvl="5" w:tplc="8950389A">
      <w:numFmt w:val="bullet"/>
      <w:lvlText w:val="•"/>
      <w:lvlJc w:val="left"/>
      <w:pPr>
        <w:ind w:left="2010" w:hanging="166"/>
      </w:pPr>
      <w:rPr>
        <w:rFonts w:hint="default"/>
        <w:lang w:val="ru-RU" w:eastAsia="en-US" w:bidi="ar-SA"/>
      </w:rPr>
    </w:lvl>
    <w:lvl w:ilvl="6" w:tplc="F7A4FBCE">
      <w:numFmt w:val="bullet"/>
      <w:lvlText w:val="•"/>
      <w:lvlJc w:val="left"/>
      <w:pPr>
        <w:ind w:left="2392" w:hanging="166"/>
      </w:pPr>
      <w:rPr>
        <w:rFonts w:hint="default"/>
        <w:lang w:val="ru-RU" w:eastAsia="en-US" w:bidi="ar-SA"/>
      </w:rPr>
    </w:lvl>
    <w:lvl w:ilvl="7" w:tplc="D7DEDD66">
      <w:numFmt w:val="bullet"/>
      <w:lvlText w:val="•"/>
      <w:lvlJc w:val="left"/>
      <w:pPr>
        <w:ind w:left="2774" w:hanging="166"/>
      </w:pPr>
      <w:rPr>
        <w:rFonts w:hint="default"/>
        <w:lang w:val="ru-RU" w:eastAsia="en-US" w:bidi="ar-SA"/>
      </w:rPr>
    </w:lvl>
    <w:lvl w:ilvl="8" w:tplc="50B6ADD6">
      <w:numFmt w:val="bullet"/>
      <w:lvlText w:val="•"/>
      <w:lvlJc w:val="left"/>
      <w:pPr>
        <w:ind w:left="3156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19CD7FAE"/>
    <w:multiLevelType w:val="hybridMultilevel"/>
    <w:tmpl w:val="FE7EC4F4"/>
    <w:lvl w:ilvl="0" w:tplc="47AACF48">
      <w:numFmt w:val="bullet"/>
      <w:lvlText w:val="–"/>
      <w:lvlJc w:val="left"/>
      <w:pPr>
        <w:ind w:left="10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4DEABDC">
      <w:numFmt w:val="bullet"/>
      <w:lvlText w:val="•"/>
      <w:lvlJc w:val="left"/>
      <w:pPr>
        <w:ind w:left="276" w:hanging="166"/>
      </w:pPr>
      <w:rPr>
        <w:rFonts w:hint="default"/>
        <w:lang w:val="ru-RU" w:eastAsia="en-US" w:bidi="ar-SA"/>
      </w:rPr>
    </w:lvl>
    <w:lvl w:ilvl="2" w:tplc="85DE3CCE">
      <w:numFmt w:val="bullet"/>
      <w:lvlText w:val="•"/>
      <w:lvlJc w:val="left"/>
      <w:pPr>
        <w:ind w:left="453" w:hanging="166"/>
      </w:pPr>
      <w:rPr>
        <w:rFonts w:hint="default"/>
        <w:lang w:val="ru-RU" w:eastAsia="en-US" w:bidi="ar-SA"/>
      </w:rPr>
    </w:lvl>
    <w:lvl w:ilvl="3" w:tplc="18C45542">
      <w:numFmt w:val="bullet"/>
      <w:lvlText w:val="•"/>
      <w:lvlJc w:val="left"/>
      <w:pPr>
        <w:ind w:left="629" w:hanging="166"/>
      </w:pPr>
      <w:rPr>
        <w:rFonts w:hint="default"/>
        <w:lang w:val="ru-RU" w:eastAsia="en-US" w:bidi="ar-SA"/>
      </w:rPr>
    </w:lvl>
    <w:lvl w:ilvl="4" w:tplc="58C618B2">
      <w:numFmt w:val="bullet"/>
      <w:lvlText w:val="•"/>
      <w:lvlJc w:val="left"/>
      <w:pPr>
        <w:ind w:left="806" w:hanging="166"/>
      </w:pPr>
      <w:rPr>
        <w:rFonts w:hint="default"/>
        <w:lang w:val="ru-RU" w:eastAsia="en-US" w:bidi="ar-SA"/>
      </w:rPr>
    </w:lvl>
    <w:lvl w:ilvl="5" w:tplc="DB4EC818">
      <w:numFmt w:val="bullet"/>
      <w:lvlText w:val="•"/>
      <w:lvlJc w:val="left"/>
      <w:pPr>
        <w:ind w:left="983" w:hanging="166"/>
      </w:pPr>
      <w:rPr>
        <w:rFonts w:hint="default"/>
        <w:lang w:val="ru-RU" w:eastAsia="en-US" w:bidi="ar-SA"/>
      </w:rPr>
    </w:lvl>
    <w:lvl w:ilvl="6" w:tplc="EE30657C">
      <w:numFmt w:val="bullet"/>
      <w:lvlText w:val="•"/>
      <w:lvlJc w:val="left"/>
      <w:pPr>
        <w:ind w:left="1159" w:hanging="166"/>
      </w:pPr>
      <w:rPr>
        <w:rFonts w:hint="default"/>
        <w:lang w:val="ru-RU" w:eastAsia="en-US" w:bidi="ar-SA"/>
      </w:rPr>
    </w:lvl>
    <w:lvl w:ilvl="7" w:tplc="CE66BC3A">
      <w:numFmt w:val="bullet"/>
      <w:lvlText w:val="•"/>
      <w:lvlJc w:val="left"/>
      <w:pPr>
        <w:ind w:left="1336" w:hanging="166"/>
      </w:pPr>
      <w:rPr>
        <w:rFonts w:hint="default"/>
        <w:lang w:val="ru-RU" w:eastAsia="en-US" w:bidi="ar-SA"/>
      </w:rPr>
    </w:lvl>
    <w:lvl w:ilvl="8" w:tplc="A76EAEDC">
      <w:numFmt w:val="bullet"/>
      <w:lvlText w:val="•"/>
      <w:lvlJc w:val="left"/>
      <w:pPr>
        <w:ind w:left="1512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F7D4638"/>
    <w:multiLevelType w:val="multilevel"/>
    <w:tmpl w:val="2CB46A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0B7C85"/>
    <w:multiLevelType w:val="hybridMultilevel"/>
    <w:tmpl w:val="AF4ED776"/>
    <w:lvl w:ilvl="0" w:tplc="797268E8">
      <w:numFmt w:val="bullet"/>
      <w:lvlText w:val="–"/>
      <w:lvlJc w:val="left"/>
      <w:pPr>
        <w:ind w:left="10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1F439C2">
      <w:numFmt w:val="bullet"/>
      <w:lvlText w:val="•"/>
      <w:lvlJc w:val="left"/>
      <w:pPr>
        <w:ind w:left="482" w:hanging="166"/>
      </w:pPr>
      <w:rPr>
        <w:rFonts w:hint="default"/>
        <w:lang w:val="ru-RU" w:eastAsia="en-US" w:bidi="ar-SA"/>
      </w:rPr>
    </w:lvl>
    <w:lvl w:ilvl="2" w:tplc="3C62DF5C">
      <w:numFmt w:val="bullet"/>
      <w:lvlText w:val="•"/>
      <w:lvlJc w:val="left"/>
      <w:pPr>
        <w:ind w:left="864" w:hanging="166"/>
      </w:pPr>
      <w:rPr>
        <w:rFonts w:hint="default"/>
        <w:lang w:val="ru-RU" w:eastAsia="en-US" w:bidi="ar-SA"/>
      </w:rPr>
    </w:lvl>
    <w:lvl w:ilvl="3" w:tplc="60D42E86">
      <w:numFmt w:val="bullet"/>
      <w:lvlText w:val="•"/>
      <w:lvlJc w:val="left"/>
      <w:pPr>
        <w:ind w:left="1246" w:hanging="166"/>
      </w:pPr>
      <w:rPr>
        <w:rFonts w:hint="default"/>
        <w:lang w:val="ru-RU" w:eastAsia="en-US" w:bidi="ar-SA"/>
      </w:rPr>
    </w:lvl>
    <w:lvl w:ilvl="4" w:tplc="487C54DE">
      <w:numFmt w:val="bullet"/>
      <w:lvlText w:val="•"/>
      <w:lvlJc w:val="left"/>
      <w:pPr>
        <w:ind w:left="1628" w:hanging="166"/>
      </w:pPr>
      <w:rPr>
        <w:rFonts w:hint="default"/>
        <w:lang w:val="ru-RU" w:eastAsia="en-US" w:bidi="ar-SA"/>
      </w:rPr>
    </w:lvl>
    <w:lvl w:ilvl="5" w:tplc="404E7DCA">
      <w:numFmt w:val="bullet"/>
      <w:lvlText w:val="•"/>
      <w:lvlJc w:val="left"/>
      <w:pPr>
        <w:ind w:left="2010" w:hanging="166"/>
      </w:pPr>
      <w:rPr>
        <w:rFonts w:hint="default"/>
        <w:lang w:val="ru-RU" w:eastAsia="en-US" w:bidi="ar-SA"/>
      </w:rPr>
    </w:lvl>
    <w:lvl w:ilvl="6" w:tplc="403EF5F0">
      <w:numFmt w:val="bullet"/>
      <w:lvlText w:val="•"/>
      <w:lvlJc w:val="left"/>
      <w:pPr>
        <w:ind w:left="2392" w:hanging="166"/>
      </w:pPr>
      <w:rPr>
        <w:rFonts w:hint="default"/>
        <w:lang w:val="ru-RU" w:eastAsia="en-US" w:bidi="ar-SA"/>
      </w:rPr>
    </w:lvl>
    <w:lvl w:ilvl="7" w:tplc="B28090C0">
      <w:numFmt w:val="bullet"/>
      <w:lvlText w:val="•"/>
      <w:lvlJc w:val="left"/>
      <w:pPr>
        <w:ind w:left="2774" w:hanging="166"/>
      </w:pPr>
      <w:rPr>
        <w:rFonts w:hint="default"/>
        <w:lang w:val="ru-RU" w:eastAsia="en-US" w:bidi="ar-SA"/>
      </w:rPr>
    </w:lvl>
    <w:lvl w:ilvl="8" w:tplc="C216769C">
      <w:numFmt w:val="bullet"/>
      <w:lvlText w:val="•"/>
      <w:lvlJc w:val="left"/>
      <w:pPr>
        <w:ind w:left="3156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3B3A55F5"/>
    <w:multiLevelType w:val="hybridMultilevel"/>
    <w:tmpl w:val="ABCA00B6"/>
    <w:lvl w:ilvl="0" w:tplc="99B06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C340C"/>
    <w:multiLevelType w:val="hybridMultilevel"/>
    <w:tmpl w:val="E9505980"/>
    <w:lvl w:ilvl="0" w:tplc="0016BF7E">
      <w:numFmt w:val="bullet"/>
      <w:lvlText w:val="–"/>
      <w:lvlJc w:val="left"/>
      <w:pPr>
        <w:ind w:left="10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864447C">
      <w:numFmt w:val="bullet"/>
      <w:lvlText w:val="•"/>
      <w:lvlJc w:val="left"/>
      <w:pPr>
        <w:ind w:left="472" w:hanging="165"/>
      </w:pPr>
      <w:rPr>
        <w:rFonts w:hint="default"/>
        <w:lang w:val="ru-RU" w:eastAsia="en-US" w:bidi="ar-SA"/>
      </w:rPr>
    </w:lvl>
    <w:lvl w:ilvl="2" w:tplc="D54C41F4">
      <w:numFmt w:val="bullet"/>
      <w:lvlText w:val="•"/>
      <w:lvlJc w:val="left"/>
      <w:pPr>
        <w:ind w:left="844" w:hanging="165"/>
      </w:pPr>
      <w:rPr>
        <w:rFonts w:hint="default"/>
        <w:lang w:val="ru-RU" w:eastAsia="en-US" w:bidi="ar-SA"/>
      </w:rPr>
    </w:lvl>
    <w:lvl w:ilvl="3" w:tplc="9A32EC30">
      <w:numFmt w:val="bullet"/>
      <w:lvlText w:val="•"/>
      <w:lvlJc w:val="left"/>
      <w:pPr>
        <w:ind w:left="1217" w:hanging="165"/>
      </w:pPr>
      <w:rPr>
        <w:rFonts w:hint="default"/>
        <w:lang w:val="ru-RU" w:eastAsia="en-US" w:bidi="ar-SA"/>
      </w:rPr>
    </w:lvl>
    <w:lvl w:ilvl="4" w:tplc="B1A6CD7E">
      <w:numFmt w:val="bullet"/>
      <w:lvlText w:val="•"/>
      <w:lvlJc w:val="left"/>
      <w:pPr>
        <w:ind w:left="1589" w:hanging="165"/>
      </w:pPr>
      <w:rPr>
        <w:rFonts w:hint="default"/>
        <w:lang w:val="ru-RU" w:eastAsia="en-US" w:bidi="ar-SA"/>
      </w:rPr>
    </w:lvl>
    <w:lvl w:ilvl="5" w:tplc="E6EEEC1A">
      <w:numFmt w:val="bullet"/>
      <w:lvlText w:val="•"/>
      <w:lvlJc w:val="left"/>
      <w:pPr>
        <w:ind w:left="1962" w:hanging="165"/>
      </w:pPr>
      <w:rPr>
        <w:rFonts w:hint="default"/>
        <w:lang w:val="ru-RU" w:eastAsia="en-US" w:bidi="ar-SA"/>
      </w:rPr>
    </w:lvl>
    <w:lvl w:ilvl="6" w:tplc="63947CF4">
      <w:numFmt w:val="bullet"/>
      <w:lvlText w:val="•"/>
      <w:lvlJc w:val="left"/>
      <w:pPr>
        <w:ind w:left="2334" w:hanging="165"/>
      </w:pPr>
      <w:rPr>
        <w:rFonts w:hint="default"/>
        <w:lang w:val="ru-RU" w:eastAsia="en-US" w:bidi="ar-SA"/>
      </w:rPr>
    </w:lvl>
    <w:lvl w:ilvl="7" w:tplc="01427AD4">
      <w:numFmt w:val="bullet"/>
      <w:lvlText w:val="•"/>
      <w:lvlJc w:val="left"/>
      <w:pPr>
        <w:ind w:left="2706" w:hanging="165"/>
      </w:pPr>
      <w:rPr>
        <w:rFonts w:hint="default"/>
        <w:lang w:val="ru-RU" w:eastAsia="en-US" w:bidi="ar-SA"/>
      </w:rPr>
    </w:lvl>
    <w:lvl w:ilvl="8" w:tplc="79680510">
      <w:numFmt w:val="bullet"/>
      <w:lvlText w:val="•"/>
      <w:lvlJc w:val="left"/>
      <w:pPr>
        <w:ind w:left="3079" w:hanging="165"/>
      </w:pPr>
      <w:rPr>
        <w:rFonts w:hint="default"/>
        <w:lang w:val="ru-RU" w:eastAsia="en-US" w:bidi="ar-SA"/>
      </w:rPr>
    </w:lvl>
  </w:abstractNum>
  <w:abstractNum w:abstractNumId="7" w15:restartNumberingAfterBreak="0">
    <w:nsid w:val="42092715"/>
    <w:multiLevelType w:val="hybridMultilevel"/>
    <w:tmpl w:val="FAB22838"/>
    <w:lvl w:ilvl="0" w:tplc="4F9ECD2E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488E340">
      <w:numFmt w:val="bullet"/>
      <w:lvlText w:val="•"/>
      <w:lvlJc w:val="left"/>
      <w:pPr>
        <w:ind w:left="472" w:hanging="166"/>
      </w:pPr>
      <w:rPr>
        <w:rFonts w:hint="default"/>
        <w:lang w:val="ru-RU" w:eastAsia="en-US" w:bidi="ar-SA"/>
      </w:rPr>
    </w:lvl>
    <w:lvl w:ilvl="2" w:tplc="C5FAB976">
      <w:numFmt w:val="bullet"/>
      <w:lvlText w:val="•"/>
      <w:lvlJc w:val="left"/>
      <w:pPr>
        <w:ind w:left="844" w:hanging="166"/>
      </w:pPr>
      <w:rPr>
        <w:rFonts w:hint="default"/>
        <w:lang w:val="ru-RU" w:eastAsia="en-US" w:bidi="ar-SA"/>
      </w:rPr>
    </w:lvl>
    <w:lvl w:ilvl="3" w:tplc="963A9750">
      <w:numFmt w:val="bullet"/>
      <w:lvlText w:val="•"/>
      <w:lvlJc w:val="left"/>
      <w:pPr>
        <w:ind w:left="1217" w:hanging="166"/>
      </w:pPr>
      <w:rPr>
        <w:rFonts w:hint="default"/>
        <w:lang w:val="ru-RU" w:eastAsia="en-US" w:bidi="ar-SA"/>
      </w:rPr>
    </w:lvl>
    <w:lvl w:ilvl="4" w:tplc="66B81E82">
      <w:numFmt w:val="bullet"/>
      <w:lvlText w:val="•"/>
      <w:lvlJc w:val="left"/>
      <w:pPr>
        <w:ind w:left="1589" w:hanging="166"/>
      </w:pPr>
      <w:rPr>
        <w:rFonts w:hint="default"/>
        <w:lang w:val="ru-RU" w:eastAsia="en-US" w:bidi="ar-SA"/>
      </w:rPr>
    </w:lvl>
    <w:lvl w:ilvl="5" w:tplc="A848841A">
      <w:numFmt w:val="bullet"/>
      <w:lvlText w:val="•"/>
      <w:lvlJc w:val="left"/>
      <w:pPr>
        <w:ind w:left="1962" w:hanging="166"/>
      </w:pPr>
      <w:rPr>
        <w:rFonts w:hint="default"/>
        <w:lang w:val="ru-RU" w:eastAsia="en-US" w:bidi="ar-SA"/>
      </w:rPr>
    </w:lvl>
    <w:lvl w:ilvl="6" w:tplc="392225F2">
      <w:numFmt w:val="bullet"/>
      <w:lvlText w:val="•"/>
      <w:lvlJc w:val="left"/>
      <w:pPr>
        <w:ind w:left="2334" w:hanging="166"/>
      </w:pPr>
      <w:rPr>
        <w:rFonts w:hint="default"/>
        <w:lang w:val="ru-RU" w:eastAsia="en-US" w:bidi="ar-SA"/>
      </w:rPr>
    </w:lvl>
    <w:lvl w:ilvl="7" w:tplc="FD5449CA">
      <w:numFmt w:val="bullet"/>
      <w:lvlText w:val="•"/>
      <w:lvlJc w:val="left"/>
      <w:pPr>
        <w:ind w:left="2706" w:hanging="166"/>
      </w:pPr>
      <w:rPr>
        <w:rFonts w:hint="default"/>
        <w:lang w:val="ru-RU" w:eastAsia="en-US" w:bidi="ar-SA"/>
      </w:rPr>
    </w:lvl>
    <w:lvl w:ilvl="8" w:tplc="5A5C0700">
      <w:numFmt w:val="bullet"/>
      <w:lvlText w:val="•"/>
      <w:lvlJc w:val="left"/>
      <w:pPr>
        <w:ind w:left="3079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5E0A64A6"/>
    <w:multiLevelType w:val="hybridMultilevel"/>
    <w:tmpl w:val="F0B2881C"/>
    <w:lvl w:ilvl="0" w:tplc="99B06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664C16"/>
    <w:multiLevelType w:val="hybridMultilevel"/>
    <w:tmpl w:val="1BC2560A"/>
    <w:lvl w:ilvl="0" w:tplc="47AACF4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2911C1"/>
    <w:multiLevelType w:val="hybridMultilevel"/>
    <w:tmpl w:val="A6C43834"/>
    <w:lvl w:ilvl="0" w:tplc="831077FA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D86891A">
      <w:numFmt w:val="bullet"/>
      <w:lvlText w:val="•"/>
      <w:lvlJc w:val="left"/>
      <w:pPr>
        <w:ind w:left="472" w:hanging="166"/>
      </w:pPr>
      <w:rPr>
        <w:rFonts w:hint="default"/>
        <w:lang w:val="ru-RU" w:eastAsia="en-US" w:bidi="ar-SA"/>
      </w:rPr>
    </w:lvl>
    <w:lvl w:ilvl="2" w:tplc="2C10AD98">
      <w:numFmt w:val="bullet"/>
      <w:lvlText w:val="•"/>
      <w:lvlJc w:val="left"/>
      <w:pPr>
        <w:ind w:left="844" w:hanging="166"/>
      </w:pPr>
      <w:rPr>
        <w:rFonts w:hint="default"/>
        <w:lang w:val="ru-RU" w:eastAsia="en-US" w:bidi="ar-SA"/>
      </w:rPr>
    </w:lvl>
    <w:lvl w:ilvl="3" w:tplc="1BB414BE">
      <w:numFmt w:val="bullet"/>
      <w:lvlText w:val="•"/>
      <w:lvlJc w:val="left"/>
      <w:pPr>
        <w:ind w:left="1217" w:hanging="166"/>
      </w:pPr>
      <w:rPr>
        <w:rFonts w:hint="default"/>
        <w:lang w:val="ru-RU" w:eastAsia="en-US" w:bidi="ar-SA"/>
      </w:rPr>
    </w:lvl>
    <w:lvl w:ilvl="4" w:tplc="1D28F014">
      <w:numFmt w:val="bullet"/>
      <w:lvlText w:val="•"/>
      <w:lvlJc w:val="left"/>
      <w:pPr>
        <w:ind w:left="1589" w:hanging="166"/>
      </w:pPr>
      <w:rPr>
        <w:rFonts w:hint="default"/>
        <w:lang w:val="ru-RU" w:eastAsia="en-US" w:bidi="ar-SA"/>
      </w:rPr>
    </w:lvl>
    <w:lvl w:ilvl="5" w:tplc="CEB694AC">
      <w:numFmt w:val="bullet"/>
      <w:lvlText w:val="•"/>
      <w:lvlJc w:val="left"/>
      <w:pPr>
        <w:ind w:left="1962" w:hanging="166"/>
      </w:pPr>
      <w:rPr>
        <w:rFonts w:hint="default"/>
        <w:lang w:val="ru-RU" w:eastAsia="en-US" w:bidi="ar-SA"/>
      </w:rPr>
    </w:lvl>
    <w:lvl w:ilvl="6" w:tplc="241CCD6C">
      <w:numFmt w:val="bullet"/>
      <w:lvlText w:val="•"/>
      <w:lvlJc w:val="left"/>
      <w:pPr>
        <w:ind w:left="2334" w:hanging="166"/>
      </w:pPr>
      <w:rPr>
        <w:rFonts w:hint="default"/>
        <w:lang w:val="ru-RU" w:eastAsia="en-US" w:bidi="ar-SA"/>
      </w:rPr>
    </w:lvl>
    <w:lvl w:ilvl="7" w:tplc="27D46332">
      <w:numFmt w:val="bullet"/>
      <w:lvlText w:val="•"/>
      <w:lvlJc w:val="left"/>
      <w:pPr>
        <w:ind w:left="2706" w:hanging="166"/>
      </w:pPr>
      <w:rPr>
        <w:rFonts w:hint="default"/>
        <w:lang w:val="ru-RU" w:eastAsia="en-US" w:bidi="ar-SA"/>
      </w:rPr>
    </w:lvl>
    <w:lvl w:ilvl="8" w:tplc="057A62C2">
      <w:numFmt w:val="bullet"/>
      <w:lvlText w:val="•"/>
      <w:lvlJc w:val="left"/>
      <w:pPr>
        <w:ind w:left="3079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72"/>
    <w:rsid w:val="00011A3F"/>
    <w:rsid w:val="000132C7"/>
    <w:rsid w:val="00015334"/>
    <w:rsid w:val="00015626"/>
    <w:rsid w:val="000201FD"/>
    <w:rsid w:val="00025B43"/>
    <w:rsid w:val="000311FA"/>
    <w:rsid w:val="000405F4"/>
    <w:rsid w:val="00040679"/>
    <w:rsid w:val="00041D04"/>
    <w:rsid w:val="000437D9"/>
    <w:rsid w:val="00047D17"/>
    <w:rsid w:val="000544A6"/>
    <w:rsid w:val="000575CE"/>
    <w:rsid w:val="00063359"/>
    <w:rsid w:val="00065F8F"/>
    <w:rsid w:val="0006651B"/>
    <w:rsid w:val="00071A21"/>
    <w:rsid w:val="00081788"/>
    <w:rsid w:val="00083F1B"/>
    <w:rsid w:val="00086B55"/>
    <w:rsid w:val="000A348F"/>
    <w:rsid w:val="000B1A0D"/>
    <w:rsid w:val="000B2CFE"/>
    <w:rsid w:val="000B5319"/>
    <w:rsid w:val="000B760F"/>
    <w:rsid w:val="000B77C3"/>
    <w:rsid w:val="000C20E3"/>
    <w:rsid w:val="000C2B8D"/>
    <w:rsid w:val="000C392E"/>
    <w:rsid w:val="000C6666"/>
    <w:rsid w:val="000C6990"/>
    <w:rsid w:val="000D3707"/>
    <w:rsid w:val="000D7F75"/>
    <w:rsid w:val="000E15A7"/>
    <w:rsid w:val="000E2B65"/>
    <w:rsid w:val="000F0AA2"/>
    <w:rsid w:val="000F274B"/>
    <w:rsid w:val="000F3981"/>
    <w:rsid w:val="000F72C7"/>
    <w:rsid w:val="001014A7"/>
    <w:rsid w:val="001066CD"/>
    <w:rsid w:val="00113D4B"/>
    <w:rsid w:val="001148AC"/>
    <w:rsid w:val="00123AF2"/>
    <w:rsid w:val="00130F6C"/>
    <w:rsid w:val="0014521A"/>
    <w:rsid w:val="0015410B"/>
    <w:rsid w:val="0016618C"/>
    <w:rsid w:val="00166BFD"/>
    <w:rsid w:val="001724D6"/>
    <w:rsid w:val="00173BD7"/>
    <w:rsid w:val="00175F45"/>
    <w:rsid w:val="001873D1"/>
    <w:rsid w:val="00190D88"/>
    <w:rsid w:val="001A104B"/>
    <w:rsid w:val="001A220D"/>
    <w:rsid w:val="001B077F"/>
    <w:rsid w:val="001B305D"/>
    <w:rsid w:val="001B5559"/>
    <w:rsid w:val="001C6824"/>
    <w:rsid w:val="001D1291"/>
    <w:rsid w:val="001D50FF"/>
    <w:rsid w:val="001D5A9E"/>
    <w:rsid w:val="001D710A"/>
    <w:rsid w:val="001E0DBD"/>
    <w:rsid w:val="001E13CF"/>
    <w:rsid w:val="001F6686"/>
    <w:rsid w:val="001F7572"/>
    <w:rsid w:val="00204F34"/>
    <w:rsid w:val="00205509"/>
    <w:rsid w:val="00207C49"/>
    <w:rsid w:val="002161D1"/>
    <w:rsid w:val="002163F4"/>
    <w:rsid w:val="00216CB4"/>
    <w:rsid w:val="002211B2"/>
    <w:rsid w:val="00221F9B"/>
    <w:rsid w:val="00222A3D"/>
    <w:rsid w:val="00231589"/>
    <w:rsid w:val="0023579C"/>
    <w:rsid w:val="00236E1C"/>
    <w:rsid w:val="00251858"/>
    <w:rsid w:val="002523A6"/>
    <w:rsid w:val="00257051"/>
    <w:rsid w:val="002609E3"/>
    <w:rsid w:val="00263F12"/>
    <w:rsid w:val="00265053"/>
    <w:rsid w:val="00275F42"/>
    <w:rsid w:val="0028171C"/>
    <w:rsid w:val="0029616D"/>
    <w:rsid w:val="0029671B"/>
    <w:rsid w:val="002B673D"/>
    <w:rsid w:val="002C1A0B"/>
    <w:rsid w:val="002C23AA"/>
    <w:rsid w:val="002D46E4"/>
    <w:rsid w:val="002D4DE6"/>
    <w:rsid w:val="002D503C"/>
    <w:rsid w:val="002D6A2C"/>
    <w:rsid w:val="002E0661"/>
    <w:rsid w:val="002E38F1"/>
    <w:rsid w:val="002E5457"/>
    <w:rsid w:val="002E63B2"/>
    <w:rsid w:val="002F7E0A"/>
    <w:rsid w:val="00305485"/>
    <w:rsid w:val="003058A9"/>
    <w:rsid w:val="00313302"/>
    <w:rsid w:val="0032304D"/>
    <w:rsid w:val="00323464"/>
    <w:rsid w:val="00330C79"/>
    <w:rsid w:val="00331AC4"/>
    <w:rsid w:val="00335940"/>
    <w:rsid w:val="00337BFC"/>
    <w:rsid w:val="00343902"/>
    <w:rsid w:val="00351938"/>
    <w:rsid w:val="00351CAE"/>
    <w:rsid w:val="00353EF3"/>
    <w:rsid w:val="0035760F"/>
    <w:rsid w:val="003602A4"/>
    <w:rsid w:val="003617C4"/>
    <w:rsid w:val="003659CE"/>
    <w:rsid w:val="00373AD8"/>
    <w:rsid w:val="00374A32"/>
    <w:rsid w:val="0037526F"/>
    <w:rsid w:val="00375A93"/>
    <w:rsid w:val="00376AF9"/>
    <w:rsid w:val="00377EF7"/>
    <w:rsid w:val="00381ADF"/>
    <w:rsid w:val="00384D20"/>
    <w:rsid w:val="00384E06"/>
    <w:rsid w:val="00392017"/>
    <w:rsid w:val="003938E7"/>
    <w:rsid w:val="0039503A"/>
    <w:rsid w:val="003A1702"/>
    <w:rsid w:val="003A1CA3"/>
    <w:rsid w:val="003B2E05"/>
    <w:rsid w:val="003B4530"/>
    <w:rsid w:val="003C3384"/>
    <w:rsid w:val="003C727C"/>
    <w:rsid w:val="003D1152"/>
    <w:rsid w:val="003D1280"/>
    <w:rsid w:val="003E1CD6"/>
    <w:rsid w:val="003F6DC6"/>
    <w:rsid w:val="003F7108"/>
    <w:rsid w:val="004003E9"/>
    <w:rsid w:val="00402914"/>
    <w:rsid w:val="004068B1"/>
    <w:rsid w:val="00410FA9"/>
    <w:rsid w:val="00411815"/>
    <w:rsid w:val="00425E7A"/>
    <w:rsid w:val="004425BD"/>
    <w:rsid w:val="004459D7"/>
    <w:rsid w:val="00453B8E"/>
    <w:rsid w:val="00455010"/>
    <w:rsid w:val="0045769C"/>
    <w:rsid w:val="0046246E"/>
    <w:rsid w:val="00470E35"/>
    <w:rsid w:val="00471728"/>
    <w:rsid w:val="00494629"/>
    <w:rsid w:val="004A3B7C"/>
    <w:rsid w:val="004B1BE7"/>
    <w:rsid w:val="004B4DBF"/>
    <w:rsid w:val="004C1116"/>
    <w:rsid w:val="004C5FFC"/>
    <w:rsid w:val="004C6188"/>
    <w:rsid w:val="004D0B43"/>
    <w:rsid w:val="004D4583"/>
    <w:rsid w:val="004E203E"/>
    <w:rsid w:val="004F26A0"/>
    <w:rsid w:val="004F427D"/>
    <w:rsid w:val="004F45D7"/>
    <w:rsid w:val="004F68BA"/>
    <w:rsid w:val="0050275D"/>
    <w:rsid w:val="005031C5"/>
    <w:rsid w:val="00511436"/>
    <w:rsid w:val="00513CF9"/>
    <w:rsid w:val="005145B6"/>
    <w:rsid w:val="00523E26"/>
    <w:rsid w:val="00526E03"/>
    <w:rsid w:val="005275FE"/>
    <w:rsid w:val="0052784E"/>
    <w:rsid w:val="00530FC4"/>
    <w:rsid w:val="005368EA"/>
    <w:rsid w:val="005424DD"/>
    <w:rsid w:val="00547800"/>
    <w:rsid w:val="005652AE"/>
    <w:rsid w:val="0057769B"/>
    <w:rsid w:val="005843EC"/>
    <w:rsid w:val="0058694D"/>
    <w:rsid w:val="00593C0F"/>
    <w:rsid w:val="0059543B"/>
    <w:rsid w:val="005A063C"/>
    <w:rsid w:val="005A0C99"/>
    <w:rsid w:val="005A0F91"/>
    <w:rsid w:val="005A1F1A"/>
    <w:rsid w:val="005A419E"/>
    <w:rsid w:val="005A5B0C"/>
    <w:rsid w:val="005A729D"/>
    <w:rsid w:val="005A78BD"/>
    <w:rsid w:val="005B0F45"/>
    <w:rsid w:val="005B3F6A"/>
    <w:rsid w:val="005D1339"/>
    <w:rsid w:val="005E04A9"/>
    <w:rsid w:val="005E5FB0"/>
    <w:rsid w:val="005E7CA3"/>
    <w:rsid w:val="005F50FF"/>
    <w:rsid w:val="005F54BC"/>
    <w:rsid w:val="005F5BEE"/>
    <w:rsid w:val="00600D50"/>
    <w:rsid w:val="0060678D"/>
    <w:rsid w:val="00606AF9"/>
    <w:rsid w:val="00611F3B"/>
    <w:rsid w:val="0062322F"/>
    <w:rsid w:val="006253C4"/>
    <w:rsid w:val="00632F5A"/>
    <w:rsid w:val="00634A94"/>
    <w:rsid w:val="00641574"/>
    <w:rsid w:val="00644FFE"/>
    <w:rsid w:val="0065175E"/>
    <w:rsid w:val="006563AF"/>
    <w:rsid w:val="00657A7A"/>
    <w:rsid w:val="0067117C"/>
    <w:rsid w:val="00675307"/>
    <w:rsid w:val="00686C3A"/>
    <w:rsid w:val="006A01AA"/>
    <w:rsid w:val="006A25F0"/>
    <w:rsid w:val="006B1901"/>
    <w:rsid w:val="006C2292"/>
    <w:rsid w:val="006C241C"/>
    <w:rsid w:val="006C550F"/>
    <w:rsid w:val="006D495A"/>
    <w:rsid w:val="006F44CE"/>
    <w:rsid w:val="00710DB5"/>
    <w:rsid w:val="00717D57"/>
    <w:rsid w:val="00725F28"/>
    <w:rsid w:val="0072688A"/>
    <w:rsid w:val="00727681"/>
    <w:rsid w:val="00731930"/>
    <w:rsid w:val="007358A0"/>
    <w:rsid w:val="007366E6"/>
    <w:rsid w:val="0074117D"/>
    <w:rsid w:val="00742FC3"/>
    <w:rsid w:val="00743773"/>
    <w:rsid w:val="00745EC9"/>
    <w:rsid w:val="0074643A"/>
    <w:rsid w:val="00750FF9"/>
    <w:rsid w:val="0076157E"/>
    <w:rsid w:val="00764D05"/>
    <w:rsid w:val="00764D20"/>
    <w:rsid w:val="0078245D"/>
    <w:rsid w:val="007901D1"/>
    <w:rsid w:val="007A6B55"/>
    <w:rsid w:val="007B1126"/>
    <w:rsid w:val="007B200D"/>
    <w:rsid w:val="007C0521"/>
    <w:rsid w:val="007D0B5E"/>
    <w:rsid w:val="007E48AF"/>
    <w:rsid w:val="007F274A"/>
    <w:rsid w:val="00805846"/>
    <w:rsid w:val="00813AFA"/>
    <w:rsid w:val="00817BE3"/>
    <w:rsid w:val="00827A54"/>
    <w:rsid w:val="008379D1"/>
    <w:rsid w:val="00850AD3"/>
    <w:rsid w:val="00856896"/>
    <w:rsid w:val="008614EA"/>
    <w:rsid w:val="00861603"/>
    <w:rsid w:val="00871277"/>
    <w:rsid w:val="00871C7B"/>
    <w:rsid w:val="0087232B"/>
    <w:rsid w:val="00875661"/>
    <w:rsid w:val="00890D20"/>
    <w:rsid w:val="00892556"/>
    <w:rsid w:val="008A098F"/>
    <w:rsid w:val="008A72A0"/>
    <w:rsid w:val="008B27E0"/>
    <w:rsid w:val="008B4369"/>
    <w:rsid w:val="008D2A39"/>
    <w:rsid w:val="008D3E2B"/>
    <w:rsid w:val="008D54F8"/>
    <w:rsid w:val="008E3D0F"/>
    <w:rsid w:val="008E4A62"/>
    <w:rsid w:val="008F0713"/>
    <w:rsid w:val="008F1D72"/>
    <w:rsid w:val="008F4D5D"/>
    <w:rsid w:val="008F59E2"/>
    <w:rsid w:val="00916BD0"/>
    <w:rsid w:val="0092287A"/>
    <w:rsid w:val="009254CD"/>
    <w:rsid w:val="00932489"/>
    <w:rsid w:val="00932762"/>
    <w:rsid w:val="0094451F"/>
    <w:rsid w:val="0094579D"/>
    <w:rsid w:val="00947E60"/>
    <w:rsid w:val="00954347"/>
    <w:rsid w:val="00960023"/>
    <w:rsid w:val="00964400"/>
    <w:rsid w:val="00975D1F"/>
    <w:rsid w:val="009803B6"/>
    <w:rsid w:val="009867C2"/>
    <w:rsid w:val="009876F6"/>
    <w:rsid w:val="00991679"/>
    <w:rsid w:val="009936F3"/>
    <w:rsid w:val="009968B6"/>
    <w:rsid w:val="009B49EA"/>
    <w:rsid w:val="009B657E"/>
    <w:rsid w:val="009C4C37"/>
    <w:rsid w:val="009E247F"/>
    <w:rsid w:val="009E2C3D"/>
    <w:rsid w:val="009F4B53"/>
    <w:rsid w:val="00A0234A"/>
    <w:rsid w:val="00A11E87"/>
    <w:rsid w:val="00A22325"/>
    <w:rsid w:val="00A3269D"/>
    <w:rsid w:val="00A35F9F"/>
    <w:rsid w:val="00A4095E"/>
    <w:rsid w:val="00A40D49"/>
    <w:rsid w:val="00A40E44"/>
    <w:rsid w:val="00A45576"/>
    <w:rsid w:val="00A47F3F"/>
    <w:rsid w:val="00A70211"/>
    <w:rsid w:val="00A723A4"/>
    <w:rsid w:val="00A750AF"/>
    <w:rsid w:val="00A83025"/>
    <w:rsid w:val="00A85DB8"/>
    <w:rsid w:val="00A87969"/>
    <w:rsid w:val="00A92D92"/>
    <w:rsid w:val="00A94239"/>
    <w:rsid w:val="00A950E7"/>
    <w:rsid w:val="00A9513D"/>
    <w:rsid w:val="00AA4B56"/>
    <w:rsid w:val="00AB104B"/>
    <w:rsid w:val="00AB40F7"/>
    <w:rsid w:val="00AB4E2F"/>
    <w:rsid w:val="00AB6B32"/>
    <w:rsid w:val="00AC0D3C"/>
    <w:rsid w:val="00AC0E28"/>
    <w:rsid w:val="00AC1933"/>
    <w:rsid w:val="00AD35D8"/>
    <w:rsid w:val="00AD3E35"/>
    <w:rsid w:val="00AE339E"/>
    <w:rsid w:val="00AE54D3"/>
    <w:rsid w:val="00AF0D56"/>
    <w:rsid w:val="00AF10B1"/>
    <w:rsid w:val="00AF1EEC"/>
    <w:rsid w:val="00AF4DDB"/>
    <w:rsid w:val="00B178FC"/>
    <w:rsid w:val="00B203F1"/>
    <w:rsid w:val="00B235D5"/>
    <w:rsid w:val="00B32AF2"/>
    <w:rsid w:val="00B37523"/>
    <w:rsid w:val="00B42AB3"/>
    <w:rsid w:val="00B456BD"/>
    <w:rsid w:val="00B4593B"/>
    <w:rsid w:val="00B45CAF"/>
    <w:rsid w:val="00B519D1"/>
    <w:rsid w:val="00B52BBF"/>
    <w:rsid w:val="00B611F1"/>
    <w:rsid w:val="00B64B4B"/>
    <w:rsid w:val="00B70432"/>
    <w:rsid w:val="00B70B60"/>
    <w:rsid w:val="00B716E6"/>
    <w:rsid w:val="00B83B95"/>
    <w:rsid w:val="00B92C85"/>
    <w:rsid w:val="00B949B3"/>
    <w:rsid w:val="00B97410"/>
    <w:rsid w:val="00BA2EE4"/>
    <w:rsid w:val="00BA63B2"/>
    <w:rsid w:val="00BB300E"/>
    <w:rsid w:val="00BB3071"/>
    <w:rsid w:val="00BB30B9"/>
    <w:rsid w:val="00BB3378"/>
    <w:rsid w:val="00BB3C1A"/>
    <w:rsid w:val="00BB7D4D"/>
    <w:rsid w:val="00BC3A8E"/>
    <w:rsid w:val="00BD070E"/>
    <w:rsid w:val="00BD7703"/>
    <w:rsid w:val="00BE77F7"/>
    <w:rsid w:val="00BE7A01"/>
    <w:rsid w:val="00BF6B17"/>
    <w:rsid w:val="00C106F4"/>
    <w:rsid w:val="00C12E1A"/>
    <w:rsid w:val="00C17208"/>
    <w:rsid w:val="00C22C7E"/>
    <w:rsid w:val="00C30196"/>
    <w:rsid w:val="00C31B59"/>
    <w:rsid w:val="00C416C5"/>
    <w:rsid w:val="00C434F2"/>
    <w:rsid w:val="00C4395A"/>
    <w:rsid w:val="00C45044"/>
    <w:rsid w:val="00C51522"/>
    <w:rsid w:val="00C52FA4"/>
    <w:rsid w:val="00C63FC2"/>
    <w:rsid w:val="00C70C7A"/>
    <w:rsid w:val="00C71D06"/>
    <w:rsid w:val="00C72E2D"/>
    <w:rsid w:val="00C75B98"/>
    <w:rsid w:val="00C75BE3"/>
    <w:rsid w:val="00C76584"/>
    <w:rsid w:val="00C801F2"/>
    <w:rsid w:val="00C80D1C"/>
    <w:rsid w:val="00C90C69"/>
    <w:rsid w:val="00C9156C"/>
    <w:rsid w:val="00C927AC"/>
    <w:rsid w:val="00C968C9"/>
    <w:rsid w:val="00CA0D05"/>
    <w:rsid w:val="00CA2A2B"/>
    <w:rsid w:val="00CA6212"/>
    <w:rsid w:val="00CA7B78"/>
    <w:rsid w:val="00CB1892"/>
    <w:rsid w:val="00CB1D70"/>
    <w:rsid w:val="00CC184C"/>
    <w:rsid w:val="00CD04CA"/>
    <w:rsid w:val="00CD6FE1"/>
    <w:rsid w:val="00CF6821"/>
    <w:rsid w:val="00D010C6"/>
    <w:rsid w:val="00D06598"/>
    <w:rsid w:val="00D13AD3"/>
    <w:rsid w:val="00D1409D"/>
    <w:rsid w:val="00D25089"/>
    <w:rsid w:val="00D25812"/>
    <w:rsid w:val="00D35CEC"/>
    <w:rsid w:val="00D414E0"/>
    <w:rsid w:val="00D423B8"/>
    <w:rsid w:val="00D446D5"/>
    <w:rsid w:val="00D52925"/>
    <w:rsid w:val="00D55404"/>
    <w:rsid w:val="00D613BA"/>
    <w:rsid w:val="00D62D28"/>
    <w:rsid w:val="00D62F08"/>
    <w:rsid w:val="00D6795E"/>
    <w:rsid w:val="00D71182"/>
    <w:rsid w:val="00D72B81"/>
    <w:rsid w:val="00D936D3"/>
    <w:rsid w:val="00DB673C"/>
    <w:rsid w:val="00DB6FEC"/>
    <w:rsid w:val="00DC4CF9"/>
    <w:rsid w:val="00DC50FE"/>
    <w:rsid w:val="00DD3408"/>
    <w:rsid w:val="00DD7E40"/>
    <w:rsid w:val="00DE0476"/>
    <w:rsid w:val="00DE35BC"/>
    <w:rsid w:val="00DE6E61"/>
    <w:rsid w:val="00E00C9C"/>
    <w:rsid w:val="00E32A9B"/>
    <w:rsid w:val="00E40B12"/>
    <w:rsid w:val="00E40EB2"/>
    <w:rsid w:val="00E45165"/>
    <w:rsid w:val="00E45B89"/>
    <w:rsid w:val="00E47680"/>
    <w:rsid w:val="00E53D3B"/>
    <w:rsid w:val="00E55C15"/>
    <w:rsid w:val="00E56894"/>
    <w:rsid w:val="00E64BE5"/>
    <w:rsid w:val="00E7298B"/>
    <w:rsid w:val="00E87334"/>
    <w:rsid w:val="00E939B1"/>
    <w:rsid w:val="00E94217"/>
    <w:rsid w:val="00E96BD1"/>
    <w:rsid w:val="00EB01D0"/>
    <w:rsid w:val="00EB0615"/>
    <w:rsid w:val="00EB6C97"/>
    <w:rsid w:val="00EC1010"/>
    <w:rsid w:val="00EC4B26"/>
    <w:rsid w:val="00EC60A3"/>
    <w:rsid w:val="00EC6219"/>
    <w:rsid w:val="00EE1CA0"/>
    <w:rsid w:val="00EE55E3"/>
    <w:rsid w:val="00EE5F1F"/>
    <w:rsid w:val="00EF4D63"/>
    <w:rsid w:val="00EF670B"/>
    <w:rsid w:val="00F002DC"/>
    <w:rsid w:val="00F03062"/>
    <w:rsid w:val="00F06382"/>
    <w:rsid w:val="00F06ED1"/>
    <w:rsid w:val="00F10D6A"/>
    <w:rsid w:val="00F12133"/>
    <w:rsid w:val="00F121FD"/>
    <w:rsid w:val="00F13509"/>
    <w:rsid w:val="00F13F3B"/>
    <w:rsid w:val="00F20C8E"/>
    <w:rsid w:val="00F307AE"/>
    <w:rsid w:val="00F31F2B"/>
    <w:rsid w:val="00F336E2"/>
    <w:rsid w:val="00F415D9"/>
    <w:rsid w:val="00F44166"/>
    <w:rsid w:val="00F45479"/>
    <w:rsid w:val="00F506ED"/>
    <w:rsid w:val="00F5152E"/>
    <w:rsid w:val="00F56081"/>
    <w:rsid w:val="00F56CD2"/>
    <w:rsid w:val="00F63B33"/>
    <w:rsid w:val="00F63B37"/>
    <w:rsid w:val="00F72B7E"/>
    <w:rsid w:val="00F77796"/>
    <w:rsid w:val="00F84899"/>
    <w:rsid w:val="00F86380"/>
    <w:rsid w:val="00F92EA1"/>
    <w:rsid w:val="00F96899"/>
    <w:rsid w:val="00F9744A"/>
    <w:rsid w:val="00FA5104"/>
    <w:rsid w:val="00FA6566"/>
    <w:rsid w:val="00FB3E9D"/>
    <w:rsid w:val="00FB4C09"/>
    <w:rsid w:val="00FB70FF"/>
    <w:rsid w:val="00FB7D40"/>
    <w:rsid w:val="00FC1D83"/>
    <w:rsid w:val="00FC2838"/>
    <w:rsid w:val="00FF1065"/>
    <w:rsid w:val="00FF1B27"/>
    <w:rsid w:val="00FF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6899"/>
  <w15:docId w15:val="{408E2BA8-FA68-4F1B-80D4-49A79D3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2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D20"/>
  </w:style>
  <w:style w:type="paragraph" w:styleId="a5">
    <w:name w:val="footer"/>
    <w:basedOn w:val="a"/>
    <w:link w:val="a6"/>
    <w:uiPriority w:val="99"/>
    <w:unhideWhenUsed/>
    <w:rsid w:val="0089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D20"/>
  </w:style>
  <w:style w:type="paragraph" w:styleId="a7">
    <w:name w:val="List Paragraph"/>
    <w:basedOn w:val="a"/>
    <w:uiPriority w:val="34"/>
    <w:qFormat/>
    <w:rsid w:val="000B1A0D"/>
    <w:pPr>
      <w:ind w:left="720"/>
      <w:contextualSpacing/>
    </w:pPr>
  </w:style>
  <w:style w:type="paragraph" w:customStyle="1" w:styleId="PaperTitle">
    <w:name w:val="Paper Title"/>
    <w:basedOn w:val="a"/>
    <w:next w:val="a"/>
    <w:rsid w:val="000B1A0D"/>
    <w:pPr>
      <w:spacing w:before="1200" w:after="0" w:line="240" w:lineRule="auto"/>
      <w:ind w:firstLine="0"/>
      <w:jc w:val="center"/>
    </w:pPr>
    <w:rPr>
      <w:rFonts w:ascii="Times New Roman" w:eastAsia="Times New Roman" w:hAnsi="Times New Roman" w:cs="Times New Roman"/>
      <w:b/>
      <w:kern w:val="0"/>
      <w:sz w:val="36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1D129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D1291"/>
    <w:rPr>
      <w:sz w:val="20"/>
      <w:szCs w:val="20"/>
    </w:rPr>
  </w:style>
  <w:style w:type="character" w:styleId="aa">
    <w:name w:val="footnote reference"/>
    <w:aliases w:val="Ref,de nota al pie,Знак сноски 1,Знак сноски-FN,Ciae niinee-FN"/>
    <w:basedOn w:val="a0"/>
    <w:unhideWhenUsed/>
    <w:rsid w:val="001D1291"/>
    <w:rPr>
      <w:vertAlign w:val="superscript"/>
    </w:rPr>
  </w:style>
  <w:style w:type="character" w:styleId="ab">
    <w:name w:val="Hyperlink"/>
    <w:basedOn w:val="a0"/>
    <w:uiPriority w:val="99"/>
    <w:unhideWhenUsed/>
    <w:rsid w:val="0065175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175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451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3E1CD6"/>
    <w:pPr>
      <w:spacing w:line="240" w:lineRule="auto"/>
      <w:ind w:firstLine="0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8B27E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2">
    <w:name w:val="Сетка таблицы2"/>
    <w:basedOn w:val="a1"/>
    <w:next w:val="ac"/>
    <w:uiPriority w:val="39"/>
    <w:rsid w:val="00B83B95"/>
    <w:pPr>
      <w:spacing w:line="240" w:lineRule="auto"/>
      <w:ind w:firstLine="0"/>
      <w:jc w:val="left"/>
    </w:pPr>
    <w:rPr>
      <w:kern w:val="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F13509"/>
    <w:pPr>
      <w:spacing w:line="240" w:lineRule="auto"/>
      <w:ind w:firstLine="0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0437D9"/>
    <w:pPr>
      <w:spacing w:line="240" w:lineRule="auto"/>
      <w:ind w:firstLine="0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0437D9"/>
    <w:pPr>
      <w:spacing w:line="240" w:lineRule="auto"/>
      <w:ind w:firstLine="0"/>
      <w:jc w:val="left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5027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0275D"/>
    <w:pPr>
      <w:widowControl w:val="0"/>
      <w:shd w:val="clear" w:color="auto" w:fill="FFFFFF"/>
      <w:spacing w:after="0" w:line="0" w:lineRule="atLeast"/>
      <w:ind w:firstLine="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502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5">
    <w:name w:val="Сетка таблицы5"/>
    <w:basedOn w:val="a1"/>
    <w:next w:val="ac"/>
    <w:uiPriority w:val="39"/>
    <w:rsid w:val="001E13CF"/>
    <w:pPr>
      <w:spacing w:line="240" w:lineRule="auto"/>
      <w:ind w:firstLine="0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">
    <w:name w:val="ЭЭГ - Сетка таблицы1"/>
    <w:basedOn w:val="a1"/>
    <w:next w:val="ac"/>
    <w:uiPriority w:val="39"/>
    <w:rsid w:val="0029616D"/>
    <w:pPr>
      <w:spacing w:line="240" w:lineRule="auto"/>
      <w:ind w:firstLine="0"/>
      <w:jc w:val="left"/>
    </w:pPr>
    <w:rPr>
      <w:rFonts w:ascii="Calibri" w:eastAsia="Times New Roman" w:hAnsi="Calibri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99"/>
    <w:rsid w:val="00DD3408"/>
    <w:pPr>
      <w:spacing w:line="240" w:lineRule="auto"/>
      <w:ind w:firstLine="0"/>
      <w:jc w:val="left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4661-9501-4276-BC54-9A165EE9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Ivan V.</cp:lastModifiedBy>
  <cp:revision>16</cp:revision>
  <cp:lastPrinted>2024-02-08T15:37:00Z</cp:lastPrinted>
  <dcterms:created xsi:type="dcterms:W3CDTF">2024-02-14T18:22:00Z</dcterms:created>
  <dcterms:modified xsi:type="dcterms:W3CDTF">2025-01-25T16:24:00Z</dcterms:modified>
</cp:coreProperties>
</file>