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91EC" w14:textId="35057A2D" w:rsidR="00F72449" w:rsidRPr="00C309AE" w:rsidRDefault="00592487" w:rsidP="00635CB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9AE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14:paraId="072735A2" w14:textId="42CAA813" w:rsidR="00022109" w:rsidRPr="00C309AE" w:rsidRDefault="00022109" w:rsidP="00635CB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FA399A" w:rsidRPr="00C309AE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635CB2" w:rsidRPr="00C309AE">
        <w:rPr>
          <w:rFonts w:ascii="Times New Roman" w:hAnsi="Times New Roman" w:cs="Times New Roman"/>
          <w:sz w:val="28"/>
          <w:szCs w:val="28"/>
        </w:rPr>
        <w:t>……...</w:t>
      </w:r>
      <w:r w:rsidR="00FA399A" w:rsidRPr="00C309AE">
        <w:rPr>
          <w:rFonts w:ascii="Times New Roman" w:hAnsi="Times New Roman" w:cs="Times New Roman"/>
          <w:sz w:val="28"/>
          <w:szCs w:val="28"/>
        </w:rPr>
        <w:t>……</w:t>
      </w:r>
      <w:r w:rsidR="00635CB2" w:rsidRPr="00C309AE">
        <w:rPr>
          <w:rFonts w:ascii="Times New Roman" w:hAnsi="Times New Roman" w:cs="Times New Roman"/>
          <w:sz w:val="28"/>
          <w:szCs w:val="28"/>
        </w:rPr>
        <w:t>…</w:t>
      </w:r>
      <w:r w:rsidR="00FA399A" w:rsidRPr="00C309AE">
        <w:rPr>
          <w:rFonts w:ascii="Times New Roman" w:hAnsi="Times New Roman" w:cs="Times New Roman"/>
          <w:sz w:val="28"/>
          <w:szCs w:val="28"/>
        </w:rPr>
        <w:t>……...2</w:t>
      </w:r>
    </w:p>
    <w:p w14:paraId="3CEABAA6" w14:textId="06A65C86" w:rsidR="00022109" w:rsidRPr="00C309AE" w:rsidRDefault="00022109" w:rsidP="00635CB2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>Задачи и цели социального фонда.</w:t>
      </w:r>
      <w:r w:rsidR="009C349B" w:rsidRPr="00C309AE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C46631" w:rsidRPr="00C309AE">
        <w:rPr>
          <w:rFonts w:ascii="Times New Roman" w:hAnsi="Times New Roman" w:cs="Times New Roman"/>
          <w:sz w:val="28"/>
          <w:szCs w:val="28"/>
        </w:rPr>
        <w:t xml:space="preserve"> объединения Пенсионного фонда и фонда социального страхования</w:t>
      </w:r>
      <w:r w:rsidR="00FA399A" w:rsidRPr="00C309AE">
        <w:rPr>
          <w:rFonts w:ascii="Times New Roman" w:hAnsi="Times New Roman" w:cs="Times New Roman"/>
          <w:sz w:val="28"/>
          <w:szCs w:val="28"/>
        </w:rPr>
        <w:t>………</w:t>
      </w:r>
      <w:r w:rsidR="00635CB2" w:rsidRPr="00C309AE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="00635CB2" w:rsidRPr="00C309A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35CB2" w:rsidRPr="00C309AE">
        <w:rPr>
          <w:rFonts w:ascii="Times New Roman" w:hAnsi="Times New Roman" w:cs="Times New Roman"/>
          <w:sz w:val="28"/>
          <w:szCs w:val="28"/>
        </w:rPr>
        <w:t>.</w:t>
      </w:r>
      <w:r w:rsidR="00FA399A" w:rsidRPr="00C309AE">
        <w:rPr>
          <w:rFonts w:ascii="Times New Roman" w:hAnsi="Times New Roman" w:cs="Times New Roman"/>
          <w:sz w:val="28"/>
          <w:szCs w:val="28"/>
        </w:rPr>
        <w:t>….3</w:t>
      </w:r>
    </w:p>
    <w:p w14:paraId="78A923F1" w14:textId="3911CC54" w:rsidR="00022109" w:rsidRPr="00C309AE" w:rsidRDefault="00022109" w:rsidP="00635CB2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>Виды пенсионного обеспечения социальной защиты.</w:t>
      </w:r>
      <w:r w:rsidR="00ED77E8" w:rsidRPr="00C309AE">
        <w:rPr>
          <w:rFonts w:ascii="Times New Roman" w:hAnsi="Times New Roman" w:cs="Times New Roman"/>
          <w:sz w:val="28"/>
          <w:szCs w:val="28"/>
        </w:rPr>
        <w:t xml:space="preserve"> Социальные гарантии сотрудникам</w:t>
      </w:r>
      <w:r w:rsidR="00FA399A" w:rsidRPr="00C309AE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635CB2" w:rsidRPr="00C309AE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635CB2" w:rsidRPr="00C309A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A399A" w:rsidRPr="00C309AE">
        <w:rPr>
          <w:rFonts w:ascii="Times New Roman" w:hAnsi="Times New Roman" w:cs="Times New Roman"/>
          <w:sz w:val="28"/>
          <w:szCs w:val="28"/>
        </w:rPr>
        <w:t>…</w:t>
      </w:r>
      <w:r w:rsidR="00635CB2" w:rsidRPr="00C309AE">
        <w:rPr>
          <w:rFonts w:ascii="Times New Roman" w:hAnsi="Times New Roman" w:cs="Times New Roman"/>
          <w:sz w:val="28"/>
          <w:szCs w:val="28"/>
        </w:rPr>
        <w:t>…</w:t>
      </w:r>
      <w:r w:rsidR="00FA399A" w:rsidRPr="00C309AE">
        <w:rPr>
          <w:rFonts w:ascii="Times New Roman" w:hAnsi="Times New Roman" w:cs="Times New Roman"/>
          <w:sz w:val="28"/>
          <w:szCs w:val="28"/>
        </w:rPr>
        <w:t>5</w:t>
      </w:r>
    </w:p>
    <w:p w14:paraId="44671C56" w14:textId="767BDB13" w:rsidR="00C1233B" w:rsidRPr="00C309AE" w:rsidRDefault="00C1233B" w:rsidP="00635CB2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>Бюджет. Доходы и расходы</w:t>
      </w:r>
      <w:r w:rsidR="00FA399A" w:rsidRPr="00C309AE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635CB2" w:rsidRPr="00C309AE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635CB2" w:rsidRPr="00C309A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35CB2" w:rsidRPr="00C309AE">
        <w:rPr>
          <w:rFonts w:ascii="Times New Roman" w:hAnsi="Times New Roman" w:cs="Times New Roman"/>
          <w:sz w:val="28"/>
          <w:szCs w:val="28"/>
        </w:rPr>
        <w:t>.</w:t>
      </w:r>
      <w:r w:rsidR="00FA399A" w:rsidRPr="00C309AE">
        <w:rPr>
          <w:rFonts w:ascii="Times New Roman" w:hAnsi="Times New Roman" w:cs="Times New Roman"/>
          <w:sz w:val="28"/>
          <w:szCs w:val="28"/>
        </w:rPr>
        <w:t>…9</w:t>
      </w:r>
      <w:r w:rsidRPr="00C309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9ACA5" w14:textId="3FEB9305" w:rsidR="00022109" w:rsidRPr="00C309AE" w:rsidRDefault="005303A5" w:rsidP="00635CB2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>Основные понятия</w:t>
      </w:r>
      <w:r w:rsidR="00FA399A" w:rsidRPr="00C309AE">
        <w:rPr>
          <w:rFonts w:ascii="Times New Roman" w:hAnsi="Times New Roman" w:cs="Times New Roman"/>
          <w:sz w:val="28"/>
          <w:szCs w:val="28"/>
        </w:rPr>
        <w:t>………………………………………………...</w:t>
      </w:r>
      <w:r w:rsidR="00635CB2" w:rsidRPr="00C309AE">
        <w:rPr>
          <w:rFonts w:ascii="Times New Roman" w:hAnsi="Times New Roman" w:cs="Times New Roman"/>
          <w:sz w:val="28"/>
          <w:szCs w:val="28"/>
        </w:rPr>
        <w:t>......................</w:t>
      </w:r>
      <w:r w:rsidR="00FA399A" w:rsidRPr="00C309AE">
        <w:rPr>
          <w:rFonts w:ascii="Times New Roman" w:hAnsi="Times New Roman" w:cs="Times New Roman"/>
          <w:sz w:val="28"/>
          <w:szCs w:val="28"/>
        </w:rPr>
        <w:t>12</w:t>
      </w:r>
    </w:p>
    <w:p w14:paraId="4E98FE76" w14:textId="6CD9C0FB" w:rsidR="005E30DA" w:rsidRPr="00C309AE" w:rsidRDefault="0029707C" w:rsidP="00635CB2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>Правовое положение фонда</w:t>
      </w:r>
      <w:r w:rsidR="00FA399A" w:rsidRPr="00C309AE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635CB2" w:rsidRPr="00C309AE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635CB2" w:rsidRPr="00C309A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35CB2" w:rsidRPr="00C309AE">
        <w:rPr>
          <w:rFonts w:ascii="Times New Roman" w:hAnsi="Times New Roman" w:cs="Times New Roman"/>
          <w:sz w:val="28"/>
          <w:szCs w:val="28"/>
        </w:rPr>
        <w:t>.</w:t>
      </w:r>
      <w:r w:rsidR="00FA399A" w:rsidRPr="00C309AE">
        <w:rPr>
          <w:rFonts w:ascii="Times New Roman" w:hAnsi="Times New Roman" w:cs="Times New Roman"/>
          <w:sz w:val="28"/>
          <w:szCs w:val="28"/>
        </w:rPr>
        <w:t>2</w:t>
      </w:r>
      <w:r w:rsidR="003D6276" w:rsidRPr="00C309AE">
        <w:rPr>
          <w:rFonts w:ascii="Times New Roman" w:hAnsi="Times New Roman" w:cs="Times New Roman"/>
          <w:sz w:val="28"/>
          <w:szCs w:val="28"/>
        </w:rPr>
        <w:t>2</w:t>
      </w:r>
    </w:p>
    <w:p w14:paraId="5BB2E14A" w14:textId="2EB8615D" w:rsidR="00284DB8" w:rsidRPr="00C309AE" w:rsidRDefault="00284DB8" w:rsidP="00635CB2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>Документы для назначения пенсии</w:t>
      </w:r>
      <w:r w:rsidR="00FA399A" w:rsidRPr="00C309AE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635CB2" w:rsidRPr="00C309AE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635CB2" w:rsidRPr="00C309A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A399A" w:rsidRPr="00C309AE">
        <w:rPr>
          <w:rFonts w:ascii="Times New Roman" w:hAnsi="Times New Roman" w:cs="Times New Roman"/>
          <w:sz w:val="28"/>
          <w:szCs w:val="28"/>
        </w:rPr>
        <w:t>….2</w:t>
      </w:r>
      <w:r w:rsidR="003D6276" w:rsidRPr="00C309AE">
        <w:rPr>
          <w:rFonts w:ascii="Times New Roman" w:hAnsi="Times New Roman" w:cs="Times New Roman"/>
          <w:sz w:val="28"/>
          <w:szCs w:val="28"/>
        </w:rPr>
        <w:t>7</w:t>
      </w:r>
    </w:p>
    <w:p w14:paraId="0D751687" w14:textId="270D6C7D" w:rsidR="00022109" w:rsidRPr="00C309AE" w:rsidRDefault="00022109" w:rsidP="00635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>Заключение</w:t>
      </w:r>
      <w:r w:rsidR="00FA399A" w:rsidRPr="00C309AE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635CB2" w:rsidRPr="00C309AE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635CB2" w:rsidRPr="00C309A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A399A" w:rsidRPr="00C309AE">
        <w:rPr>
          <w:rFonts w:ascii="Times New Roman" w:hAnsi="Times New Roman" w:cs="Times New Roman"/>
          <w:sz w:val="28"/>
          <w:szCs w:val="28"/>
        </w:rPr>
        <w:t>2</w:t>
      </w:r>
      <w:r w:rsidR="003D6276" w:rsidRPr="00C309AE">
        <w:rPr>
          <w:rFonts w:ascii="Times New Roman" w:hAnsi="Times New Roman" w:cs="Times New Roman"/>
          <w:sz w:val="28"/>
          <w:szCs w:val="28"/>
        </w:rPr>
        <w:t>8</w:t>
      </w:r>
    </w:p>
    <w:p w14:paraId="6E7964C1" w14:textId="20B41775" w:rsidR="00022109" w:rsidRPr="00C309AE" w:rsidRDefault="00022109" w:rsidP="00635C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  <w:r w:rsidR="00FA399A" w:rsidRPr="00C309AE">
        <w:rPr>
          <w:rFonts w:ascii="Times New Roman" w:hAnsi="Times New Roman" w:cs="Times New Roman"/>
          <w:sz w:val="28"/>
          <w:szCs w:val="28"/>
        </w:rPr>
        <w:t>……………………</w:t>
      </w:r>
      <w:r w:rsidR="00635CB2" w:rsidRPr="00C309AE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635CB2" w:rsidRPr="00C309A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A399A" w:rsidRPr="00C309AE">
        <w:rPr>
          <w:rFonts w:ascii="Times New Roman" w:hAnsi="Times New Roman" w:cs="Times New Roman"/>
          <w:sz w:val="28"/>
          <w:szCs w:val="28"/>
        </w:rPr>
        <w:t>……………</w:t>
      </w:r>
      <w:r w:rsidR="00635CB2" w:rsidRPr="00C309AE">
        <w:rPr>
          <w:rFonts w:ascii="Times New Roman" w:hAnsi="Times New Roman" w:cs="Times New Roman"/>
          <w:sz w:val="28"/>
          <w:szCs w:val="28"/>
        </w:rPr>
        <w:t>..</w:t>
      </w:r>
      <w:r w:rsidR="00FA399A" w:rsidRPr="00C309AE">
        <w:rPr>
          <w:rFonts w:ascii="Times New Roman" w:hAnsi="Times New Roman" w:cs="Times New Roman"/>
          <w:sz w:val="28"/>
          <w:szCs w:val="28"/>
        </w:rPr>
        <w:t>…</w:t>
      </w:r>
      <w:r w:rsidR="003D6276" w:rsidRPr="00C309AE">
        <w:rPr>
          <w:rFonts w:ascii="Times New Roman" w:hAnsi="Times New Roman" w:cs="Times New Roman"/>
          <w:sz w:val="28"/>
          <w:szCs w:val="28"/>
        </w:rPr>
        <w:t>30</w:t>
      </w:r>
    </w:p>
    <w:p w14:paraId="565EFACA" w14:textId="22C00FEF" w:rsidR="00022109" w:rsidRPr="00C309AE" w:rsidRDefault="00022109" w:rsidP="00022109">
      <w:pPr>
        <w:ind w:left="786"/>
        <w:rPr>
          <w:rFonts w:ascii="Times New Roman" w:hAnsi="Times New Roman" w:cs="Times New Roman"/>
          <w:sz w:val="28"/>
          <w:szCs w:val="28"/>
        </w:rPr>
      </w:pPr>
    </w:p>
    <w:p w14:paraId="541113B7" w14:textId="77777777" w:rsidR="004E4DA4" w:rsidRPr="00C309AE" w:rsidRDefault="004E4DA4" w:rsidP="00F72449">
      <w:pPr>
        <w:rPr>
          <w:rFonts w:ascii="Times New Roman" w:hAnsi="Times New Roman" w:cs="Times New Roman"/>
          <w:sz w:val="28"/>
          <w:szCs w:val="28"/>
        </w:rPr>
      </w:pPr>
    </w:p>
    <w:p w14:paraId="3FEBCDAA" w14:textId="77777777" w:rsidR="004E4DA4" w:rsidRPr="00C309AE" w:rsidRDefault="004E4DA4" w:rsidP="00A6372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14:paraId="4D7921AF" w14:textId="77777777" w:rsidR="00A63727" w:rsidRPr="00C309AE" w:rsidRDefault="00A63727" w:rsidP="00A63727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45CFB4BA" w14:textId="77777777" w:rsidR="001C3E31" w:rsidRPr="00C309AE" w:rsidRDefault="001C3E31" w:rsidP="00A63727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7A390116" w14:textId="77777777" w:rsidR="001C3E31" w:rsidRPr="00C309AE" w:rsidRDefault="001C3E31" w:rsidP="00A63727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267078CB" w14:textId="1CD2568E" w:rsidR="00635CB2" w:rsidRPr="00C309AE" w:rsidRDefault="00635CB2" w:rsidP="00A63727">
      <w:pPr>
        <w:ind w:left="426"/>
        <w:rPr>
          <w:rFonts w:ascii="Times New Roman" w:hAnsi="Times New Roman" w:cs="Times New Roman"/>
          <w:sz w:val="24"/>
          <w:szCs w:val="24"/>
        </w:rPr>
      </w:pPr>
      <w:r w:rsidRPr="00C309AE">
        <w:rPr>
          <w:rFonts w:ascii="Times New Roman" w:hAnsi="Times New Roman" w:cs="Times New Roman"/>
          <w:sz w:val="24"/>
          <w:szCs w:val="24"/>
        </w:rPr>
        <w:br w:type="page"/>
      </w:r>
    </w:p>
    <w:p w14:paraId="0440C1F7" w14:textId="1CD2568E" w:rsidR="001C3E31" w:rsidRPr="00C309AE" w:rsidRDefault="001C3E31" w:rsidP="00635CB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9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7685945D" w14:textId="14D3F4E1" w:rsidR="001C3E31" w:rsidRPr="00C309AE" w:rsidRDefault="001C3E31" w:rsidP="00635CB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>В период с 01.12.</w:t>
      </w:r>
      <w:r w:rsidR="00C309AE" w:rsidRPr="00C309AE">
        <w:rPr>
          <w:rFonts w:ascii="Times New Roman" w:hAnsi="Times New Roman" w:cs="Times New Roman"/>
          <w:sz w:val="28"/>
          <w:szCs w:val="28"/>
        </w:rPr>
        <w:t>2024</w:t>
      </w:r>
      <w:r w:rsidRPr="00C309AE">
        <w:rPr>
          <w:rFonts w:ascii="Times New Roman" w:hAnsi="Times New Roman" w:cs="Times New Roman"/>
          <w:sz w:val="28"/>
          <w:szCs w:val="28"/>
        </w:rPr>
        <w:t>г. по 21.12.</w:t>
      </w:r>
      <w:r w:rsidR="00C309AE" w:rsidRPr="00C309AE">
        <w:rPr>
          <w:rFonts w:ascii="Times New Roman" w:hAnsi="Times New Roman" w:cs="Times New Roman"/>
          <w:sz w:val="28"/>
          <w:szCs w:val="28"/>
        </w:rPr>
        <w:t>2024</w:t>
      </w:r>
      <w:r w:rsidRPr="00C309AE">
        <w:rPr>
          <w:rFonts w:ascii="Times New Roman" w:hAnsi="Times New Roman" w:cs="Times New Roman"/>
          <w:sz w:val="28"/>
          <w:szCs w:val="28"/>
        </w:rPr>
        <w:t xml:space="preserve"> г. мной была пройдена практика в социальном фонде по Калининградской области, г. Калининград по модулю МП.01 Обеспечение прав граждан в сфере пенсионного обеспечения и социальной защиты. Основная цель производственной практики заключается в закреплении и углублении знаний, полученных в ходе обучения, подготовки к изучению последующих дисциплин по направлению </w:t>
      </w:r>
      <w:r w:rsidR="007B3CEB" w:rsidRPr="00C309AE">
        <w:rPr>
          <w:rFonts w:ascii="Times New Roman" w:hAnsi="Times New Roman" w:cs="Times New Roman"/>
          <w:sz w:val="28"/>
          <w:szCs w:val="28"/>
        </w:rPr>
        <w:t>«</w:t>
      </w:r>
      <w:r w:rsidRPr="00C309AE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r w:rsidR="007B3CEB" w:rsidRPr="00C309AE">
        <w:rPr>
          <w:rFonts w:ascii="Times New Roman" w:hAnsi="Times New Roman" w:cs="Times New Roman"/>
          <w:sz w:val="28"/>
          <w:szCs w:val="28"/>
        </w:rPr>
        <w:t>»</w:t>
      </w:r>
      <w:r w:rsidRPr="00C309AE">
        <w:rPr>
          <w:rFonts w:ascii="Times New Roman" w:hAnsi="Times New Roman" w:cs="Times New Roman"/>
          <w:sz w:val="28"/>
          <w:szCs w:val="28"/>
        </w:rPr>
        <w:t>.</w:t>
      </w:r>
    </w:p>
    <w:p w14:paraId="17624F95" w14:textId="77777777" w:rsidR="001C3E31" w:rsidRPr="00C309AE" w:rsidRDefault="001C3E31" w:rsidP="00635CB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выполнить следующие задачи:</w:t>
      </w:r>
    </w:p>
    <w:p w14:paraId="789546DA" w14:textId="3F449870" w:rsidR="001C3E31" w:rsidRPr="00C309AE" w:rsidRDefault="001C3E31" w:rsidP="00635CB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>- рассмотреть особенности работы социального фонда;</w:t>
      </w:r>
    </w:p>
    <w:p w14:paraId="1634C580" w14:textId="712C37BB" w:rsidR="001C3E31" w:rsidRPr="00C309AE" w:rsidRDefault="001C3E31" w:rsidP="00635CB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>- изучить вопросы охраны труда;</w:t>
      </w:r>
    </w:p>
    <w:p w14:paraId="19774A28" w14:textId="07354274" w:rsidR="001C3E31" w:rsidRPr="00C309AE" w:rsidRDefault="001C3E31" w:rsidP="00635CB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>- изучить действующее законодательство в области пенсионного об</w:t>
      </w:r>
      <w:r w:rsidR="00E979FC" w:rsidRPr="00C309AE">
        <w:rPr>
          <w:rFonts w:ascii="Times New Roman" w:hAnsi="Times New Roman" w:cs="Times New Roman"/>
          <w:sz w:val="28"/>
          <w:szCs w:val="28"/>
        </w:rPr>
        <w:t>е</w:t>
      </w:r>
      <w:r w:rsidRPr="00C309AE">
        <w:rPr>
          <w:rFonts w:ascii="Times New Roman" w:hAnsi="Times New Roman" w:cs="Times New Roman"/>
          <w:sz w:val="28"/>
          <w:szCs w:val="28"/>
        </w:rPr>
        <w:t>спечения</w:t>
      </w:r>
      <w:r w:rsidR="00E979FC" w:rsidRPr="00C309AE">
        <w:rPr>
          <w:rFonts w:ascii="Times New Roman" w:hAnsi="Times New Roman" w:cs="Times New Roman"/>
          <w:sz w:val="28"/>
          <w:szCs w:val="28"/>
        </w:rPr>
        <w:t xml:space="preserve"> и социальной защиты;</w:t>
      </w:r>
    </w:p>
    <w:p w14:paraId="249E4A5C" w14:textId="51F61027" w:rsidR="00E979FC" w:rsidRPr="00C309AE" w:rsidRDefault="00E979FC" w:rsidP="00635CB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>-изучить делопроизводство и документооборот;</w:t>
      </w:r>
    </w:p>
    <w:p w14:paraId="2C8B29C9" w14:textId="62FEBD93" w:rsidR="00E979FC" w:rsidRPr="00C309AE" w:rsidRDefault="00E979FC" w:rsidP="00635CB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 xml:space="preserve">- рассмотреть пакет документов для назначения пенсий, пособий, компенсаций и других социальных выплат. </w:t>
      </w:r>
    </w:p>
    <w:p w14:paraId="78255F78" w14:textId="5EE2D0AD" w:rsidR="00E979FC" w:rsidRPr="00C309AE" w:rsidRDefault="00E979FC" w:rsidP="00635CB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>-изучить необходимый перечень документов, которые необходимо предоставлять для оформления пенсии (по старости, инвалидности, по случаю потери кормильца, социальную пенсию);</w:t>
      </w:r>
    </w:p>
    <w:p w14:paraId="5FD2F240" w14:textId="71D5DBAD" w:rsidR="00E979FC" w:rsidRPr="00C309AE" w:rsidRDefault="00E979FC" w:rsidP="00635CB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AE">
        <w:rPr>
          <w:rFonts w:ascii="Times New Roman" w:hAnsi="Times New Roman" w:cs="Times New Roman"/>
          <w:sz w:val="28"/>
          <w:szCs w:val="28"/>
        </w:rPr>
        <w:t>- изучить правила формирования и хранения дел получателей пенсий, пособий и других социальных выплат;</w:t>
      </w:r>
    </w:p>
    <w:sectPr w:rsidR="00E979FC" w:rsidRPr="00C309AE" w:rsidSect="00635CB2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06B9" w14:textId="77777777" w:rsidR="007D1DE5" w:rsidRDefault="007D1DE5" w:rsidP="009C1AD1">
      <w:pPr>
        <w:spacing w:after="0" w:line="240" w:lineRule="auto"/>
      </w:pPr>
      <w:r>
        <w:separator/>
      </w:r>
    </w:p>
  </w:endnote>
  <w:endnote w:type="continuationSeparator" w:id="0">
    <w:p w14:paraId="65CC3871" w14:textId="77777777" w:rsidR="007D1DE5" w:rsidRDefault="007D1DE5" w:rsidP="009C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8954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37C8A0" w14:textId="5DD72B95" w:rsidR="008E22E2" w:rsidRPr="00635CB2" w:rsidRDefault="008E22E2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5C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5C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5C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5CB2">
          <w:rPr>
            <w:rFonts w:ascii="Times New Roman" w:hAnsi="Times New Roman" w:cs="Times New Roman"/>
            <w:sz w:val="24"/>
            <w:szCs w:val="24"/>
          </w:rPr>
          <w:t>2</w:t>
        </w:r>
        <w:r w:rsidRPr="00635C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F329" w14:textId="77777777" w:rsidR="007D1DE5" w:rsidRDefault="007D1DE5" w:rsidP="009C1AD1">
      <w:pPr>
        <w:spacing w:after="0" w:line="240" w:lineRule="auto"/>
      </w:pPr>
      <w:r>
        <w:separator/>
      </w:r>
    </w:p>
  </w:footnote>
  <w:footnote w:type="continuationSeparator" w:id="0">
    <w:p w14:paraId="60DA5764" w14:textId="77777777" w:rsidR="007D1DE5" w:rsidRDefault="007D1DE5" w:rsidP="009C1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69E"/>
    <w:multiLevelType w:val="hybridMultilevel"/>
    <w:tmpl w:val="2BD60EB6"/>
    <w:lvl w:ilvl="0" w:tplc="B1B269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04654FE"/>
    <w:multiLevelType w:val="multilevel"/>
    <w:tmpl w:val="C58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64505"/>
    <w:multiLevelType w:val="multilevel"/>
    <w:tmpl w:val="472C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7363C"/>
    <w:multiLevelType w:val="hybridMultilevel"/>
    <w:tmpl w:val="A21A7258"/>
    <w:lvl w:ilvl="0" w:tplc="3D008AB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B326A"/>
    <w:multiLevelType w:val="multilevel"/>
    <w:tmpl w:val="7E7C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8204E"/>
    <w:multiLevelType w:val="hybridMultilevel"/>
    <w:tmpl w:val="18D88AE4"/>
    <w:lvl w:ilvl="0" w:tplc="C89C83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511363A"/>
    <w:multiLevelType w:val="hybridMultilevel"/>
    <w:tmpl w:val="18D88AE4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B9A60FE"/>
    <w:multiLevelType w:val="hybridMultilevel"/>
    <w:tmpl w:val="77407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715A5"/>
    <w:multiLevelType w:val="multilevel"/>
    <w:tmpl w:val="1DE2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981B54"/>
    <w:multiLevelType w:val="hybridMultilevel"/>
    <w:tmpl w:val="5A7A7E52"/>
    <w:lvl w:ilvl="0" w:tplc="CC2E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6C39C8"/>
    <w:multiLevelType w:val="multilevel"/>
    <w:tmpl w:val="E3BC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C7"/>
    <w:rsid w:val="00022109"/>
    <w:rsid w:val="00044BE0"/>
    <w:rsid w:val="000C7461"/>
    <w:rsid w:val="0016626D"/>
    <w:rsid w:val="001C3E31"/>
    <w:rsid w:val="00284DB8"/>
    <w:rsid w:val="0029707C"/>
    <w:rsid w:val="003D6276"/>
    <w:rsid w:val="004C2CC7"/>
    <w:rsid w:val="004E4DA4"/>
    <w:rsid w:val="005303A5"/>
    <w:rsid w:val="0055322C"/>
    <w:rsid w:val="00592487"/>
    <w:rsid w:val="005E30DA"/>
    <w:rsid w:val="00635CB2"/>
    <w:rsid w:val="00687F86"/>
    <w:rsid w:val="007644CD"/>
    <w:rsid w:val="007B3CEB"/>
    <w:rsid w:val="007D1DE5"/>
    <w:rsid w:val="008A0CAD"/>
    <w:rsid w:val="008E22E2"/>
    <w:rsid w:val="009870C0"/>
    <w:rsid w:val="009C1AD1"/>
    <w:rsid w:val="009C349B"/>
    <w:rsid w:val="00A63727"/>
    <w:rsid w:val="00A80A5F"/>
    <w:rsid w:val="00AF7F89"/>
    <w:rsid w:val="00BD5897"/>
    <w:rsid w:val="00C1233B"/>
    <w:rsid w:val="00C309AE"/>
    <w:rsid w:val="00C365B4"/>
    <w:rsid w:val="00C46631"/>
    <w:rsid w:val="00DA2EC4"/>
    <w:rsid w:val="00E207B8"/>
    <w:rsid w:val="00E979FC"/>
    <w:rsid w:val="00ED77E8"/>
    <w:rsid w:val="00F72449"/>
    <w:rsid w:val="00F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B9F63"/>
  <w15:chartTrackingRefBased/>
  <w15:docId w15:val="{212F4027-8EB7-4091-8146-2098FE23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727"/>
    <w:pPr>
      <w:ind w:left="720"/>
      <w:contextualSpacing/>
    </w:pPr>
  </w:style>
  <w:style w:type="character" w:styleId="a4">
    <w:name w:val="Strong"/>
    <w:basedOn w:val="a0"/>
    <w:uiPriority w:val="22"/>
    <w:qFormat/>
    <w:rsid w:val="00592487"/>
    <w:rPr>
      <w:b/>
      <w:bCs/>
    </w:rPr>
  </w:style>
  <w:style w:type="paragraph" w:styleId="a5">
    <w:name w:val="Normal (Web)"/>
    <w:basedOn w:val="a"/>
    <w:uiPriority w:val="99"/>
    <w:semiHidden/>
    <w:unhideWhenUsed/>
    <w:rsid w:val="009C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C4663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46631"/>
    <w:rPr>
      <w:color w:val="605E5C"/>
      <w:shd w:val="clear" w:color="auto" w:fill="E1DFDD"/>
    </w:rPr>
  </w:style>
  <w:style w:type="paragraph" w:customStyle="1" w:styleId="paragraph--sb3m9">
    <w:name w:val="paragraph--sb3m9"/>
    <w:basedOn w:val="a"/>
    <w:rsid w:val="00C1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istitem--dtat">
    <w:name w:val="listitem--dtat_"/>
    <w:basedOn w:val="a"/>
    <w:rsid w:val="00C1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br--rbrrd">
    <w:name w:val="nobr--rbrrd"/>
    <w:basedOn w:val="a0"/>
    <w:rsid w:val="005303A5"/>
  </w:style>
  <w:style w:type="paragraph" w:styleId="a8">
    <w:name w:val="header"/>
    <w:basedOn w:val="a"/>
    <w:link w:val="a9"/>
    <w:uiPriority w:val="99"/>
    <w:unhideWhenUsed/>
    <w:rsid w:val="009C1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1AD1"/>
  </w:style>
  <w:style w:type="paragraph" w:styleId="aa">
    <w:name w:val="footer"/>
    <w:basedOn w:val="a"/>
    <w:link w:val="ab"/>
    <w:uiPriority w:val="99"/>
    <w:unhideWhenUsed/>
    <w:rsid w:val="009C1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1AD1"/>
  </w:style>
  <w:style w:type="paragraph" w:styleId="ac">
    <w:name w:val="footnote text"/>
    <w:basedOn w:val="a"/>
    <w:link w:val="ad"/>
    <w:uiPriority w:val="99"/>
    <w:semiHidden/>
    <w:unhideWhenUsed/>
    <w:rsid w:val="005E30D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E30D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E3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ED66F-C0D0-4F70-B8BC-723F44BE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Селищева</dc:creator>
  <cp:keywords/>
  <dc:description/>
  <cp:lastModifiedBy>Ivan V.</cp:lastModifiedBy>
  <cp:revision>8</cp:revision>
  <dcterms:created xsi:type="dcterms:W3CDTF">2023-12-23T21:11:00Z</dcterms:created>
  <dcterms:modified xsi:type="dcterms:W3CDTF">2025-02-01T07:57:00Z</dcterms:modified>
</cp:coreProperties>
</file>