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5FD8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B2CA3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4F9CF9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F125F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FFC80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9DD95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86404D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1F219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2C060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E0040A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CDE8D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84D8B2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CE7E1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72436C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42B710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02E38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FF2C7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28E6B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DBC269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8AA08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C24DB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FD0ED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6BE52C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21249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07311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7E442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FEC7A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54ECE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F6DCF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DFA29" w14:textId="77777777" w:rsidR="00C74209" w:rsidRDefault="00C74209" w:rsidP="004156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690CF" w14:textId="0414A169" w:rsidR="00C74209" w:rsidRPr="0025381B" w:rsidRDefault="00C74209" w:rsidP="00C74209">
      <w:pPr>
        <w:pStyle w:val="21"/>
        <w:spacing w:line="360" w:lineRule="auto"/>
        <w:ind w:left="0" w:firstLine="709"/>
        <w:jc w:val="center"/>
        <w:rPr>
          <w:i w:val="0"/>
          <w:lang w:val="ru-RU"/>
        </w:rPr>
      </w:pPr>
      <w:r w:rsidRPr="0025381B">
        <w:rPr>
          <w:i w:val="0"/>
          <w:lang w:val="ru-RU"/>
        </w:rPr>
        <w:lastRenderedPageBreak/>
        <w:t>Содержание</w:t>
      </w:r>
    </w:p>
    <w:p w14:paraId="0E4E1F15" w14:textId="77777777" w:rsidR="00C74209" w:rsidRPr="0025381B" w:rsidRDefault="00C74209" w:rsidP="00C74209">
      <w:pPr>
        <w:pStyle w:val="21"/>
        <w:spacing w:line="360" w:lineRule="auto"/>
        <w:ind w:left="0" w:firstLine="709"/>
        <w:jc w:val="center"/>
        <w:rPr>
          <w:i w:val="0"/>
          <w:sz w:val="32"/>
          <w:szCs w:val="32"/>
          <w:lang w:val="ru-RU"/>
        </w:rPr>
      </w:pPr>
    </w:p>
    <w:p w14:paraId="660B1FD9" w14:textId="40ABEA50" w:rsidR="00C74209" w:rsidRPr="0025381B" w:rsidRDefault="00C74209" w:rsidP="00D8465A">
      <w:pPr>
        <w:pStyle w:val="21"/>
        <w:spacing w:line="360" w:lineRule="auto"/>
        <w:ind w:left="0"/>
        <w:jc w:val="both"/>
        <w:rPr>
          <w:b w:val="0"/>
          <w:i w:val="0"/>
          <w:lang w:val="ru-RU"/>
        </w:rPr>
      </w:pPr>
      <w:r w:rsidRPr="0025381B">
        <w:rPr>
          <w:b w:val="0"/>
          <w:i w:val="0"/>
          <w:lang w:val="ru-RU"/>
        </w:rPr>
        <w:t>Введение...…...............................................................................</w:t>
      </w:r>
      <w:r w:rsidR="0072520A" w:rsidRPr="0025381B">
        <w:rPr>
          <w:b w:val="0"/>
          <w:i w:val="0"/>
          <w:lang w:val="ru-RU"/>
        </w:rPr>
        <w:t>..</w:t>
      </w:r>
      <w:r w:rsidRPr="0025381B">
        <w:rPr>
          <w:b w:val="0"/>
          <w:i w:val="0"/>
          <w:lang w:val="ru-RU"/>
        </w:rPr>
        <w:t>.......................... 3</w:t>
      </w:r>
    </w:p>
    <w:p w14:paraId="53D1C303" w14:textId="618C90CC" w:rsidR="00C74209" w:rsidRPr="0025381B" w:rsidRDefault="00C74209" w:rsidP="00D8465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381B"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 w:rsidR="0072520A" w:rsidRPr="0025381B">
        <w:rPr>
          <w:rFonts w:ascii="Times New Roman" w:eastAsia="Times New Roman" w:hAnsi="Times New Roman" w:cs="Times New Roman"/>
          <w:bCs/>
          <w:sz w:val="28"/>
          <w:szCs w:val="28"/>
        </w:rPr>
        <w:t>Организационно-правовая характеристика отдела социальной поддержки управления социальной поддержки населения комитета по социальной политики администрации городского округа «Город Калининград»…………………</w:t>
      </w:r>
      <w:r w:rsidRPr="0025381B">
        <w:rPr>
          <w:rFonts w:ascii="Times New Roman" w:eastAsia="Times New Roman" w:hAnsi="Times New Roman" w:cs="Times New Roman"/>
          <w:bCs/>
          <w:sz w:val="28"/>
          <w:szCs w:val="28"/>
        </w:rPr>
        <w:t xml:space="preserve">………………………………………………….. </w:t>
      </w:r>
      <w:r w:rsidR="0072520A" w:rsidRPr="0025381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14:paraId="15828A45" w14:textId="6469B583" w:rsidR="00C74209" w:rsidRPr="0025381B" w:rsidRDefault="0072520A" w:rsidP="00D8465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381B">
        <w:rPr>
          <w:rFonts w:ascii="Times New Roman" w:eastAsia="Times New Roman" w:hAnsi="Times New Roman" w:cs="Times New Roman"/>
          <w:bCs/>
          <w:sz w:val="28"/>
          <w:szCs w:val="28"/>
        </w:rPr>
        <w:t>2 Характеристика основных направлений деятельности отдела социальной поддержки управления социальной поддержки населения комитета по социальной политики администрации городского округа «Город Калининград»</w:t>
      </w:r>
      <w:r w:rsidR="00C74209" w:rsidRPr="0025381B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</w:t>
      </w:r>
      <w:r w:rsidRPr="0025381B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………………………………………….</w:t>
      </w:r>
      <w:r w:rsidR="00C74209" w:rsidRPr="0025381B">
        <w:rPr>
          <w:rFonts w:ascii="Times New Roman" w:eastAsia="Times New Roman" w:hAnsi="Times New Roman" w:cs="Times New Roman"/>
          <w:bCs/>
          <w:sz w:val="28"/>
          <w:szCs w:val="28"/>
        </w:rPr>
        <w:t xml:space="preserve">…. </w:t>
      </w:r>
      <w:r w:rsidRPr="0025381B">
        <w:rPr>
          <w:rFonts w:ascii="Times New Roman" w:eastAsia="Times New Roman" w:hAnsi="Times New Roman" w:cs="Times New Roman"/>
          <w:bCs/>
          <w:sz w:val="28"/>
          <w:szCs w:val="28"/>
        </w:rPr>
        <w:t>9</w:t>
      </w:r>
    </w:p>
    <w:p w14:paraId="4BFF2E31" w14:textId="73819775" w:rsidR="00C74209" w:rsidRPr="0025381B" w:rsidRDefault="00C74209" w:rsidP="00D8465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381B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="00D8465A" w:rsidRPr="0025381B">
        <w:rPr>
          <w:rFonts w:ascii="Times New Roman" w:eastAsia="Times New Roman" w:hAnsi="Times New Roman" w:cs="Times New Roman"/>
          <w:bCs/>
          <w:sz w:val="28"/>
          <w:szCs w:val="28"/>
        </w:rPr>
        <w:t>Анализ деятельности отдела социальной поддержки управления социальной поддержки населения комитета по социальной политики администрации городского округа «Город Калининград» в сфере социальной поддержки молодежи на примере молодых семей с детьми</w:t>
      </w:r>
      <w:r w:rsidRPr="0025381B">
        <w:rPr>
          <w:rFonts w:ascii="Times New Roman" w:eastAsia="Times New Roman" w:hAnsi="Times New Roman" w:cs="Times New Roman"/>
          <w:bCs/>
          <w:sz w:val="28"/>
          <w:szCs w:val="28"/>
        </w:rPr>
        <w:t>………</w:t>
      </w:r>
      <w:r w:rsidR="00D8465A" w:rsidRPr="0025381B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……………………….</w:t>
      </w:r>
      <w:r w:rsidRPr="0025381B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  <w:r w:rsidR="00D8465A" w:rsidRPr="0025381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14:paraId="179BDF53" w14:textId="66D13B9A" w:rsidR="00C74209" w:rsidRPr="0025381B" w:rsidRDefault="00D8465A" w:rsidP="00D8465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381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C74209" w:rsidRPr="002538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5381B">
        <w:rPr>
          <w:rFonts w:ascii="Times New Roman" w:eastAsia="Times New Roman" w:hAnsi="Times New Roman" w:cs="Times New Roman"/>
          <w:bCs/>
          <w:sz w:val="28"/>
          <w:szCs w:val="28"/>
        </w:rPr>
        <w:t>Определение проблем в деятельности отдела социальной поддержки управления социальной поддержки населения комитета по социальной политики администрации городского округа «Город Калининград» в сфере социальной поддержки молодежи на примере молодых семей с детьми</w:t>
      </w:r>
      <w:r w:rsidR="00C74209" w:rsidRPr="0025381B">
        <w:rPr>
          <w:rFonts w:ascii="Times New Roman" w:eastAsia="Times New Roman" w:hAnsi="Times New Roman" w:cs="Times New Roman"/>
          <w:bCs/>
          <w:sz w:val="28"/>
          <w:szCs w:val="28"/>
        </w:rPr>
        <w:t xml:space="preserve">…… </w:t>
      </w:r>
      <w:r w:rsidRPr="0025381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C74209" w:rsidRPr="0025381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14:paraId="51D33E9B" w14:textId="398FE2C1" w:rsidR="00C74209" w:rsidRPr="0025381B" w:rsidRDefault="00C74209" w:rsidP="00D84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81B">
        <w:rPr>
          <w:rFonts w:ascii="Times New Roman" w:hAnsi="Times New Roman" w:cs="Times New Roman"/>
          <w:sz w:val="28"/>
          <w:szCs w:val="28"/>
        </w:rPr>
        <w:t xml:space="preserve">Заключение…........................................................................................................ </w:t>
      </w:r>
      <w:r w:rsidR="003C6D7A" w:rsidRPr="0025381B">
        <w:rPr>
          <w:rFonts w:ascii="Times New Roman" w:hAnsi="Times New Roman" w:cs="Times New Roman"/>
          <w:sz w:val="28"/>
          <w:szCs w:val="28"/>
        </w:rPr>
        <w:t>38</w:t>
      </w:r>
    </w:p>
    <w:p w14:paraId="301596C7" w14:textId="439F837F" w:rsidR="00C74209" w:rsidRPr="0025381B" w:rsidRDefault="00C74209" w:rsidP="00D84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81B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источников………………………………..……….... </w:t>
      </w:r>
      <w:r w:rsidR="003C6D7A" w:rsidRPr="0025381B">
        <w:rPr>
          <w:rFonts w:ascii="Times New Roman" w:hAnsi="Times New Roman" w:cs="Times New Roman"/>
          <w:sz w:val="28"/>
          <w:szCs w:val="28"/>
        </w:rPr>
        <w:t>40</w:t>
      </w:r>
    </w:p>
    <w:p w14:paraId="679205A1" w14:textId="77777777" w:rsidR="00C74209" w:rsidRPr="0025381B" w:rsidRDefault="00C74209" w:rsidP="00C74209">
      <w:pPr>
        <w:spacing w:line="440" w:lineRule="exact"/>
        <w:jc w:val="both"/>
      </w:pPr>
      <w:r w:rsidRPr="0025381B">
        <w:br w:type="page"/>
      </w:r>
    </w:p>
    <w:p w14:paraId="67EED537" w14:textId="050F10C6" w:rsidR="00C74209" w:rsidRPr="0025381B" w:rsidRDefault="0072520A" w:rsidP="00C74209">
      <w:pPr>
        <w:tabs>
          <w:tab w:val="left" w:leader="underscore" w:pos="4941"/>
          <w:tab w:val="left" w:leader="underscore" w:pos="5843"/>
        </w:tabs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81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5076961E" w14:textId="77777777" w:rsidR="00C74209" w:rsidRPr="0025381B" w:rsidRDefault="00C74209" w:rsidP="00C74209">
      <w:pPr>
        <w:pStyle w:val="21"/>
        <w:spacing w:line="360" w:lineRule="auto"/>
        <w:ind w:left="0" w:firstLine="709"/>
        <w:jc w:val="center"/>
        <w:rPr>
          <w:b w:val="0"/>
          <w:i w:val="0"/>
          <w:lang w:val="ru-RU"/>
        </w:rPr>
      </w:pPr>
    </w:p>
    <w:p w14:paraId="0D49EE1E" w14:textId="78ABB0EF" w:rsidR="0072520A" w:rsidRPr="0025381B" w:rsidRDefault="00C74209" w:rsidP="0072520A">
      <w:pPr>
        <w:pStyle w:val="21"/>
        <w:spacing w:line="360" w:lineRule="auto"/>
        <w:ind w:firstLine="709"/>
        <w:jc w:val="both"/>
        <w:rPr>
          <w:b w:val="0"/>
          <w:i w:val="0"/>
          <w:lang w:val="ru-RU"/>
        </w:rPr>
      </w:pPr>
      <w:r w:rsidRPr="0025381B">
        <w:rPr>
          <w:b w:val="0"/>
          <w:i w:val="0"/>
          <w:lang w:val="ru-RU"/>
        </w:rPr>
        <w:t>Настоящая работа представляет отчет о прохождении преддипломной практики</w:t>
      </w:r>
      <w:r w:rsidR="0072520A" w:rsidRPr="0025381B">
        <w:rPr>
          <w:lang w:val="ru-RU"/>
        </w:rPr>
        <w:t xml:space="preserve"> </w:t>
      </w:r>
      <w:r w:rsidR="0072520A" w:rsidRPr="0025381B">
        <w:rPr>
          <w:b w:val="0"/>
          <w:i w:val="0"/>
          <w:lang w:val="ru-RU"/>
        </w:rPr>
        <w:t>для выполнения выпускной квалификационной работы на тему «Современные тенденции и проблемы социальной поддержки молодежи в г. Калининграде»</w:t>
      </w:r>
      <w:r w:rsidRPr="0025381B">
        <w:rPr>
          <w:b w:val="0"/>
          <w:i w:val="0"/>
          <w:lang w:val="ru-RU"/>
        </w:rPr>
        <w:t xml:space="preserve">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6741"/>
      </w:tblGrid>
      <w:tr w:rsidR="0072520A" w:rsidRPr="0025381B" w14:paraId="3D14CAC6" w14:textId="77777777" w:rsidTr="00C6460C">
        <w:tc>
          <w:tcPr>
            <w:tcW w:w="2660" w:type="dxa"/>
            <w:hideMark/>
          </w:tcPr>
          <w:p w14:paraId="6840AA8C" w14:textId="16B7693F" w:rsidR="0072520A" w:rsidRPr="0025381B" w:rsidRDefault="0072520A" w:rsidP="0072520A">
            <w:pPr>
              <w:widowControl w:val="0"/>
              <w:tabs>
                <w:tab w:val="left" w:pos="851"/>
              </w:tabs>
              <w:suppressAutoHyphens/>
              <w:autoSpaceDE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5381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Сроки </w:t>
            </w:r>
            <w:r w:rsidR="0025381B" w:rsidRPr="0025381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</w:t>
            </w:r>
            <w:r w:rsidRPr="0025381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рактики:</w:t>
            </w:r>
            <w:r w:rsidRPr="0025381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ab/>
            </w:r>
          </w:p>
        </w:tc>
        <w:tc>
          <w:tcPr>
            <w:tcW w:w="6911" w:type="dxa"/>
            <w:hideMark/>
          </w:tcPr>
          <w:p w14:paraId="13DB98CD" w14:textId="3FF647DE" w:rsidR="0072520A" w:rsidRPr="0025381B" w:rsidRDefault="0072520A" w:rsidP="0072520A">
            <w:pPr>
              <w:widowControl w:val="0"/>
              <w:tabs>
                <w:tab w:val="left" w:pos="851"/>
              </w:tabs>
              <w:suppressAutoHyphens/>
              <w:autoSpaceDE w:val="0"/>
              <w:spacing w:line="360" w:lineRule="auto"/>
              <w:ind w:firstLine="851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5381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03.04.</w:t>
            </w:r>
            <w:r w:rsidR="0025381B" w:rsidRPr="0025381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2024</w:t>
            </w:r>
            <w:r w:rsidRPr="0025381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– 30.04.</w:t>
            </w:r>
            <w:r w:rsidR="0025381B" w:rsidRPr="0025381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2024</w:t>
            </w:r>
            <w:r w:rsidRPr="0025381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гг.</w:t>
            </w:r>
          </w:p>
          <w:p w14:paraId="6A819F13" w14:textId="668227BE" w:rsidR="0072520A" w:rsidRPr="0025381B" w:rsidRDefault="0072520A" w:rsidP="0072520A">
            <w:pPr>
              <w:widowControl w:val="0"/>
              <w:tabs>
                <w:tab w:val="left" w:pos="851"/>
              </w:tabs>
              <w:suppressAutoHyphens/>
              <w:autoSpaceDE w:val="0"/>
              <w:spacing w:line="360" w:lineRule="auto"/>
              <w:ind w:firstLine="851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5381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02.05.</w:t>
            </w:r>
            <w:r w:rsidR="0025381B" w:rsidRPr="0025381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2024</w:t>
            </w:r>
            <w:r w:rsidRPr="0025381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– 05.05.</w:t>
            </w:r>
            <w:r w:rsidR="0025381B" w:rsidRPr="0025381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2024</w:t>
            </w:r>
            <w:r w:rsidRPr="0025381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гг.</w:t>
            </w:r>
          </w:p>
          <w:p w14:paraId="09C09B5C" w14:textId="5A812ABD" w:rsidR="0072520A" w:rsidRPr="0025381B" w:rsidRDefault="0072520A" w:rsidP="0072520A">
            <w:pPr>
              <w:widowControl w:val="0"/>
              <w:tabs>
                <w:tab w:val="left" w:pos="851"/>
              </w:tabs>
              <w:suppressAutoHyphens/>
              <w:autoSpaceDE w:val="0"/>
              <w:spacing w:line="360" w:lineRule="auto"/>
              <w:ind w:firstLine="851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5381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10.05.</w:t>
            </w:r>
            <w:r w:rsidR="0025381B" w:rsidRPr="0025381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2024</w:t>
            </w:r>
            <w:r w:rsidRPr="0025381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– 18.05.</w:t>
            </w:r>
            <w:r w:rsidR="0025381B" w:rsidRPr="0025381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2024</w:t>
            </w:r>
            <w:r w:rsidRPr="0025381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гг.</w:t>
            </w:r>
          </w:p>
        </w:tc>
      </w:tr>
    </w:tbl>
    <w:p w14:paraId="4E2B3E19" w14:textId="77777777" w:rsidR="0072520A" w:rsidRPr="0025381B" w:rsidRDefault="0072520A" w:rsidP="0072520A">
      <w:pPr>
        <w:spacing w:after="0"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25381B">
        <w:rPr>
          <w:rFonts w:ascii="Times New Roman" w:hAnsi="Times New Roman"/>
          <w:bCs/>
          <w:sz w:val="28"/>
          <w:szCs w:val="28"/>
        </w:rPr>
        <w:t>Количество часов: 324 часа</w:t>
      </w:r>
    </w:p>
    <w:p w14:paraId="6BFA340C" w14:textId="24CBEED9" w:rsidR="0072520A" w:rsidRPr="0025381B" w:rsidRDefault="0072520A" w:rsidP="0072520A">
      <w:pPr>
        <w:spacing w:after="0" w:line="360" w:lineRule="auto"/>
        <w:ind w:firstLine="851"/>
        <w:jc w:val="both"/>
        <w:rPr>
          <w:bCs/>
          <w:i/>
        </w:rPr>
      </w:pPr>
      <w:r w:rsidRPr="0025381B">
        <w:rPr>
          <w:rFonts w:ascii="Times New Roman" w:hAnsi="Times New Roman"/>
          <w:bCs/>
          <w:sz w:val="28"/>
          <w:szCs w:val="28"/>
        </w:rPr>
        <w:t>База практики: отдел социальной поддержки управления социальной поддержки населения комитета по социальной политики администрации городского округа «Город Калининград»</w:t>
      </w:r>
    </w:p>
    <w:p w14:paraId="7069CF64" w14:textId="0716B5D2" w:rsidR="00C74209" w:rsidRPr="0025381B" w:rsidRDefault="00C74209" w:rsidP="0072520A">
      <w:pPr>
        <w:pStyle w:val="21"/>
        <w:spacing w:line="360" w:lineRule="auto"/>
        <w:ind w:left="0" w:firstLine="851"/>
        <w:jc w:val="both"/>
        <w:rPr>
          <w:b w:val="0"/>
          <w:i w:val="0"/>
          <w:lang w:val="ru-RU"/>
        </w:rPr>
      </w:pPr>
      <w:r w:rsidRPr="0025381B">
        <w:rPr>
          <w:b w:val="0"/>
          <w:i w:val="0"/>
          <w:lang w:val="ru-RU"/>
        </w:rPr>
        <w:t xml:space="preserve">Целью прохождения преддипломной практики является закрепление теоретических знаний и практических навыков, полученных в процессе обучения, путём их применения в реальной практической обстановке и ситуациях. </w:t>
      </w:r>
    </w:p>
    <w:p w14:paraId="26462F02" w14:textId="77777777" w:rsidR="00C74209" w:rsidRPr="0025381B" w:rsidRDefault="00C74209" w:rsidP="0072520A">
      <w:pPr>
        <w:pStyle w:val="21"/>
        <w:spacing w:line="360" w:lineRule="auto"/>
        <w:ind w:left="0" w:firstLine="851"/>
        <w:jc w:val="both"/>
        <w:rPr>
          <w:b w:val="0"/>
          <w:i w:val="0"/>
          <w:lang w:val="ru-RU"/>
        </w:rPr>
      </w:pPr>
      <w:r w:rsidRPr="0025381B">
        <w:rPr>
          <w:b w:val="0"/>
          <w:i w:val="0"/>
          <w:lang w:val="ru-RU"/>
        </w:rPr>
        <w:t xml:space="preserve">Основными задачами прохождения практики являются: </w:t>
      </w:r>
    </w:p>
    <w:p w14:paraId="6D8626FB" w14:textId="77777777" w:rsidR="00C74209" w:rsidRPr="0025381B" w:rsidRDefault="00C74209" w:rsidP="0072520A">
      <w:pPr>
        <w:pStyle w:val="21"/>
        <w:spacing w:line="360" w:lineRule="auto"/>
        <w:ind w:left="0" w:firstLine="851"/>
        <w:jc w:val="both"/>
        <w:rPr>
          <w:b w:val="0"/>
          <w:i w:val="0"/>
          <w:lang w:val="ru-RU"/>
        </w:rPr>
      </w:pPr>
      <w:r w:rsidRPr="0025381B">
        <w:rPr>
          <w:b w:val="0"/>
          <w:i w:val="0"/>
          <w:lang w:val="ru-RU"/>
        </w:rPr>
        <w:t xml:space="preserve">- развития навыков самостоятельной работы с законодательными и нормативными документами, научной и специальной литературой применительно к конкретным практическим ситуациям; </w:t>
      </w:r>
    </w:p>
    <w:p w14:paraId="4E92616B" w14:textId="77777777" w:rsidR="00C74209" w:rsidRPr="0025381B" w:rsidRDefault="00C74209" w:rsidP="0072520A">
      <w:pPr>
        <w:pStyle w:val="21"/>
        <w:spacing w:line="360" w:lineRule="auto"/>
        <w:ind w:left="0" w:firstLine="851"/>
        <w:jc w:val="both"/>
        <w:rPr>
          <w:b w:val="0"/>
          <w:i w:val="0"/>
          <w:lang w:val="ru-RU"/>
        </w:rPr>
      </w:pPr>
      <w:r w:rsidRPr="0025381B">
        <w:rPr>
          <w:b w:val="0"/>
          <w:i w:val="0"/>
          <w:lang w:val="ru-RU"/>
        </w:rPr>
        <w:t>- закрепление полученных знаний, умений и навыков в процессе выполнения заданий в реальных ситуациях по месту прохождения практики.</w:t>
      </w:r>
    </w:p>
    <w:p w14:paraId="4259D279" w14:textId="18DFCFE1" w:rsidR="003C6D7A" w:rsidRPr="00FF221C" w:rsidRDefault="00C74209" w:rsidP="00FF221C">
      <w:pPr>
        <w:pStyle w:val="21"/>
        <w:spacing w:line="360" w:lineRule="auto"/>
        <w:ind w:left="0" w:firstLine="851"/>
        <w:jc w:val="both"/>
        <w:rPr>
          <w:b w:val="0"/>
          <w:color w:val="000000" w:themeColor="text1"/>
          <w:lang w:val="ru-RU"/>
        </w:rPr>
      </w:pPr>
      <w:r w:rsidRPr="0025381B">
        <w:rPr>
          <w:b w:val="0"/>
          <w:i w:val="0"/>
          <w:lang w:val="ru-RU"/>
        </w:rPr>
        <w:t>Информационной основой представленного отчета были научные статьи отечественных исследователей и специалистов, статистические данные, материалы из отечественной деловой печати и веб-сайтов, учебные пособия.</w:t>
      </w:r>
    </w:p>
    <w:p w14:paraId="253E74C8" w14:textId="77777777" w:rsidR="003C6D7A" w:rsidRPr="003C6D7A" w:rsidRDefault="003C6D7A" w:rsidP="003C6D7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C6D7A" w:rsidRPr="003C6D7A" w:rsidSect="0072520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C7C16" w14:textId="77777777" w:rsidR="006C0FCF" w:rsidRDefault="006C0FCF" w:rsidP="009E4DBA">
      <w:pPr>
        <w:spacing w:after="0" w:line="240" w:lineRule="auto"/>
      </w:pPr>
      <w:r>
        <w:separator/>
      </w:r>
    </w:p>
  </w:endnote>
  <w:endnote w:type="continuationSeparator" w:id="0">
    <w:p w14:paraId="351E2DCD" w14:textId="77777777" w:rsidR="006C0FCF" w:rsidRDefault="006C0FCF" w:rsidP="009E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95048147"/>
      <w:docPartObj>
        <w:docPartGallery w:val="Page Numbers (Bottom of Page)"/>
        <w:docPartUnique/>
      </w:docPartObj>
    </w:sdtPr>
    <w:sdtEndPr/>
    <w:sdtContent>
      <w:p w14:paraId="7F8D447F" w14:textId="65DCD266" w:rsidR="0072520A" w:rsidRPr="0072520A" w:rsidRDefault="0072520A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52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52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52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2520A">
          <w:rPr>
            <w:rFonts w:ascii="Times New Roman" w:hAnsi="Times New Roman" w:cs="Times New Roman"/>
            <w:sz w:val="24"/>
            <w:szCs w:val="24"/>
          </w:rPr>
          <w:t>2</w:t>
        </w:r>
        <w:r w:rsidRPr="007252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05B0" w14:textId="77777777" w:rsidR="006C0FCF" w:rsidRDefault="006C0FCF" w:rsidP="009E4DBA">
      <w:pPr>
        <w:spacing w:after="0" w:line="240" w:lineRule="auto"/>
      </w:pPr>
      <w:r>
        <w:separator/>
      </w:r>
    </w:p>
  </w:footnote>
  <w:footnote w:type="continuationSeparator" w:id="0">
    <w:p w14:paraId="710178B7" w14:textId="77777777" w:rsidR="006C0FCF" w:rsidRDefault="006C0FCF" w:rsidP="009E4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5B33"/>
    <w:multiLevelType w:val="hybridMultilevel"/>
    <w:tmpl w:val="D74E8D52"/>
    <w:lvl w:ilvl="0" w:tplc="10BC47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041A9C"/>
    <w:multiLevelType w:val="hybridMultilevel"/>
    <w:tmpl w:val="1F7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BC8579F"/>
    <w:multiLevelType w:val="hybridMultilevel"/>
    <w:tmpl w:val="7BF60A0E"/>
    <w:lvl w:ilvl="0" w:tplc="10BC47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A0"/>
    <w:rsid w:val="0025381B"/>
    <w:rsid w:val="003C6D7A"/>
    <w:rsid w:val="004156BA"/>
    <w:rsid w:val="004A347C"/>
    <w:rsid w:val="00511CEB"/>
    <w:rsid w:val="006435A0"/>
    <w:rsid w:val="006C0FCF"/>
    <w:rsid w:val="0072520A"/>
    <w:rsid w:val="00746F03"/>
    <w:rsid w:val="009E4DBA"/>
    <w:rsid w:val="00C74209"/>
    <w:rsid w:val="00D8465A"/>
    <w:rsid w:val="00F16FC7"/>
    <w:rsid w:val="00F81D30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1959"/>
  <w15:chartTrackingRefBased/>
  <w15:docId w15:val="{7F3EB3E1-08DF-4B3F-A249-2FC9A3E8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носки"/>
    <w:link w:val="a4"/>
    <w:uiPriority w:val="1"/>
    <w:qFormat/>
    <w:rsid w:val="009E4DBA"/>
    <w:pPr>
      <w:spacing w:after="0" w:line="240" w:lineRule="auto"/>
    </w:pPr>
  </w:style>
  <w:style w:type="character" w:customStyle="1" w:styleId="a4">
    <w:name w:val="Без интервала Знак"/>
    <w:aliases w:val="Сноски Знак"/>
    <w:basedOn w:val="a0"/>
    <w:link w:val="a3"/>
    <w:uiPriority w:val="1"/>
    <w:qFormat/>
    <w:locked/>
    <w:rsid w:val="009E4DBA"/>
  </w:style>
  <w:style w:type="paragraph" w:styleId="a5">
    <w:name w:val="footnote text"/>
    <w:basedOn w:val="a"/>
    <w:link w:val="a6"/>
    <w:uiPriority w:val="99"/>
    <w:unhideWhenUsed/>
    <w:rsid w:val="009E4DB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E4DBA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9E4DBA"/>
    <w:rPr>
      <w:vertAlign w:val="superscript"/>
    </w:rPr>
  </w:style>
  <w:style w:type="paragraph" w:customStyle="1" w:styleId="21">
    <w:name w:val="Заголовок 21"/>
    <w:basedOn w:val="a"/>
    <w:uiPriority w:val="1"/>
    <w:qFormat/>
    <w:rsid w:val="00C74209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styleId="a8">
    <w:name w:val="Table Grid"/>
    <w:basedOn w:val="a1"/>
    <w:uiPriority w:val="99"/>
    <w:rsid w:val="007252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2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520A"/>
  </w:style>
  <w:style w:type="paragraph" w:styleId="ab">
    <w:name w:val="footer"/>
    <w:basedOn w:val="a"/>
    <w:link w:val="ac"/>
    <w:uiPriority w:val="99"/>
    <w:unhideWhenUsed/>
    <w:rsid w:val="0072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520A"/>
  </w:style>
  <w:style w:type="paragraph" w:styleId="ad">
    <w:name w:val="List Paragraph"/>
    <w:aliases w:val="Таблицы нейминг,список мой1"/>
    <w:basedOn w:val="a"/>
    <w:link w:val="ae"/>
    <w:uiPriority w:val="34"/>
    <w:qFormat/>
    <w:rsid w:val="003C6D7A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Абзац списка Знак"/>
    <w:aliases w:val="Таблицы нейминг Знак,список мой1 Знак"/>
    <w:link w:val="ad"/>
    <w:uiPriority w:val="34"/>
    <w:locked/>
    <w:rsid w:val="003C6D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3C6D7A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3C6D7A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V.</dc:creator>
  <cp:keywords/>
  <dc:description/>
  <cp:lastModifiedBy>Ivan V.</cp:lastModifiedBy>
  <cp:revision>7</cp:revision>
  <dcterms:created xsi:type="dcterms:W3CDTF">2023-04-25T07:53:00Z</dcterms:created>
  <dcterms:modified xsi:type="dcterms:W3CDTF">2025-02-01T07:51:00Z</dcterms:modified>
</cp:coreProperties>
</file>