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sz w:val="24"/>
          <w:szCs w:val="28"/>
        </w:rPr>
        <w:id w:val="-609046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FB2BA4" w14:textId="1FC6D16F" w:rsidR="00325C79" w:rsidRDefault="00325C79" w:rsidP="00143927">
          <w:pPr>
            <w:pStyle w:val="a5"/>
            <w:spacing w:line="360" w:lineRule="auto"/>
            <w:rPr>
              <w:szCs w:val="28"/>
            </w:rPr>
          </w:pPr>
          <w:r w:rsidRPr="00A3422D">
            <w:rPr>
              <w:szCs w:val="28"/>
            </w:rPr>
            <w:t>СОДЕРЖАНИЕ</w:t>
          </w:r>
        </w:p>
        <w:p w14:paraId="12C614BD" w14:textId="77777777" w:rsidR="00143927" w:rsidRPr="00143927" w:rsidRDefault="00143927" w:rsidP="00143927"/>
        <w:p w14:paraId="54164830" w14:textId="77777777" w:rsidR="00143927" w:rsidRDefault="0014392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TOC \o "1-3" \h \z \u </w:instrText>
          </w:r>
          <w:r>
            <w:rPr>
              <w:szCs w:val="28"/>
            </w:rPr>
            <w:fldChar w:fldCharType="separate"/>
          </w:r>
          <w:hyperlink w:anchor="_Toc168875299" w:history="1">
            <w:r w:rsidRPr="00A15649">
              <w:rPr>
                <w:rStyle w:val="a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_Toc168875299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C35BF" w14:textId="77777777" w:rsidR="00143927" w:rsidRDefault="009363E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0" w:history="1">
            <w:r w:rsidR="00143927" w:rsidRPr="00A15649">
              <w:rPr>
                <w:rStyle w:val="aa"/>
                <w:noProof/>
              </w:rPr>
              <w:t>1. Теоретические основы международного рынка транспортно-логистических услуг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_Toc168875300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6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1C06D833" w14:textId="77777777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1" w:history="1">
            <w:r w:rsidR="00143927" w:rsidRPr="00A15649">
              <w:rPr>
                <w:rStyle w:val="aa"/>
                <w:noProof/>
              </w:rPr>
              <w:t>1.1 Понятие и сущность транспортной логистики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_Toc168875301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6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4DA0E116" w14:textId="29C7BF0D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2" w:history="1">
            <w:r w:rsidR="00143927" w:rsidRPr="00A15649">
              <w:rPr>
                <w:rStyle w:val="aa"/>
                <w:noProof/>
              </w:rPr>
              <w:t>1.2 Особенности развития международной транспортной логистики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_Toc168875302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13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2FE7EA8D" w14:textId="77777777" w:rsidR="00143927" w:rsidRDefault="009363E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3" w:history="1">
            <w:r w:rsidR="00143927" w:rsidRPr="00A15649">
              <w:rPr>
                <w:rStyle w:val="aa"/>
                <w:noProof/>
              </w:rPr>
              <w:t>2. Анализ современного международного рынка транспортно-логистических услуг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_Toc168875303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20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6F1DE9BA" w14:textId="77777777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4" w:history="1">
            <w:r w:rsidR="00143927" w:rsidRPr="00A15649">
              <w:rPr>
                <w:rStyle w:val="aa"/>
                <w:noProof/>
              </w:rPr>
              <w:t>2.1 Анализ транспортных услуг современного международного рынка логистики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_Toc168875304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20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699C81D9" w14:textId="77777777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5" w:history="1">
            <w:r w:rsidR="00143927" w:rsidRPr="00A15649">
              <w:rPr>
                <w:rStyle w:val="aa"/>
                <w:noProof/>
              </w:rPr>
              <w:t>2.2 Анализ текущего состояния рынка международных транспортно-логистических услуг России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_Toc168875305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22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342E56A5" w14:textId="77777777" w:rsidR="00143927" w:rsidRDefault="009363E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6" w:history="1">
            <w:r w:rsidR="00143927" w:rsidRPr="00A15649">
              <w:rPr>
                <w:rStyle w:val="aa"/>
                <w:noProof/>
              </w:rPr>
              <w:t>3. Повышение эффективности логистической деятельности АО «Сиайти терминал»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_Toc168875306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28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70BED899" w14:textId="77777777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7" w:history="1">
            <w:r w:rsidR="00143927" w:rsidRPr="00A15649">
              <w:rPr>
                <w:rStyle w:val="aa"/>
                <w:noProof/>
              </w:rPr>
              <w:t>3.1 Анализ эффективности логистической деятельности предприятия на примере АО «Сиайти Терминал»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_Toc168875307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28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64884B8F" w14:textId="77777777" w:rsidR="00143927" w:rsidRDefault="009363E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8" w:history="1">
            <w:r w:rsidR="00143927" w:rsidRPr="00A15649">
              <w:rPr>
                <w:rStyle w:val="aa"/>
                <w:noProof/>
              </w:rPr>
              <w:t>3.2 Разработка рекомендаций по повышению эффективности логистической деятельности АО «Сиайти терминал»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_Toc168875308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33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5BC78F07" w14:textId="77777777" w:rsidR="00143927" w:rsidRDefault="009363E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09" w:history="1">
            <w:r w:rsidR="00143927" w:rsidRPr="00A15649">
              <w:rPr>
                <w:rStyle w:val="aa"/>
                <w:noProof/>
              </w:rPr>
              <w:t>Заключение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_Toc168875309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42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11C6F6D5" w14:textId="77777777" w:rsidR="00143927" w:rsidRDefault="009363E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75310" w:history="1">
            <w:r w:rsidR="00143927" w:rsidRPr="00A15649">
              <w:rPr>
                <w:rStyle w:val="aa"/>
                <w:noProof/>
              </w:rPr>
              <w:t>Список использованных источников</w:t>
            </w:r>
            <w:r w:rsidR="00143927">
              <w:rPr>
                <w:noProof/>
                <w:webHidden/>
              </w:rPr>
              <w:tab/>
            </w:r>
            <w:r w:rsidR="00143927">
              <w:rPr>
                <w:noProof/>
                <w:webHidden/>
              </w:rPr>
              <w:fldChar w:fldCharType="begin"/>
            </w:r>
            <w:r w:rsidR="00143927">
              <w:rPr>
                <w:noProof/>
                <w:webHidden/>
              </w:rPr>
              <w:instrText xml:space="preserve"> PAGEREF _Toc168875310 \h </w:instrText>
            </w:r>
            <w:r w:rsidR="00143927">
              <w:rPr>
                <w:noProof/>
                <w:webHidden/>
              </w:rPr>
            </w:r>
            <w:r w:rsidR="00143927">
              <w:rPr>
                <w:noProof/>
                <w:webHidden/>
              </w:rPr>
              <w:fldChar w:fldCharType="separate"/>
            </w:r>
            <w:r w:rsidR="00B65BE2">
              <w:rPr>
                <w:noProof/>
                <w:webHidden/>
              </w:rPr>
              <w:t>44</w:t>
            </w:r>
            <w:r w:rsidR="00143927">
              <w:rPr>
                <w:noProof/>
                <w:webHidden/>
              </w:rPr>
              <w:fldChar w:fldCharType="end"/>
            </w:r>
          </w:hyperlink>
        </w:p>
        <w:p w14:paraId="7DA923D9" w14:textId="77777777" w:rsidR="00325C79" w:rsidRPr="00A3422D" w:rsidRDefault="0014392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5CD12A33" w14:textId="77777777" w:rsidR="00A3422D" w:rsidRPr="00A3422D" w:rsidRDefault="00A3422D" w:rsidP="00A3422D">
      <w:pPr>
        <w:tabs>
          <w:tab w:val="left" w:pos="3495"/>
        </w:tabs>
        <w:rPr>
          <w:sz w:val="28"/>
          <w:szCs w:val="28"/>
        </w:rPr>
      </w:pPr>
    </w:p>
    <w:p w14:paraId="5F4CD5CB" w14:textId="77777777" w:rsidR="000726CA" w:rsidRPr="00A3422D" w:rsidRDefault="000726CA" w:rsidP="00143927">
      <w:pPr>
        <w:pStyle w:val="1"/>
      </w:pPr>
      <w:bookmarkStart w:id="0" w:name="_Toc168875299"/>
      <w:r w:rsidRPr="00A3422D">
        <w:lastRenderedPageBreak/>
        <w:t>В</w:t>
      </w:r>
      <w:r w:rsidR="00143927">
        <w:t>ведение</w:t>
      </w:r>
      <w:bookmarkEnd w:id="0"/>
    </w:p>
    <w:p w14:paraId="21B2C2D6" w14:textId="77777777" w:rsidR="000726CA" w:rsidRDefault="000726CA" w:rsidP="00143927">
      <w:pPr>
        <w:pStyle w:val="111"/>
        <w:ind w:firstLine="0"/>
      </w:pPr>
    </w:p>
    <w:p w14:paraId="61E94968" w14:textId="77777777" w:rsidR="000726CA" w:rsidRDefault="000726CA" w:rsidP="000726CA">
      <w:pPr>
        <w:pStyle w:val="111"/>
      </w:pPr>
      <w:r>
        <w:t xml:space="preserve">В современном мире развитие международного рынка транспортно-логистических услуг играет ключевую роль в обеспечении эффективности международной торговли, обмена товарами и услугами между странами и континентами. Растущие потребности в глобальном перевозочном обслуживании и транспортной логистике создают новые вызовы и возможности для бизнеса, государств и потребителей. В свете этого вырастает потребность в исследовании особенностей развития международного рынка транспортно-логистических услуг. </w:t>
      </w:r>
    </w:p>
    <w:p w14:paraId="4DB2076D" w14:textId="77777777" w:rsidR="000726CA" w:rsidRDefault="000726CA" w:rsidP="000726CA">
      <w:pPr>
        <w:pStyle w:val="111"/>
      </w:pPr>
      <w:r>
        <w:t>Актуальность данной работы выражена продолжающейся интеграцией мировой экономики и возникновением новых международных логистических цепочек. Политические события, тарифные изменения, санкции и другие изменения в мировой торговле имеют большое влияние на международный рынок транспортно-логистических услуг, тем самым создавая новые препятствия и возможности для развития этой отрасли. Исследование особенностей развития международного рынка транспортно-логистических услуг на современном этапе позволит понять текущие тенденции и выработать стратегии для успеха в данной области, а также внести вклад в развитие международной логистики.</w:t>
      </w:r>
    </w:p>
    <w:p w14:paraId="41D3C8F9" w14:textId="5101783C" w:rsidR="000726CA" w:rsidRDefault="000726CA" w:rsidP="000726CA">
      <w:pPr>
        <w:pStyle w:val="111"/>
      </w:pPr>
      <w:r>
        <w:t xml:space="preserve">Целью выпускной квалификационной работы является </w:t>
      </w:r>
      <w:r w:rsidR="00081130">
        <w:t xml:space="preserve">выявление особенностей рынка международных логистических услуг на современном этапе и </w:t>
      </w:r>
      <w:r>
        <w:t>разработка рекомендаций по повышению эффективности международно-логистической деятельности предприятий России на примере АО «</w:t>
      </w:r>
      <w:proofErr w:type="spellStart"/>
      <w:r>
        <w:t>Сиайти</w:t>
      </w:r>
      <w:proofErr w:type="spellEnd"/>
      <w:r>
        <w:t xml:space="preserve"> терминал».</w:t>
      </w:r>
    </w:p>
    <w:p w14:paraId="74D1D344" w14:textId="77777777" w:rsidR="000726CA" w:rsidRDefault="000726CA" w:rsidP="000726CA">
      <w:pPr>
        <w:pStyle w:val="111"/>
      </w:pPr>
      <w:r>
        <w:t>Для реализации поставленной цели необходимо выполнить следующий ряд задач:</w:t>
      </w:r>
    </w:p>
    <w:p w14:paraId="30A2DD9A" w14:textId="77777777" w:rsidR="000726CA" w:rsidRDefault="000726CA" w:rsidP="000726CA">
      <w:pPr>
        <w:pStyle w:val="111"/>
      </w:pPr>
      <w:r>
        <w:t>- Определение теоретических основ транспортной логистики.</w:t>
      </w:r>
    </w:p>
    <w:p w14:paraId="731C2732" w14:textId="77777777" w:rsidR="000726CA" w:rsidRDefault="000726CA" w:rsidP="000726CA">
      <w:pPr>
        <w:pStyle w:val="111"/>
      </w:pPr>
      <w:r>
        <w:t>- Выявление особенностей ведения международной транспортной логистики.</w:t>
      </w:r>
    </w:p>
    <w:p w14:paraId="1A18A998" w14:textId="77777777" w:rsidR="000726CA" w:rsidRDefault="000726CA" w:rsidP="000726CA">
      <w:pPr>
        <w:pStyle w:val="111"/>
      </w:pPr>
      <w:r>
        <w:lastRenderedPageBreak/>
        <w:t>- Проанализировать текущее состояние международного и Российского рынка транспортно-логистических услуг.</w:t>
      </w:r>
    </w:p>
    <w:p w14:paraId="3F2EEC95" w14:textId="77777777" w:rsidR="000726CA" w:rsidRDefault="000726CA" w:rsidP="000726CA">
      <w:pPr>
        <w:pStyle w:val="111"/>
      </w:pPr>
      <w:r>
        <w:t>- Провести анализ эффективности логистической деятельности АО «</w:t>
      </w:r>
      <w:proofErr w:type="spellStart"/>
      <w:r>
        <w:t>Сиайти</w:t>
      </w:r>
      <w:proofErr w:type="spellEnd"/>
      <w:r>
        <w:t xml:space="preserve"> терминал».</w:t>
      </w:r>
    </w:p>
    <w:p w14:paraId="0636EB19" w14:textId="77777777" w:rsidR="000726CA" w:rsidRDefault="000726CA" w:rsidP="000726CA">
      <w:pPr>
        <w:pStyle w:val="111"/>
      </w:pPr>
      <w:r>
        <w:t>- Предложить конкретные рекомендации по повышению эффективности логистической деятельности АО «</w:t>
      </w:r>
      <w:proofErr w:type="spellStart"/>
      <w:r>
        <w:t>Сиайти</w:t>
      </w:r>
      <w:proofErr w:type="spellEnd"/>
      <w:r>
        <w:t xml:space="preserve"> терминал».</w:t>
      </w:r>
    </w:p>
    <w:p w14:paraId="03E5BED4" w14:textId="77777777" w:rsidR="000726CA" w:rsidRDefault="000726CA" w:rsidP="000726CA">
      <w:pPr>
        <w:pStyle w:val="111"/>
      </w:pPr>
      <w:r>
        <w:t>Объектом исследования является международный рынок транспортно-логистических услуг.</w:t>
      </w:r>
    </w:p>
    <w:p w14:paraId="1FD68CF4" w14:textId="77777777" w:rsidR="000726CA" w:rsidRDefault="000726CA" w:rsidP="000726CA">
      <w:pPr>
        <w:pStyle w:val="111"/>
      </w:pPr>
      <w:r>
        <w:t>Предметом исследования является логистическая деятельность АО «</w:t>
      </w:r>
      <w:proofErr w:type="spellStart"/>
      <w:r>
        <w:t>Сиайти</w:t>
      </w:r>
      <w:proofErr w:type="spellEnd"/>
      <w:r>
        <w:t xml:space="preserve"> терминал».</w:t>
      </w:r>
    </w:p>
    <w:p w14:paraId="04EA407D" w14:textId="77777777" w:rsidR="000726CA" w:rsidRDefault="000726CA" w:rsidP="000726CA">
      <w:pPr>
        <w:pStyle w:val="111"/>
      </w:pPr>
      <w:r>
        <w:t>При проведении исследования использовались: анализ литературы, изучение и обобщение отечественной и зарубежной практики, анализ нормативно-правовой документации, сравнение, теоретический анализ и синтез, индукция и дедукция.</w:t>
      </w:r>
    </w:p>
    <w:p w14:paraId="29B8B8B4" w14:textId="77777777" w:rsidR="000726CA" w:rsidRDefault="000726CA" w:rsidP="000726CA">
      <w:pPr>
        <w:pStyle w:val="111"/>
      </w:pPr>
      <w:r>
        <w:t>Практическая значимость исследовательской работы состоит в выявлении сильных и слабых сторон в логистической деятельности АО «</w:t>
      </w:r>
      <w:proofErr w:type="spellStart"/>
      <w:r>
        <w:t>Сиайти</w:t>
      </w:r>
      <w:proofErr w:type="spellEnd"/>
      <w:r>
        <w:t xml:space="preserve"> терминал» и разработке предложений по ее усовершенствованию.</w:t>
      </w:r>
    </w:p>
    <w:p w14:paraId="2E929B32" w14:textId="77777777" w:rsidR="000726CA" w:rsidRDefault="000726CA" w:rsidP="000726CA">
      <w:pPr>
        <w:pStyle w:val="111"/>
      </w:pPr>
      <w:r>
        <w:t xml:space="preserve">Информационной базой при написании данной работы послужили учебные издания, научные публикации таких российских и зарубежных ученых как: </w:t>
      </w:r>
      <w:proofErr w:type="spellStart"/>
      <w:r>
        <w:t>Ивуть</w:t>
      </w:r>
      <w:proofErr w:type="spellEnd"/>
      <w:r>
        <w:t xml:space="preserve"> Р.Б., Аникин Б.А., Черникова С.А., Гудков В.А., </w:t>
      </w:r>
      <w:proofErr w:type="spellStart"/>
      <w:r>
        <w:t>Хескет</w:t>
      </w:r>
      <w:proofErr w:type="spellEnd"/>
      <w:r>
        <w:t xml:space="preserve"> Д.Л., </w:t>
      </w:r>
      <w:proofErr w:type="spellStart"/>
      <w:r>
        <w:t>Гласковски</w:t>
      </w:r>
      <w:proofErr w:type="spellEnd"/>
      <w:r>
        <w:t xml:space="preserve"> Л.А., данные статистических отчетов, публичные отчеты компаний и различные зарубежные издания.</w:t>
      </w:r>
    </w:p>
    <w:p w14:paraId="4958A3C8" w14:textId="771D1BE3" w:rsidR="000726CA" w:rsidRDefault="000726CA" w:rsidP="000726CA">
      <w:pPr>
        <w:pStyle w:val="111"/>
      </w:pPr>
      <w:r>
        <w:t xml:space="preserve">Структура работы обусловлена предметом, целью и задачами исследования. Работа состоит из введения, трех глав и заключения. Введение раскрывает актуальность, объект, предмет, цель, задачи и методы исследования, раскрывает практическую значимость работы. В первой главе раскрываются теоретические основы международного рынка транспортно-логистических услуг. Во второй главе проводится анализ </w:t>
      </w:r>
      <w:r w:rsidR="002461AB">
        <w:t>транспортно-логистических услуг мирового и Российского рынка</w:t>
      </w:r>
      <w:r>
        <w:t>. В третьей главе</w:t>
      </w:r>
      <w:r w:rsidR="002461AB">
        <w:t xml:space="preserve"> анализируется эффективность логистической деятельности предприятия АО </w:t>
      </w:r>
      <w:r w:rsidR="002461AB">
        <w:lastRenderedPageBreak/>
        <w:t>«</w:t>
      </w:r>
      <w:proofErr w:type="spellStart"/>
      <w:r w:rsidR="002461AB">
        <w:t>Сиайти</w:t>
      </w:r>
      <w:proofErr w:type="spellEnd"/>
      <w:r w:rsidR="002461AB">
        <w:t xml:space="preserve"> терминал» и</w:t>
      </w:r>
      <w:r>
        <w:t xml:space="preserve"> разрабатываются предложения по повышению эффективности логистической деятельности. В заключении подводятся итоги исследования, формируются окончательные выводы по рассматриваемой теме.</w:t>
      </w:r>
    </w:p>
    <w:sectPr w:rsidR="000726CA" w:rsidSect="00325C79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5AF7" w14:textId="77777777" w:rsidR="009363E6" w:rsidRDefault="009363E6" w:rsidP="006B5508">
      <w:r>
        <w:separator/>
      </w:r>
    </w:p>
  </w:endnote>
  <w:endnote w:type="continuationSeparator" w:id="0">
    <w:p w14:paraId="36656557" w14:textId="77777777" w:rsidR="009363E6" w:rsidRDefault="009363E6" w:rsidP="006B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165892"/>
      <w:docPartObj>
        <w:docPartGallery w:val="Page Numbers (Bottom of Page)"/>
        <w:docPartUnique/>
      </w:docPartObj>
    </w:sdtPr>
    <w:sdtEndPr/>
    <w:sdtContent>
      <w:p w14:paraId="393059EB" w14:textId="39D4AEFA" w:rsidR="007B3005" w:rsidRDefault="007B30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233">
          <w:rPr>
            <w:noProof/>
          </w:rPr>
          <w:t>3</w:t>
        </w:r>
        <w:r>
          <w:fldChar w:fldCharType="end"/>
        </w:r>
      </w:p>
    </w:sdtContent>
  </w:sdt>
  <w:p w14:paraId="0EF658BA" w14:textId="77777777" w:rsidR="007B3005" w:rsidRDefault="007B3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B608" w14:textId="77777777" w:rsidR="009363E6" w:rsidRDefault="009363E6" w:rsidP="006B5508">
      <w:r>
        <w:separator/>
      </w:r>
    </w:p>
  </w:footnote>
  <w:footnote w:type="continuationSeparator" w:id="0">
    <w:p w14:paraId="519AB0FD" w14:textId="77777777" w:rsidR="009363E6" w:rsidRDefault="009363E6" w:rsidP="006B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991"/>
    <w:multiLevelType w:val="hybridMultilevel"/>
    <w:tmpl w:val="AF282D92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0FFB4F0D"/>
    <w:multiLevelType w:val="hybridMultilevel"/>
    <w:tmpl w:val="E94A5BB2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193B2D07"/>
    <w:multiLevelType w:val="hybridMultilevel"/>
    <w:tmpl w:val="45649994"/>
    <w:lvl w:ilvl="0" w:tplc="C5FCC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316BF"/>
    <w:multiLevelType w:val="hybridMultilevel"/>
    <w:tmpl w:val="C17687CE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209368B4"/>
    <w:multiLevelType w:val="hybridMultilevel"/>
    <w:tmpl w:val="B4303452"/>
    <w:lvl w:ilvl="0" w:tplc="756E59CA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217C3CE7"/>
    <w:multiLevelType w:val="hybridMultilevel"/>
    <w:tmpl w:val="DA300298"/>
    <w:lvl w:ilvl="0" w:tplc="6FFA5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B6007"/>
    <w:multiLevelType w:val="hybridMultilevel"/>
    <w:tmpl w:val="FD343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D45A6"/>
    <w:multiLevelType w:val="hybridMultilevel"/>
    <w:tmpl w:val="6CB4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53BDA"/>
    <w:multiLevelType w:val="hybridMultilevel"/>
    <w:tmpl w:val="9AA4FAC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3D04100E"/>
    <w:multiLevelType w:val="hybridMultilevel"/>
    <w:tmpl w:val="6486C0DA"/>
    <w:lvl w:ilvl="0" w:tplc="C5FCC8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B44540"/>
    <w:multiLevelType w:val="hybridMultilevel"/>
    <w:tmpl w:val="F932B75C"/>
    <w:lvl w:ilvl="0" w:tplc="ECDC62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4272C0"/>
    <w:multiLevelType w:val="hybridMultilevel"/>
    <w:tmpl w:val="9A727FB8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2" w15:restartNumberingAfterBreak="0">
    <w:nsid w:val="48AC42FC"/>
    <w:multiLevelType w:val="hybridMultilevel"/>
    <w:tmpl w:val="45261D38"/>
    <w:lvl w:ilvl="0" w:tplc="3A2E7EA8">
      <w:start w:val="13"/>
      <w:numFmt w:val="decimal"/>
      <w:lvlText w:val="%1."/>
      <w:lvlJc w:val="left"/>
      <w:pPr>
        <w:ind w:left="2323" w:hanging="375"/>
      </w:pPr>
      <w:rPr>
        <w:rFonts w:hint="default"/>
      </w:rPr>
    </w:lvl>
    <w:lvl w:ilvl="1" w:tplc="5358D88E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3" w15:restartNumberingAfterBreak="0">
    <w:nsid w:val="4B9D0025"/>
    <w:multiLevelType w:val="hybridMultilevel"/>
    <w:tmpl w:val="5B0EBB3A"/>
    <w:lvl w:ilvl="0" w:tplc="3A2E7EA8">
      <w:start w:val="13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C271F2"/>
    <w:multiLevelType w:val="hybridMultilevel"/>
    <w:tmpl w:val="22929286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5" w15:restartNumberingAfterBreak="0">
    <w:nsid w:val="4F4972B8"/>
    <w:multiLevelType w:val="hybridMultilevel"/>
    <w:tmpl w:val="AA0AB70A"/>
    <w:lvl w:ilvl="0" w:tplc="C5FCC8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2D574F"/>
    <w:multiLevelType w:val="hybridMultilevel"/>
    <w:tmpl w:val="7376F3EC"/>
    <w:lvl w:ilvl="0" w:tplc="756E59CA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328A1F58">
      <w:start w:val="1"/>
      <w:numFmt w:val="decimal"/>
      <w:lvlText w:val="%2."/>
      <w:lvlJc w:val="left"/>
      <w:pPr>
        <w:ind w:left="237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7" w15:restartNumberingAfterBreak="0">
    <w:nsid w:val="5D747E2B"/>
    <w:multiLevelType w:val="hybridMultilevel"/>
    <w:tmpl w:val="0B00677C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8" w15:restartNumberingAfterBreak="0">
    <w:nsid w:val="65C752D2"/>
    <w:multiLevelType w:val="hybridMultilevel"/>
    <w:tmpl w:val="35F4468C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9" w15:restartNumberingAfterBreak="0">
    <w:nsid w:val="660A649F"/>
    <w:multiLevelType w:val="hybridMultilevel"/>
    <w:tmpl w:val="CAC8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DF128D"/>
    <w:multiLevelType w:val="hybridMultilevel"/>
    <w:tmpl w:val="AF90B290"/>
    <w:lvl w:ilvl="0" w:tplc="718EC6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0B0"/>
    <w:multiLevelType w:val="hybridMultilevel"/>
    <w:tmpl w:val="D22EB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8D08E4"/>
    <w:multiLevelType w:val="hybridMultilevel"/>
    <w:tmpl w:val="A5A07964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3" w15:restartNumberingAfterBreak="0">
    <w:nsid w:val="6FFF5E00"/>
    <w:multiLevelType w:val="hybridMultilevel"/>
    <w:tmpl w:val="D2DAB108"/>
    <w:lvl w:ilvl="0" w:tplc="A03CA182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4" w15:restartNumberingAfterBreak="0">
    <w:nsid w:val="71355065"/>
    <w:multiLevelType w:val="hybridMultilevel"/>
    <w:tmpl w:val="F5F426EC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5" w15:restartNumberingAfterBreak="0">
    <w:nsid w:val="74BF108C"/>
    <w:multiLevelType w:val="hybridMultilevel"/>
    <w:tmpl w:val="15548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5F2D13"/>
    <w:multiLevelType w:val="hybridMultilevel"/>
    <w:tmpl w:val="E47E4FEA"/>
    <w:lvl w:ilvl="0" w:tplc="718EC680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15"/>
  </w:num>
  <w:num w:numId="5">
    <w:abstractNumId w:val="21"/>
  </w:num>
  <w:num w:numId="6">
    <w:abstractNumId w:val="10"/>
  </w:num>
  <w:num w:numId="7">
    <w:abstractNumId w:val="3"/>
  </w:num>
  <w:num w:numId="8">
    <w:abstractNumId w:val="20"/>
  </w:num>
  <w:num w:numId="9">
    <w:abstractNumId w:val="8"/>
  </w:num>
  <w:num w:numId="10">
    <w:abstractNumId w:val="22"/>
  </w:num>
  <w:num w:numId="11">
    <w:abstractNumId w:val="11"/>
  </w:num>
  <w:num w:numId="12">
    <w:abstractNumId w:val="6"/>
  </w:num>
  <w:num w:numId="13">
    <w:abstractNumId w:val="13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1"/>
  </w:num>
  <w:num w:numId="19">
    <w:abstractNumId w:val="23"/>
  </w:num>
  <w:num w:numId="20">
    <w:abstractNumId w:val="26"/>
  </w:num>
  <w:num w:numId="21">
    <w:abstractNumId w:val="24"/>
  </w:num>
  <w:num w:numId="22">
    <w:abstractNumId w:val="17"/>
  </w:num>
  <w:num w:numId="23">
    <w:abstractNumId w:val="0"/>
  </w:num>
  <w:num w:numId="24">
    <w:abstractNumId w:val="18"/>
  </w:num>
  <w:num w:numId="25">
    <w:abstractNumId w:val="14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405E"/>
    <w:rsid w:val="000049B0"/>
    <w:rsid w:val="00011432"/>
    <w:rsid w:val="000303E6"/>
    <w:rsid w:val="00036DFE"/>
    <w:rsid w:val="0003706D"/>
    <w:rsid w:val="00037B8E"/>
    <w:rsid w:val="00045946"/>
    <w:rsid w:val="000618B8"/>
    <w:rsid w:val="00064075"/>
    <w:rsid w:val="000726CA"/>
    <w:rsid w:val="000733E1"/>
    <w:rsid w:val="00076685"/>
    <w:rsid w:val="000767C2"/>
    <w:rsid w:val="000774C3"/>
    <w:rsid w:val="00081130"/>
    <w:rsid w:val="0008265E"/>
    <w:rsid w:val="000844F7"/>
    <w:rsid w:val="0008530C"/>
    <w:rsid w:val="00086CBA"/>
    <w:rsid w:val="00096F97"/>
    <w:rsid w:val="000A6558"/>
    <w:rsid w:val="000B18FE"/>
    <w:rsid w:val="000B3E09"/>
    <w:rsid w:val="000B55B2"/>
    <w:rsid w:val="000C45EB"/>
    <w:rsid w:val="000C48B6"/>
    <w:rsid w:val="000D6C0F"/>
    <w:rsid w:val="000F639B"/>
    <w:rsid w:val="001008E5"/>
    <w:rsid w:val="00103946"/>
    <w:rsid w:val="00112710"/>
    <w:rsid w:val="00122EDB"/>
    <w:rsid w:val="00127F16"/>
    <w:rsid w:val="001339B2"/>
    <w:rsid w:val="00135BE8"/>
    <w:rsid w:val="00136DB4"/>
    <w:rsid w:val="0014150D"/>
    <w:rsid w:val="00143927"/>
    <w:rsid w:val="001500C4"/>
    <w:rsid w:val="001603F1"/>
    <w:rsid w:val="00162356"/>
    <w:rsid w:val="001645DE"/>
    <w:rsid w:val="00172647"/>
    <w:rsid w:val="0019240D"/>
    <w:rsid w:val="00192B50"/>
    <w:rsid w:val="00193AF9"/>
    <w:rsid w:val="00193ECB"/>
    <w:rsid w:val="001A444C"/>
    <w:rsid w:val="001C20B1"/>
    <w:rsid w:val="001C4924"/>
    <w:rsid w:val="001D27CF"/>
    <w:rsid w:val="001E1404"/>
    <w:rsid w:val="001F0C8F"/>
    <w:rsid w:val="002040F2"/>
    <w:rsid w:val="00207D82"/>
    <w:rsid w:val="00210E4E"/>
    <w:rsid w:val="00213301"/>
    <w:rsid w:val="0021553B"/>
    <w:rsid w:val="00225FAB"/>
    <w:rsid w:val="00234CA9"/>
    <w:rsid w:val="00237A95"/>
    <w:rsid w:val="00244662"/>
    <w:rsid w:val="00244898"/>
    <w:rsid w:val="00245360"/>
    <w:rsid w:val="002461AB"/>
    <w:rsid w:val="00250919"/>
    <w:rsid w:val="00250CC2"/>
    <w:rsid w:val="00253ADD"/>
    <w:rsid w:val="00254E58"/>
    <w:rsid w:val="00254F51"/>
    <w:rsid w:val="00254FF5"/>
    <w:rsid w:val="002579C9"/>
    <w:rsid w:val="0026408E"/>
    <w:rsid w:val="0026668E"/>
    <w:rsid w:val="00274319"/>
    <w:rsid w:val="00274B44"/>
    <w:rsid w:val="00287846"/>
    <w:rsid w:val="00294D68"/>
    <w:rsid w:val="002A6F59"/>
    <w:rsid w:val="002B03B7"/>
    <w:rsid w:val="002B6B6F"/>
    <w:rsid w:val="002C1EE9"/>
    <w:rsid w:val="002C4A52"/>
    <w:rsid w:val="002D0A37"/>
    <w:rsid w:val="002D19E8"/>
    <w:rsid w:val="002D3A62"/>
    <w:rsid w:val="002E00F9"/>
    <w:rsid w:val="002E0162"/>
    <w:rsid w:val="002E08B8"/>
    <w:rsid w:val="002E1F5A"/>
    <w:rsid w:val="002E2C56"/>
    <w:rsid w:val="002F0716"/>
    <w:rsid w:val="002F30D1"/>
    <w:rsid w:val="002F3B16"/>
    <w:rsid w:val="002F47D3"/>
    <w:rsid w:val="002F6A33"/>
    <w:rsid w:val="00305038"/>
    <w:rsid w:val="00306CDD"/>
    <w:rsid w:val="0032403B"/>
    <w:rsid w:val="00325C79"/>
    <w:rsid w:val="003264BF"/>
    <w:rsid w:val="0033301F"/>
    <w:rsid w:val="003445CC"/>
    <w:rsid w:val="0034644F"/>
    <w:rsid w:val="00360567"/>
    <w:rsid w:val="00364716"/>
    <w:rsid w:val="0037405C"/>
    <w:rsid w:val="00375611"/>
    <w:rsid w:val="0038248D"/>
    <w:rsid w:val="00383012"/>
    <w:rsid w:val="003839C5"/>
    <w:rsid w:val="0038496A"/>
    <w:rsid w:val="00394FF0"/>
    <w:rsid w:val="00395351"/>
    <w:rsid w:val="003A2B8D"/>
    <w:rsid w:val="003A3A23"/>
    <w:rsid w:val="003C395C"/>
    <w:rsid w:val="003D1E18"/>
    <w:rsid w:val="003D1EA8"/>
    <w:rsid w:val="003D51E4"/>
    <w:rsid w:val="003F061E"/>
    <w:rsid w:val="003F532C"/>
    <w:rsid w:val="003F61B5"/>
    <w:rsid w:val="004041EE"/>
    <w:rsid w:val="0041522C"/>
    <w:rsid w:val="0041607F"/>
    <w:rsid w:val="00417040"/>
    <w:rsid w:val="004226A6"/>
    <w:rsid w:val="00430291"/>
    <w:rsid w:val="00432958"/>
    <w:rsid w:val="00433CA8"/>
    <w:rsid w:val="004349EF"/>
    <w:rsid w:val="00434B59"/>
    <w:rsid w:val="004414E6"/>
    <w:rsid w:val="00452296"/>
    <w:rsid w:val="00453D27"/>
    <w:rsid w:val="00455B84"/>
    <w:rsid w:val="00457633"/>
    <w:rsid w:val="00480121"/>
    <w:rsid w:val="00490540"/>
    <w:rsid w:val="00496C4E"/>
    <w:rsid w:val="004B22EC"/>
    <w:rsid w:val="004C15D8"/>
    <w:rsid w:val="004C34E0"/>
    <w:rsid w:val="004C3A6D"/>
    <w:rsid w:val="004C6C24"/>
    <w:rsid w:val="004D37F1"/>
    <w:rsid w:val="004E0CC3"/>
    <w:rsid w:val="004E51FE"/>
    <w:rsid w:val="004E769E"/>
    <w:rsid w:val="005018F9"/>
    <w:rsid w:val="0050205A"/>
    <w:rsid w:val="00513779"/>
    <w:rsid w:val="00521233"/>
    <w:rsid w:val="0052163A"/>
    <w:rsid w:val="005216C0"/>
    <w:rsid w:val="00522E16"/>
    <w:rsid w:val="0052654B"/>
    <w:rsid w:val="005568D1"/>
    <w:rsid w:val="00572A78"/>
    <w:rsid w:val="00573CA1"/>
    <w:rsid w:val="00575C4D"/>
    <w:rsid w:val="00575D09"/>
    <w:rsid w:val="00592047"/>
    <w:rsid w:val="005A45C0"/>
    <w:rsid w:val="005A4E49"/>
    <w:rsid w:val="005A5872"/>
    <w:rsid w:val="005A5DC6"/>
    <w:rsid w:val="005A69E5"/>
    <w:rsid w:val="005B5238"/>
    <w:rsid w:val="005B5BE6"/>
    <w:rsid w:val="005C35B7"/>
    <w:rsid w:val="005C3F88"/>
    <w:rsid w:val="005C681A"/>
    <w:rsid w:val="005D5C2C"/>
    <w:rsid w:val="005D69DA"/>
    <w:rsid w:val="00603771"/>
    <w:rsid w:val="00606A43"/>
    <w:rsid w:val="0060798B"/>
    <w:rsid w:val="006213F5"/>
    <w:rsid w:val="006248CD"/>
    <w:rsid w:val="00626515"/>
    <w:rsid w:val="00626B5D"/>
    <w:rsid w:val="00633C0C"/>
    <w:rsid w:val="00635268"/>
    <w:rsid w:val="006522FE"/>
    <w:rsid w:val="006568A9"/>
    <w:rsid w:val="00661337"/>
    <w:rsid w:val="0066172D"/>
    <w:rsid w:val="006633D5"/>
    <w:rsid w:val="00667E51"/>
    <w:rsid w:val="0067394B"/>
    <w:rsid w:val="00683524"/>
    <w:rsid w:val="00685992"/>
    <w:rsid w:val="00690AB2"/>
    <w:rsid w:val="006923E1"/>
    <w:rsid w:val="006979B6"/>
    <w:rsid w:val="006A4234"/>
    <w:rsid w:val="006A76DE"/>
    <w:rsid w:val="006B5508"/>
    <w:rsid w:val="006C0EF1"/>
    <w:rsid w:val="006C7F6B"/>
    <w:rsid w:val="006D1538"/>
    <w:rsid w:val="006D2811"/>
    <w:rsid w:val="006D31F5"/>
    <w:rsid w:val="006D4E2E"/>
    <w:rsid w:val="006D7AC5"/>
    <w:rsid w:val="006E6760"/>
    <w:rsid w:val="006E74AC"/>
    <w:rsid w:val="006F0D0B"/>
    <w:rsid w:val="006F38F1"/>
    <w:rsid w:val="006F6443"/>
    <w:rsid w:val="006F6D49"/>
    <w:rsid w:val="00701457"/>
    <w:rsid w:val="007075A9"/>
    <w:rsid w:val="00714E59"/>
    <w:rsid w:val="007216EE"/>
    <w:rsid w:val="00724061"/>
    <w:rsid w:val="00725C0E"/>
    <w:rsid w:val="00730CFF"/>
    <w:rsid w:val="007408C6"/>
    <w:rsid w:val="007416BC"/>
    <w:rsid w:val="00743DB1"/>
    <w:rsid w:val="007609E9"/>
    <w:rsid w:val="007664D1"/>
    <w:rsid w:val="007733A2"/>
    <w:rsid w:val="00774440"/>
    <w:rsid w:val="00775324"/>
    <w:rsid w:val="0077675C"/>
    <w:rsid w:val="0079405E"/>
    <w:rsid w:val="00796DE4"/>
    <w:rsid w:val="007A0E79"/>
    <w:rsid w:val="007A358A"/>
    <w:rsid w:val="007A391F"/>
    <w:rsid w:val="007B3005"/>
    <w:rsid w:val="007B4D1A"/>
    <w:rsid w:val="007B6C8E"/>
    <w:rsid w:val="007D46DD"/>
    <w:rsid w:val="007D62B5"/>
    <w:rsid w:val="007E1136"/>
    <w:rsid w:val="007F1FCA"/>
    <w:rsid w:val="007F3BE7"/>
    <w:rsid w:val="007F7DA8"/>
    <w:rsid w:val="0081100C"/>
    <w:rsid w:val="0082202B"/>
    <w:rsid w:val="008362D0"/>
    <w:rsid w:val="00836503"/>
    <w:rsid w:val="00837A71"/>
    <w:rsid w:val="00843C6B"/>
    <w:rsid w:val="00874D6F"/>
    <w:rsid w:val="0088062C"/>
    <w:rsid w:val="00887A92"/>
    <w:rsid w:val="0089784B"/>
    <w:rsid w:val="008A3A85"/>
    <w:rsid w:val="008B0AEF"/>
    <w:rsid w:val="008B38DC"/>
    <w:rsid w:val="008D2C70"/>
    <w:rsid w:val="008D4CC7"/>
    <w:rsid w:val="008D6278"/>
    <w:rsid w:val="008E6B18"/>
    <w:rsid w:val="00904B22"/>
    <w:rsid w:val="0091341F"/>
    <w:rsid w:val="0092008E"/>
    <w:rsid w:val="009215B6"/>
    <w:rsid w:val="00935FF0"/>
    <w:rsid w:val="009363E6"/>
    <w:rsid w:val="009368C4"/>
    <w:rsid w:val="00942854"/>
    <w:rsid w:val="00942E12"/>
    <w:rsid w:val="009438A1"/>
    <w:rsid w:val="00945F3C"/>
    <w:rsid w:val="009460EB"/>
    <w:rsid w:val="00947351"/>
    <w:rsid w:val="00950CE6"/>
    <w:rsid w:val="00953286"/>
    <w:rsid w:val="00957AAB"/>
    <w:rsid w:val="00962ADD"/>
    <w:rsid w:val="0096664A"/>
    <w:rsid w:val="009703D6"/>
    <w:rsid w:val="009773EF"/>
    <w:rsid w:val="00977651"/>
    <w:rsid w:val="009833B5"/>
    <w:rsid w:val="009904BA"/>
    <w:rsid w:val="00991DB6"/>
    <w:rsid w:val="00992A59"/>
    <w:rsid w:val="009931AA"/>
    <w:rsid w:val="00997B57"/>
    <w:rsid w:val="009B11F0"/>
    <w:rsid w:val="009B4862"/>
    <w:rsid w:val="009B531F"/>
    <w:rsid w:val="009B5CDE"/>
    <w:rsid w:val="009C4A98"/>
    <w:rsid w:val="009C5EA2"/>
    <w:rsid w:val="009D2E32"/>
    <w:rsid w:val="00A0536E"/>
    <w:rsid w:val="00A174F7"/>
    <w:rsid w:val="00A20F24"/>
    <w:rsid w:val="00A239B7"/>
    <w:rsid w:val="00A3422D"/>
    <w:rsid w:val="00A35313"/>
    <w:rsid w:val="00A46BC8"/>
    <w:rsid w:val="00A54591"/>
    <w:rsid w:val="00A6291A"/>
    <w:rsid w:val="00A66F1D"/>
    <w:rsid w:val="00A67067"/>
    <w:rsid w:val="00A85847"/>
    <w:rsid w:val="00A87C0F"/>
    <w:rsid w:val="00A87F92"/>
    <w:rsid w:val="00A965C3"/>
    <w:rsid w:val="00AA3358"/>
    <w:rsid w:val="00AB1417"/>
    <w:rsid w:val="00AC7381"/>
    <w:rsid w:val="00AD2CDA"/>
    <w:rsid w:val="00AE387D"/>
    <w:rsid w:val="00AF3BC5"/>
    <w:rsid w:val="00AF473E"/>
    <w:rsid w:val="00AF6AF0"/>
    <w:rsid w:val="00AF7A3E"/>
    <w:rsid w:val="00AF7E46"/>
    <w:rsid w:val="00B0269A"/>
    <w:rsid w:val="00B10167"/>
    <w:rsid w:val="00B13D4B"/>
    <w:rsid w:val="00B3118F"/>
    <w:rsid w:val="00B424F5"/>
    <w:rsid w:val="00B46B99"/>
    <w:rsid w:val="00B51291"/>
    <w:rsid w:val="00B5434E"/>
    <w:rsid w:val="00B65BE2"/>
    <w:rsid w:val="00B67651"/>
    <w:rsid w:val="00B72685"/>
    <w:rsid w:val="00B755AD"/>
    <w:rsid w:val="00B8621D"/>
    <w:rsid w:val="00B8687B"/>
    <w:rsid w:val="00B86F6A"/>
    <w:rsid w:val="00B92C8D"/>
    <w:rsid w:val="00BA2DC6"/>
    <w:rsid w:val="00BA5871"/>
    <w:rsid w:val="00BA795A"/>
    <w:rsid w:val="00BB3769"/>
    <w:rsid w:val="00BB4A4C"/>
    <w:rsid w:val="00BC6D69"/>
    <w:rsid w:val="00BC77D5"/>
    <w:rsid w:val="00BD798F"/>
    <w:rsid w:val="00BF5219"/>
    <w:rsid w:val="00BF526F"/>
    <w:rsid w:val="00C024AF"/>
    <w:rsid w:val="00C03897"/>
    <w:rsid w:val="00C0678D"/>
    <w:rsid w:val="00C11DF0"/>
    <w:rsid w:val="00C14EFD"/>
    <w:rsid w:val="00C218D8"/>
    <w:rsid w:val="00C21F1F"/>
    <w:rsid w:val="00C22A0D"/>
    <w:rsid w:val="00C250FE"/>
    <w:rsid w:val="00C324C9"/>
    <w:rsid w:val="00C420FC"/>
    <w:rsid w:val="00C55E82"/>
    <w:rsid w:val="00C6167E"/>
    <w:rsid w:val="00C763A8"/>
    <w:rsid w:val="00C81C00"/>
    <w:rsid w:val="00C86645"/>
    <w:rsid w:val="00C86E19"/>
    <w:rsid w:val="00CA191B"/>
    <w:rsid w:val="00CC1321"/>
    <w:rsid w:val="00CD18BE"/>
    <w:rsid w:val="00CE14C4"/>
    <w:rsid w:val="00CE2EB3"/>
    <w:rsid w:val="00CE539C"/>
    <w:rsid w:val="00CF7239"/>
    <w:rsid w:val="00CF7965"/>
    <w:rsid w:val="00D04ED5"/>
    <w:rsid w:val="00D11521"/>
    <w:rsid w:val="00D277DD"/>
    <w:rsid w:val="00D361AA"/>
    <w:rsid w:val="00D43A9F"/>
    <w:rsid w:val="00D44C2E"/>
    <w:rsid w:val="00D44C46"/>
    <w:rsid w:val="00D57225"/>
    <w:rsid w:val="00D60004"/>
    <w:rsid w:val="00D6128F"/>
    <w:rsid w:val="00D61E4E"/>
    <w:rsid w:val="00D715DF"/>
    <w:rsid w:val="00D8018C"/>
    <w:rsid w:val="00D924F0"/>
    <w:rsid w:val="00D96D71"/>
    <w:rsid w:val="00D97237"/>
    <w:rsid w:val="00DA1909"/>
    <w:rsid w:val="00DA2352"/>
    <w:rsid w:val="00DA30E4"/>
    <w:rsid w:val="00DA50DB"/>
    <w:rsid w:val="00DB3F73"/>
    <w:rsid w:val="00DC02E6"/>
    <w:rsid w:val="00DC2DAA"/>
    <w:rsid w:val="00DC4052"/>
    <w:rsid w:val="00DC5DA1"/>
    <w:rsid w:val="00DD3FA2"/>
    <w:rsid w:val="00DD767C"/>
    <w:rsid w:val="00DE78E5"/>
    <w:rsid w:val="00DF7CCC"/>
    <w:rsid w:val="00E0033C"/>
    <w:rsid w:val="00E00D94"/>
    <w:rsid w:val="00E123CB"/>
    <w:rsid w:val="00E14D16"/>
    <w:rsid w:val="00E15A38"/>
    <w:rsid w:val="00E16B20"/>
    <w:rsid w:val="00E17A6A"/>
    <w:rsid w:val="00E17E14"/>
    <w:rsid w:val="00E20495"/>
    <w:rsid w:val="00E33241"/>
    <w:rsid w:val="00E35877"/>
    <w:rsid w:val="00E3695D"/>
    <w:rsid w:val="00E36C6E"/>
    <w:rsid w:val="00E46272"/>
    <w:rsid w:val="00E52E52"/>
    <w:rsid w:val="00E5721A"/>
    <w:rsid w:val="00E63C82"/>
    <w:rsid w:val="00E67B20"/>
    <w:rsid w:val="00E74D99"/>
    <w:rsid w:val="00E82412"/>
    <w:rsid w:val="00E83923"/>
    <w:rsid w:val="00E95310"/>
    <w:rsid w:val="00EA322D"/>
    <w:rsid w:val="00EB7438"/>
    <w:rsid w:val="00EC4AD6"/>
    <w:rsid w:val="00EC7B16"/>
    <w:rsid w:val="00ED2757"/>
    <w:rsid w:val="00ED5C54"/>
    <w:rsid w:val="00ED70A2"/>
    <w:rsid w:val="00EE0DE3"/>
    <w:rsid w:val="00EE73D8"/>
    <w:rsid w:val="00EF046B"/>
    <w:rsid w:val="00EF3CD7"/>
    <w:rsid w:val="00F1079C"/>
    <w:rsid w:val="00F342A8"/>
    <w:rsid w:val="00F40D16"/>
    <w:rsid w:val="00F56650"/>
    <w:rsid w:val="00F570C2"/>
    <w:rsid w:val="00F64267"/>
    <w:rsid w:val="00F741F1"/>
    <w:rsid w:val="00F9728E"/>
    <w:rsid w:val="00FA0191"/>
    <w:rsid w:val="00FA61E7"/>
    <w:rsid w:val="00FB58E0"/>
    <w:rsid w:val="00FC2570"/>
    <w:rsid w:val="00FC5C00"/>
    <w:rsid w:val="00FC7093"/>
    <w:rsid w:val="00FD48D6"/>
    <w:rsid w:val="00FD565A"/>
    <w:rsid w:val="00FE0992"/>
    <w:rsid w:val="00FE2838"/>
    <w:rsid w:val="00FE3DAA"/>
    <w:rsid w:val="00FE4FF3"/>
    <w:rsid w:val="00FE51EA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D65D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итульник НЕ ТРОГАТЬ"/>
    <w:rsid w:val="0092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143927"/>
    <w:pPr>
      <w:keepNext/>
      <w:keepLines/>
      <w:pageBreakBefore/>
      <w:spacing w:before="240" w:line="360" w:lineRule="auto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aliases w:val="пункт"/>
    <w:basedOn w:val="a"/>
    <w:next w:val="a"/>
    <w:link w:val="20"/>
    <w:uiPriority w:val="9"/>
    <w:unhideWhenUsed/>
    <w:qFormat/>
    <w:rsid w:val="00325C79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итульник Знак"/>
    <w:link w:val="a4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титульник"/>
    <w:basedOn w:val="a"/>
    <w:link w:val="a3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1">
    <w:name w:val="111"/>
    <w:basedOn w:val="a"/>
    <w:link w:val="1110"/>
    <w:qFormat/>
    <w:rsid w:val="002C4A52"/>
    <w:pPr>
      <w:widowControl w:val="0"/>
      <w:tabs>
        <w:tab w:val="left" w:pos="9195"/>
      </w:tabs>
      <w:spacing w:line="360" w:lineRule="auto"/>
      <w:ind w:firstLine="709"/>
      <w:jc w:val="both"/>
    </w:pPr>
    <w:rPr>
      <w:bCs/>
      <w:color w:val="000000"/>
      <w:sz w:val="28"/>
      <w:szCs w:val="22"/>
      <w:lang w:bidi="ru-RU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43927"/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customStyle="1" w:styleId="1110">
    <w:name w:val="111 Знак"/>
    <w:basedOn w:val="a0"/>
    <w:link w:val="111"/>
    <w:rsid w:val="002C4A52"/>
    <w:rPr>
      <w:rFonts w:ascii="Times New Roman" w:eastAsia="Times New Roman" w:hAnsi="Times New Roman" w:cs="Times New Roman"/>
      <w:bCs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162356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6B5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5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ункт Знак"/>
    <w:basedOn w:val="a0"/>
    <w:link w:val="2"/>
    <w:uiPriority w:val="9"/>
    <w:rsid w:val="00325C79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3927"/>
    <w:pPr>
      <w:spacing w:after="100" w:line="360" w:lineRule="auto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143927"/>
    <w:pPr>
      <w:spacing w:after="100" w:line="360" w:lineRule="auto"/>
      <w:jc w:val="both"/>
    </w:pPr>
    <w:rPr>
      <w:sz w:val="28"/>
    </w:rPr>
  </w:style>
  <w:style w:type="character" w:styleId="aa">
    <w:name w:val="Hyperlink"/>
    <w:basedOn w:val="a0"/>
    <w:uiPriority w:val="99"/>
    <w:unhideWhenUsed/>
    <w:rsid w:val="00325C7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8265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01457"/>
    <w:rPr>
      <w:color w:val="954F72" w:themeColor="followedHyperlink"/>
      <w:u w:val="single"/>
    </w:rPr>
  </w:style>
  <w:style w:type="table" w:styleId="ad">
    <w:name w:val="Table Grid"/>
    <w:basedOn w:val="a1"/>
    <w:qFormat/>
    <w:rsid w:val="0098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locked/>
    <w:rsid w:val="00B8687B"/>
    <w:rPr>
      <w:rFonts w:ascii="Times New Roman" w:eastAsia="Times New Roman" w:hAnsi="Times New Roman" w:cs="Times New Roman"/>
      <w:sz w:val="28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8687B"/>
    <w:pPr>
      <w:widowControl w:val="0"/>
      <w:shd w:val="clear" w:color="auto" w:fill="FFFFFF"/>
      <w:spacing w:line="360" w:lineRule="auto"/>
      <w:ind w:left="170" w:right="57" w:firstLine="709"/>
      <w:jc w:val="both"/>
    </w:pPr>
    <w:rPr>
      <w:sz w:val="28"/>
      <w:szCs w:val="2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qFormat/>
    <w:rsid w:val="00A6291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2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291A"/>
    <w:rPr>
      <w:vertAlign w:val="superscript"/>
    </w:rPr>
  </w:style>
  <w:style w:type="paragraph" w:styleId="3">
    <w:name w:val="toc 3"/>
    <w:basedOn w:val="a"/>
    <w:next w:val="a"/>
    <w:autoRedefine/>
    <w:uiPriority w:val="39"/>
    <w:semiHidden/>
    <w:unhideWhenUsed/>
    <w:rsid w:val="00A3422D"/>
    <w:pPr>
      <w:spacing w:after="100"/>
      <w:ind w:left="480"/>
    </w:pPr>
  </w:style>
  <w:style w:type="paragraph" w:styleId="af1">
    <w:name w:val="Balloon Text"/>
    <w:basedOn w:val="a"/>
    <w:link w:val="af2"/>
    <w:uiPriority w:val="99"/>
    <w:semiHidden/>
    <w:unhideWhenUsed/>
    <w:rsid w:val="00F741F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41F1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Strong"/>
    <w:basedOn w:val="a0"/>
    <w:uiPriority w:val="22"/>
    <w:qFormat/>
    <w:rsid w:val="00724061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26F8-4E72-4FC1-8537-9C07F29A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5</cp:revision>
  <cp:lastPrinted>2024-06-10T09:08:00Z</cp:lastPrinted>
  <dcterms:created xsi:type="dcterms:W3CDTF">2024-06-10T23:34:00Z</dcterms:created>
  <dcterms:modified xsi:type="dcterms:W3CDTF">2025-01-21T02:22:00Z</dcterms:modified>
</cp:coreProperties>
</file>