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3B99" w14:textId="77777777" w:rsidR="003B5331" w:rsidRDefault="00815869">
      <w:pPr>
        <w:widowControl w:val="0"/>
        <w:ind w:right="-143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7BD617EC" w14:textId="77777777" w:rsidR="003B5331" w:rsidRDefault="003B5331">
      <w:pPr>
        <w:tabs>
          <w:tab w:val="right" w:leader="dot" w:pos="9639"/>
        </w:tabs>
        <w:spacing w:line="360" w:lineRule="auto"/>
        <w:ind w:right="-284"/>
      </w:pPr>
    </w:p>
    <w:p w14:paraId="5F60B38A" w14:textId="77777777" w:rsidR="003B5331" w:rsidRDefault="00815869" w:rsidP="007E1F7D">
      <w:pPr>
        <w:pStyle w:val="10"/>
        <w:widowControl w:val="0"/>
        <w:jc w:val="both"/>
        <w:rPr>
          <w:rStyle w:val="-"/>
          <w:b/>
          <w:color w:val="000000" w:themeColor="text1"/>
          <w:u w:val="none"/>
        </w:rPr>
      </w:pPr>
      <w:r>
        <w:fldChar w:fldCharType="begin"/>
      </w:r>
      <w:r>
        <w:rPr>
          <w:caps w:val="0"/>
        </w:rPr>
        <w:instrText>TOC \z \o "1-3" \u \h</w:instrText>
      </w:r>
      <w:r>
        <w:rPr>
          <w:caps w:val="0"/>
        </w:rPr>
        <w:fldChar w:fldCharType="separate"/>
      </w:r>
      <w:r w:rsidRPr="00815869">
        <w:rPr>
          <w:caps w:val="0"/>
          <w:color w:val="000000" w:themeColor="text1"/>
        </w:rPr>
        <w:t>Введение</w:t>
      </w:r>
      <w:r w:rsidRPr="00815869">
        <w:rPr>
          <w:caps w:val="0"/>
          <w:color w:val="000000" w:themeColor="text1"/>
        </w:rPr>
        <w:tab/>
      </w:r>
      <w:r>
        <w:rPr>
          <w:caps w:val="0"/>
          <w:color w:val="000000" w:themeColor="text1"/>
        </w:rPr>
        <w:t>3</w:t>
      </w:r>
    </w:p>
    <w:p w14:paraId="1BD4AA40" w14:textId="77777777" w:rsidR="003B5331" w:rsidRPr="00815869" w:rsidRDefault="00BD6EAE" w:rsidP="007E1F7D">
      <w:pPr>
        <w:pStyle w:val="10"/>
        <w:widowControl w:val="0"/>
        <w:jc w:val="both"/>
        <w:rPr>
          <w:b/>
          <w:caps w:val="0"/>
          <w:color w:val="000000" w:themeColor="text1"/>
        </w:rPr>
      </w:pPr>
      <w:hyperlink r:id="rId8" w:anchor="_Toc74588240" w:history="1">
        <w:r w:rsidR="00815869" w:rsidRPr="00815869">
          <w:rPr>
            <w:rStyle w:val="a6"/>
            <w:caps w:val="0"/>
            <w:color w:val="000000" w:themeColor="text1"/>
          </w:rPr>
          <w:t xml:space="preserve">1 </w:t>
        </w:r>
      </w:hyperlink>
      <w:r w:rsidR="00815869">
        <w:rPr>
          <w:rStyle w:val="a6"/>
          <w:caps w:val="0"/>
          <w:color w:val="000000" w:themeColor="text1"/>
        </w:rPr>
        <w:t>Организация</w:t>
      </w:r>
      <w:r w:rsidR="00815869" w:rsidRPr="00815869">
        <w:rPr>
          <w:rStyle w:val="a6"/>
          <w:caps w:val="0"/>
          <w:color w:val="000000" w:themeColor="text1"/>
        </w:rPr>
        <w:t xml:space="preserve"> </w:t>
      </w:r>
      <w:r w:rsidR="00815869">
        <w:rPr>
          <w:rStyle w:val="a6"/>
          <w:caps w:val="0"/>
          <w:color w:val="000000" w:themeColor="text1"/>
        </w:rPr>
        <w:t>коммерческой работы по продажам услуг на предприятии</w:t>
      </w:r>
      <w:r w:rsidR="00815869" w:rsidRPr="00815869">
        <w:rPr>
          <w:rStyle w:val="a6"/>
          <w:caps w:val="0"/>
          <w:color w:val="000000" w:themeColor="text1"/>
        </w:rPr>
        <w:tab/>
      </w:r>
      <w:r w:rsidR="00815869">
        <w:rPr>
          <w:rStyle w:val="a6"/>
          <w:bCs/>
          <w:caps w:val="0"/>
          <w:color w:val="000000" w:themeColor="text1"/>
        </w:rPr>
        <w:t>5</w:t>
      </w:r>
    </w:p>
    <w:p w14:paraId="4894090E" w14:textId="77777777" w:rsidR="003B5331" w:rsidRDefault="00BD6EAE" w:rsidP="007E1F7D">
      <w:pPr>
        <w:pStyle w:val="21"/>
        <w:widowControl w:val="0"/>
        <w:ind w:firstLine="0"/>
        <w:rPr>
          <w:b/>
          <w:color w:val="000000" w:themeColor="text1"/>
          <w:lang w:val="ru-RU"/>
        </w:rPr>
      </w:pPr>
      <w:r>
        <w:fldChar w:fldCharType="begin"/>
      </w:r>
      <w:r w:rsidRPr="00BF2786">
        <w:rPr>
          <w:lang w:val="ru-RU"/>
        </w:rPr>
        <w:instrText xml:space="preserve"> </w:instrText>
      </w:r>
      <w:r>
        <w:instrText>HYPERLINK</w:instrText>
      </w:r>
      <w:r w:rsidRPr="00BF2786">
        <w:rPr>
          <w:lang w:val="ru-RU"/>
        </w:rPr>
        <w:instrText xml:space="preserve"> "</w:instrText>
      </w:r>
      <w:r>
        <w:instrText>file</w:instrText>
      </w:r>
      <w:r w:rsidRPr="00BF2786">
        <w:rPr>
          <w:lang w:val="ru-RU"/>
        </w:rPr>
        <w:instrText>:///</w:instrText>
      </w:r>
      <w:r>
        <w:instrText>D</w:instrText>
      </w:r>
      <w:r w:rsidRPr="00BF2786">
        <w:rPr>
          <w:lang w:val="ru-RU"/>
        </w:rPr>
        <w:instrText>:\\</w:instrText>
      </w:r>
      <w:r>
        <w:instrText>C</w:instrText>
      </w:r>
      <w:r w:rsidRPr="00BF2786">
        <w:rPr>
          <w:lang w:val="ru-RU"/>
        </w:rPr>
        <w:instrText>:\\</w:instrText>
      </w:r>
      <w:r>
        <w:instrText>Users</w:instrText>
      </w:r>
      <w:r w:rsidRPr="00BF2786">
        <w:rPr>
          <w:lang w:val="ru-RU"/>
        </w:rPr>
        <w:instrText>\\%25</w:instrText>
      </w:r>
      <w:r>
        <w:instrText>D</w:instrText>
      </w:r>
      <w:r w:rsidRPr="00BF2786">
        <w:rPr>
          <w:lang w:val="ru-RU"/>
        </w:rPr>
        <w:instrText>0%2595%25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BB</w:instrText>
      </w:r>
      <w:r w:rsidRPr="00BF2786">
        <w:rPr>
          <w:lang w:val="ru-RU"/>
        </w:rPr>
        <w:instrText>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</w:instrText>
      </w:r>
      <w:r w:rsidRPr="00BF2786">
        <w:rPr>
          <w:lang w:val="ru-RU"/>
        </w:rPr>
        <w:instrText>5%25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BD</w:instrText>
      </w:r>
      <w:r w:rsidRPr="00BF2786">
        <w:rPr>
          <w:lang w:val="ru-RU"/>
        </w:rPr>
        <w:instrText>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</w:instrText>
      </w:r>
      <w:r w:rsidRPr="00BF2786">
        <w:rPr>
          <w:lang w:val="ru-RU"/>
        </w:rPr>
        <w:instrText>0\\</w:instrText>
      </w:r>
      <w:r>
        <w:instrText>Downloads</w:instrText>
      </w:r>
      <w:r w:rsidRPr="00BF2786">
        <w:rPr>
          <w:lang w:val="ru-RU"/>
        </w:rPr>
        <w:instrText>\\</w:instrText>
      </w:r>
      <w:r>
        <w:instrText>VKR</w:instrText>
      </w:r>
      <w:r w:rsidRPr="00BF2786">
        <w:rPr>
          <w:lang w:val="ru-RU"/>
        </w:rPr>
        <w:instrText>_</w:instrText>
      </w:r>
      <w:r>
        <w:instrText>Organizatsia</w:instrText>
      </w:r>
      <w:r w:rsidRPr="00BF2786">
        <w:rPr>
          <w:lang w:val="ru-RU"/>
        </w:rPr>
        <w:instrText>_</w:instrText>
      </w:r>
      <w:r>
        <w:instrText>i</w:instrText>
      </w:r>
      <w:r w:rsidRPr="00BF2786">
        <w:rPr>
          <w:lang w:val="ru-RU"/>
        </w:rPr>
        <w:instrText>_</w:instrText>
      </w:r>
      <w:r>
        <w:instrText>puti</w:instrText>
      </w:r>
      <w:r w:rsidRPr="00BF2786">
        <w:rPr>
          <w:lang w:val="ru-RU"/>
        </w:rPr>
        <w:instrText>_</w:instrText>
      </w:r>
      <w:r>
        <w:instrText>sovershenstvovania</w:instrText>
      </w:r>
      <w:r w:rsidRPr="00BF2786">
        <w:rPr>
          <w:lang w:val="ru-RU"/>
        </w:rPr>
        <w:instrText>_</w:instrText>
      </w:r>
      <w:r>
        <w:instrText>kommercheskoi</w:instrText>
      </w:r>
      <w:r w:rsidRPr="00BF2786">
        <w:rPr>
          <w:lang w:val="ru-RU"/>
        </w:rPr>
        <w:instrText>_774_</w:instrText>
      </w:r>
      <w:r>
        <w:instrText>AMADI</w:instrText>
      </w:r>
      <w:r w:rsidRPr="00BF2786">
        <w:rPr>
          <w:lang w:val="ru-RU"/>
        </w:rPr>
        <w:instrText>_</w:instrText>
      </w:r>
      <w:r>
        <w:instrText>MO</w:instrText>
      </w:r>
      <w:r w:rsidRPr="00BF2786">
        <w:rPr>
          <w:lang w:val="ru-RU"/>
        </w:rPr>
        <w:instrText>.</w:instrText>
      </w:r>
      <w:r>
        <w:instrText>doc</w:instrText>
      </w:r>
      <w:r w:rsidRPr="00BF2786">
        <w:rPr>
          <w:lang w:val="ru-RU"/>
        </w:rPr>
        <w:instrText>" \</w:instrText>
      </w:r>
      <w:r>
        <w:instrText>l</w:instrText>
      </w:r>
      <w:r w:rsidRPr="00BF2786">
        <w:rPr>
          <w:lang w:val="ru-RU"/>
        </w:rPr>
        <w:instrText xml:space="preserve"> "_</w:instrText>
      </w:r>
      <w:r>
        <w:instrText>Toc</w:instrText>
      </w:r>
      <w:r w:rsidRPr="00BF2786">
        <w:rPr>
          <w:lang w:val="ru-RU"/>
        </w:rPr>
        <w:instrText xml:space="preserve">74588242" </w:instrText>
      </w:r>
      <w:r>
        <w:fldChar w:fldCharType="separate"/>
      </w:r>
      <w:r w:rsidR="00815869" w:rsidRPr="00815869">
        <w:rPr>
          <w:rStyle w:val="a6"/>
          <w:color w:val="000000" w:themeColor="text1"/>
          <w:lang w:val="ru-RU"/>
        </w:rPr>
        <w:t>1.1</w:t>
      </w:r>
      <w:r>
        <w:rPr>
          <w:rStyle w:val="a6"/>
          <w:color w:val="000000" w:themeColor="text1"/>
          <w:lang w:val="ru-RU"/>
        </w:rPr>
        <w:fldChar w:fldCharType="end"/>
      </w:r>
      <w:r w:rsidR="00815869">
        <w:rPr>
          <w:rStyle w:val="a6"/>
          <w:color w:val="000000" w:themeColor="text1"/>
          <w:lang w:val="ru-RU"/>
        </w:rPr>
        <w:t>Организация коммерческой деятельность</w:t>
      </w:r>
      <w:r w:rsidR="00815869" w:rsidRPr="00815869">
        <w:rPr>
          <w:rStyle w:val="a6"/>
          <w:color w:val="000000" w:themeColor="text1"/>
          <w:lang w:val="ru-RU"/>
        </w:rPr>
        <w:tab/>
      </w:r>
      <w:r w:rsidR="00815869">
        <w:rPr>
          <w:color w:val="000000" w:themeColor="text1"/>
          <w:lang w:val="ru-RU"/>
        </w:rPr>
        <w:t>5</w:t>
      </w:r>
    </w:p>
    <w:p w14:paraId="722C3394" w14:textId="77777777" w:rsidR="003B5331" w:rsidRPr="00815869" w:rsidRDefault="00BD6EAE" w:rsidP="007E1F7D">
      <w:pPr>
        <w:pStyle w:val="21"/>
        <w:widowControl w:val="0"/>
        <w:ind w:firstLine="0"/>
        <w:rPr>
          <w:b/>
          <w:color w:val="000000" w:themeColor="text1"/>
          <w:lang w:val="ru-RU"/>
        </w:rPr>
      </w:pPr>
      <w:r>
        <w:fldChar w:fldCharType="begin"/>
      </w:r>
      <w:r w:rsidRPr="00BF2786">
        <w:rPr>
          <w:lang w:val="ru-RU"/>
        </w:rPr>
        <w:instrText xml:space="preserve"> </w:instrText>
      </w:r>
      <w:r>
        <w:instrText>HYPERLINK</w:instrText>
      </w:r>
      <w:r w:rsidRPr="00BF2786">
        <w:rPr>
          <w:lang w:val="ru-RU"/>
        </w:rPr>
        <w:instrText xml:space="preserve"> "</w:instrText>
      </w:r>
      <w:r>
        <w:instrText>file</w:instrText>
      </w:r>
      <w:r w:rsidRPr="00BF2786">
        <w:rPr>
          <w:lang w:val="ru-RU"/>
        </w:rPr>
        <w:instrText>:///</w:instrText>
      </w:r>
      <w:r>
        <w:instrText>D</w:instrText>
      </w:r>
      <w:r w:rsidRPr="00BF2786">
        <w:rPr>
          <w:lang w:val="ru-RU"/>
        </w:rPr>
        <w:instrText>:\\</w:instrText>
      </w:r>
      <w:r>
        <w:instrText>C</w:instrText>
      </w:r>
      <w:r w:rsidRPr="00BF2786">
        <w:rPr>
          <w:lang w:val="ru-RU"/>
        </w:rPr>
        <w:instrText>:\\</w:instrText>
      </w:r>
      <w:r>
        <w:instrText>Users</w:instrText>
      </w:r>
      <w:r w:rsidRPr="00BF2786">
        <w:rPr>
          <w:lang w:val="ru-RU"/>
        </w:rPr>
        <w:instrText>\\%25</w:instrText>
      </w:r>
      <w:r>
        <w:instrText>D</w:instrText>
      </w:r>
      <w:r w:rsidRPr="00BF2786">
        <w:rPr>
          <w:lang w:val="ru-RU"/>
        </w:rPr>
        <w:instrText>0%2595%25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BB</w:instrText>
      </w:r>
      <w:r w:rsidRPr="00BF2786">
        <w:rPr>
          <w:lang w:val="ru-RU"/>
        </w:rPr>
        <w:instrText>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</w:instrText>
      </w:r>
      <w:r w:rsidRPr="00BF2786">
        <w:rPr>
          <w:lang w:val="ru-RU"/>
        </w:rPr>
        <w:instrText>5%25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BD</w:instrText>
      </w:r>
      <w:r w:rsidRPr="00BF2786">
        <w:rPr>
          <w:lang w:val="ru-RU"/>
        </w:rPr>
        <w:instrText>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</w:instrText>
      </w:r>
      <w:r w:rsidRPr="00BF2786">
        <w:rPr>
          <w:lang w:val="ru-RU"/>
        </w:rPr>
        <w:instrText>0\\</w:instrText>
      </w:r>
      <w:r>
        <w:instrText>Downloads</w:instrText>
      </w:r>
      <w:r w:rsidRPr="00BF2786">
        <w:rPr>
          <w:lang w:val="ru-RU"/>
        </w:rPr>
        <w:instrText>\\</w:instrText>
      </w:r>
      <w:r>
        <w:instrText>VKR</w:instrText>
      </w:r>
      <w:r w:rsidRPr="00BF2786">
        <w:rPr>
          <w:lang w:val="ru-RU"/>
        </w:rPr>
        <w:instrText>_</w:instrText>
      </w:r>
      <w:r>
        <w:instrText>Organizatsia</w:instrText>
      </w:r>
      <w:r w:rsidRPr="00BF2786">
        <w:rPr>
          <w:lang w:val="ru-RU"/>
        </w:rPr>
        <w:instrText>_</w:instrText>
      </w:r>
      <w:r>
        <w:instrText>i</w:instrText>
      </w:r>
      <w:r w:rsidRPr="00BF2786">
        <w:rPr>
          <w:lang w:val="ru-RU"/>
        </w:rPr>
        <w:instrText>_</w:instrText>
      </w:r>
      <w:r>
        <w:instrText>puti</w:instrText>
      </w:r>
      <w:r w:rsidRPr="00BF2786">
        <w:rPr>
          <w:lang w:val="ru-RU"/>
        </w:rPr>
        <w:instrText>_</w:instrText>
      </w:r>
      <w:r>
        <w:instrText>sovershenstvovania</w:instrText>
      </w:r>
      <w:r w:rsidRPr="00BF2786">
        <w:rPr>
          <w:lang w:val="ru-RU"/>
        </w:rPr>
        <w:instrText>_</w:instrText>
      </w:r>
      <w:r>
        <w:instrText>kommercheskoi</w:instrText>
      </w:r>
      <w:r w:rsidRPr="00BF2786">
        <w:rPr>
          <w:lang w:val="ru-RU"/>
        </w:rPr>
        <w:instrText>_774_</w:instrText>
      </w:r>
      <w:r>
        <w:instrText>AMADI</w:instrText>
      </w:r>
      <w:r w:rsidRPr="00BF2786">
        <w:rPr>
          <w:lang w:val="ru-RU"/>
        </w:rPr>
        <w:instrText>_</w:instrText>
      </w:r>
      <w:r>
        <w:instrText>MO</w:instrText>
      </w:r>
      <w:r w:rsidRPr="00BF2786">
        <w:rPr>
          <w:lang w:val="ru-RU"/>
        </w:rPr>
        <w:instrText>.</w:instrText>
      </w:r>
      <w:r>
        <w:instrText>doc</w:instrText>
      </w:r>
      <w:r w:rsidRPr="00BF2786">
        <w:rPr>
          <w:lang w:val="ru-RU"/>
        </w:rPr>
        <w:instrText>" \</w:instrText>
      </w:r>
      <w:r>
        <w:instrText>l</w:instrText>
      </w:r>
      <w:r w:rsidRPr="00BF2786">
        <w:rPr>
          <w:lang w:val="ru-RU"/>
        </w:rPr>
        <w:instrText xml:space="preserve"> "_</w:instrText>
      </w:r>
      <w:r>
        <w:instrText>Toc</w:instrText>
      </w:r>
      <w:r w:rsidRPr="00BF2786">
        <w:rPr>
          <w:lang w:val="ru-RU"/>
        </w:rPr>
        <w:instrText xml:space="preserve">74588243" </w:instrText>
      </w:r>
      <w:r>
        <w:fldChar w:fldCharType="separate"/>
      </w:r>
      <w:r w:rsidR="00815869" w:rsidRPr="00815869">
        <w:rPr>
          <w:rStyle w:val="a6"/>
          <w:color w:val="000000" w:themeColor="text1"/>
          <w:lang w:val="ru-RU"/>
        </w:rPr>
        <w:t>1.2</w:t>
      </w:r>
      <w:r>
        <w:rPr>
          <w:rStyle w:val="a6"/>
          <w:color w:val="000000" w:themeColor="text1"/>
          <w:lang w:val="ru-RU"/>
        </w:rPr>
        <w:fldChar w:fldCharType="end"/>
      </w:r>
      <w:r w:rsidR="00815869">
        <w:rPr>
          <w:rStyle w:val="a6"/>
          <w:color w:val="000000" w:themeColor="text1"/>
          <w:lang w:val="ru-RU"/>
        </w:rPr>
        <w:t xml:space="preserve"> Услуга как объект коммерческой деятельности…………………………... 15</w:t>
      </w:r>
    </w:p>
    <w:p w14:paraId="24C39846" w14:textId="77777777" w:rsidR="003B5331" w:rsidRPr="00815869" w:rsidRDefault="00BD6EAE" w:rsidP="007E1F7D">
      <w:pPr>
        <w:pStyle w:val="21"/>
        <w:widowControl w:val="0"/>
        <w:ind w:firstLine="0"/>
        <w:rPr>
          <w:b/>
          <w:color w:val="000000" w:themeColor="text1"/>
          <w:lang w:val="ru-RU"/>
        </w:rPr>
      </w:pPr>
      <w:r>
        <w:fldChar w:fldCharType="begin"/>
      </w:r>
      <w:r w:rsidRPr="00BF2786">
        <w:rPr>
          <w:lang w:val="ru-RU"/>
        </w:rPr>
        <w:instrText xml:space="preserve"> </w:instrText>
      </w:r>
      <w:r>
        <w:instrText>HYPERLINK</w:instrText>
      </w:r>
      <w:r w:rsidRPr="00BF2786">
        <w:rPr>
          <w:lang w:val="ru-RU"/>
        </w:rPr>
        <w:instrText xml:space="preserve"> "</w:instrText>
      </w:r>
      <w:r>
        <w:instrText>file</w:instrText>
      </w:r>
      <w:r w:rsidRPr="00BF2786">
        <w:rPr>
          <w:lang w:val="ru-RU"/>
        </w:rPr>
        <w:instrText>:///</w:instrText>
      </w:r>
      <w:r>
        <w:instrText>D</w:instrText>
      </w:r>
      <w:r w:rsidRPr="00BF2786">
        <w:rPr>
          <w:lang w:val="ru-RU"/>
        </w:rPr>
        <w:instrText>:\\</w:instrText>
      </w:r>
      <w:r>
        <w:instrText>C</w:instrText>
      </w:r>
      <w:r w:rsidRPr="00BF2786">
        <w:rPr>
          <w:lang w:val="ru-RU"/>
        </w:rPr>
        <w:instrText>:\\</w:instrText>
      </w:r>
      <w:r>
        <w:instrText>Users</w:instrText>
      </w:r>
      <w:r w:rsidRPr="00BF2786">
        <w:rPr>
          <w:lang w:val="ru-RU"/>
        </w:rPr>
        <w:instrText>\\%25</w:instrText>
      </w:r>
      <w:r>
        <w:instrText>D</w:instrText>
      </w:r>
      <w:r w:rsidRPr="00BF2786">
        <w:rPr>
          <w:lang w:val="ru-RU"/>
        </w:rPr>
        <w:instrText>0%2595%25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BB</w:instrText>
      </w:r>
      <w:r w:rsidRPr="00BF2786">
        <w:rPr>
          <w:lang w:val="ru-RU"/>
        </w:rPr>
        <w:instrText>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</w:instrText>
      </w:r>
      <w:r w:rsidRPr="00BF2786">
        <w:rPr>
          <w:lang w:val="ru-RU"/>
        </w:rPr>
        <w:instrText>5%25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BD</w:instrText>
      </w:r>
      <w:r w:rsidRPr="00BF2786">
        <w:rPr>
          <w:lang w:val="ru-RU"/>
        </w:rPr>
        <w:instrText>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</w:instrText>
      </w:r>
      <w:r w:rsidRPr="00BF2786">
        <w:rPr>
          <w:lang w:val="ru-RU"/>
        </w:rPr>
        <w:instrText>0\\</w:instrText>
      </w:r>
      <w:r>
        <w:instrText>Downloads</w:instrText>
      </w:r>
      <w:r w:rsidRPr="00BF2786">
        <w:rPr>
          <w:lang w:val="ru-RU"/>
        </w:rPr>
        <w:instrText>\\</w:instrText>
      </w:r>
      <w:r>
        <w:instrText>VKR</w:instrText>
      </w:r>
      <w:r w:rsidRPr="00BF2786">
        <w:rPr>
          <w:lang w:val="ru-RU"/>
        </w:rPr>
        <w:instrText>_</w:instrText>
      </w:r>
      <w:r>
        <w:instrText>Organizatsia</w:instrText>
      </w:r>
      <w:r w:rsidRPr="00BF2786">
        <w:rPr>
          <w:lang w:val="ru-RU"/>
        </w:rPr>
        <w:instrText>_</w:instrText>
      </w:r>
      <w:r>
        <w:instrText>i</w:instrText>
      </w:r>
      <w:r w:rsidRPr="00BF2786">
        <w:rPr>
          <w:lang w:val="ru-RU"/>
        </w:rPr>
        <w:instrText>_</w:instrText>
      </w:r>
      <w:r>
        <w:instrText>puti</w:instrText>
      </w:r>
      <w:r w:rsidRPr="00BF2786">
        <w:rPr>
          <w:lang w:val="ru-RU"/>
        </w:rPr>
        <w:instrText>_</w:instrText>
      </w:r>
      <w:r>
        <w:instrText>sovershenstvovania</w:instrText>
      </w:r>
      <w:r w:rsidRPr="00BF2786">
        <w:rPr>
          <w:lang w:val="ru-RU"/>
        </w:rPr>
        <w:instrText>_</w:instrText>
      </w:r>
      <w:r>
        <w:instrText>kommercheskoi</w:instrText>
      </w:r>
      <w:r w:rsidRPr="00BF2786">
        <w:rPr>
          <w:lang w:val="ru-RU"/>
        </w:rPr>
        <w:instrText>_774_</w:instrText>
      </w:r>
      <w:r>
        <w:instrText>AMADI</w:instrText>
      </w:r>
      <w:r w:rsidRPr="00BF2786">
        <w:rPr>
          <w:lang w:val="ru-RU"/>
        </w:rPr>
        <w:instrText>_</w:instrText>
      </w:r>
      <w:r>
        <w:instrText>MO</w:instrText>
      </w:r>
      <w:r w:rsidRPr="00BF2786">
        <w:rPr>
          <w:lang w:val="ru-RU"/>
        </w:rPr>
        <w:instrText>.</w:instrText>
      </w:r>
      <w:r>
        <w:instrText>doc</w:instrText>
      </w:r>
      <w:r w:rsidRPr="00BF2786">
        <w:rPr>
          <w:lang w:val="ru-RU"/>
        </w:rPr>
        <w:instrText>" \</w:instrText>
      </w:r>
      <w:r>
        <w:instrText>l</w:instrText>
      </w:r>
      <w:r w:rsidRPr="00BF2786">
        <w:rPr>
          <w:lang w:val="ru-RU"/>
        </w:rPr>
        <w:instrText xml:space="preserve"> "_</w:instrText>
      </w:r>
      <w:r>
        <w:instrText>Toc</w:instrText>
      </w:r>
      <w:r w:rsidRPr="00BF2786">
        <w:rPr>
          <w:lang w:val="ru-RU"/>
        </w:rPr>
        <w:instrText xml:space="preserve">74588245" </w:instrText>
      </w:r>
      <w:r>
        <w:fldChar w:fldCharType="separate"/>
      </w:r>
      <w:r w:rsidR="00815869" w:rsidRPr="00815869">
        <w:rPr>
          <w:rStyle w:val="a6"/>
          <w:color w:val="000000" w:themeColor="text1"/>
          <w:lang w:val="ru-RU"/>
        </w:rPr>
        <w:t>1.3</w:t>
      </w:r>
      <w:r w:rsidR="00815869" w:rsidRPr="00815869">
        <w:rPr>
          <w:rStyle w:val="a6"/>
          <w:color w:val="000000" w:themeColor="text1"/>
          <w:lang w:val="ru-RU"/>
        </w:rPr>
        <w:tab/>
      </w:r>
      <w:r>
        <w:rPr>
          <w:rStyle w:val="a6"/>
          <w:color w:val="000000" w:themeColor="text1"/>
          <w:lang w:val="ru-RU"/>
        </w:rPr>
        <w:fldChar w:fldCharType="end"/>
      </w:r>
      <w:bookmarkStart w:id="0" w:name="_Hlk136376059"/>
      <w:r w:rsidR="00815869">
        <w:rPr>
          <w:rStyle w:val="a6"/>
          <w:color w:val="000000" w:themeColor="text1"/>
          <w:lang w:val="ru-RU"/>
        </w:rPr>
        <w:t xml:space="preserve">Социально-экономическое значение услуг в коммерческой деятельности предприятия </w:t>
      </w:r>
      <w:bookmarkEnd w:id="0"/>
      <w:r w:rsidR="00815869" w:rsidRPr="00815869">
        <w:rPr>
          <w:rStyle w:val="a6"/>
          <w:color w:val="000000" w:themeColor="text1"/>
          <w:lang w:val="ru-RU"/>
        </w:rPr>
        <w:tab/>
      </w:r>
      <w:r w:rsidR="00815869">
        <w:rPr>
          <w:rStyle w:val="a6"/>
          <w:color w:val="000000" w:themeColor="text1"/>
          <w:lang w:val="ru-RU"/>
        </w:rPr>
        <w:t>20</w:t>
      </w:r>
    </w:p>
    <w:p w14:paraId="7EB5714B" w14:textId="77777777" w:rsidR="003B5331" w:rsidRDefault="00BD6EAE" w:rsidP="007E1F7D">
      <w:pPr>
        <w:pStyle w:val="10"/>
        <w:widowControl w:val="0"/>
        <w:jc w:val="both"/>
        <w:rPr>
          <w:b/>
          <w:color w:val="000000" w:themeColor="text1"/>
        </w:rPr>
      </w:pPr>
      <w:hyperlink r:id="rId9" w:anchor="_Toc74588275" w:history="1">
        <w:r w:rsidR="00815869" w:rsidRPr="00815869">
          <w:rPr>
            <w:rStyle w:val="a6"/>
            <w:caps w:val="0"/>
            <w:color w:val="000000" w:themeColor="text1"/>
          </w:rPr>
          <w:t xml:space="preserve">2Анализ  </w:t>
        </w:r>
      </w:hyperlink>
      <w:r w:rsidR="00815869">
        <w:rPr>
          <w:rStyle w:val="a6"/>
          <w:caps w:val="0"/>
          <w:color w:val="000000" w:themeColor="text1"/>
        </w:rPr>
        <w:t>коммерчес</w:t>
      </w:r>
      <w:r w:rsidR="007E1F7D">
        <w:rPr>
          <w:rStyle w:val="a6"/>
          <w:caps w:val="0"/>
          <w:color w:val="000000" w:themeColor="text1"/>
        </w:rPr>
        <w:t>кого</w:t>
      </w:r>
      <w:r w:rsidR="00815869" w:rsidRPr="00815869">
        <w:rPr>
          <w:rStyle w:val="a6"/>
          <w:caps w:val="0"/>
          <w:color w:val="000000" w:themeColor="text1"/>
        </w:rPr>
        <w:t xml:space="preserve"> предприятия</w:t>
      </w:r>
      <w:r w:rsidR="00815869">
        <w:rPr>
          <w:rStyle w:val="a6"/>
          <w:caps w:val="0"/>
          <w:color w:val="000000" w:themeColor="text1"/>
        </w:rPr>
        <w:t xml:space="preserve"> ООО «Русинвест»</w:t>
      </w:r>
      <w:r w:rsidR="00815869" w:rsidRPr="00815869">
        <w:rPr>
          <w:rStyle w:val="a6"/>
          <w:caps w:val="0"/>
          <w:color w:val="000000" w:themeColor="text1"/>
        </w:rPr>
        <w:tab/>
      </w:r>
      <w:r w:rsidR="00815869">
        <w:rPr>
          <w:caps w:val="0"/>
          <w:color w:val="000000" w:themeColor="text1"/>
        </w:rPr>
        <w:t>25</w:t>
      </w:r>
    </w:p>
    <w:p w14:paraId="11C84F79" w14:textId="77777777" w:rsidR="003B5331" w:rsidRDefault="00BD6EAE" w:rsidP="007E1F7D">
      <w:pPr>
        <w:pStyle w:val="21"/>
        <w:widowControl w:val="0"/>
        <w:ind w:firstLine="0"/>
        <w:rPr>
          <w:b/>
          <w:color w:val="000000" w:themeColor="text1"/>
          <w:lang w:val="ru-RU"/>
        </w:rPr>
      </w:pPr>
      <w:r>
        <w:fldChar w:fldCharType="begin"/>
      </w:r>
      <w:r w:rsidRPr="00BF2786">
        <w:rPr>
          <w:lang w:val="ru-RU"/>
        </w:rPr>
        <w:instrText xml:space="preserve"> </w:instrText>
      </w:r>
      <w:r>
        <w:instrText>HYPERLINK</w:instrText>
      </w:r>
      <w:r w:rsidRPr="00BF2786">
        <w:rPr>
          <w:lang w:val="ru-RU"/>
        </w:rPr>
        <w:instrText xml:space="preserve"> "</w:instrText>
      </w:r>
      <w:r>
        <w:instrText>file</w:instrText>
      </w:r>
      <w:r w:rsidRPr="00BF2786">
        <w:rPr>
          <w:lang w:val="ru-RU"/>
        </w:rPr>
        <w:instrText>:///</w:instrText>
      </w:r>
      <w:r>
        <w:instrText>D</w:instrText>
      </w:r>
      <w:r w:rsidRPr="00BF2786">
        <w:rPr>
          <w:lang w:val="ru-RU"/>
        </w:rPr>
        <w:instrText>:\\</w:instrText>
      </w:r>
      <w:r>
        <w:instrText>C</w:instrText>
      </w:r>
      <w:r w:rsidRPr="00BF2786">
        <w:rPr>
          <w:lang w:val="ru-RU"/>
        </w:rPr>
        <w:instrText>:\\</w:instrText>
      </w:r>
      <w:r>
        <w:instrText>Users</w:instrText>
      </w:r>
      <w:r w:rsidRPr="00BF2786">
        <w:rPr>
          <w:lang w:val="ru-RU"/>
        </w:rPr>
        <w:instrText>\\%25</w:instrText>
      </w:r>
      <w:r>
        <w:instrText>D</w:instrText>
      </w:r>
      <w:r w:rsidRPr="00BF2786">
        <w:rPr>
          <w:lang w:val="ru-RU"/>
        </w:rPr>
        <w:instrText>0%2595%25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BB</w:instrText>
      </w:r>
      <w:r w:rsidRPr="00BF2786">
        <w:rPr>
          <w:lang w:val="ru-RU"/>
        </w:rPr>
        <w:instrText>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</w:instrText>
      </w:r>
      <w:r w:rsidRPr="00BF2786">
        <w:rPr>
          <w:lang w:val="ru-RU"/>
        </w:rPr>
        <w:instrText>5%25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BD</w:instrText>
      </w:r>
      <w:r w:rsidRPr="00BF2786">
        <w:rPr>
          <w:lang w:val="ru-RU"/>
        </w:rPr>
        <w:instrText>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</w:instrText>
      </w:r>
      <w:r w:rsidRPr="00BF2786">
        <w:rPr>
          <w:lang w:val="ru-RU"/>
        </w:rPr>
        <w:instrText>0\\</w:instrText>
      </w:r>
      <w:r>
        <w:instrText>Downloads</w:instrText>
      </w:r>
      <w:r w:rsidRPr="00BF2786">
        <w:rPr>
          <w:lang w:val="ru-RU"/>
        </w:rPr>
        <w:instrText>\\</w:instrText>
      </w:r>
      <w:r>
        <w:instrText>VKR</w:instrText>
      </w:r>
      <w:r w:rsidRPr="00BF2786">
        <w:rPr>
          <w:lang w:val="ru-RU"/>
        </w:rPr>
        <w:instrText>_</w:instrText>
      </w:r>
      <w:r>
        <w:instrText>Organizatsia</w:instrText>
      </w:r>
      <w:r w:rsidRPr="00BF2786">
        <w:rPr>
          <w:lang w:val="ru-RU"/>
        </w:rPr>
        <w:instrText>_</w:instrText>
      </w:r>
      <w:r>
        <w:instrText>i</w:instrText>
      </w:r>
      <w:r w:rsidRPr="00BF2786">
        <w:rPr>
          <w:lang w:val="ru-RU"/>
        </w:rPr>
        <w:instrText>_</w:instrText>
      </w:r>
      <w:r>
        <w:instrText>puti</w:instrText>
      </w:r>
      <w:r w:rsidRPr="00BF2786">
        <w:rPr>
          <w:lang w:val="ru-RU"/>
        </w:rPr>
        <w:instrText>_</w:instrText>
      </w:r>
      <w:r>
        <w:instrText>sovershenstvovania</w:instrText>
      </w:r>
      <w:r w:rsidRPr="00BF2786">
        <w:rPr>
          <w:lang w:val="ru-RU"/>
        </w:rPr>
        <w:instrText>_</w:instrText>
      </w:r>
      <w:r>
        <w:instrText>kommercheskoi</w:instrText>
      </w:r>
      <w:r w:rsidRPr="00BF2786">
        <w:rPr>
          <w:lang w:val="ru-RU"/>
        </w:rPr>
        <w:instrText>_774_</w:instrText>
      </w:r>
      <w:r>
        <w:instrText>AMADI</w:instrText>
      </w:r>
      <w:r w:rsidRPr="00BF2786">
        <w:rPr>
          <w:lang w:val="ru-RU"/>
        </w:rPr>
        <w:instrText>_</w:instrText>
      </w:r>
      <w:r>
        <w:instrText>MO</w:instrText>
      </w:r>
      <w:r w:rsidRPr="00BF2786">
        <w:rPr>
          <w:lang w:val="ru-RU"/>
        </w:rPr>
        <w:instrText>.</w:instrText>
      </w:r>
      <w:r>
        <w:instrText>doc</w:instrText>
      </w:r>
      <w:r w:rsidRPr="00BF2786">
        <w:rPr>
          <w:lang w:val="ru-RU"/>
        </w:rPr>
        <w:instrText>" \</w:instrText>
      </w:r>
      <w:r>
        <w:instrText>l</w:instrText>
      </w:r>
      <w:r w:rsidRPr="00BF2786">
        <w:rPr>
          <w:lang w:val="ru-RU"/>
        </w:rPr>
        <w:instrText xml:space="preserve"> "_</w:instrText>
      </w:r>
      <w:r>
        <w:instrText>Toc</w:instrText>
      </w:r>
      <w:r w:rsidRPr="00BF2786">
        <w:rPr>
          <w:lang w:val="ru-RU"/>
        </w:rPr>
        <w:instrText xml:space="preserve">74588276" </w:instrText>
      </w:r>
      <w:r>
        <w:fldChar w:fldCharType="separate"/>
      </w:r>
      <w:r w:rsidR="00815869" w:rsidRPr="00815869">
        <w:rPr>
          <w:rStyle w:val="a6"/>
          <w:color w:val="000000" w:themeColor="text1"/>
          <w:lang w:val="ru-RU"/>
        </w:rPr>
        <w:t>2.1Организационно</w:t>
      </w:r>
      <w:r>
        <w:rPr>
          <w:rStyle w:val="a6"/>
          <w:color w:val="000000" w:themeColor="text1"/>
          <w:lang w:val="ru-RU"/>
        </w:rPr>
        <w:fldChar w:fldCharType="end"/>
      </w:r>
      <w:r w:rsidR="00815869">
        <w:rPr>
          <w:rStyle w:val="a6"/>
          <w:rFonts w:ascii="Symbol" w:eastAsia="Symbol" w:hAnsi="Symbol" w:cs="Symbol"/>
          <w:color w:val="000000" w:themeColor="text1"/>
        </w:rPr>
        <w:t></w:t>
      </w:r>
      <w:r w:rsidR="00815869" w:rsidRPr="00815869">
        <w:rPr>
          <w:rStyle w:val="a6"/>
          <w:color w:val="000000" w:themeColor="text1"/>
          <w:lang w:val="ru-RU"/>
        </w:rPr>
        <w:t>правовая характеристика предприятия</w:t>
      </w:r>
      <w:r w:rsidR="00815869" w:rsidRPr="00815869">
        <w:rPr>
          <w:rStyle w:val="a6"/>
          <w:color w:val="000000" w:themeColor="text1"/>
          <w:lang w:val="ru-RU"/>
        </w:rPr>
        <w:tab/>
      </w:r>
      <w:r w:rsidR="00815869">
        <w:rPr>
          <w:color w:val="000000" w:themeColor="text1"/>
          <w:lang w:val="ru-RU"/>
        </w:rPr>
        <w:t>25</w:t>
      </w:r>
      <w:bookmarkStart w:id="1" w:name="_Hlk136388986"/>
      <w:bookmarkEnd w:id="1"/>
    </w:p>
    <w:p w14:paraId="4C9D86EF" w14:textId="77777777" w:rsidR="003B5331" w:rsidRDefault="00BD6EAE" w:rsidP="007E1F7D">
      <w:pPr>
        <w:pStyle w:val="21"/>
        <w:widowControl w:val="0"/>
        <w:ind w:firstLine="0"/>
        <w:rPr>
          <w:b/>
          <w:color w:val="000000" w:themeColor="text1"/>
          <w:lang w:val="ru-RU"/>
        </w:rPr>
      </w:pPr>
      <w:r>
        <w:fldChar w:fldCharType="begin"/>
      </w:r>
      <w:r w:rsidRPr="00BF2786">
        <w:rPr>
          <w:lang w:val="ru-RU"/>
        </w:rPr>
        <w:instrText xml:space="preserve"> </w:instrText>
      </w:r>
      <w:r>
        <w:instrText>HYPERLINK</w:instrText>
      </w:r>
      <w:r w:rsidRPr="00BF2786">
        <w:rPr>
          <w:lang w:val="ru-RU"/>
        </w:rPr>
        <w:instrText xml:space="preserve"> "</w:instrText>
      </w:r>
      <w:r>
        <w:instrText>file</w:instrText>
      </w:r>
      <w:r w:rsidRPr="00BF2786">
        <w:rPr>
          <w:lang w:val="ru-RU"/>
        </w:rPr>
        <w:instrText>:///</w:instrText>
      </w:r>
      <w:r>
        <w:instrText>D</w:instrText>
      </w:r>
      <w:r w:rsidRPr="00BF2786">
        <w:rPr>
          <w:lang w:val="ru-RU"/>
        </w:rPr>
        <w:instrText>:\\</w:instrText>
      </w:r>
      <w:r>
        <w:instrText>C</w:instrText>
      </w:r>
      <w:r w:rsidRPr="00BF2786">
        <w:rPr>
          <w:lang w:val="ru-RU"/>
        </w:rPr>
        <w:instrText>:\\</w:instrText>
      </w:r>
      <w:r>
        <w:instrText>Users</w:instrText>
      </w:r>
      <w:r w:rsidRPr="00BF2786">
        <w:rPr>
          <w:lang w:val="ru-RU"/>
        </w:rPr>
        <w:instrText>\\%25</w:instrText>
      </w:r>
      <w:r>
        <w:instrText>D</w:instrText>
      </w:r>
      <w:r w:rsidRPr="00BF2786">
        <w:rPr>
          <w:lang w:val="ru-RU"/>
        </w:rPr>
        <w:instrText>0%2595%25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BB</w:instrText>
      </w:r>
      <w:r w:rsidRPr="00BF2786">
        <w:rPr>
          <w:lang w:val="ru-RU"/>
        </w:rPr>
        <w:instrText>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</w:instrText>
      </w:r>
      <w:r w:rsidRPr="00BF2786">
        <w:rPr>
          <w:lang w:val="ru-RU"/>
        </w:rPr>
        <w:instrText>5%25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BD</w:instrText>
      </w:r>
      <w:r w:rsidRPr="00BF2786">
        <w:rPr>
          <w:lang w:val="ru-RU"/>
        </w:rPr>
        <w:instrText>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</w:instrText>
      </w:r>
      <w:r w:rsidRPr="00BF2786">
        <w:rPr>
          <w:lang w:val="ru-RU"/>
        </w:rPr>
        <w:instrText>0\\</w:instrText>
      </w:r>
      <w:r>
        <w:instrText>Downloads</w:instrText>
      </w:r>
      <w:r w:rsidRPr="00BF2786">
        <w:rPr>
          <w:lang w:val="ru-RU"/>
        </w:rPr>
        <w:instrText>\\</w:instrText>
      </w:r>
      <w:r>
        <w:instrText>VKR</w:instrText>
      </w:r>
      <w:r w:rsidRPr="00BF2786">
        <w:rPr>
          <w:lang w:val="ru-RU"/>
        </w:rPr>
        <w:instrText>_</w:instrText>
      </w:r>
      <w:r>
        <w:instrText>Organizatsia</w:instrText>
      </w:r>
      <w:r w:rsidRPr="00BF2786">
        <w:rPr>
          <w:lang w:val="ru-RU"/>
        </w:rPr>
        <w:instrText>_</w:instrText>
      </w:r>
      <w:r>
        <w:instrText>i</w:instrText>
      </w:r>
      <w:r w:rsidRPr="00BF2786">
        <w:rPr>
          <w:lang w:val="ru-RU"/>
        </w:rPr>
        <w:instrText>_</w:instrText>
      </w:r>
      <w:r>
        <w:instrText>puti</w:instrText>
      </w:r>
      <w:r w:rsidRPr="00BF2786">
        <w:rPr>
          <w:lang w:val="ru-RU"/>
        </w:rPr>
        <w:instrText>_</w:instrText>
      </w:r>
      <w:r>
        <w:instrText>sovershenstvovania</w:instrText>
      </w:r>
      <w:r w:rsidRPr="00BF2786">
        <w:rPr>
          <w:lang w:val="ru-RU"/>
        </w:rPr>
        <w:instrText>_</w:instrText>
      </w:r>
      <w:r>
        <w:instrText>kommercheskoi</w:instrText>
      </w:r>
      <w:r w:rsidRPr="00BF2786">
        <w:rPr>
          <w:lang w:val="ru-RU"/>
        </w:rPr>
        <w:instrText>_774_</w:instrText>
      </w:r>
      <w:r>
        <w:instrText>AMADI</w:instrText>
      </w:r>
      <w:r w:rsidRPr="00BF2786">
        <w:rPr>
          <w:lang w:val="ru-RU"/>
        </w:rPr>
        <w:instrText>_</w:instrText>
      </w:r>
      <w:r>
        <w:instrText>MO</w:instrText>
      </w:r>
      <w:r w:rsidRPr="00BF2786">
        <w:rPr>
          <w:lang w:val="ru-RU"/>
        </w:rPr>
        <w:instrText>.</w:instrText>
      </w:r>
      <w:r>
        <w:instrText>doc</w:instrText>
      </w:r>
      <w:r w:rsidRPr="00BF2786">
        <w:rPr>
          <w:lang w:val="ru-RU"/>
        </w:rPr>
        <w:instrText>" \</w:instrText>
      </w:r>
      <w:r>
        <w:instrText>l</w:instrText>
      </w:r>
      <w:r w:rsidRPr="00BF2786">
        <w:rPr>
          <w:lang w:val="ru-RU"/>
        </w:rPr>
        <w:instrText xml:space="preserve"> "_</w:instrText>
      </w:r>
      <w:r>
        <w:instrText>Toc</w:instrText>
      </w:r>
      <w:r w:rsidRPr="00BF2786">
        <w:rPr>
          <w:lang w:val="ru-RU"/>
        </w:rPr>
        <w:instrText xml:space="preserve">74588277" </w:instrText>
      </w:r>
      <w:r>
        <w:fldChar w:fldCharType="separate"/>
      </w:r>
      <w:r w:rsidR="00815869" w:rsidRPr="00815869">
        <w:rPr>
          <w:rStyle w:val="a6"/>
          <w:color w:val="000000" w:themeColor="text1"/>
          <w:lang w:val="ru-RU"/>
        </w:rPr>
        <w:t>2.2Анализ экономических показателей предприятия</w:t>
      </w:r>
      <w:r>
        <w:rPr>
          <w:rStyle w:val="a6"/>
          <w:color w:val="000000" w:themeColor="text1"/>
          <w:lang w:val="ru-RU"/>
        </w:rPr>
        <w:fldChar w:fldCharType="end"/>
      </w:r>
      <w:r w:rsidR="00815869" w:rsidRPr="00815869">
        <w:rPr>
          <w:rStyle w:val="a6"/>
          <w:color w:val="000000" w:themeColor="text1"/>
          <w:lang w:val="ru-RU"/>
        </w:rPr>
        <w:tab/>
      </w:r>
      <w:r w:rsidR="00815869">
        <w:rPr>
          <w:bCs/>
          <w:color w:val="000000" w:themeColor="text1"/>
          <w:lang w:val="ru-RU"/>
        </w:rPr>
        <w:t>29</w:t>
      </w:r>
    </w:p>
    <w:p w14:paraId="524E5E95" w14:textId="77777777" w:rsidR="003B5331" w:rsidRDefault="00BD6EAE" w:rsidP="007E1F7D">
      <w:pPr>
        <w:pStyle w:val="21"/>
        <w:widowControl w:val="0"/>
        <w:ind w:firstLine="0"/>
        <w:rPr>
          <w:b/>
          <w:color w:val="000000" w:themeColor="text1"/>
          <w:lang w:val="ru-RU"/>
        </w:rPr>
      </w:pPr>
      <w:r>
        <w:fldChar w:fldCharType="begin"/>
      </w:r>
      <w:r w:rsidRPr="00BF2786">
        <w:rPr>
          <w:lang w:val="ru-RU"/>
        </w:rPr>
        <w:instrText xml:space="preserve"> </w:instrText>
      </w:r>
      <w:r>
        <w:instrText>HYPERLINK</w:instrText>
      </w:r>
      <w:r w:rsidRPr="00BF2786">
        <w:rPr>
          <w:lang w:val="ru-RU"/>
        </w:rPr>
        <w:instrText xml:space="preserve"> "</w:instrText>
      </w:r>
      <w:r>
        <w:instrText>file</w:instrText>
      </w:r>
      <w:r w:rsidRPr="00BF2786">
        <w:rPr>
          <w:lang w:val="ru-RU"/>
        </w:rPr>
        <w:instrText>:///</w:instrText>
      </w:r>
      <w:r>
        <w:instrText>D</w:instrText>
      </w:r>
      <w:r w:rsidRPr="00BF2786">
        <w:rPr>
          <w:lang w:val="ru-RU"/>
        </w:rPr>
        <w:instrText>:\\</w:instrText>
      </w:r>
      <w:r>
        <w:instrText>C</w:instrText>
      </w:r>
      <w:r w:rsidRPr="00BF2786">
        <w:rPr>
          <w:lang w:val="ru-RU"/>
        </w:rPr>
        <w:instrText>:\\</w:instrText>
      </w:r>
      <w:r>
        <w:instrText>Users</w:instrText>
      </w:r>
      <w:r w:rsidRPr="00BF2786">
        <w:rPr>
          <w:lang w:val="ru-RU"/>
        </w:rPr>
        <w:instrText>\\%25</w:instrText>
      </w:r>
      <w:r>
        <w:instrText>D</w:instrText>
      </w:r>
      <w:r w:rsidRPr="00BF2786">
        <w:rPr>
          <w:lang w:val="ru-RU"/>
        </w:rPr>
        <w:instrText>0%2595%25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BB</w:instrText>
      </w:r>
      <w:r w:rsidRPr="00BF2786">
        <w:rPr>
          <w:lang w:val="ru-RU"/>
        </w:rPr>
        <w:instrText>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</w:instrText>
      </w:r>
      <w:r w:rsidRPr="00BF2786">
        <w:rPr>
          <w:lang w:val="ru-RU"/>
        </w:rPr>
        <w:instrText>5%25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BD</w:instrText>
      </w:r>
      <w:r w:rsidRPr="00BF2786">
        <w:rPr>
          <w:lang w:val="ru-RU"/>
        </w:rPr>
        <w:instrText>%25</w:instrText>
      </w:r>
      <w:r>
        <w:instrText>D</w:instrText>
      </w:r>
      <w:r w:rsidRPr="00BF2786">
        <w:rPr>
          <w:lang w:val="ru-RU"/>
        </w:rPr>
        <w:instrText>0%25</w:instrText>
      </w:r>
      <w:r>
        <w:instrText>B</w:instrText>
      </w:r>
      <w:r w:rsidRPr="00BF2786">
        <w:rPr>
          <w:lang w:val="ru-RU"/>
        </w:rPr>
        <w:instrText>0\\</w:instrText>
      </w:r>
      <w:r>
        <w:instrText>Downloads</w:instrText>
      </w:r>
      <w:r w:rsidRPr="00BF2786">
        <w:rPr>
          <w:lang w:val="ru-RU"/>
        </w:rPr>
        <w:instrText>\\</w:instrText>
      </w:r>
      <w:r>
        <w:instrText>VKR</w:instrText>
      </w:r>
      <w:r w:rsidRPr="00BF2786">
        <w:rPr>
          <w:lang w:val="ru-RU"/>
        </w:rPr>
        <w:instrText>_</w:instrText>
      </w:r>
      <w:r>
        <w:instrText>Organizatsia</w:instrText>
      </w:r>
      <w:r w:rsidRPr="00BF2786">
        <w:rPr>
          <w:lang w:val="ru-RU"/>
        </w:rPr>
        <w:instrText>_</w:instrText>
      </w:r>
      <w:r>
        <w:instrText>i</w:instrText>
      </w:r>
      <w:r w:rsidRPr="00BF2786">
        <w:rPr>
          <w:lang w:val="ru-RU"/>
        </w:rPr>
        <w:instrText>_</w:instrText>
      </w:r>
      <w:r>
        <w:instrText>puti</w:instrText>
      </w:r>
      <w:r w:rsidRPr="00BF2786">
        <w:rPr>
          <w:lang w:val="ru-RU"/>
        </w:rPr>
        <w:instrText>_</w:instrText>
      </w:r>
      <w:r>
        <w:instrText>sovershenstvovania</w:instrText>
      </w:r>
      <w:r w:rsidRPr="00BF2786">
        <w:rPr>
          <w:lang w:val="ru-RU"/>
        </w:rPr>
        <w:instrText>_</w:instrText>
      </w:r>
      <w:r>
        <w:instrText>kommercheskoi</w:instrText>
      </w:r>
      <w:r w:rsidRPr="00BF2786">
        <w:rPr>
          <w:lang w:val="ru-RU"/>
        </w:rPr>
        <w:instrText>_774_</w:instrText>
      </w:r>
      <w:r>
        <w:instrText>AMADI</w:instrText>
      </w:r>
      <w:r w:rsidRPr="00BF2786">
        <w:rPr>
          <w:lang w:val="ru-RU"/>
        </w:rPr>
        <w:instrText>_</w:instrText>
      </w:r>
      <w:r>
        <w:instrText>MO</w:instrText>
      </w:r>
      <w:r w:rsidRPr="00BF2786">
        <w:rPr>
          <w:lang w:val="ru-RU"/>
        </w:rPr>
        <w:instrText>.</w:instrText>
      </w:r>
      <w:r>
        <w:instrText>doc</w:instrText>
      </w:r>
      <w:r w:rsidRPr="00BF2786">
        <w:rPr>
          <w:lang w:val="ru-RU"/>
        </w:rPr>
        <w:instrText>" \</w:instrText>
      </w:r>
      <w:r>
        <w:instrText>l</w:instrText>
      </w:r>
      <w:r w:rsidRPr="00BF2786">
        <w:rPr>
          <w:lang w:val="ru-RU"/>
        </w:rPr>
        <w:instrText xml:space="preserve"> "_</w:instrText>
      </w:r>
      <w:r>
        <w:instrText>Toc</w:instrText>
      </w:r>
      <w:r w:rsidRPr="00BF2786">
        <w:rPr>
          <w:lang w:val="ru-RU"/>
        </w:rPr>
        <w:instrText xml:space="preserve">74588278" </w:instrText>
      </w:r>
      <w:r>
        <w:fldChar w:fldCharType="separate"/>
      </w:r>
      <w:r w:rsidR="00815869" w:rsidRPr="00815869">
        <w:rPr>
          <w:rStyle w:val="a6"/>
          <w:color w:val="000000" w:themeColor="text1"/>
          <w:lang w:val="ru-RU"/>
        </w:rPr>
        <w:t xml:space="preserve">2.3 Анализ конкурентоспособности </w:t>
      </w:r>
      <w:r>
        <w:rPr>
          <w:rStyle w:val="a6"/>
          <w:color w:val="000000" w:themeColor="text1"/>
          <w:lang w:val="ru-RU"/>
        </w:rPr>
        <w:fldChar w:fldCharType="end"/>
      </w:r>
      <w:r w:rsidR="00815869">
        <w:rPr>
          <w:rStyle w:val="a6"/>
          <w:color w:val="000000" w:themeColor="text1"/>
          <w:lang w:val="ru-RU"/>
        </w:rPr>
        <w:t>коммерческого</w:t>
      </w:r>
      <w:r w:rsidR="00815869" w:rsidRPr="00815869">
        <w:rPr>
          <w:rStyle w:val="a6"/>
          <w:color w:val="000000" w:themeColor="text1"/>
          <w:lang w:val="ru-RU"/>
        </w:rPr>
        <w:t xml:space="preserve"> предприятия</w:t>
      </w:r>
      <w:r w:rsidR="00815869" w:rsidRPr="00815869">
        <w:rPr>
          <w:rStyle w:val="a6"/>
          <w:color w:val="000000" w:themeColor="text1"/>
          <w:lang w:val="ru-RU"/>
        </w:rPr>
        <w:tab/>
      </w:r>
      <w:r w:rsidR="00815869">
        <w:rPr>
          <w:color w:val="000000" w:themeColor="text1"/>
          <w:lang w:val="ru-RU"/>
        </w:rPr>
        <w:t>31</w:t>
      </w:r>
    </w:p>
    <w:p w14:paraId="238F5937" w14:textId="77777777" w:rsidR="003B5331" w:rsidRDefault="00BD6EAE" w:rsidP="007E1F7D">
      <w:pPr>
        <w:pStyle w:val="10"/>
        <w:widowControl w:val="0"/>
        <w:jc w:val="both"/>
        <w:rPr>
          <w:b/>
          <w:color w:val="000000" w:themeColor="text1"/>
        </w:rPr>
      </w:pPr>
      <w:hyperlink r:id="rId10" w:anchor="_Toc74588279" w:history="1">
        <w:r w:rsidR="00815869" w:rsidRPr="00815869">
          <w:rPr>
            <w:rStyle w:val="a6"/>
            <w:caps w:val="0"/>
            <w:color w:val="000000" w:themeColor="text1"/>
          </w:rPr>
          <w:t>3</w:t>
        </w:r>
      </w:hyperlink>
      <w:r w:rsidR="00815869" w:rsidRPr="00815869">
        <w:rPr>
          <w:rStyle w:val="a6"/>
          <w:color w:val="000000" w:themeColor="text1"/>
        </w:rPr>
        <w:tab/>
      </w:r>
      <w:bookmarkStart w:id="2" w:name="_Hlk136981305"/>
      <w:r w:rsidR="00815869" w:rsidRPr="00815869">
        <w:rPr>
          <w:rStyle w:val="a6"/>
          <w:caps w:val="0"/>
          <w:color w:val="000000" w:themeColor="text1"/>
        </w:rPr>
        <w:t xml:space="preserve">Пути </w:t>
      </w:r>
      <w:r w:rsidR="00815869">
        <w:rPr>
          <w:rStyle w:val="a6"/>
          <w:caps w:val="0"/>
          <w:color w:val="000000" w:themeColor="text1"/>
        </w:rPr>
        <w:t xml:space="preserve">по </w:t>
      </w:r>
      <w:r w:rsidR="00815869" w:rsidRPr="00815869">
        <w:rPr>
          <w:rStyle w:val="a6"/>
          <w:caps w:val="0"/>
          <w:color w:val="000000" w:themeColor="text1"/>
        </w:rPr>
        <w:t>совершенствовани</w:t>
      </w:r>
      <w:r w:rsidR="00815869">
        <w:rPr>
          <w:rStyle w:val="a6"/>
          <w:caps w:val="0"/>
          <w:color w:val="000000" w:themeColor="text1"/>
        </w:rPr>
        <w:t>ю</w:t>
      </w:r>
      <w:r w:rsidR="00815869" w:rsidRPr="00815869">
        <w:rPr>
          <w:rStyle w:val="a6"/>
          <w:caps w:val="0"/>
          <w:color w:val="000000" w:themeColor="text1"/>
        </w:rPr>
        <w:t xml:space="preserve"> коммерческой деятельности предприятия </w:t>
      </w:r>
      <w:r w:rsidR="00815869">
        <w:rPr>
          <w:rStyle w:val="a6"/>
          <w:caps w:val="0"/>
          <w:color w:val="000000" w:themeColor="text1"/>
        </w:rPr>
        <w:t>ООО «Русинвест»</w:t>
      </w:r>
      <w:bookmarkEnd w:id="2"/>
      <w:r w:rsidR="007E1F7D">
        <w:rPr>
          <w:rStyle w:val="a6"/>
          <w:caps w:val="0"/>
          <w:color w:val="000000" w:themeColor="text1"/>
        </w:rPr>
        <w:t>………………………………………………………………..</w:t>
      </w:r>
      <w:r w:rsidR="00735FA4">
        <w:rPr>
          <w:caps w:val="0"/>
          <w:color w:val="000000" w:themeColor="text1"/>
        </w:rPr>
        <w:t>37</w:t>
      </w:r>
    </w:p>
    <w:p w14:paraId="4D5E59B6" w14:textId="6FDB265A" w:rsidR="003B5331" w:rsidRPr="00815869" w:rsidRDefault="00BD6EAE" w:rsidP="007E1F7D">
      <w:pPr>
        <w:pStyle w:val="10"/>
        <w:widowControl w:val="0"/>
        <w:jc w:val="both"/>
        <w:rPr>
          <w:b/>
          <w:color w:val="000000" w:themeColor="text1"/>
        </w:rPr>
      </w:pPr>
      <w:hyperlink r:id="rId11" w:anchor="_Toc74588280" w:history="1">
        <w:r w:rsidR="00815869" w:rsidRPr="00815869">
          <w:rPr>
            <w:rStyle w:val="a6"/>
            <w:caps w:val="0"/>
            <w:color w:val="000000" w:themeColor="text1"/>
          </w:rPr>
          <w:t>Заключ</w:t>
        </w:r>
      </w:hyperlink>
      <w:r w:rsidR="00815869">
        <w:rPr>
          <w:rStyle w:val="a6"/>
          <w:caps w:val="0"/>
          <w:color w:val="000000" w:themeColor="text1"/>
        </w:rPr>
        <w:t>ение</w:t>
      </w:r>
      <w:r w:rsidR="00735FA4">
        <w:rPr>
          <w:rStyle w:val="a6"/>
          <w:caps w:val="0"/>
          <w:color w:val="000000" w:themeColor="text1"/>
        </w:rPr>
        <w:t>……………………………………………………………………….</w:t>
      </w:r>
      <w:r w:rsidR="00666406">
        <w:rPr>
          <w:rStyle w:val="a6"/>
          <w:caps w:val="0"/>
          <w:color w:val="000000" w:themeColor="text1"/>
        </w:rPr>
        <w:t>40</w:t>
      </w:r>
    </w:p>
    <w:p w14:paraId="37A486F1" w14:textId="77777777" w:rsidR="003B5331" w:rsidRDefault="00BD6EAE" w:rsidP="007E1F7D">
      <w:pPr>
        <w:pStyle w:val="10"/>
        <w:widowControl w:val="0"/>
        <w:jc w:val="both"/>
        <w:rPr>
          <w:rStyle w:val="a6"/>
          <w:caps w:val="0"/>
          <w:color w:val="000000" w:themeColor="text1"/>
        </w:rPr>
      </w:pPr>
      <w:hyperlink r:id="rId12" w:anchor="_Toc74588281" w:history="1">
        <w:r w:rsidR="00815869" w:rsidRPr="00815869">
          <w:rPr>
            <w:rStyle w:val="a6"/>
            <w:caps w:val="0"/>
            <w:color w:val="000000" w:themeColor="text1"/>
          </w:rPr>
          <w:t>С</w:t>
        </w:r>
      </w:hyperlink>
      <w:r w:rsidR="00815869">
        <w:rPr>
          <w:rStyle w:val="a6"/>
          <w:caps w:val="0"/>
          <w:color w:val="000000" w:themeColor="text1"/>
        </w:rPr>
        <w:t>писок использованных источников</w:t>
      </w:r>
      <w:r w:rsidR="00815869" w:rsidRPr="00815869">
        <w:rPr>
          <w:rStyle w:val="a6"/>
          <w:caps w:val="0"/>
          <w:color w:val="000000" w:themeColor="text1"/>
        </w:rPr>
        <w:tab/>
      </w:r>
      <w:r w:rsidR="00735FA4">
        <w:rPr>
          <w:rStyle w:val="a6"/>
          <w:caps w:val="0"/>
          <w:color w:val="000000" w:themeColor="text1"/>
        </w:rPr>
        <w:t>41</w:t>
      </w:r>
    </w:p>
    <w:p w14:paraId="3DD98DA3" w14:textId="7DB0DABC" w:rsidR="00735FA4" w:rsidRDefault="00735FA4" w:rsidP="007E1F7D">
      <w:pPr>
        <w:pStyle w:val="10"/>
        <w:widowControl w:val="0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>
        <w:rPr>
          <w:rStyle w:val="a6"/>
          <w:caps w:val="0"/>
          <w:color w:val="000000" w:themeColor="text1"/>
        </w:rPr>
        <w:t>Приложение………………………………………………………………………4</w:t>
      </w:r>
      <w:r w:rsidR="00666406">
        <w:rPr>
          <w:rStyle w:val="a6"/>
          <w:caps w:val="0"/>
          <w:color w:val="000000" w:themeColor="text1"/>
        </w:rPr>
        <w:t>3</w:t>
      </w:r>
    </w:p>
    <w:p w14:paraId="5E1B87FF" w14:textId="77777777" w:rsidR="003B5331" w:rsidRDefault="00815869">
      <w:pPr>
        <w:tabs>
          <w:tab w:val="right" w:leader="dot" w:pos="9628"/>
        </w:tabs>
        <w:spacing w:line="360" w:lineRule="auto"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fldChar w:fldCharType="end"/>
      </w:r>
    </w:p>
    <w:p w14:paraId="613D1D0C" w14:textId="35FA9085" w:rsidR="003B5331" w:rsidRDefault="00885C58">
      <w:pPr>
        <w:spacing w:after="160" w:line="259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CE35678" wp14:editId="08B6FC0E">
                <wp:simplePos x="0" y="0"/>
                <wp:positionH relativeFrom="column">
                  <wp:posOffset>2851785</wp:posOffset>
                </wp:positionH>
                <wp:positionV relativeFrom="paragraph">
                  <wp:posOffset>3533775</wp:posOffset>
                </wp:positionV>
                <wp:extent cx="697865" cy="672480"/>
                <wp:effectExtent l="133350" t="95250" r="102235" b="127635"/>
                <wp:wrapNone/>
                <wp:docPr id="1033902021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97865" cy="6724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362633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8" o:spid="_x0000_s1026" type="#_x0000_t75" style="position:absolute;margin-left:219.6pt;margin-top:273.3pt;width:64.85pt;height:6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E5B11E8" wp14:editId="10C227D6">
                <wp:simplePos x="0" y="0"/>
                <wp:positionH relativeFrom="column">
                  <wp:posOffset>2604505</wp:posOffset>
                </wp:positionH>
                <wp:positionV relativeFrom="paragraph">
                  <wp:posOffset>3427920</wp:posOffset>
                </wp:positionV>
                <wp:extent cx="831240" cy="875520"/>
                <wp:effectExtent l="38100" t="38100" r="6985" b="39370"/>
                <wp:wrapNone/>
                <wp:docPr id="1396259753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831240" cy="8755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6CC253E" id="Рукописный ввод 2" o:spid="_x0000_s1026" type="#_x0000_t75" style="position:absolute;margin-left:204.75pt;margin-top:269.55pt;width:66.15pt;height:6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5CEE748" wp14:editId="27DDBC34">
                <wp:simplePos x="0" y="0"/>
                <wp:positionH relativeFrom="column">
                  <wp:posOffset>2617465</wp:posOffset>
                </wp:positionH>
                <wp:positionV relativeFrom="paragraph">
                  <wp:posOffset>3648960</wp:posOffset>
                </wp:positionV>
                <wp:extent cx="475920" cy="667080"/>
                <wp:effectExtent l="38100" t="38100" r="635" b="38100"/>
                <wp:wrapNone/>
                <wp:docPr id="1702708879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75920" cy="6670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80B1FEB" id="Рукописный ввод 1" o:spid="_x0000_s1026" type="#_x0000_t75" style="position:absolute;margin-left:205.75pt;margin-top:286.95pt;width:38.1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">
                <v:imagedata r:id="rId25" o:title=""/>
              </v:shape>
            </w:pict>
          </mc:Fallback>
        </mc:AlternateContent>
      </w:r>
      <w:r w:rsidR="00815869">
        <w:br w:type="page"/>
      </w:r>
    </w:p>
    <w:p w14:paraId="00904648" w14:textId="77777777" w:rsidR="003B5331" w:rsidRDefault="00815869">
      <w:pPr>
        <w:tabs>
          <w:tab w:val="right" w:leader="dot" w:pos="962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14:paraId="39E4E15E" w14:textId="77777777" w:rsidR="003B5331" w:rsidRDefault="003B5331" w:rsidP="00815869">
      <w:pPr>
        <w:ind w:firstLine="709"/>
        <w:jc w:val="center"/>
        <w:rPr>
          <w:b/>
          <w:sz w:val="28"/>
          <w:szCs w:val="28"/>
        </w:rPr>
      </w:pPr>
    </w:p>
    <w:p w14:paraId="1CA6A93F" w14:textId="77777777" w:rsidR="003B5331" w:rsidRDefault="00815869" w:rsidP="00815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Коммерческая деятельность стала центральным направлением в многообразной работе предприятий всех отраслей. Поэтому в последнее время так увеличился интерес к коммерческой деятельности, так как специалист по коммерции должен: понимать сущность рыночной экономики, роль в эффективном хозяйствовании предприятия; овладеть знаниями в области государственного регулирования предпринимательства и коммерции; уметь моделировать и применять компьютерные технологии в процессе коммерческой деятельности; знать принципы и способы управления коммерческой деятельности, а также конъюнктуру потребительского рынка, владеть методами изучения рынка товаров; уметь определять требования потребителей к товару; уметь формировать ассортимент товаров в соответствии с покупательским спросом; владеть знаниями логистики; обеспечивать контроль и оценку показателей коммерческой деятельности предприятия.</w:t>
      </w:r>
    </w:p>
    <w:p w14:paraId="40B78983" w14:textId="77777777" w:rsidR="003B5331" w:rsidRDefault="00815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услуг занимает достаточно большой охват деятельности. Она начинается от транспорта и торговли, доходя до страхования и финансирования.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Наблюдая за практикой в развитых странах, становится ясно, что по мере усложнения производительности и увеличения рынка новых продуктов возрастает потребность в нематериальных и материальных услугах.</w:t>
      </w:r>
    </w:p>
    <w:p w14:paraId="5C234632" w14:textId="77777777" w:rsidR="003B5331" w:rsidRDefault="00815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Актуальность темы дипломной работы заключается в том, что целью деятельности любой коммерческой организации - является извлечение прибыли, от того каким образом были предоставлены услуги зависит репутация, рейтинг и прибыль организации.</w:t>
      </w:r>
    </w:p>
    <w:p w14:paraId="5048E3AD" w14:textId="77777777" w:rsidR="003B5331" w:rsidRDefault="00815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исследования является коммерческое предприятие </w:t>
      </w:r>
    </w:p>
    <w:p w14:paraId="175332D3" w14:textId="77777777" w:rsidR="003B5331" w:rsidRDefault="00815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Русинвест</w:t>
      </w:r>
      <w:proofErr w:type="spellEnd"/>
      <w:r>
        <w:rPr>
          <w:sz w:val="28"/>
          <w:szCs w:val="28"/>
        </w:rPr>
        <w:t>»</w:t>
      </w:r>
    </w:p>
    <w:p w14:paraId="6DD18D5C" w14:textId="77777777" w:rsidR="003B5331" w:rsidRDefault="00815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является коммерческая деятельность в сфере услуг.</w:t>
      </w:r>
    </w:p>
    <w:p w14:paraId="1B28F1EB" w14:textId="77777777" w:rsidR="003B5331" w:rsidRDefault="00815869" w:rsidP="00FC1F23">
      <w:pPr>
        <w:spacing w:line="360" w:lineRule="auto"/>
        <w:ind w:firstLine="709"/>
        <w:jc w:val="both"/>
      </w:pPr>
      <w:bookmarkStart w:id="3" w:name="_Hlk137694218"/>
      <w:r>
        <w:rPr>
          <w:sz w:val="28"/>
          <w:szCs w:val="28"/>
        </w:rPr>
        <w:lastRenderedPageBreak/>
        <w:t>Цель дипломной работы состоит в том, чтобы разработать мероприятия по совершенствованию коммерческой деятельности на конкретном предприятии.</w:t>
      </w:r>
    </w:p>
    <w:bookmarkEnd w:id="3"/>
    <w:p w14:paraId="0CD582A4" w14:textId="77777777" w:rsidR="003B5331" w:rsidRDefault="00815869" w:rsidP="00FC1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Поставленная цель обусловила необходимость решения следующих задач: </w:t>
      </w:r>
    </w:p>
    <w:p w14:paraId="76017EE1" w14:textId="77777777" w:rsidR="003B5331" w:rsidRDefault="00815869" w:rsidP="00FC1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-Исследовать теоретические основы коммерческой деятельности.</w:t>
      </w:r>
    </w:p>
    <w:p w14:paraId="326D6B82" w14:textId="77777777" w:rsidR="003B5331" w:rsidRDefault="00815869" w:rsidP="00FC1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-Провести анализ коммерческой деятельности предприятия ООО «</w:t>
      </w:r>
      <w:proofErr w:type="spellStart"/>
      <w:r>
        <w:rPr>
          <w:sz w:val="28"/>
          <w:szCs w:val="28"/>
        </w:rPr>
        <w:t>Русинвест</w:t>
      </w:r>
      <w:proofErr w:type="spellEnd"/>
      <w:r>
        <w:rPr>
          <w:sz w:val="28"/>
          <w:szCs w:val="28"/>
        </w:rPr>
        <w:t>».</w:t>
      </w:r>
    </w:p>
    <w:p w14:paraId="2AC2381D" w14:textId="77777777" w:rsidR="003B5331" w:rsidRDefault="00815869" w:rsidP="00FC1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-Разработать мероприятия по совершенствованию коммерческой деятельности предприятия ООО «</w:t>
      </w:r>
      <w:proofErr w:type="spellStart"/>
      <w:r>
        <w:rPr>
          <w:sz w:val="28"/>
          <w:szCs w:val="28"/>
        </w:rPr>
        <w:t>Русинвест</w:t>
      </w:r>
      <w:proofErr w:type="spellEnd"/>
      <w:r>
        <w:rPr>
          <w:sz w:val="28"/>
          <w:szCs w:val="28"/>
        </w:rPr>
        <w:t>»</w:t>
      </w:r>
    </w:p>
    <w:p w14:paraId="77EF7ADC" w14:textId="77777777" w:rsidR="003B5331" w:rsidRDefault="00815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 рассматриваются теоретические основы организации коммерческой основы деятельности по продаже услуг на предприятии.</w:t>
      </w:r>
    </w:p>
    <w:p w14:paraId="39495151" w14:textId="77777777" w:rsidR="003B5331" w:rsidRDefault="00815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глава посвящена анализу коммерческой деятельности предприятия ООО «</w:t>
      </w:r>
      <w:proofErr w:type="spellStart"/>
      <w:r>
        <w:rPr>
          <w:sz w:val="28"/>
          <w:szCs w:val="28"/>
        </w:rPr>
        <w:t>Русинвест</w:t>
      </w:r>
      <w:proofErr w:type="spellEnd"/>
      <w:r>
        <w:rPr>
          <w:sz w:val="28"/>
          <w:szCs w:val="28"/>
        </w:rPr>
        <w:t>», специализирующегося на физкультурно-оздоровительной деятельности.</w:t>
      </w:r>
    </w:p>
    <w:p w14:paraId="4CC172F5" w14:textId="77777777" w:rsidR="003B5331" w:rsidRDefault="00815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третьей главе разрабатываются пути по совершенствованию коммерческой деятельности предприятия с учетом специфики его деятельности и даются рекомендации по улучшению показателей работы предприятия. </w:t>
      </w:r>
    </w:p>
    <w:p w14:paraId="3463F560" w14:textId="77777777" w:rsidR="003B5331" w:rsidRDefault="00815869" w:rsidP="00FC1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Дипломная работа </w:t>
      </w:r>
      <w:r w:rsidR="00FC1F23">
        <w:rPr>
          <w:sz w:val="28"/>
          <w:szCs w:val="28"/>
        </w:rPr>
        <w:t>состоит</w:t>
      </w:r>
      <w:r w:rsidR="00265CB1">
        <w:rPr>
          <w:sz w:val="28"/>
          <w:szCs w:val="28"/>
        </w:rPr>
        <w:t xml:space="preserve"> из введения, трех глав, шести</w:t>
      </w:r>
      <w:r w:rsidR="00FC1F23">
        <w:rPr>
          <w:sz w:val="28"/>
          <w:szCs w:val="28"/>
        </w:rPr>
        <w:t xml:space="preserve"> параграфов,</w:t>
      </w:r>
      <w:r w:rsidR="00265CB1">
        <w:rPr>
          <w:sz w:val="28"/>
          <w:szCs w:val="28"/>
        </w:rPr>
        <w:t xml:space="preserve"> заключения, списка использованных источников, приложения.</w:t>
      </w:r>
    </w:p>
    <w:sectPr w:rsidR="003B5331">
      <w:footerReference w:type="default" r:id="rId26"/>
      <w:pgSz w:w="11906" w:h="16838"/>
      <w:pgMar w:top="1134" w:right="851" w:bottom="1134" w:left="1701" w:header="0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E05E" w14:textId="77777777" w:rsidR="00BD6EAE" w:rsidRDefault="00BD6EAE">
      <w:r>
        <w:separator/>
      </w:r>
    </w:p>
  </w:endnote>
  <w:endnote w:type="continuationSeparator" w:id="0">
    <w:p w14:paraId="2A3E9A3A" w14:textId="77777777" w:rsidR="00BD6EAE" w:rsidRDefault="00BD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460289"/>
      <w:docPartObj>
        <w:docPartGallery w:val="Page Numbers (Bottom of Page)"/>
        <w:docPartUnique/>
      </w:docPartObj>
    </w:sdtPr>
    <w:sdtEndPr/>
    <w:sdtContent>
      <w:p w14:paraId="224B640E" w14:textId="2B48D27C" w:rsidR="00494C7F" w:rsidRDefault="00494C7F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35B49">
          <w:rPr>
            <w:noProof/>
          </w:rPr>
          <w:t>4</w:t>
        </w:r>
        <w:r>
          <w:fldChar w:fldCharType="end"/>
        </w:r>
      </w:p>
    </w:sdtContent>
  </w:sdt>
  <w:p w14:paraId="414A2E93" w14:textId="77777777" w:rsidR="00494C7F" w:rsidRDefault="00494C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B59F" w14:textId="77777777" w:rsidR="00BD6EAE" w:rsidRDefault="00BD6EAE">
      <w:r>
        <w:separator/>
      </w:r>
    </w:p>
  </w:footnote>
  <w:footnote w:type="continuationSeparator" w:id="0">
    <w:p w14:paraId="29F2941E" w14:textId="77777777" w:rsidR="00BD6EAE" w:rsidRDefault="00BD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CFC"/>
    <w:multiLevelType w:val="multilevel"/>
    <w:tmpl w:val="45345C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C25A17"/>
    <w:multiLevelType w:val="multilevel"/>
    <w:tmpl w:val="E1063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2487" w:hanging="360"/>
      </w:pPr>
    </w:lvl>
    <w:lvl w:ilvl="2">
      <w:start w:val="1"/>
      <w:numFmt w:val="decimal"/>
      <w:lvlText w:val="%1.%2.%3"/>
      <w:lvlJc w:val="left"/>
      <w:pPr>
        <w:ind w:left="4614" w:hanging="720"/>
      </w:pPr>
    </w:lvl>
    <w:lvl w:ilvl="3">
      <w:start w:val="1"/>
      <w:numFmt w:val="decimal"/>
      <w:lvlText w:val="%1.%2.%3.%4"/>
      <w:lvlJc w:val="left"/>
      <w:pPr>
        <w:ind w:left="6741" w:hanging="1080"/>
      </w:pPr>
    </w:lvl>
    <w:lvl w:ilvl="4">
      <w:start w:val="1"/>
      <w:numFmt w:val="decimal"/>
      <w:lvlText w:val="%1.%2.%3.%4.%5"/>
      <w:lvlJc w:val="left"/>
      <w:pPr>
        <w:ind w:left="8508" w:hanging="1080"/>
      </w:pPr>
    </w:lvl>
    <w:lvl w:ilvl="5">
      <w:start w:val="1"/>
      <w:numFmt w:val="decimal"/>
      <w:lvlText w:val="%1.%2.%3.%4.%5.%6"/>
      <w:lvlJc w:val="left"/>
      <w:pPr>
        <w:ind w:left="10635" w:hanging="1440"/>
      </w:pPr>
    </w:lvl>
    <w:lvl w:ilvl="6">
      <w:start w:val="1"/>
      <w:numFmt w:val="decimal"/>
      <w:lvlText w:val="%1.%2.%3.%4.%5.%6.%7"/>
      <w:lvlJc w:val="left"/>
      <w:pPr>
        <w:ind w:left="12402" w:hanging="1440"/>
      </w:pPr>
    </w:lvl>
    <w:lvl w:ilvl="7">
      <w:start w:val="1"/>
      <w:numFmt w:val="decimal"/>
      <w:lvlText w:val="%1.%2.%3.%4.%5.%6.%7.%8"/>
      <w:lvlJc w:val="left"/>
      <w:pPr>
        <w:ind w:left="14529" w:hanging="1800"/>
      </w:pPr>
    </w:lvl>
    <w:lvl w:ilvl="8">
      <w:start w:val="1"/>
      <w:numFmt w:val="decimal"/>
      <w:lvlText w:val="%1.%2.%3.%4.%5.%6.%7.%8.%9"/>
      <w:lvlJc w:val="left"/>
      <w:pPr>
        <w:ind w:left="16656" w:hanging="2160"/>
      </w:pPr>
    </w:lvl>
  </w:abstractNum>
  <w:abstractNum w:abstractNumId="2" w15:restartNumberingAfterBreak="0">
    <w:nsid w:val="36B2098F"/>
    <w:multiLevelType w:val="hybridMultilevel"/>
    <w:tmpl w:val="D9845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815B6"/>
    <w:multiLevelType w:val="multilevel"/>
    <w:tmpl w:val="48BCB08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C513A"/>
    <w:multiLevelType w:val="hybridMultilevel"/>
    <w:tmpl w:val="BB46F9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10292"/>
    <w:multiLevelType w:val="hybridMultilevel"/>
    <w:tmpl w:val="0B180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551E8"/>
    <w:multiLevelType w:val="hybridMultilevel"/>
    <w:tmpl w:val="74AA40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B6A90"/>
    <w:multiLevelType w:val="hybridMultilevel"/>
    <w:tmpl w:val="D93A1D08"/>
    <w:lvl w:ilvl="0" w:tplc="436850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BE7C4C"/>
    <w:multiLevelType w:val="hybridMultilevel"/>
    <w:tmpl w:val="74AA4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770FE"/>
    <w:multiLevelType w:val="hybridMultilevel"/>
    <w:tmpl w:val="A238DE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31"/>
    <w:rsid w:val="00000D49"/>
    <w:rsid w:val="000A5CA5"/>
    <w:rsid w:val="00154220"/>
    <w:rsid w:val="0017101C"/>
    <w:rsid w:val="001B246F"/>
    <w:rsid w:val="00206EC1"/>
    <w:rsid w:val="00260EDA"/>
    <w:rsid w:val="00265CB1"/>
    <w:rsid w:val="002F3E34"/>
    <w:rsid w:val="002F7275"/>
    <w:rsid w:val="003546E7"/>
    <w:rsid w:val="003B5331"/>
    <w:rsid w:val="003E18BE"/>
    <w:rsid w:val="00444B58"/>
    <w:rsid w:val="0046141A"/>
    <w:rsid w:val="004720D5"/>
    <w:rsid w:val="00494C7F"/>
    <w:rsid w:val="004978D4"/>
    <w:rsid w:val="00535B49"/>
    <w:rsid w:val="00570A46"/>
    <w:rsid w:val="005F0724"/>
    <w:rsid w:val="00666406"/>
    <w:rsid w:val="00735FA4"/>
    <w:rsid w:val="007C2086"/>
    <w:rsid w:val="007D149F"/>
    <w:rsid w:val="007D77D0"/>
    <w:rsid w:val="007E1F7D"/>
    <w:rsid w:val="00813DB0"/>
    <w:rsid w:val="00815869"/>
    <w:rsid w:val="008569F7"/>
    <w:rsid w:val="00885C58"/>
    <w:rsid w:val="008B4DA6"/>
    <w:rsid w:val="008D2148"/>
    <w:rsid w:val="009A67F3"/>
    <w:rsid w:val="009F3B3A"/>
    <w:rsid w:val="00B11EB6"/>
    <w:rsid w:val="00B3192B"/>
    <w:rsid w:val="00BB56BF"/>
    <w:rsid w:val="00BD6EAE"/>
    <w:rsid w:val="00BF2786"/>
    <w:rsid w:val="00C069E1"/>
    <w:rsid w:val="00C13188"/>
    <w:rsid w:val="00C81F6B"/>
    <w:rsid w:val="00DA02C8"/>
    <w:rsid w:val="00DC3140"/>
    <w:rsid w:val="00E15752"/>
    <w:rsid w:val="00E824A4"/>
    <w:rsid w:val="00EA7845"/>
    <w:rsid w:val="00F253B5"/>
    <w:rsid w:val="00F335EE"/>
    <w:rsid w:val="00FA4042"/>
    <w:rsid w:val="00FC16CC"/>
    <w:rsid w:val="00FC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F86E1"/>
  <w15:docId w15:val="{804879A7-8179-49D9-83B4-06B1141B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2D02E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2D02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-">
    <w:name w:val="Интернет-ссылка"/>
    <w:uiPriority w:val="99"/>
    <w:semiHidden/>
    <w:unhideWhenUsed/>
    <w:rsid w:val="00651381"/>
    <w:rPr>
      <w:rFonts w:ascii="Times New Roman" w:hAnsi="Times New Roman" w:cs="Times New Roman"/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731E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731E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uiPriority w:val="99"/>
    <w:qFormat/>
    <w:locked/>
    <w:rsid w:val="00346B77"/>
    <w:rPr>
      <w:sz w:val="24"/>
      <w:szCs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a6">
    <w:name w:val="Ссылка указателя"/>
    <w:qFormat/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20">
    <w:name w:val="Основной текст (2)"/>
    <w:basedOn w:val="a"/>
    <w:link w:val="2"/>
    <w:qFormat/>
    <w:rsid w:val="002D02EE"/>
    <w:pPr>
      <w:widowControl w:val="0"/>
      <w:shd w:val="clear" w:color="auto" w:fill="FFFFFF"/>
      <w:jc w:val="center"/>
    </w:pPr>
    <w:rPr>
      <w:rFonts w:cstheme="minorBidi"/>
      <w:sz w:val="26"/>
      <w:szCs w:val="26"/>
      <w:lang w:eastAsia="en-US"/>
    </w:rPr>
  </w:style>
  <w:style w:type="paragraph" w:styleId="10">
    <w:name w:val="toc 1"/>
    <w:basedOn w:val="a"/>
    <w:autoRedefine/>
    <w:uiPriority w:val="39"/>
    <w:unhideWhenUsed/>
    <w:rsid w:val="009854E8"/>
    <w:pPr>
      <w:tabs>
        <w:tab w:val="left" w:pos="480"/>
        <w:tab w:val="right" w:leader="dot" w:pos="9639"/>
      </w:tabs>
      <w:spacing w:line="360" w:lineRule="auto"/>
      <w:jc w:val="center"/>
    </w:pPr>
    <w:rPr>
      <w:rFonts w:cs="Arial"/>
      <w:caps/>
      <w:sz w:val="28"/>
      <w:szCs w:val="28"/>
    </w:rPr>
  </w:style>
  <w:style w:type="paragraph" w:styleId="21">
    <w:name w:val="toc 2"/>
    <w:basedOn w:val="a"/>
    <w:autoRedefine/>
    <w:uiPriority w:val="39"/>
    <w:unhideWhenUsed/>
    <w:rsid w:val="00765636"/>
    <w:pPr>
      <w:tabs>
        <w:tab w:val="right" w:leader="dot" w:pos="9628"/>
      </w:tabs>
      <w:spacing w:line="360" w:lineRule="auto"/>
      <w:ind w:firstLine="709"/>
      <w:jc w:val="both"/>
    </w:pPr>
    <w:rPr>
      <w:sz w:val="28"/>
      <w:szCs w:val="28"/>
      <w:lang w:val="en-US"/>
    </w:rPr>
  </w:style>
  <w:style w:type="paragraph" w:customStyle="1" w:styleId="im-mess">
    <w:name w:val="im-mess"/>
    <w:basedOn w:val="a"/>
    <w:qFormat/>
    <w:rsid w:val="00E72306"/>
    <w:pPr>
      <w:spacing w:beforeAutospacing="1" w:afterAutospacing="1"/>
    </w:pPr>
  </w:style>
  <w:style w:type="paragraph" w:styleId="ab">
    <w:name w:val="List Paragraph"/>
    <w:basedOn w:val="a"/>
    <w:uiPriority w:val="34"/>
    <w:qFormat/>
    <w:rsid w:val="004F1ED2"/>
    <w:pPr>
      <w:ind w:left="720"/>
      <w:contextualSpacing/>
    </w:pPr>
  </w:style>
  <w:style w:type="paragraph" w:styleId="ac">
    <w:name w:val="header"/>
    <w:basedOn w:val="a"/>
    <w:uiPriority w:val="99"/>
    <w:unhideWhenUsed/>
    <w:rsid w:val="00731EE1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31EE1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rsid w:val="00346B77"/>
    <w:pPr>
      <w:spacing w:beforeAutospacing="1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rticle-renderblock">
    <w:name w:val="article-render__block"/>
    <w:basedOn w:val="a"/>
    <w:qFormat/>
    <w:rsid w:val="00C936C7"/>
    <w:pPr>
      <w:spacing w:beforeAutospacing="1" w:afterAutospacing="1"/>
    </w:p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uiPriority w:val="39"/>
    <w:rsid w:val="0024631C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93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570A4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0A46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Hyperlink"/>
    <w:uiPriority w:val="99"/>
    <w:rsid w:val="00C81F6B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B5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:\Users\%25D0%2595%25D0%25BB%25D0%25B5%25D0%25BD%25D0%25B0\Downloads\VKR_Organizatsia_i_puti_sovershenstvovania_kommercheskoi_774_AMADI_MO.doc" TargetMode="External"/><Relationship Id="rId13" Type="http://schemas.openxmlformats.org/officeDocument/2006/relationships/customXml" Target="ink/ink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file:///D:\C:\Users\%25D0%2595%25D0%25BB%25D0%25B5%25D0%25BD%25D0%25B0\Downloads\VKR_Organizatsia_i_puti_sovershenstvovania_kommercheskoi_774_AMADI_MO.doc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C:\Users\%25D0%2595%25D0%25BB%25D0%25B5%25D0%25BD%25D0%25B0\Downloads\VKR_Organizatsia_i_puti_sovershenstvovania_kommercheskoi_774_AMADI_MO.doc" TargetMode="External"/><Relationship Id="rId24" Type="http://schemas.openxmlformats.org/officeDocument/2006/relationships/customXml" Target="ink/ink3.xml"/><Relationship Id="rId5" Type="http://schemas.openxmlformats.org/officeDocument/2006/relationships/webSettings" Target="webSettings.xm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hyperlink" Target="file:///D:\C:\Users\%25D0%2595%25D0%25BB%25D0%25B5%25D0%25BD%25D0%25B0\Downloads\VKR_Organizatsia_i_puti_sovershenstvovania_kommercheskoi_774_AMADI_MO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C:\Users\%25D0%2595%25D0%25BB%25D0%25B5%25D0%25BD%25D0%25B0\Downloads\VKR_Organizatsia_i_puti_sovershenstvovania_kommercheskoi_774_AMADI_MO.doc" TargetMode="External"/><Relationship Id="rId22" Type="http://schemas.openxmlformats.org/officeDocument/2006/relationships/customXml" Target="ink/ink2.xm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14T22:35:32.24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392 170 24575,'-2'3'0,"-96"250"0,60-149 0,34-93 0,-120 347 0,102-283 0,4 2 0,-16 142 0,31-180 0,2 1 0,5 45 0,-2-65 0,1 0 0,1 0 0,1 0 0,1-1 0,15 36 0,-18-48-80,1 1 0,1-1-1,-1 0 1,1 0 0,0 0-1,1-1 1,-1 1 0,1-2-1,1 1 1,-1 0 0,1-1 0,0-1-1,0 1 1,0-1 0,1 0-1,8 3 1,48 11-6746</inkml:trace>
  <inkml:trace contextRef="#ctx0" brushRef="#br0" timeOffset="645.13">308 652 24575,'0'0'0,"0"14"0,1 23 0,6 25 0,11 31 0,15 26 0,13 14 0,10-3 0,9-13 0,-7-25-8191</inkml:trace>
  <inkml:trace contextRef="#ctx0" brushRef="#br0" timeOffset="1057.61">391 555 24575,'0'0'0,"0"0"0,-5 19 0,-3 22 0,2 22 0,6 19 0,14 10 0,16 4 0,18-1 0,21-9 0,18-11 0,10-13 0,-12-17-8191</inkml:trace>
  <inkml:trace contextRef="#ctx0" brushRef="#br0" timeOffset="1058.61">0 1016 24575,'2'7'0,"1"0"0,-1 0 0,2-1 0,-1 1 0,1 0 0,0-1 0,0 0 0,0 0 0,1 0 0,0-1 0,7 7 0,-3-5 0,0 0 0,0-1 0,1 0 0,-1 0 0,1-1 0,20 6 0,0-2 0,0-2 0,0-1 0,1-2 0,49 1 0,1-4-68,0-5 0,-1-2 0,95-21-1,231-80-437,-48-29 443,-282 101-371,-2-4 0,105-73-1,-90 44-5611</inkml:trace>
  <inkml:trace contextRef="#ctx0" brushRef="#br0" timeOffset="3809.62">291 937 24575,'0'0'0,"21"12"0,29 17 0,42 20 0,47 23 0,47 23 0,50 16 0,15 8-983,-12 3 371,-48-19-5984</inkml:trace>
  <inkml:trace contextRef="#ctx0" brushRef="#br0" timeOffset="3810.62">715 1317 24575,'0'0'0,"0"0"0,21 12 0,47 21 0,55 30 0,75 26 0,76 16 0,-9-10-8191</inkml:trace>
  <inkml:trace contextRef="#ctx0" brushRef="#br0" timeOffset="3811.62">1123 1421 24575,'0'0'0,"27"20"0,35 23 0,52 19 0,57 8 0,1-7-8191</inkml:trace>
  <inkml:trace contextRef="#ctx0" brushRef="#br0" timeOffset="3812.62">693 1567 24575,'0'0'0,"0"0"0,29 13 0,46 19 0,44 16 0,35 3 0,25-8 0,-18-13-8191</inkml:trace>
  <inkml:trace contextRef="#ctx0" brushRef="#br0" timeOffset="3813.62">636 1519 24575,'0'0'0,"0"0"0,18 13 0,42 25 0,62 30 0,86 15 0,87-3 0,-6-14-8191</inkml:trace>
  <inkml:trace contextRef="#ctx0" brushRef="#br0" timeOffset="3814.62">720 1470 24575,'0'0'0,"0"0"0,0 0 0,0 0 0,21 7 0,47 10 0,69 10 0,11 1-8191</inkml:trace>
  <inkml:trace contextRef="#ctx0" brushRef="#br0" timeOffset="3815.62">247 1221 24575,'0'0'0,"19"-17"0,40-40 0,68-62 0,73-69 0,71-66-983,58-52 0,-28 26-5242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14T22:35:23.721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1493 925 24575,'-3'2'0,"-325"339"0,20 21 0,213-248 0,60-73 0,-24 28 0,-85 130 0,194-257 0,41-60 0,837-1059-1305,-878 1115 1223,31-38 21,119-191 0,-194 282 90,3-13 983,-11 21-690,-7 11-219,-272 303-53,172-187-57,-731 883-592,801-959 599,-25 31 0,-54 91 0,170-230 499,45-61-399,904-1080-1460,-954 1144 1255,177-220-79,-218 268 421,-16 18 43,-31 40 269,-67 84-336,-1108 1388-1200,1209-1516 965,11-12-9,18-28 161,-14 22 19,969-1260-462,-903 1186 232,204-228-143,-333 387 1354,-64 75-904,-87 107-427,-510 643-1177,685-859 1362,-230 319-40,256-349 56,16-23 0,32-45 0,66-96 0,1080-1339 566,-1149 1448-566,-24 30 0,-34 42 0,-329 451-45,-65 90-95,149-159-121,252-388 238,8-15 62,5-8 209,141-208 1072,799-979-3033,-791 1028 1658,-105 121 55,-83 92 291,-71 84 873,-68 82-873,113-139-478,-1105 1406-1387,1114-1414 1574,183-264 0,-84 129 0,137-190-41,351-432-177,39 30 224,-341 425-18,-218 219 12,1-2 0,0 1 0,2 1 0,16-11 0,-25 21 0,-12 11 0,-119 145 0,49-66 0,-117 143-17,-850 1095-319,931-1180 336,161-228 0,51-71 0,519-694 1085,-271 385-589,-298 385-450,-258 305-46,132-146-10,-843 963-589,723-794 599,143-178 0,48-66 0,7-11 0,29-43 0,65-95 0,59-75 0,972-1246-2349,-990 1295 2349,-112 138 421,-46 53 537,-19 21-14,-99 115-480,-64 74-683,-94 105-694,-693 822 23,977-1146 890,13-18 0,24-38 0,-18 31 0,86-134 0,60-75 79,129-154-50,550-564 0,-711 823-29,-106 103-83,-11 11 166,-10 10 248,-167 181 1300,104-115-1608,-126 135-97,-351 384-557,21 21 189,496-579 442,2-2 0,58-82 0,64-89 0,58-76 0,366-454-480,49 32 0,-448 519 480,-104 104-39,-12 11 104,-13 13 352,-82 86 1354,-79 90-1328,-1166 1350-3792,1319-1519 3349,15-18 0,3-4 0,33-48 0,70-91 0,56-73 161,397-480 653,51 33-315,-466 531-398,-121 116-101,-14 13 0,-11 11 0,-174 217 0,116-150 0,-175 213-166,-354 452-701,29 21 943,391-501 132,138-205-208,33-56 0,0 1 0,0-1 0,-1 0 0,1 0 0,0 0 0,0 1 0,0-1 0,-1 0 0,1 0 0,0 1 0,0-1 0,0 0 0,-1 0 0,1 1 0,0-1 0,0 0 0,0 0 0,0 1 0,0-1 0,0 0 0,0 1 0,0-1 0,0 0 0,0 1 0,0-1 0,0 0 0,0 0 0,0 1 0,0-1 0,0 0 0,0 1 0,0-1 0,0 0 0,0 1 0,1-1 0,-1 0 0,12-10 0,37-44 0,85-106 0,682-853 1247,-651 803-1247,-107 137 10,165-236 94,-222 305-104,-10 15 0,-25 36 0,-50 86 0,72-114-20,-490 816 652,449-738-632,-47 118 0,91-190 0,-10 43 0,18-64 0,0 0 0,0 0 0,1 0 0,-1 0 0,1 0 0,0 0 0,0 0 0,0 0 0,1 0 0,1 6 0,-2-9 0,0 0 0,1-1 0,-1 1 0,1-1 0,-1 1 0,0 0 0,1-1 0,-1 1 0,1-1 0,0 1 0,-1-1 0,1 0 0,-1 1 0,1-1 0,0 1 0,-1-1 0,1 0 0,0 0 0,-1 1 0,1-1 0,0 0 0,-1 0 0,3 0 0,0 0 0,0 0 0,0 0 0,0-1 0,0 0 0,0 1 0,0-1 0,0 0 0,5-3 0,11-6 0,0-2 0,0 0 0,23-21 0,21-22 18,-2-2 1,-4-4-1,70-92 0,-45 39 56,83-154 1,-20-26-75,-127 250 0,-2-2 0,-3 1 0,-1-2 0,10-80 0,-22 126 0,2-9 0,-2-1 0,1 0 0,-1 0 0,-1 0 0,-3-20 0,4 29 0,-1 0 0,0 1 0,1-1 0,-1 0 0,0 0 0,0 1 0,0-1 0,0 0 0,0 1 0,0-1 0,-1 1 0,1-1 0,0 1 0,-1 0 0,1-1 0,-3 0 0,1 1 0,1 0 0,0 0 0,-1 1 0,1-1 0,-1 1 0,1-1 0,-1 1 0,1 0 0,-1 0 0,1 0 0,-1 0 0,1 1 0,-1-1 0,1 1 0,-1-1 0,-2 2 0,-13 6 0,-1-1 0,2 2 0,-32 21 0,-113 87 0,46-22-157,3 5 0,5 5 0,4 4 0,-143 196 0,218-264 97,2 2 0,2 0-1,1 1 1,-31 87 0,50-116 60,1 1 0,0-1 0,1 1 0,1 0 0,0 0 0,1 0 0,1 0 0,3 26 0,-1-33 0,-1-1 0,2 0 0,-1 0 0,1 0 0,0 0 0,1 0 0,0 0 0,0-1 0,0 0 0,1 0 0,0 0 0,1 0 0,-1-1 0,1 0 0,1 0 0,-1-1 0,12 8 0,-6-6 43,-1-1 1,1 0-1,1-1 1,-1 0-1,1-1 1,0 0 0,0-1-1,22 3 1,-9-4 202,-1-2 1,1 0 0,46-6 0,-35-1-194,1-1 0,-1-2 0,-1-1 0,0-2 0,45-23 0,-36 12-86,-1-2 0,0-2 0,59-51-1,-49 30-55,-2-1-1,-3-4 1,-2-1-1,-2-2 1,68-116-1,-80 112 90,-2-1 0,24-71 0,-39 87 0,-3-1 0,-2 0 0,10-83 0,-19 110 0,0 1 0,-2 0 0,0 0 0,-1 0 0,-1 0 0,-1 0 0,-1 0 0,0 0 0,-11-27 0,13 40 0,-1 1 0,0-1 0,0 1 0,-1-1 0,1 1 0,-1 0 0,0 0 0,0 1 0,-1-1 0,-5-3 0,6 5 0,0 1 0,0-1 0,0 1 0,-1 0 0,1 0 0,-1 1 0,1 0 0,-1 0 0,0 0 0,0 0 0,1 0 0,-1 1 0,0 0 0,-6 1 0,-4 1 0,0 0 0,0 1 0,1 1 0,-1 1 0,1 0 0,-16 8 0,-17 11 0,-70 48 0,7 7 5,4 5-1,4 4 1,4 5-1,4 3 1,4 4-1,4 5 1,-79 129-1,68-66-4,86-146 0,2 1 0,0 0 0,1 0 0,2 0 0,-6 42 0,11-62 0,0 1 0,1-1 0,0 1 0,0-1 0,0 1 0,0 0 0,0-1 0,1 1 0,0-1 0,0 1 0,0-1 0,0 0 0,2 5 0,-2-6 0,1-1 0,0 1 0,-1-1 0,1 1 0,0-1 0,0 0 0,-1 0 0,1 1 0,0-1 0,0-1 0,0 1 0,1 0 0,-1 0 0,0-1 0,0 1 0,0-1 0,0 0 0,1 0 0,-1 0 0,0 0 0,0 0 0,5-1 0,5 0 0,0-1 0,0-1 0,0 0 0,-1 0 0,1-1 0,-1-1 0,15-7 0,6-6 0,43-31 0,-12 0 0,-2-2 0,-2-3 0,52-61 0,-34 24 0,89-138 0,-124 164 247,38-79-1,-68 121-175,-2-2-1,0 1 1,-2-1-1,-1-1 0,-1 1 1,5-51-1,-10 70-70,-1-1 0,0 1 0,-1 0 0,1 0 0,-1 0 0,0 0 0,-1 0 0,0 1 0,-2-8 0,3 11 0,-1 0 0,1-1 0,0 1 0,-1 0 0,1 1 0,-1-1 0,1 0 0,-1 0 0,0 1 0,0-1 0,0 1 0,0-1 0,0 1 0,0 0 0,0 0 0,-1 0 0,1 0 0,0 0 0,-1 1 0,1-1 0,0 1 0,-1-1 0,1 1 0,-1 0 0,-2 0 0,-3 0 0,0 1 0,0 0 0,0 0 0,0 1 0,1 0 0,-1 1 0,-7 3 0,-56 29 0,26-9 0,1 3 0,2 1 0,1 2 0,1 1 0,2 3 0,1 1 0,-52 67 0,80-91 0,0 0 0,1 1 0,0-1 0,2 1 0,-1 1 0,2 0 0,0 0 0,-4 20 0,8-29 0,0-1 0,0 1 0,1 0 0,0-1 0,0 1 0,0 0 0,1 0 0,0-1 0,0 1 0,0-1 0,1 1 0,0-1 0,0 1 0,0-1 0,1 0 0,0 0 0,0 0 0,0-1 0,0 1 0,1-1 0,0 1 0,0-1 0,0 0 0,0 0 0,8 5 0,-1-3 0,0-1 0,0 1 0,0-2 0,1 1 0,-1-2 0,1 1 0,0-2 0,0 0 0,0 0 0,0-1 0,1 0 0,-1-1 0,0-1 0,17-2 0,-7 0 0,0-2 0,-1 0 0,0-1 0,0-1 0,0-1 0,-1-1 0,24-14 0,-22 9 0,0-2 0,0 0 0,-2-1 0,0-2 0,-1 0 0,0-1 0,-2 0 0,-1-2 0,0 0 0,18-36 0,-23 38 0,-1-1 0,-1 0 0,-2-1 0,0-1 0,-1 1 0,-1-1 0,-1 0 0,-1 0 0,-1 0 0,-1 0 0,-1-1 0,-5-34 0,4 49 0,-1 0 0,0 0 0,-1 0 0,0 0 0,0 1 0,-1-1 0,-7-13 0,9 19 0,-1 0 0,1-1 0,-1 1 0,0 0 0,0 0 0,0 1 0,0-1 0,0 1 0,-1-1 0,1 1 0,-1 0 0,1 0 0,-1 0 0,0 1 0,0 0 0,0-1 0,0 1 0,0 1 0,-7-2 0,3 2 0,-1 0 0,0 1 0,0 0 0,1 0 0,-1 1 0,0 0 0,1 0 0,0 1 0,-14 6 0,-5 5 0,-42 28 0,11 0 0,1 3 0,2 1 0,3 3 0,-78 94 0,78-79 0,4 4 0,2 1 0,-66 138 0,97-176 0,2 1 0,1 0 0,1 0 0,2 2 0,-7 44 0,15-71 0,1-1 0,-1 1 0,1-1 0,0 1 0,1-1 0,0 1 0,0-1 0,0 1 0,1-1 0,-1 0 0,2 0 0,-1 0 0,1 0 0,5 9 0,-6-12 0,0 0 0,0-1 0,1 0 0,-1 1 0,1-1 0,0 0 0,-1 0 0,1-1 0,0 1 0,0 0 0,0-1 0,5 2 0,-3-2 0,0 0 0,1 0 0,-1 0 0,0-1 0,1 1 0,-1-2 0,1 1 0,-1 0 0,7-2 0,5-2 0,-1-1 0,0-1 0,-1 0 0,1-1 0,23-14 0,12-12-98,-1-2 0,-2-2 0,-2-2 0,-1-3 0,75-90-1,-35 23-195,109-183 0,-116 158 294,-6-4 0,75-203 0,-132 302 0,-2-1 0,-2 0 0,9-61 0,-19 46 0,-1 54 0,0-1 0,0 1 0,0 0 0,-1 0 0,1 0 0,0-1 0,0 1 0,-1 0 0,1 0 0,-1 0 0,1 0 0,-1 0 0,0 0 0,1 0 0,-3-2 0,3 3 0,-1-1 0,1 1 0,-1 0 0,0-1 0,1 1 0,-1 0 0,0 0 0,1 0 0,-1-1 0,0 1 0,1 0 0,-1 0 0,0 0 0,0 0 0,1 0 0,-1 0 0,0 0 0,1 1 0,-1-1 0,0 0 0,0 0 0,-6 4 0,0-1 0,0 1 0,0 0 0,-11 10 0,-90 79 0,-66 78-117,8 7 1,-169 235 0,160-153 116,140-198-82,2 1 1,-32 89 0,54-119 56,-11 52 1,19-76 24,2 0 0,0 0 0,0 1 0,0-1 0,1 0 0,1 10 0,0-17 0,-1 0 0,0 0 0,1 0 0,0 0 0,-1 0 0,1 0 0,0 0 0,0 0 0,0-1 0,0 1 0,1 0 0,-1 0 0,0-1 0,1 1 0,-1-1 0,1 1 0,0-1 0,-1 0 0,1 0 0,0 0 0,0 1 0,0-2 0,-1 1 0,1 0 0,0 0 0,0-1 0,0 1 0,1-1 0,-1 1 0,0-1 0,3 0 0,5 0 0,0-1 0,0 0 0,1-1 0,-1 0 0,0 0 0,-1-1 0,1 0 0,0-1 0,10-6 0,19-10 0,-2-1 0,53-40 0,-7-4-96,146-150 1,45-106-96,-83 58 275,-144 188-6,61-130 0,-98 183-70,0 1 0,-2-2 0,-1 1 0,0-1 0,6-45 0,-13 65-2,1-1 0,-1 1 0,0 0 0,0 0-1,0 0 1,-1 0 0,1 0 0,-1 0 0,0 0 0,-1-3 0,2 5-46,-1 0 1,0 0-1,0 0 0,1 0 1,-1 1-1,0-1 0,0 0 0,0 0 1,1 1-1,-1-1 0,0 1 1,0-1-1,0 1 0,0-1 1,0 1-1,0 0 0,-1-1 0,1 1 1,0 0-1,0 0 0,0 0 1,0 0-1,0 0 0,0 0 0,0 0 1,0 0-1,-2 1 0,-34 9-5191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14T22:35:19.051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1059 1 24575,'0'0'0,"-2"4"0,-231 405 0,68-125 0,79-129 0,-363 632 0,411-726 0,10-17 0,-29 64 0,59-113 0,1 0 0,-1 1 0,1-1 0,1 1 0,4-6 0,10-13 0,478-693-116,-423 612-160,259-361-76,30 24 514,-346 425 27,-15 16-91,-2 4-6,-24 32 111,-107 156-203,-156 302 0,207-321-1365,55-105-5461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D486D-13B0-47DD-A1E9-619B2361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Thai</dc:creator>
  <dc:description/>
  <cp:lastModifiedBy>Ivan V.</cp:lastModifiedBy>
  <cp:revision>12</cp:revision>
  <cp:lastPrinted>2023-06-12T14:51:00Z</cp:lastPrinted>
  <dcterms:created xsi:type="dcterms:W3CDTF">2023-06-12T14:53:00Z</dcterms:created>
  <dcterms:modified xsi:type="dcterms:W3CDTF">2025-01-22T09:52:00Z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