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C82F2" w14:textId="21101D19" w:rsidR="00CA0771" w:rsidRDefault="00C4201E">
      <w:pPr>
        <w:ind w:firstLine="0"/>
        <w:jc w:val="center"/>
      </w:pPr>
      <w:r>
        <w:t>СОДЕРЖАНИЕ</w:t>
      </w:r>
    </w:p>
    <w:p w14:paraId="48D82FF7" w14:textId="77777777" w:rsidR="00CA0771" w:rsidRDefault="00CA0771">
      <w:pPr>
        <w:spacing w:line="240" w:lineRule="auto"/>
        <w:ind w:firstLine="0"/>
        <w:jc w:val="center"/>
      </w:pPr>
    </w:p>
    <w:p w14:paraId="28B4FD75" w14:textId="77777777" w:rsidR="00CA0771" w:rsidRDefault="00CA0771">
      <w:pPr>
        <w:spacing w:line="240" w:lineRule="auto"/>
        <w:ind w:firstLine="0"/>
        <w:jc w:val="center"/>
      </w:pPr>
    </w:p>
    <w:p w14:paraId="426C4C78" w14:textId="77777777" w:rsidR="00CA0771" w:rsidRDefault="00CA0771">
      <w:pPr>
        <w:spacing w:line="240" w:lineRule="auto"/>
        <w:ind w:firstLine="0"/>
        <w:jc w:val="center"/>
      </w:pPr>
    </w:p>
    <w:p w14:paraId="4FBE5EB3" w14:textId="77777777" w:rsidR="00CA0771" w:rsidRDefault="00C4201E">
      <w:pPr>
        <w:pStyle w:val="1f7"/>
        <w:tabs>
          <w:tab w:val="clear" w:pos="9540"/>
          <w:tab w:val="right" w:leader="dot" w:pos="9632"/>
        </w:tabs>
      </w:pPr>
      <w:r>
        <w:fldChar w:fldCharType="begin"/>
      </w:r>
      <w:r>
        <w:instrText>TOC \h \z \u \o "1-3"</w:instrText>
      </w:r>
      <w:r>
        <w:fldChar w:fldCharType="separate"/>
      </w:r>
      <w:hyperlink w:anchor="__RefHeading___1" w:history="1">
        <w:r>
          <w:t>Введение</w:t>
        </w:r>
        <w:r>
          <w:tab/>
        </w:r>
        <w:r>
          <w:fldChar w:fldCharType="begin"/>
        </w:r>
        <w:r>
          <w:instrText>PAGEREF __RefHeading___1 \h</w:instrText>
        </w:r>
        <w:r>
          <w:fldChar w:fldCharType="separate"/>
        </w:r>
        <w:r>
          <w:t>3</w:t>
        </w:r>
        <w:r>
          <w:fldChar w:fldCharType="end"/>
        </w:r>
      </w:hyperlink>
    </w:p>
    <w:p w14:paraId="5543E154" w14:textId="77777777" w:rsidR="00CA0771" w:rsidRDefault="00985140">
      <w:pPr>
        <w:pStyle w:val="1f7"/>
        <w:tabs>
          <w:tab w:val="clear" w:pos="9540"/>
          <w:tab w:val="right" w:leader="dot" w:pos="9632"/>
        </w:tabs>
      </w:pPr>
      <w:hyperlink w:anchor="__RefHeading___2" w:history="1">
        <w:r w:rsidR="00C4201E">
          <w:t>1 Теоретические аспекты электронных платежей посредством пластиковых карт как инструмент безналичных расчётов</w:t>
        </w:r>
        <w:r w:rsidR="00C4201E">
          <w:tab/>
        </w:r>
        <w:r w:rsidR="00C4201E">
          <w:fldChar w:fldCharType="begin"/>
        </w:r>
        <w:r w:rsidR="00C4201E">
          <w:instrText>PAGEREF __RefHeading___2 \h</w:instrText>
        </w:r>
        <w:r w:rsidR="00C4201E">
          <w:fldChar w:fldCharType="separate"/>
        </w:r>
        <w:r w:rsidR="00C4201E">
          <w:t>6</w:t>
        </w:r>
        <w:r w:rsidR="00C4201E">
          <w:fldChar w:fldCharType="end"/>
        </w:r>
      </w:hyperlink>
    </w:p>
    <w:p w14:paraId="2828275D" w14:textId="77777777" w:rsidR="00CA0771" w:rsidRDefault="00985140">
      <w:pPr>
        <w:pStyle w:val="1f7"/>
        <w:tabs>
          <w:tab w:val="clear" w:pos="9540"/>
          <w:tab w:val="right" w:leader="dot" w:pos="9632"/>
        </w:tabs>
      </w:pPr>
      <w:hyperlink w:anchor="__RefHeading___3" w:history="1">
        <w:r w:rsidR="00C4201E">
          <w:t>1.1 Понятие электронных платежей посредством пластиковых карт в платёжной системе</w:t>
        </w:r>
        <w:r w:rsidR="00C4201E">
          <w:tab/>
        </w:r>
        <w:r w:rsidR="00C4201E">
          <w:fldChar w:fldCharType="begin"/>
        </w:r>
        <w:r w:rsidR="00C4201E">
          <w:instrText>PAGEREF __RefHeading___3 \h</w:instrText>
        </w:r>
        <w:r w:rsidR="00C4201E">
          <w:fldChar w:fldCharType="separate"/>
        </w:r>
        <w:r w:rsidR="00C4201E">
          <w:t>6</w:t>
        </w:r>
        <w:r w:rsidR="00C4201E">
          <w:fldChar w:fldCharType="end"/>
        </w:r>
      </w:hyperlink>
    </w:p>
    <w:p w14:paraId="277AD814" w14:textId="77777777" w:rsidR="00CA0771" w:rsidRDefault="00985140">
      <w:pPr>
        <w:pStyle w:val="1f7"/>
        <w:tabs>
          <w:tab w:val="clear" w:pos="9540"/>
          <w:tab w:val="right" w:leader="dot" w:pos="9632"/>
        </w:tabs>
      </w:pPr>
      <w:hyperlink w:anchor="__RefHeading___4" w:history="1">
        <w:r w:rsidR="00C4201E">
          <w:t>1.2 Основные операции коммерческих банков с электронными платежами осуществляемых посредством пластиковых карт</w:t>
        </w:r>
        <w:r w:rsidR="00C4201E">
          <w:tab/>
        </w:r>
        <w:r w:rsidR="00C4201E">
          <w:fldChar w:fldCharType="begin"/>
        </w:r>
        <w:r w:rsidR="00C4201E">
          <w:instrText>PAGEREF __RefHeading___4 \h</w:instrText>
        </w:r>
        <w:r w:rsidR="00C4201E">
          <w:fldChar w:fldCharType="separate"/>
        </w:r>
        <w:r w:rsidR="00C4201E">
          <w:t>14</w:t>
        </w:r>
        <w:r w:rsidR="00C4201E">
          <w:fldChar w:fldCharType="end"/>
        </w:r>
      </w:hyperlink>
    </w:p>
    <w:p w14:paraId="2EC04112" w14:textId="77777777" w:rsidR="00CA0771" w:rsidRDefault="00985140">
      <w:pPr>
        <w:pStyle w:val="1f7"/>
        <w:tabs>
          <w:tab w:val="clear" w:pos="9540"/>
          <w:tab w:val="right" w:leader="dot" w:pos="9632"/>
        </w:tabs>
      </w:pPr>
      <w:hyperlink w:anchor="__RefHeading___5" w:history="1">
        <w:r w:rsidR="00C4201E">
          <w:t>2 Анализ операций ПАО «Сбербанк» с электронными платежами,  осуществляемыми посредством пластиковых карт</w:t>
        </w:r>
        <w:r w:rsidR="00C4201E">
          <w:tab/>
        </w:r>
        <w:r w:rsidR="00C4201E">
          <w:fldChar w:fldCharType="begin"/>
        </w:r>
        <w:r w:rsidR="00C4201E">
          <w:instrText>PAGEREF __RefHeading___5 \h</w:instrText>
        </w:r>
        <w:r w:rsidR="00C4201E">
          <w:fldChar w:fldCharType="separate"/>
        </w:r>
        <w:r w:rsidR="00C4201E">
          <w:t>22</w:t>
        </w:r>
        <w:r w:rsidR="00C4201E">
          <w:fldChar w:fldCharType="end"/>
        </w:r>
      </w:hyperlink>
    </w:p>
    <w:p w14:paraId="208D2629" w14:textId="77777777" w:rsidR="00CA0771" w:rsidRDefault="00985140">
      <w:pPr>
        <w:pStyle w:val="1f7"/>
        <w:tabs>
          <w:tab w:val="clear" w:pos="9540"/>
          <w:tab w:val="right" w:leader="dot" w:pos="9632"/>
        </w:tabs>
      </w:pPr>
      <w:hyperlink w:anchor="__RefHeading___6" w:history="1">
        <w:r w:rsidR="00C4201E">
          <w:t>2.1 Характеристика ПАО «Сбербанк»</w:t>
        </w:r>
        <w:r w:rsidR="00C4201E">
          <w:tab/>
        </w:r>
        <w:r w:rsidR="00C4201E">
          <w:fldChar w:fldCharType="begin"/>
        </w:r>
        <w:r w:rsidR="00C4201E">
          <w:instrText>PAGEREF __RefHeading___6 \h</w:instrText>
        </w:r>
        <w:r w:rsidR="00C4201E">
          <w:fldChar w:fldCharType="separate"/>
        </w:r>
        <w:r w:rsidR="00C4201E">
          <w:t>22</w:t>
        </w:r>
        <w:r w:rsidR="00C4201E">
          <w:fldChar w:fldCharType="end"/>
        </w:r>
      </w:hyperlink>
    </w:p>
    <w:p w14:paraId="61FDA578" w14:textId="77777777" w:rsidR="00CA0771" w:rsidRDefault="00985140">
      <w:pPr>
        <w:pStyle w:val="1f7"/>
        <w:tabs>
          <w:tab w:val="clear" w:pos="9540"/>
          <w:tab w:val="right" w:leader="dot" w:pos="9632"/>
        </w:tabs>
      </w:pPr>
      <w:hyperlink w:anchor="__RefHeading___7" w:history="1">
        <w:r w:rsidR="00C4201E">
          <w:t>2.2 Организация обслуживания электронных платежей, осуществляемых посредством пластиковых карт</w:t>
        </w:r>
        <w:r w:rsidR="00C4201E">
          <w:tab/>
        </w:r>
        <w:r w:rsidR="00C4201E">
          <w:fldChar w:fldCharType="begin"/>
        </w:r>
        <w:r w:rsidR="00C4201E">
          <w:instrText>PAGEREF __RefHeading___7 \h</w:instrText>
        </w:r>
        <w:r w:rsidR="00C4201E">
          <w:fldChar w:fldCharType="separate"/>
        </w:r>
        <w:r w:rsidR="00C4201E">
          <w:t>34</w:t>
        </w:r>
        <w:r w:rsidR="00C4201E">
          <w:fldChar w:fldCharType="end"/>
        </w:r>
      </w:hyperlink>
    </w:p>
    <w:p w14:paraId="5AC1DDBC" w14:textId="77777777" w:rsidR="00CA0771" w:rsidRDefault="00985140">
      <w:pPr>
        <w:pStyle w:val="1f7"/>
        <w:tabs>
          <w:tab w:val="clear" w:pos="9540"/>
          <w:tab w:val="right" w:leader="dot" w:pos="9632"/>
        </w:tabs>
      </w:pPr>
      <w:hyperlink w:anchor="__RefHeading___8" w:history="1">
        <w:r w:rsidR="00C4201E">
          <w:t>3 Направления совершенствования операций ПАО «Сбербанк» с электронными платежами,  осуществляемыми посредством пластиковых карт</w:t>
        </w:r>
        <w:r w:rsidR="00C4201E">
          <w:tab/>
        </w:r>
        <w:r w:rsidR="00C4201E">
          <w:fldChar w:fldCharType="begin"/>
        </w:r>
        <w:r w:rsidR="00C4201E">
          <w:instrText>PAGEREF __RefHeading___8 \h</w:instrText>
        </w:r>
        <w:r w:rsidR="00C4201E">
          <w:fldChar w:fldCharType="separate"/>
        </w:r>
        <w:r w:rsidR="00C4201E">
          <w:t>40</w:t>
        </w:r>
        <w:r w:rsidR="00C4201E">
          <w:fldChar w:fldCharType="end"/>
        </w:r>
      </w:hyperlink>
    </w:p>
    <w:p w14:paraId="5A6459C6" w14:textId="77777777" w:rsidR="00CA0771" w:rsidRDefault="00985140">
      <w:pPr>
        <w:pStyle w:val="1f7"/>
        <w:tabs>
          <w:tab w:val="clear" w:pos="9540"/>
          <w:tab w:val="right" w:leader="dot" w:pos="9632"/>
        </w:tabs>
      </w:pPr>
      <w:hyperlink w:anchor="__RefHeading___9" w:history="1">
        <w:r w:rsidR="00C4201E">
          <w:t>3.1 Выявления проблем ПАО «Сбербанк» при операциях с электронными платежами,  осуществляемыми посредством пластиковых карт</w:t>
        </w:r>
        <w:r w:rsidR="00C4201E">
          <w:tab/>
        </w:r>
        <w:r w:rsidR="00C4201E">
          <w:fldChar w:fldCharType="begin"/>
        </w:r>
        <w:r w:rsidR="00C4201E">
          <w:instrText>PAGEREF __RefHeading___9 \h</w:instrText>
        </w:r>
        <w:r w:rsidR="00C4201E">
          <w:fldChar w:fldCharType="separate"/>
        </w:r>
        <w:r w:rsidR="00C4201E">
          <w:t>40</w:t>
        </w:r>
        <w:r w:rsidR="00C4201E">
          <w:fldChar w:fldCharType="end"/>
        </w:r>
      </w:hyperlink>
    </w:p>
    <w:p w14:paraId="56D4F105" w14:textId="77777777" w:rsidR="00CA0771" w:rsidRDefault="00985140">
      <w:pPr>
        <w:pStyle w:val="1f7"/>
        <w:tabs>
          <w:tab w:val="clear" w:pos="9540"/>
          <w:tab w:val="right" w:leader="dot" w:pos="9632"/>
        </w:tabs>
      </w:pPr>
      <w:hyperlink w:anchor="__RefHeading___10" w:history="1">
        <w:r w:rsidR="00C4201E">
          <w:t>3.2 Перспективы развития рынка электронных платежей,  осуществляемых посредством пластиковых карт в России</w:t>
        </w:r>
        <w:r w:rsidR="00C4201E">
          <w:tab/>
        </w:r>
        <w:r w:rsidR="00C4201E">
          <w:fldChar w:fldCharType="begin"/>
        </w:r>
        <w:r w:rsidR="00C4201E">
          <w:instrText>PAGEREF __RefHeading___10 \h</w:instrText>
        </w:r>
        <w:r w:rsidR="00C4201E">
          <w:fldChar w:fldCharType="separate"/>
        </w:r>
        <w:r w:rsidR="00C4201E">
          <w:t>46</w:t>
        </w:r>
        <w:r w:rsidR="00C4201E">
          <w:fldChar w:fldCharType="end"/>
        </w:r>
      </w:hyperlink>
    </w:p>
    <w:p w14:paraId="422F42D4" w14:textId="77777777" w:rsidR="00CA0771" w:rsidRDefault="00985140">
      <w:pPr>
        <w:pStyle w:val="1f7"/>
        <w:tabs>
          <w:tab w:val="clear" w:pos="9540"/>
          <w:tab w:val="right" w:leader="dot" w:pos="9632"/>
        </w:tabs>
      </w:pPr>
      <w:hyperlink w:anchor="__RefHeading___11" w:history="1">
        <w:r w:rsidR="00C4201E">
          <w:t>Заключение</w:t>
        </w:r>
        <w:r w:rsidR="00C4201E">
          <w:tab/>
        </w:r>
        <w:r w:rsidR="00C4201E">
          <w:fldChar w:fldCharType="begin"/>
        </w:r>
        <w:r w:rsidR="00C4201E">
          <w:instrText>PAGEREF __RefHeading___11 \h</w:instrText>
        </w:r>
        <w:r w:rsidR="00C4201E">
          <w:fldChar w:fldCharType="separate"/>
        </w:r>
        <w:r w:rsidR="00C4201E">
          <w:t>51</w:t>
        </w:r>
        <w:r w:rsidR="00C4201E">
          <w:fldChar w:fldCharType="end"/>
        </w:r>
      </w:hyperlink>
    </w:p>
    <w:p w14:paraId="2A239C14" w14:textId="77777777" w:rsidR="00CA0771" w:rsidRDefault="00985140">
      <w:pPr>
        <w:pStyle w:val="1f7"/>
        <w:tabs>
          <w:tab w:val="clear" w:pos="9540"/>
          <w:tab w:val="right" w:leader="dot" w:pos="9632"/>
        </w:tabs>
      </w:pPr>
      <w:hyperlink w:anchor="__RefHeading___12" w:history="1">
        <w:r w:rsidR="00C4201E">
          <w:t>Список используемых источников</w:t>
        </w:r>
        <w:r w:rsidR="00C4201E">
          <w:tab/>
        </w:r>
        <w:r w:rsidR="00C4201E">
          <w:fldChar w:fldCharType="begin"/>
        </w:r>
        <w:r w:rsidR="00C4201E">
          <w:instrText>PAGEREF __RefHeading___12 \h</w:instrText>
        </w:r>
        <w:r w:rsidR="00C4201E">
          <w:fldChar w:fldCharType="separate"/>
        </w:r>
        <w:r w:rsidR="00C4201E">
          <w:t>55</w:t>
        </w:r>
        <w:r w:rsidR="00C4201E">
          <w:fldChar w:fldCharType="end"/>
        </w:r>
      </w:hyperlink>
    </w:p>
    <w:p w14:paraId="332775AC" w14:textId="77777777" w:rsidR="00CA0771" w:rsidRDefault="00C4201E">
      <w:r>
        <w:fldChar w:fldCharType="end"/>
      </w:r>
    </w:p>
    <w:p w14:paraId="0BDA0920" w14:textId="77777777" w:rsidR="00CA0771" w:rsidRDefault="00CA0771">
      <w:pPr>
        <w:pStyle w:val="10"/>
      </w:pPr>
    </w:p>
    <w:p w14:paraId="469CC899" w14:textId="77777777" w:rsidR="00CA0771" w:rsidRDefault="00C4201E">
      <w:pPr>
        <w:spacing w:line="240" w:lineRule="auto"/>
        <w:ind w:firstLine="0"/>
        <w:jc w:val="left"/>
        <w:rPr>
          <w:caps/>
        </w:rPr>
      </w:pPr>
      <w:r>
        <w:br w:type="page"/>
      </w:r>
    </w:p>
    <w:p w14:paraId="07C8635D" w14:textId="77777777" w:rsidR="00CA0771" w:rsidRDefault="00C4201E">
      <w:pPr>
        <w:pStyle w:val="10"/>
      </w:pPr>
      <w:bookmarkStart w:id="0" w:name="__RefHeading___1"/>
      <w:bookmarkEnd w:id="0"/>
      <w:r>
        <w:lastRenderedPageBreak/>
        <w:t>Введение</w:t>
      </w:r>
    </w:p>
    <w:p w14:paraId="2D9888BB" w14:textId="77777777" w:rsidR="00CA0771" w:rsidRDefault="00CA0771">
      <w:pPr>
        <w:spacing w:line="240" w:lineRule="auto"/>
      </w:pPr>
    </w:p>
    <w:p w14:paraId="4FC22C46" w14:textId="77777777" w:rsidR="00CA0771" w:rsidRDefault="00CA0771">
      <w:pPr>
        <w:spacing w:line="240" w:lineRule="auto"/>
      </w:pPr>
    </w:p>
    <w:p w14:paraId="67295810" w14:textId="77777777" w:rsidR="00CA0771" w:rsidRDefault="00C4201E">
      <w:r>
        <w:t>Актуальность темы исследования обусловлена тем, что в сфере банковских услуг выявление новых способов, методов и механизмов платежа является несомненным конкурентным преимуществом банков. Соответственно появление электронных платежей осуществляемых посредством пластиковых карт обнажили новые перспективы обслуживания клиентов российских банков. В Российской Федерации уже практически невозможно найти граждан, которые не являются участниками системы безналичных платежей на основе использования банковских карт.</w:t>
      </w:r>
    </w:p>
    <w:p w14:paraId="38244776" w14:textId="77777777" w:rsidR="00CA0771" w:rsidRDefault="00C4201E">
      <w:r>
        <w:t>Российская Федерация не только переняла опыт других стран по внедрению и обслуживанию электронных платежей осуществляемых посредством пластиковых карт и проведению электронных платежей, но и внедряет свои наработки. Электронные платежи, осуществляемые посредством электронных платежей осуществляемых посредством пластиковых карт развиваются и динамика положительна.</w:t>
      </w:r>
    </w:p>
    <w:p w14:paraId="62D6580D" w14:textId="77777777" w:rsidR="00CA0771" w:rsidRDefault="00C4201E">
      <w:r>
        <w:t>Соответственно существует необходимость в исследовании электронных платежей, осуществляемых посредством пластиковых карт по выявлению проблем и путей их решения, что является одной из важных проблем развития в сфере безналичных расчётов.</w:t>
      </w:r>
    </w:p>
    <w:p w14:paraId="53FCD0ED" w14:textId="77777777" w:rsidR="00CA0771" w:rsidRDefault="00C4201E">
      <w:r>
        <w:t>Целью выпускной квалификационной работы является в анализ операций банков, осуществляемых посредством пластиковых карт, выявление проблем и предложение путей их решения.</w:t>
      </w:r>
    </w:p>
    <w:p w14:paraId="24E7E4A6" w14:textId="77777777" w:rsidR="00CA0771" w:rsidRDefault="00C4201E">
      <w:r>
        <w:t xml:space="preserve">Исходя из поставленной цели, можно сформулировать задачи исследования: </w:t>
      </w:r>
    </w:p>
    <w:p w14:paraId="6F3B71E5" w14:textId="77777777" w:rsidR="00CA0771" w:rsidRDefault="00C4201E">
      <w:pPr>
        <w:pStyle w:val="afa"/>
        <w:widowControl w:val="0"/>
        <w:numPr>
          <w:ilvl w:val="0"/>
          <w:numId w:val="1"/>
        </w:numPr>
        <w:tabs>
          <w:tab w:val="left" w:pos="1134"/>
          <w:tab w:val="left" w:pos="1276"/>
        </w:tabs>
        <w:ind w:left="0" w:firstLine="709"/>
      </w:pPr>
      <w:r>
        <w:t>рассмотреть возникновение и развитие электронных платежей, осуществляемых посредством пластиковых карт в России и за рубежом;</w:t>
      </w:r>
    </w:p>
    <w:p w14:paraId="568D43DE" w14:textId="77777777" w:rsidR="00CA0771" w:rsidRDefault="00C4201E">
      <w:pPr>
        <w:pStyle w:val="afa"/>
        <w:widowControl w:val="0"/>
        <w:numPr>
          <w:ilvl w:val="0"/>
          <w:numId w:val="1"/>
        </w:numPr>
        <w:tabs>
          <w:tab w:val="left" w:pos="1134"/>
          <w:tab w:val="left" w:pos="1276"/>
        </w:tabs>
        <w:ind w:left="0" w:firstLine="709"/>
      </w:pPr>
      <w:r>
        <w:t>провести анализ операций ПАО «Сбербанк» с электронными платежами, осуществляемых посредством пластиковых карт;</w:t>
      </w:r>
    </w:p>
    <w:p w14:paraId="04718839" w14:textId="77777777" w:rsidR="00CA0771" w:rsidRDefault="00C4201E">
      <w:pPr>
        <w:pStyle w:val="afa"/>
        <w:widowControl w:val="0"/>
        <w:numPr>
          <w:ilvl w:val="0"/>
          <w:numId w:val="1"/>
        </w:numPr>
        <w:tabs>
          <w:tab w:val="left" w:pos="1134"/>
          <w:tab w:val="left" w:pos="1276"/>
        </w:tabs>
        <w:ind w:left="0" w:firstLine="709"/>
      </w:pPr>
      <w:r>
        <w:t xml:space="preserve">провести анализ организации облуживания электронных платежей </w:t>
      </w:r>
      <w:r>
        <w:lastRenderedPageBreak/>
        <w:t>осуществляемых посредством пластиковых карт на примере ПАО «Сбербанк»;</w:t>
      </w:r>
    </w:p>
    <w:p w14:paraId="1283ADC1" w14:textId="388434DE" w:rsidR="00CA0771" w:rsidRDefault="00C4201E">
      <w:pPr>
        <w:pStyle w:val="afa"/>
        <w:widowControl w:val="0"/>
        <w:numPr>
          <w:ilvl w:val="0"/>
          <w:numId w:val="1"/>
        </w:numPr>
        <w:tabs>
          <w:tab w:val="left" w:pos="1134"/>
          <w:tab w:val="left" w:pos="1276"/>
        </w:tabs>
        <w:ind w:left="0" w:firstLine="709"/>
      </w:pPr>
      <w:r>
        <w:t>предложит</w:t>
      </w:r>
      <w:r w:rsidR="00D64077">
        <w:t>ь</w:t>
      </w:r>
      <w:r>
        <w:t xml:space="preserve"> направления и методы совершенствования операций ПАО «Сбербанк» с электронными платежами, осуществляемых посредством пластиковых карт.</w:t>
      </w:r>
    </w:p>
    <w:p w14:paraId="60AD7DAF" w14:textId="77777777" w:rsidR="00CA0771" w:rsidRDefault="00C4201E">
      <w:r>
        <w:t>Объектом исследования является деятельность ПАО «Сбербанк» на рынке электронных платежей, осуществляемых посредством пластиковых карт.</w:t>
      </w:r>
    </w:p>
    <w:p w14:paraId="7ABB81BB" w14:textId="77777777" w:rsidR="00CA0771" w:rsidRDefault="00C4201E">
      <w:r>
        <w:t>Предметом исследования является финансовые отношения, возникшие в процессе деятельности банка с электронными платежами, осуществляемыми посредством пластиковых карт.</w:t>
      </w:r>
    </w:p>
    <w:p w14:paraId="066CD700" w14:textId="77777777" w:rsidR="00CA0771" w:rsidRDefault="00C4201E">
      <w:r>
        <w:t>Методологический инструментарий составил российские и зарубежные методики, общенаучные методы комплексного подхода к анализу банка и системы электронных платежей, осуществляемых посредством пластиковых карт. В работе использованы статистические, расчётные инструменты исследования. Результаты исследования оформлены в виде таблиц, схем, диаграмм.</w:t>
      </w:r>
    </w:p>
    <w:p w14:paraId="1880DC6A" w14:textId="77777777" w:rsidR="00CA0771" w:rsidRDefault="00C4201E">
      <w:r>
        <w:t>Информационно-эмпирическую базу исследования для написания работы составили следующие источники:</w:t>
      </w:r>
    </w:p>
    <w:p w14:paraId="229497F1" w14:textId="77777777" w:rsidR="00CA0771" w:rsidRDefault="00C4201E">
      <w:r>
        <w:t>-</w:t>
      </w:r>
      <w:r>
        <w:tab/>
        <w:t>Законодательные и нормативные акты РФ;</w:t>
      </w:r>
    </w:p>
    <w:p w14:paraId="3995AC54" w14:textId="77777777" w:rsidR="00CA0771" w:rsidRDefault="00C4201E">
      <w:r>
        <w:t>-</w:t>
      </w:r>
      <w:r>
        <w:tab/>
        <w:t>Текущая статистическая отчётность ПАО «Сбербанк»;</w:t>
      </w:r>
    </w:p>
    <w:p w14:paraId="3E00D9B3" w14:textId="77777777" w:rsidR="00CA0771" w:rsidRDefault="00C4201E">
      <w:r>
        <w:t>-</w:t>
      </w:r>
      <w:r>
        <w:tab/>
        <w:t>Нормативные документы ПАО «Сбербанк»;</w:t>
      </w:r>
    </w:p>
    <w:p w14:paraId="41AC70EF" w14:textId="77777777" w:rsidR="00CA0771" w:rsidRDefault="00C4201E">
      <w:r>
        <w:t>-</w:t>
      </w:r>
      <w:r>
        <w:tab/>
        <w:t>Отчётность баланса ПАО «Сбербанк»;</w:t>
      </w:r>
    </w:p>
    <w:p w14:paraId="0F75508D" w14:textId="77777777" w:rsidR="00CA0771" w:rsidRDefault="00C4201E">
      <w:r>
        <w:t>Структурно работа состоит из введения, трёх глав, заключения и приложения.</w:t>
      </w:r>
    </w:p>
    <w:p w14:paraId="229FEEE4" w14:textId="77777777" w:rsidR="00CA0771" w:rsidRDefault="00C4201E">
      <w:r>
        <w:t>Во введении обозначена актуальность работы, цель работы, задачи исследования. Указаны предмет и объект исследования, методологический инструментарий, практическая значимость, информационно-эмпирическая база, научно и учебно-экономическая литература.</w:t>
      </w:r>
    </w:p>
    <w:p w14:paraId="6C9C671C" w14:textId="77777777" w:rsidR="00CA0771" w:rsidRDefault="00C4201E">
      <w:r>
        <w:t xml:space="preserve">В первой главе рассмотрены теоретические основы системы электронных платежей, осуществляемых посредством пластиковых карт и определена его необходимость. Так же рассматриваются основные характеристики показателей </w:t>
      </w:r>
      <w:r>
        <w:lastRenderedPageBreak/>
        <w:t>электронных платежей, осуществляемых посредством пластиковых карт, операции банков с электронными платежами осуществляемых посредством пластиковых карт и опыт использования карт.</w:t>
      </w:r>
    </w:p>
    <w:p w14:paraId="472C858C" w14:textId="77777777" w:rsidR="00CA0771" w:rsidRDefault="00C4201E">
      <w:r>
        <w:t>Во второй главе проведён анализ операций банка с электронными платежами осуществляемых посредством пластиковых карт, уровень развития, так же были выявлены проблемы и выработаны пути их решения, даны рекомендации для устранения негативных факторов экономического положения банка.</w:t>
      </w:r>
    </w:p>
    <w:p w14:paraId="120C26C0" w14:textId="77777777" w:rsidR="00CA0771" w:rsidRDefault="00C4201E">
      <w:r>
        <w:t>В третьей главе были выявлены проблемы электронных платежей, осуществляемых посредством пластиковых карт на примере ПАО «Сбербанк», предложены пути их решения и даны рекомендации к совершенствованию рынка электронных платежей, осуществляемых посредством пластиковых карт. А также произведён расчёт эффективности внедрения электронных платежей, осуществляемых посредством пластиковых карт мир на предприятии.</w:t>
      </w:r>
    </w:p>
    <w:p w14:paraId="773753E3" w14:textId="77777777" w:rsidR="00CA0771" w:rsidRDefault="00C4201E">
      <w:r>
        <w:t>В заключении автор делает выводы по изученному материалу, обозначенным проблемам и их решению.</w:t>
      </w:r>
    </w:p>
    <w:p w14:paraId="209A17E3" w14:textId="77777777" w:rsidR="00CA0771" w:rsidRDefault="00CA0771"/>
    <w:p w14:paraId="52933302" w14:textId="77777777" w:rsidR="00CA0771" w:rsidRDefault="00CA0771"/>
    <w:p w14:paraId="7418C1DE" w14:textId="77777777" w:rsidR="00CA0771" w:rsidRDefault="00C4201E">
      <w:pPr>
        <w:spacing w:line="240" w:lineRule="auto"/>
        <w:ind w:firstLine="0"/>
        <w:jc w:val="left"/>
      </w:pPr>
      <w:r>
        <w:br w:type="page"/>
      </w:r>
    </w:p>
    <w:p w14:paraId="74D2624C" w14:textId="42ECE9B0" w:rsidR="00CA0771" w:rsidRDefault="00C4201E">
      <w:pPr>
        <w:pStyle w:val="10"/>
      </w:pPr>
      <w:bookmarkStart w:id="1" w:name="__RefHeading___2"/>
      <w:bookmarkEnd w:id="1"/>
      <w:r>
        <w:lastRenderedPageBreak/>
        <w:t>1 Теоретические аспекты электронных платежей посредством пластиковых карт как инструмент безналичных расчётов</w:t>
      </w:r>
    </w:p>
    <w:p w14:paraId="4611F92B" w14:textId="77777777" w:rsidR="00CA0771" w:rsidRDefault="00CA0771">
      <w:pPr>
        <w:spacing w:line="240" w:lineRule="auto"/>
      </w:pPr>
    </w:p>
    <w:p w14:paraId="3A90AE54" w14:textId="77777777" w:rsidR="00CA0771" w:rsidRDefault="00CA0771">
      <w:pPr>
        <w:spacing w:line="240" w:lineRule="auto"/>
      </w:pPr>
    </w:p>
    <w:p w14:paraId="5B7C9FD6" w14:textId="77777777" w:rsidR="00CA0771" w:rsidRDefault="00C4201E">
      <w:pPr>
        <w:pStyle w:val="10"/>
      </w:pPr>
      <w:bookmarkStart w:id="2" w:name="__RefHeading___3"/>
      <w:bookmarkEnd w:id="2"/>
      <w:r>
        <w:t>1.1 Понятие электронных платежей посредством пластиковых карт в платёжной системе</w:t>
      </w:r>
    </w:p>
    <w:p w14:paraId="570CADFB" w14:textId="77777777" w:rsidR="00CA0771" w:rsidRDefault="00CA0771">
      <w:pPr>
        <w:spacing w:line="240" w:lineRule="auto"/>
      </w:pPr>
    </w:p>
    <w:p w14:paraId="1C7B5CD6" w14:textId="77777777" w:rsidR="00CA0771" w:rsidRDefault="00CA0771">
      <w:pPr>
        <w:spacing w:line="240" w:lineRule="auto"/>
      </w:pPr>
    </w:p>
    <w:p w14:paraId="43A551BD" w14:textId="77777777" w:rsidR="00CA0771" w:rsidRDefault="00C4201E">
      <w:r>
        <w:t>Электронным платежом называется вид безналичного расчёта, позволяющий предпринимателям или физическим лицам проводить платежи через банковскую систему, снижая собственные риски отказа клиента от оплаты товара или от сделки вообще. Сегодня электронные платежи обязательны для всех магазинов, работающих в виртуальном пространстве. Такие платежи с одной стороны позволяют поднять статус предприятия, поскольку практически все фирмы, поддерживающие подобную оплату, дают своим потребителям определённую аккредитацию, а с другой – обеспечивают потребителям возможность оплатить товар, не входя из дома или офиса, что для многих важно. И если ранее с подключением подобного сервиса у некоторых ресурсов ввиду технически причин возникали проблемы, то сегодня при помощи готового модуля PayMaster их можно решить всего за несколько часов.</w:t>
      </w:r>
    </w:p>
    <w:p w14:paraId="383D8AE4" w14:textId="77777777" w:rsidR="00CA0771" w:rsidRDefault="00C4201E">
      <w:r>
        <w:t>Переходя к исследованию понятия «банковская пластиковая карта», следует сказать, что единой точки зрения о нем до сих пор не сложилось. Кроме понятия «банковская пластиковая карта», в литературе и нормативных документах используется понятие «банковская карта», «платежная банковская карта», «платежная карта». Для целей данной работы необходимо считать, что данные термины равноценны.</w:t>
      </w:r>
    </w:p>
    <w:p w14:paraId="2C060E64" w14:textId="77777777" w:rsidR="00CA0771" w:rsidRDefault="00C4201E">
      <w:r>
        <w:t>Согласно работе Белых В.Г. [</w:t>
      </w:r>
      <w:r>
        <w:fldChar w:fldCharType="begin"/>
      </w:r>
      <w:r>
        <w:instrText>REF _Ref158748138 \r \h</w:instrText>
      </w:r>
      <w:r>
        <w:fldChar w:fldCharType="separate"/>
      </w:r>
      <w:r>
        <w:t>9</w:t>
      </w:r>
      <w:r>
        <w:fldChar w:fldCharType="end"/>
      </w:r>
      <w:r>
        <w:t>] банковская карта - это средство (финансовый инструмент, документ), принадлежащее на праве собственности банку - эмитенту, при помощи которого клиент распоряжается своими денежными средствами, находящимися на карточном счете в банке.</w:t>
      </w:r>
    </w:p>
    <w:sectPr w:rsidR="00CA0771">
      <w:footerReference w:type="default" r:id="rId7"/>
      <w:pgSz w:w="11900" w:h="16840"/>
      <w:pgMar w:top="1134" w:right="567" w:bottom="1134" w:left="1701" w:header="0" w:footer="55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0DA50" w14:textId="77777777" w:rsidR="00985140" w:rsidRDefault="00985140">
      <w:pPr>
        <w:spacing w:line="240" w:lineRule="auto"/>
      </w:pPr>
      <w:r>
        <w:separator/>
      </w:r>
    </w:p>
  </w:endnote>
  <w:endnote w:type="continuationSeparator" w:id="0">
    <w:p w14:paraId="76D8CFE2" w14:textId="77777777" w:rsidR="00985140" w:rsidRDefault="009851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CC"/>
    <w:family w:val="roman"/>
    <w:pitch w:val="variable"/>
    <w:sig w:usb0="800002FF" w:usb1="0000084A" w:usb2="00000000" w:usb3="00000000" w:csb0="00000015"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roman"/>
    <w:pitch w:val="variable"/>
    <w:sig w:usb0="00000003" w:usb1="00000000" w:usb2="00000000" w:usb3="00000000" w:csb0="00000001" w:csb1="00000000"/>
  </w:font>
  <w:font w:name="Constantia">
    <w:panose1 w:val="02030602050306030303"/>
    <w:charset w:val="00"/>
    <w:family w:val="roman"/>
    <w:notTrueType/>
    <w:pitch w:val="default"/>
  </w:font>
  <w:font w:name="Garamond">
    <w:panose1 w:val="02020404030301010803"/>
    <w:charset w:val="00"/>
    <w:family w:val="roman"/>
    <w:notTrueType/>
    <w:pitch w:val="default"/>
  </w:font>
  <w:font w:name="Tahoma">
    <w:panose1 w:val="020B060403050404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4E48" w14:textId="77777777" w:rsidR="00CA0771" w:rsidRDefault="00C4201E">
    <w:pPr>
      <w:framePr w:wrap="around" w:vAnchor="text" w:hAnchor="margin" w:xAlign="center" w:y="1"/>
    </w:pPr>
    <w:r>
      <w:fldChar w:fldCharType="begin"/>
    </w:r>
    <w:r>
      <w:instrText xml:space="preserve">PAGE </w:instrText>
    </w:r>
    <w:r>
      <w:fldChar w:fldCharType="separate"/>
    </w:r>
    <w:r w:rsidR="00B74747">
      <w:rPr>
        <w:noProof/>
      </w:rPr>
      <w:t>2</w:t>
    </w:r>
    <w:r>
      <w:fldChar w:fldCharType="end"/>
    </w:r>
  </w:p>
  <w:p w14:paraId="682ECADD" w14:textId="77777777" w:rsidR="00CA0771" w:rsidRDefault="00CA0771">
    <w:pPr>
      <w:pStyle w:val="af"/>
      <w:ind w:firstLine="0"/>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39612" w14:textId="77777777" w:rsidR="00985140" w:rsidRDefault="00985140">
      <w:pPr>
        <w:spacing w:line="240" w:lineRule="auto"/>
      </w:pPr>
      <w:r>
        <w:separator/>
      </w:r>
    </w:p>
  </w:footnote>
  <w:footnote w:type="continuationSeparator" w:id="0">
    <w:p w14:paraId="372D2551" w14:textId="77777777" w:rsidR="00985140" w:rsidRDefault="009851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E85"/>
    <w:multiLevelType w:val="multilevel"/>
    <w:tmpl w:val="2E98DD82"/>
    <w:lvl w:ilvl="0">
      <w:start w:val="1"/>
      <w:numFmt w:val="bullet"/>
      <w:lvlText w:val=""/>
      <w:lvlJc w:val="left"/>
      <w:pPr>
        <w:ind w:left="1429" w:hanging="363"/>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15:restartNumberingAfterBreak="0">
    <w:nsid w:val="068300F2"/>
    <w:multiLevelType w:val="multilevel"/>
    <w:tmpl w:val="D9E4B676"/>
    <w:lvl w:ilvl="0">
      <w:start w:val="1"/>
      <w:numFmt w:val="bullet"/>
      <w:lvlText w:val=""/>
      <w:lvlJc w:val="left"/>
      <w:pPr>
        <w:ind w:left="1429" w:hanging="363"/>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19CC5B5D"/>
    <w:multiLevelType w:val="multilevel"/>
    <w:tmpl w:val="B5CCCC6E"/>
    <w:lvl w:ilvl="0">
      <w:start w:val="1"/>
      <w:numFmt w:val="decimal"/>
      <w:pStyle w:val="2"/>
      <w:lvlText w:val="%1)"/>
      <w:lvlJc w:val="left"/>
      <w:pPr>
        <w:ind w:left="0" w:firstLine="567"/>
      </w:pPr>
      <w:rPr>
        <w:spacing w:val="-1"/>
        <w:sz w:val="22"/>
      </w:rPr>
    </w:lvl>
    <w:lvl w:ilvl="1">
      <w:start w:val="1"/>
      <w:numFmt w:val="decimal"/>
      <w:lvlText w:val="%2)"/>
      <w:lvlJc w:val="left"/>
      <w:pPr>
        <w:ind w:left="0" w:firstLine="567"/>
      </w:pPr>
      <w:rPr>
        <w:sz w:val="22"/>
      </w:rPr>
    </w:lvl>
    <w:lvl w:ilvl="2">
      <w:start w:val="1"/>
      <w:numFmt w:val="bullet"/>
      <w:lvlText w:val=""/>
      <w:lvlJc w:val="left"/>
      <w:pPr>
        <w:tabs>
          <w:tab w:val="left" w:pos="1080"/>
        </w:tabs>
        <w:ind w:left="1080" w:hanging="360"/>
      </w:pPr>
      <w:rPr>
        <w:rFonts w:ascii="Wingdings" w:hAnsi="Wingdings"/>
      </w:rPr>
    </w:lvl>
    <w:lvl w:ilvl="3">
      <w:start w:val="1"/>
      <w:numFmt w:val="bullet"/>
      <w:lvlText w:val=""/>
      <w:lvlJc w:val="left"/>
      <w:pPr>
        <w:tabs>
          <w:tab w:val="left" w:pos="1440"/>
        </w:tabs>
        <w:ind w:left="1440" w:hanging="360"/>
      </w:pPr>
      <w:rPr>
        <w:rFonts w:ascii="Symbol" w:hAnsi="Symbol"/>
      </w:rPr>
    </w:lvl>
    <w:lvl w:ilvl="4">
      <w:start w:val="1"/>
      <w:numFmt w:val="bullet"/>
      <w:lvlText w:val=""/>
      <w:lvlJc w:val="left"/>
      <w:pPr>
        <w:tabs>
          <w:tab w:val="left" w:pos="1800"/>
        </w:tabs>
        <w:ind w:left="1800" w:hanging="360"/>
      </w:pPr>
      <w:rPr>
        <w:rFonts w:ascii="Symbol" w:hAnsi="Symbol"/>
      </w:rPr>
    </w:lvl>
    <w:lvl w:ilvl="5">
      <w:start w:val="1"/>
      <w:numFmt w:val="bullet"/>
      <w:lvlText w:val=""/>
      <w:lvlJc w:val="left"/>
      <w:pPr>
        <w:tabs>
          <w:tab w:val="left" w:pos="2160"/>
        </w:tabs>
        <w:ind w:left="2160" w:hanging="360"/>
      </w:pPr>
      <w:rPr>
        <w:rFonts w:ascii="Wingdings" w:hAnsi="Wingdings"/>
      </w:rPr>
    </w:lvl>
    <w:lvl w:ilvl="6">
      <w:start w:val="1"/>
      <w:numFmt w:val="bullet"/>
      <w:lvlText w:val=""/>
      <w:lvlJc w:val="left"/>
      <w:pPr>
        <w:tabs>
          <w:tab w:val="left" w:pos="2520"/>
        </w:tabs>
        <w:ind w:left="2520" w:hanging="360"/>
      </w:pPr>
      <w:rPr>
        <w:rFonts w:ascii="Wingdings" w:hAnsi="Wingdings"/>
      </w:rPr>
    </w:lvl>
    <w:lvl w:ilvl="7">
      <w:start w:val="1"/>
      <w:numFmt w:val="bullet"/>
      <w:lvlText w:val=""/>
      <w:lvlJc w:val="left"/>
      <w:pPr>
        <w:tabs>
          <w:tab w:val="left" w:pos="2880"/>
        </w:tabs>
        <w:ind w:left="2880" w:hanging="360"/>
      </w:pPr>
      <w:rPr>
        <w:rFonts w:ascii="Symbol" w:hAnsi="Symbol"/>
      </w:rPr>
    </w:lvl>
    <w:lvl w:ilvl="8">
      <w:start w:val="1"/>
      <w:numFmt w:val="bullet"/>
      <w:lvlText w:val=""/>
      <w:lvlJc w:val="left"/>
      <w:pPr>
        <w:tabs>
          <w:tab w:val="left" w:pos="3240"/>
        </w:tabs>
        <w:ind w:left="3240" w:hanging="360"/>
      </w:pPr>
      <w:rPr>
        <w:rFonts w:ascii="Symbol" w:hAnsi="Symbol"/>
      </w:rPr>
    </w:lvl>
  </w:abstractNum>
  <w:abstractNum w:abstractNumId="3" w15:restartNumberingAfterBreak="0">
    <w:nsid w:val="1A334706"/>
    <w:multiLevelType w:val="multilevel"/>
    <w:tmpl w:val="D6285CEE"/>
    <w:lvl w:ilvl="0">
      <w:start w:val="1"/>
      <w:numFmt w:val="bullet"/>
      <w:lvlText w:val=""/>
      <w:lvlJc w:val="left"/>
      <w:pPr>
        <w:ind w:left="1429" w:hanging="363"/>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1CF17FBB"/>
    <w:multiLevelType w:val="multilevel"/>
    <w:tmpl w:val="032039B4"/>
    <w:lvl w:ilvl="0">
      <w:start w:val="1"/>
      <w:numFmt w:val="decimal"/>
      <w:lvlText w:val="%1."/>
      <w:lvlJc w:val="left"/>
      <w:pPr>
        <w:ind w:left="1429" w:hanging="363"/>
      </w:p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E0F6E68"/>
    <w:multiLevelType w:val="multilevel"/>
    <w:tmpl w:val="995275DA"/>
    <w:lvl w:ilvl="0">
      <w:start w:val="1"/>
      <w:numFmt w:val="bullet"/>
      <w:lvlText w:val=""/>
      <w:lvlJc w:val="left"/>
      <w:pPr>
        <w:ind w:left="1429" w:hanging="363"/>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15:restartNumberingAfterBreak="0">
    <w:nsid w:val="21F977A4"/>
    <w:multiLevelType w:val="multilevel"/>
    <w:tmpl w:val="25047B74"/>
    <w:lvl w:ilvl="0">
      <w:start w:val="1"/>
      <w:numFmt w:val="bullet"/>
      <w:lvlText w:val=""/>
      <w:lvlJc w:val="left"/>
      <w:pPr>
        <w:ind w:left="1429" w:hanging="363"/>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22E14F17"/>
    <w:multiLevelType w:val="multilevel"/>
    <w:tmpl w:val="B7E434D6"/>
    <w:lvl w:ilvl="0">
      <w:start w:val="1"/>
      <w:numFmt w:val="bullet"/>
      <w:lvlText w:val=""/>
      <w:lvlJc w:val="left"/>
      <w:pPr>
        <w:ind w:left="1429" w:hanging="363"/>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31927110"/>
    <w:multiLevelType w:val="multilevel"/>
    <w:tmpl w:val="82DE22A6"/>
    <w:lvl w:ilvl="0">
      <w:start w:val="1"/>
      <w:numFmt w:val="bullet"/>
      <w:lvlText w:val=""/>
      <w:lvlJc w:val="left"/>
      <w:pPr>
        <w:ind w:left="1429" w:hanging="363"/>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402B6522"/>
    <w:multiLevelType w:val="multilevel"/>
    <w:tmpl w:val="260C06C0"/>
    <w:lvl w:ilvl="0">
      <w:start w:val="1"/>
      <w:numFmt w:val="bullet"/>
      <w:lvlText w:val=""/>
      <w:lvlJc w:val="left"/>
      <w:pPr>
        <w:ind w:left="1429" w:hanging="363"/>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15:restartNumberingAfterBreak="0">
    <w:nsid w:val="44AC2C4B"/>
    <w:multiLevelType w:val="multilevel"/>
    <w:tmpl w:val="EBEEC1EC"/>
    <w:lvl w:ilvl="0">
      <w:start w:val="1"/>
      <w:numFmt w:val="bullet"/>
      <w:lvlText w:val=""/>
      <w:lvlJc w:val="left"/>
      <w:pPr>
        <w:ind w:left="1429" w:hanging="363"/>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15:restartNumberingAfterBreak="0">
    <w:nsid w:val="451617D3"/>
    <w:multiLevelType w:val="multilevel"/>
    <w:tmpl w:val="3938672A"/>
    <w:lvl w:ilvl="0">
      <w:start w:val="1"/>
      <w:numFmt w:val="bullet"/>
      <w:lvlText w:val=""/>
      <w:lvlJc w:val="left"/>
      <w:pPr>
        <w:ind w:left="1429" w:hanging="363"/>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15:restartNumberingAfterBreak="0">
    <w:nsid w:val="48856354"/>
    <w:multiLevelType w:val="multilevel"/>
    <w:tmpl w:val="C4C8C50A"/>
    <w:lvl w:ilvl="0">
      <w:start w:val="1"/>
      <w:numFmt w:val="bullet"/>
      <w:lvlText w:val=""/>
      <w:lvlJc w:val="left"/>
      <w:pPr>
        <w:ind w:left="1429" w:hanging="363"/>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4E0A2C6B"/>
    <w:multiLevelType w:val="multilevel"/>
    <w:tmpl w:val="9F5AA91C"/>
    <w:lvl w:ilvl="0">
      <w:start w:val="1"/>
      <w:numFmt w:val="bullet"/>
      <w:lvlText w:val=""/>
      <w:lvlJc w:val="left"/>
      <w:pPr>
        <w:ind w:left="1429" w:hanging="363"/>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4E9B502B"/>
    <w:multiLevelType w:val="multilevel"/>
    <w:tmpl w:val="7AA20F6A"/>
    <w:lvl w:ilvl="0">
      <w:start w:val="1"/>
      <w:numFmt w:val="bullet"/>
      <w:lvlText w:val=""/>
      <w:lvlJc w:val="left"/>
      <w:pPr>
        <w:ind w:left="1429" w:hanging="363"/>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15:restartNumberingAfterBreak="0">
    <w:nsid w:val="54F3390C"/>
    <w:multiLevelType w:val="multilevel"/>
    <w:tmpl w:val="7E68BB34"/>
    <w:lvl w:ilvl="0">
      <w:start w:val="1"/>
      <w:numFmt w:val="bullet"/>
      <w:lvlText w:val=""/>
      <w:lvlJc w:val="left"/>
      <w:pPr>
        <w:ind w:left="1429" w:hanging="363"/>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0"/>
  </w:num>
  <w:num w:numId="2">
    <w:abstractNumId w:val="6"/>
  </w:num>
  <w:num w:numId="3">
    <w:abstractNumId w:val="11"/>
  </w:num>
  <w:num w:numId="4">
    <w:abstractNumId w:val="5"/>
  </w:num>
  <w:num w:numId="5">
    <w:abstractNumId w:val="14"/>
  </w:num>
  <w:num w:numId="6">
    <w:abstractNumId w:val="15"/>
  </w:num>
  <w:num w:numId="7">
    <w:abstractNumId w:val="7"/>
  </w:num>
  <w:num w:numId="8">
    <w:abstractNumId w:val="8"/>
  </w:num>
  <w:num w:numId="9">
    <w:abstractNumId w:val="12"/>
  </w:num>
  <w:num w:numId="10">
    <w:abstractNumId w:val="10"/>
  </w:num>
  <w:num w:numId="11">
    <w:abstractNumId w:val="1"/>
  </w:num>
  <w:num w:numId="12">
    <w:abstractNumId w:val="9"/>
  </w:num>
  <w:num w:numId="13">
    <w:abstractNumId w:val="3"/>
  </w:num>
  <w:num w:numId="14">
    <w:abstractNumId w:val="13"/>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771"/>
    <w:rsid w:val="00985140"/>
    <w:rsid w:val="00B74747"/>
    <w:rsid w:val="00C4201E"/>
    <w:rsid w:val="00CA0771"/>
    <w:rsid w:val="00D64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3D238"/>
  <w15:docId w15:val="{91194A16-2F92-459F-AF05-C3E4C15D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line="360" w:lineRule="auto"/>
      <w:ind w:firstLine="709"/>
      <w:jc w:val="both"/>
    </w:pPr>
    <w:rPr>
      <w:sz w:val="28"/>
    </w:rPr>
  </w:style>
  <w:style w:type="paragraph" w:styleId="10">
    <w:name w:val="heading 1"/>
    <w:basedOn w:val="a"/>
    <w:next w:val="a"/>
    <w:link w:val="11"/>
    <w:uiPriority w:val="9"/>
    <w:qFormat/>
    <w:pPr>
      <w:keepNext/>
      <w:ind w:firstLine="0"/>
      <w:jc w:val="center"/>
      <w:outlineLvl w:val="0"/>
    </w:pPr>
    <w:rPr>
      <w:caps/>
    </w:rPr>
  </w:style>
  <w:style w:type="paragraph" w:styleId="20">
    <w:name w:val="heading 2"/>
    <w:basedOn w:val="a"/>
    <w:next w:val="a"/>
    <w:link w:val="21"/>
    <w:uiPriority w:val="9"/>
    <w:qFormat/>
    <w:pPr>
      <w:keepNext/>
      <w:spacing w:before="480" w:after="300"/>
      <w:ind w:firstLine="0"/>
      <w:jc w:val="center"/>
      <w:outlineLvl w:val="1"/>
    </w:pPr>
    <w:rPr>
      <w:caps/>
    </w:rPr>
  </w:style>
  <w:style w:type="paragraph" w:styleId="3">
    <w:name w:val="heading 3"/>
    <w:basedOn w:val="a"/>
    <w:next w:val="a"/>
    <w:link w:val="30"/>
    <w:uiPriority w:val="9"/>
    <w:qFormat/>
    <w:pPr>
      <w:keepNext/>
      <w:spacing w:line="360" w:lineRule="exact"/>
      <w:ind w:firstLine="720"/>
      <w:outlineLvl w:val="2"/>
    </w:pPr>
    <w:rPr>
      <w:i/>
    </w:rPr>
  </w:style>
  <w:style w:type="paragraph" w:styleId="4">
    <w:name w:val="heading 4"/>
    <w:basedOn w:val="a"/>
    <w:next w:val="a"/>
    <w:link w:val="40"/>
    <w:uiPriority w:val="9"/>
    <w:qFormat/>
    <w:pPr>
      <w:keepNext/>
      <w:keepLines/>
      <w:spacing w:before="40"/>
      <w:outlineLvl w:val="3"/>
    </w:pPr>
    <w:rPr>
      <w:rFonts w:asciiTheme="majorHAnsi" w:hAnsiTheme="majorHAnsi"/>
      <w:i/>
      <w:color w:val="365F91" w:themeColor="accent1" w:themeShade="BF"/>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customStyle="1" w:styleId="a3">
    <w:name w:val="Подпись к картинке"/>
    <w:basedOn w:val="a"/>
    <w:link w:val="a4"/>
    <w:pPr>
      <w:widowControl w:val="0"/>
      <w:spacing w:line="0" w:lineRule="atLeast"/>
      <w:ind w:left="540" w:hanging="540"/>
      <w:jc w:val="left"/>
    </w:pPr>
  </w:style>
  <w:style w:type="character" w:customStyle="1" w:styleId="a4">
    <w:name w:val="Подпись к картинке"/>
    <w:basedOn w:val="1"/>
    <w:link w:val="a3"/>
    <w:rPr>
      <w:sz w:val="28"/>
    </w:rPr>
  </w:style>
  <w:style w:type="paragraph" w:customStyle="1" w:styleId="2CourierNew6pt-1ptExact">
    <w:name w:val="Основной текст (2) + Courier New;6 pt;Интервал -1 pt Exact"/>
    <w:basedOn w:val="22"/>
    <w:link w:val="2CourierNew6pt-1ptExact0"/>
    <w:rPr>
      <w:rFonts w:ascii="Courier New" w:hAnsi="Courier New"/>
      <w:spacing w:val="-20"/>
      <w:sz w:val="12"/>
      <w:highlight w:val="white"/>
    </w:rPr>
  </w:style>
  <w:style w:type="character" w:customStyle="1" w:styleId="2CourierNew6pt-1ptExact0">
    <w:name w:val="Основной текст (2) + Courier New;6 pt;Интервал -1 pt Exact"/>
    <w:basedOn w:val="23"/>
    <w:link w:val="2CourierNew6pt-1ptExact"/>
    <w:rPr>
      <w:rFonts w:ascii="Courier New" w:hAnsi="Courier New"/>
      <w:spacing w:val="-20"/>
      <w:sz w:val="12"/>
      <w:highlight w:val="white"/>
    </w:rPr>
  </w:style>
  <w:style w:type="paragraph" w:customStyle="1" w:styleId="24">
    <w:name w:val="Основной текст (2) + Курсив"/>
    <w:basedOn w:val="22"/>
    <w:link w:val="25"/>
    <w:rPr>
      <w:i/>
      <w:highlight w:val="white"/>
    </w:rPr>
  </w:style>
  <w:style w:type="character" w:customStyle="1" w:styleId="25">
    <w:name w:val="Основной текст (2) + Курсив"/>
    <w:basedOn w:val="23"/>
    <w:link w:val="24"/>
    <w:rPr>
      <w:i/>
      <w:sz w:val="28"/>
      <w:highlight w:val="white"/>
    </w:rPr>
  </w:style>
  <w:style w:type="paragraph" w:customStyle="1" w:styleId="14pt">
    <w:name w:val="Колонтитул + 14 pt"/>
    <w:basedOn w:val="a5"/>
    <w:link w:val="14pt0"/>
  </w:style>
  <w:style w:type="character" w:customStyle="1" w:styleId="14pt0">
    <w:name w:val="Колонтитул + 14 pt"/>
    <w:basedOn w:val="a6"/>
    <w:link w:val="14pt"/>
    <w:rPr>
      <w:sz w:val="28"/>
    </w:rPr>
  </w:style>
  <w:style w:type="paragraph" w:styleId="26">
    <w:name w:val="toc 2"/>
    <w:basedOn w:val="a"/>
    <w:next w:val="a"/>
    <w:link w:val="27"/>
    <w:uiPriority w:val="39"/>
    <w:pPr>
      <w:tabs>
        <w:tab w:val="right" w:pos="9540"/>
      </w:tabs>
      <w:ind w:right="818" w:firstLine="0"/>
    </w:pPr>
  </w:style>
  <w:style w:type="character" w:customStyle="1" w:styleId="27">
    <w:name w:val="Оглавление 2 Знак"/>
    <w:basedOn w:val="1"/>
    <w:link w:val="26"/>
    <w:rPr>
      <w:sz w:val="28"/>
    </w:rPr>
  </w:style>
  <w:style w:type="paragraph" w:customStyle="1" w:styleId="28">
    <w:name w:val="Сноска (2)"/>
    <w:basedOn w:val="a"/>
    <w:link w:val="29"/>
    <w:pPr>
      <w:widowControl w:val="0"/>
      <w:spacing w:after="300" w:line="274" w:lineRule="exact"/>
      <w:ind w:firstLine="0"/>
    </w:pPr>
    <w:rPr>
      <w:sz w:val="22"/>
    </w:rPr>
  </w:style>
  <w:style w:type="character" w:customStyle="1" w:styleId="29">
    <w:name w:val="Сноска (2)"/>
    <w:basedOn w:val="1"/>
    <w:link w:val="28"/>
    <w:rPr>
      <w:sz w:val="22"/>
    </w:rPr>
  </w:style>
  <w:style w:type="paragraph" w:customStyle="1" w:styleId="10Exact">
    <w:name w:val="Основной текст (10) Exact"/>
    <w:link w:val="10Exact0"/>
    <w:rPr>
      <w:i/>
      <w:spacing w:val="20"/>
      <w:sz w:val="16"/>
    </w:rPr>
  </w:style>
  <w:style w:type="character" w:customStyle="1" w:styleId="10Exact0">
    <w:name w:val="Основной текст (10) Exact"/>
    <w:link w:val="10Exact"/>
    <w:rPr>
      <w:i/>
      <w:spacing w:val="20"/>
      <w:sz w:val="16"/>
    </w:rPr>
  </w:style>
  <w:style w:type="paragraph" w:customStyle="1" w:styleId="31">
    <w:name w:val="Подпись к картинке (3)"/>
    <w:basedOn w:val="a"/>
    <w:link w:val="32"/>
    <w:pPr>
      <w:widowControl w:val="0"/>
      <w:spacing w:line="0" w:lineRule="atLeast"/>
      <w:ind w:firstLine="0"/>
    </w:pPr>
    <w:rPr>
      <w:b/>
      <w:sz w:val="19"/>
    </w:rPr>
  </w:style>
  <w:style w:type="character" w:customStyle="1" w:styleId="32">
    <w:name w:val="Подпись к картинке (3)"/>
    <w:basedOn w:val="1"/>
    <w:link w:val="31"/>
    <w:rPr>
      <w:b/>
      <w:sz w:val="19"/>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Знак примечания1"/>
    <w:link w:val="13"/>
    <w:rPr>
      <w:sz w:val="16"/>
    </w:rPr>
  </w:style>
  <w:style w:type="character" w:customStyle="1" w:styleId="13">
    <w:name w:val="Знак примечания1"/>
    <w:link w:val="12"/>
    <w:rPr>
      <w:sz w:val="16"/>
    </w:rPr>
  </w:style>
  <w:style w:type="paragraph" w:customStyle="1" w:styleId="100">
    <w:name w:val="Основной текст (10)"/>
    <w:basedOn w:val="a"/>
    <w:link w:val="101"/>
    <w:pPr>
      <w:widowControl w:val="0"/>
      <w:spacing w:before="60" w:line="0" w:lineRule="atLeast"/>
      <w:ind w:firstLine="0"/>
      <w:jc w:val="center"/>
    </w:pPr>
    <w:rPr>
      <w:i/>
      <w:spacing w:val="20"/>
      <w:sz w:val="16"/>
    </w:rPr>
  </w:style>
  <w:style w:type="character" w:customStyle="1" w:styleId="101">
    <w:name w:val="Основной текст (10)"/>
    <w:basedOn w:val="1"/>
    <w:link w:val="100"/>
    <w:rPr>
      <w:i/>
      <w:spacing w:val="20"/>
      <w:sz w:val="16"/>
    </w:rPr>
  </w:style>
  <w:style w:type="paragraph" w:customStyle="1" w:styleId="211pt">
    <w:name w:val="Основной текст (2) + 11 pt"/>
    <w:basedOn w:val="22"/>
    <w:link w:val="211pt0"/>
    <w:rPr>
      <w:sz w:val="22"/>
      <w:highlight w:val="white"/>
    </w:rPr>
  </w:style>
  <w:style w:type="character" w:customStyle="1" w:styleId="211pt0">
    <w:name w:val="Основной текст (2) + 11 pt"/>
    <w:basedOn w:val="23"/>
    <w:link w:val="211pt"/>
    <w:rPr>
      <w:sz w:val="22"/>
      <w:highlight w:val="whit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2a">
    <w:name w:val="Подпись к картинке (2)"/>
    <w:basedOn w:val="a"/>
    <w:link w:val="2b"/>
    <w:pPr>
      <w:widowControl w:val="0"/>
      <w:spacing w:line="250" w:lineRule="exact"/>
      <w:ind w:firstLine="0"/>
    </w:pPr>
    <w:rPr>
      <w:b/>
      <w:sz w:val="22"/>
    </w:rPr>
  </w:style>
  <w:style w:type="character" w:customStyle="1" w:styleId="2b">
    <w:name w:val="Подпись к картинке (2)"/>
    <w:basedOn w:val="1"/>
    <w:link w:val="2a"/>
    <w:rPr>
      <w:b/>
      <w:sz w:val="22"/>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310">
    <w:name w:val="Основной текст с отступом 31"/>
    <w:basedOn w:val="a"/>
    <w:link w:val="311"/>
    <w:pPr>
      <w:spacing w:line="240" w:lineRule="auto"/>
    </w:pPr>
    <w:rPr>
      <w:sz w:val="26"/>
    </w:rPr>
  </w:style>
  <w:style w:type="character" w:customStyle="1" w:styleId="311">
    <w:name w:val="Основной текст с отступом 31"/>
    <w:basedOn w:val="1"/>
    <w:link w:val="310"/>
    <w:rPr>
      <w:sz w:val="26"/>
    </w:rPr>
  </w:style>
  <w:style w:type="paragraph" w:customStyle="1" w:styleId="2TimesNewRoman5ptExact">
    <w:name w:val="Подпись к картинке (2) + Times New Roman;5 pt Exact"/>
    <w:basedOn w:val="2a"/>
    <w:link w:val="2TimesNewRoman5ptExact0"/>
    <w:rPr>
      <w:b w:val="0"/>
      <w:sz w:val="10"/>
      <w:highlight w:val="white"/>
    </w:rPr>
  </w:style>
  <w:style w:type="character" w:customStyle="1" w:styleId="2TimesNewRoman5ptExact0">
    <w:name w:val="Подпись к картинке (2) + Times New Roman;5 pt Exact"/>
    <w:basedOn w:val="2b"/>
    <w:link w:val="2TimesNewRoman5ptExact"/>
    <w:rPr>
      <w:b w:val="0"/>
      <w:sz w:val="10"/>
      <w:highlight w:val="white"/>
    </w:rPr>
  </w:style>
  <w:style w:type="paragraph" w:styleId="a7">
    <w:name w:val="Body Text"/>
    <w:basedOn w:val="a"/>
    <w:link w:val="a8"/>
    <w:rPr>
      <w:sz w:val="24"/>
    </w:rPr>
  </w:style>
  <w:style w:type="character" w:customStyle="1" w:styleId="a8">
    <w:name w:val="Основной текст Знак"/>
    <w:basedOn w:val="1"/>
    <w:link w:val="a7"/>
    <w:rPr>
      <w:sz w:val="24"/>
    </w:rPr>
  </w:style>
  <w:style w:type="paragraph" w:customStyle="1" w:styleId="81ptExact">
    <w:name w:val="Основной текст (8) + Интервал 1 pt Exact"/>
    <w:basedOn w:val="8"/>
    <w:link w:val="81ptExact0"/>
    <w:rPr>
      <w:spacing w:val="30"/>
      <w:highlight w:val="white"/>
    </w:rPr>
  </w:style>
  <w:style w:type="character" w:customStyle="1" w:styleId="81ptExact0">
    <w:name w:val="Основной текст (8) + Интервал 1 pt Exact"/>
    <w:basedOn w:val="80"/>
    <w:link w:val="81ptExact"/>
    <w:rPr>
      <w:i/>
      <w:spacing w:val="30"/>
      <w:sz w:val="28"/>
      <w:highlight w:val="white"/>
    </w:rPr>
  </w:style>
  <w:style w:type="paragraph" w:customStyle="1" w:styleId="8Exact">
    <w:name w:val="Основной текст (8) + Не курсив Exact"/>
    <w:basedOn w:val="8"/>
    <w:link w:val="8Exact0"/>
    <w:rPr>
      <w:highlight w:val="white"/>
    </w:rPr>
  </w:style>
  <w:style w:type="character" w:customStyle="1" w:styleId="8Exact0">
    <w:name w:val="Основной текст (8) + Не курсив Exact"/>
    <w:basedOn w:val="80"/>
    <w:link w:val="8Exact"/>
    <w:rPr>
      <w:i/>
      <w:sz w:val="28"/>
      <w:highlight w:val="white"/>
    </w:rPr>
  </w:style>
  <w:style w:type="character" w:customStyle="1" w:styleId="30">
    <w:name w:val="Заголовок 3 Знак"/>
    <w:basedOn w:val="1"/>
    <w:link w:val="3"/>
    <w:rPr>
      <w:i/>
      <w:sz w:val="28"/>
    </w:rPr>
  </w:style>
  <w:style w:type="paragraph" w:customStyle="1" w:styleId="6Exact">
    <w:name w:val="Основной текст (6) Exact"/>
    <w:basedOn w:val="61"/>
    <w:link w:val="6Exact0"/>
    <w:rPr>
      <w:highlight w:val="white"/>
    </w:rPr>
  </w:style>
  <w:style w:type="character" w:customStyle="1" w:styleId="6Exact0">
    <w:name w:val="Основной текст (6) Exact"/>
    <w:basedOn w:val="62"/>
    <w:link w:val="6Exact"/>
    <w:rPr>
      <w:b/>
      <w:sz w:val="18"/>
      <w:highlight w:val="white"/>
    </w:rPr>
  </w:style>
  <w:style w:type="paragraph" w:styleId="2c">
    <w:name w:val="Body Text 2"/>
    <w:basedOn w:val="a"/>
    <w:link w:val="2d"/>
    <w:pPr>
      <w:spacing w:after="120" w:line="480" w:lineRule="auto"/>
    </w:pPr>
  </w:style>
  <w:style w:type="character" w:customStyle="1" w:styleId="2d">
    <w:name w:val="Основной текст 2 Знак"/>
    <w:basedOn w:val="1"/>
    <w:link w:val="2c"/>
    <w:rPr>
      <w:sz w:val="28"/>
    </w:rPr>
  </w:style>
  <w:style w:type="paragraph" w:customStyle="1" w:styleId="51">
    <w:name w:val="Основной текст (5)"/>
    <w:basedOn w:val="a"/>
    <w:link w:val="52"/>
    <w:pPr>
      <w:widowControl w:val="0"/>
      <w:spacing w:before="240" w:after="720" w:line="0" w:lineRule="atLeast"/>
      <w:ind w:firstLine="740"/>
    </w:pPr>
    <w:rPr>
      <w:b/>
    </w:rPr>
  </w:style>
  <w:style w:type="character" w:customStyle="1" w:styleId="52">
    <w:name w:val="Основной текст (5)"/>
    <w:basedOn w:val="1"/>
    <w:link w:val="51"/>
    <w:rPr>
      <w:b/>
      <w:sz w:val="28"/>
    </w:rPr>
  </w:style>
  <w:style w:type="paragraph" w:customStyle="1" w:styleId="19">
    <w:name w:val="Основной текст (19)"/>
    <w:basedOn w:val="a"/>
    <w:link w:val="190"/>
    <w:pPr>
      <w:widowControl w:val="0"/>
      <w:spacing w:line="182" w:lineRule="exact"/>
      <w:ind w:firstLine="0"/>
      <w:jc w:val="right"/>
    </w:pPr>
    <w:rPr>
      <w:sz w:val="14"/>
    </w:rPr>
  </w:style>
  <w:style w:type="character" w:customStyle="1" w:styleId="190">
    <w:name w:val="Основной текст (19)"/>
    <w:basedOn w:val="1"/>
    <w:link w:val="19"/>
    <w:rPr>
      <w:sz w:val="14"/>
    </w:rPr>
  </w:style>
  <w:style w:type="paragraph" w:customStyle="1" w:styleId="410">
    <w:name w:val="Заголовок 41"/>
    <w:basedOn w:val="a"/>
    <w:link w:val="411"/>
    <w:pPr>
      <w:spacing w:beforeAutospacing="1" w:afterAutospacing="1" w:line="240" w:lineRule="auto"/>
      <w:ind w:firstLine="0"/>
      <w:jc w:val="center"/>
      <w:outlineLvl w:val="4"/>
    </w:pPr>
    <w:rPr>
      <w:b/>
      <w:i/>
      <w:sz w:val="20"/>
    </w:rPr>
  </w:style>
  <w:style w:type="character" w:customStyle="1" w:styleId="411">
    <w:name w:val="Заголовок 41"/>
    <w:basedOn w:val="1"/>
    <w:link w:val="410"/>
    <w:rPr>
      <w:b/>
      <w:i/>
      <w:sz w:val="20"/>
    </w:rPr>
  </w:style>
  <w:style w:type="paragraph" w:customStyle="1" w:styleId="33">
    <w:name w:val="Основной текст (3)"/>
    <w:basedOn w:val="a"/>
    <w:link w:val="34"/>
    <w:pPr>
      <w:widowControl w:val="0"/>
      <w:spacing w:before="60" w:after="180" w:line="0" w:lineRule="atLeast"/>
      <w:ind w:firstLine="0"/>
      <w:jc w:val="center"/>
    </w:pPr>
    <w:rPr>
      <w:b/>
      <w:sz w:val="19"/>
    </w:rPr>
  </w:style>
  <w:style w:type="character" w:customStyle="1" w:styleId="34">
    <w:name w:val="Основной текст (3)"/>
    <w:basedOn w:val="1"/>
    <w:link w:val="33"/>
    <w:rPr>
      <w:b/>
      <w:sz w:val="19"/>
    </w:rPr>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paragraph" w:customStyle="1" w:styleId="Exact">
    <w:name w:val="Подпись к картинке Exact"/>
    <w:link w:val="Exact0"/>
    <w:rPr>
      <w:sz w:val="28"/>
    </w:rPr>
  </w:style>
  <w:style w:type="character" w:customStyle="1" w:styleId="Exact0">
    <w:name w:val="Подпись к картинке Exact"/>
    <w:link w:val="Exact"/>
    <w:rPr>
      <w:sz w:val="28"/>
    </w:rPr>
  </w:style>
  <w:style w:type="paragraph" w:customStyle="1" w:styleId="16">
    <w:name w:val="Обычный1"/>
    <w:link w:val="17"/>
    <w:rPr>
      <w:sz w:val="28"/>
    </w:rPr>
  </w:style>
  <w:style w:type="character" w:customStyle="1" w:styleId="17">
    <w:name w:val="Обычный1"/>
    <w:link w:val="16"/>
    <w:rPr>
      <w:rFonts w:ascii="Times New Roman" w:hAnsi="Times New Roman"/>
      <w:color w:val="000000"/>
      <w:spacing w:val="0"/>
      <w:sz w:val="28"/>
    </w:rPr>
  </w:style>
  <w:style w:type="paragraph" w:customStyle="1" w:styleId="18">
    <w:name w:val="Абзац списка1"/>
    <w:basedOn w:val="a"/>
    <w:link w:val="1a"/>
    <w:pPr>
      <w:spacing w:after="200" w:line="276" w:lineRule="auto"/>
      <w:ind w:left="720" w:firstLine="0"/>
      <w:contextualSpacing/>
      <w:jc w:val="left"/>
    </w:pPr>
    <w:rPr>
      <w:rFonts w:ascii="Calibri" w:hAnsi="Calibri"/>
      <w:sz w:val="22"/>
    </w:rPr>
  </w:style>
  <w:style w:type="character" w:customStyle="1" w:styleId="1a">
    <w:name w:val="Абзац списка1"/>
    <w:basedOn w:val="1"/>
    <w:link w:val="18"/>
    <w:rPr>
      <w:rFonts w:ascii="Calibri" w:hAnsi="Calibri"/>
      <w:sz w:val="22"/>
    </w:rPr>
  </w:style>
  <w:style w:type="paragraph" w:customStyle="1" w:styleId="21pt">
    <w:name w:val="Подпись к таблице (2) + Курсив;Интервал 1 pt"/>
    <w:basedOn w:val="2e"/>
    <w:link w:val="21pt0"/>
    <w:rPr>
      <w:i/>
      <w:spacing w:val="30"/>
    </w:rPr>
  </w:style>
  <w:style w:type="character" w:customStyle="1" w:styleId="21pt0">
    <w:name w:val="Подпись к таблице (2) + Курсив;Интервал 1 pt"/>
    <w:basedOn w:val="2f"/>
    <w:link w:val="21pt"/>
    <w:rPr>
      <w:i/>
      <w:spacing w:val="30"/>
      <w:sz w:val="28"/>
    </w:rPr>
  </w:style>
  <w:style w:type="paragraph" w:customStyle="1" w:styleId="21pt1">
    <w:name w:val="Основной текст (2) + Курсив;Интервал 1 pt"/>
    <w:basedOn w:val="22"/>
    <w:link w:val="21pt2"/>
    <w:rPr>
      <w:i/>
      <w:spacing w:val="30"/>
      <w:highlight w:val="white"/>
    </w:rPr>
  </w:style>
  <w:style w:type="character" w:customStyle="1" w:styleId="21pt2">
    <w:name w:val="Основной текст (2) + Курсив;Интервал 1 pt"/>
    <w:basedOn w:val="23"/>
    <w:link w:val="21pt1"/>
    <w:rPr>
      <w:i/>
      <w:spacing w:val="30"/>
      <w:sz w:val="28"/>
      <w:highlight w:val="white"/>
    </w:rPr>
  </w:style>
  <w:style w:type="paragraph" w:customStyle="1" w:styleId="255pt">
    <w:name w:val="Основной текст (2) + 5;5 pt"/>
    <w:basedOn w:val="22"/>
    <w:link w:val="255pt0"/>
    <w:rPr>
      <w:sz w:val="11"/>
      <w:highlight w:val="white"/>
    </w:rPr>
  </w:style>
  <w:style w:type="character" w:customStyle="1" w:styleId="255pt0">
    <w:name w:val="Основной текст (2) + 5;5 pt"/>
    <w:basedOn w:val="23"/>
    <w:link w:val="255pt"/>
    <w:rPr>
      <w:sz w:val="11"/>
      <w:highlight w:val="white"/>
    </w:rPr>
  </w:style>
  <w:style w:type="paragraph" w:customStyle="1" w:styleId="1b">
    <w:name w:val="Основной шрифт абзаца1"/>
    <w:link w:val="1c"/>
  </w:style>
  <w:style w:type="character" w:customStyle="1" w:styleId="1c">
    <w:name w:val="Основной шрифт абзаца1"/>
    <w:link w:val="1b"/>
  </w:style>
  <w:style w:type="paragraph" w:customStyle="1" w:styleId="2CourierNew13pt">
    <w:name w:val="Основной текст (2) + Courier New;13 pt;Полужирный"/>
    <w:basedOn w:val="22"/>
    <w:link w:val="2CourierNew13pt0"/>
    <w:rPr>
      <w:rFonts w:ascii="Courier New" w:hAnsi="Courier New"/>
      <w:b/>
      <w:sz w:val="26"/>
      <w:highlight w:val="white"/>
    </w:rPr>
  </w:style>
  <w:style w:type="character" w:customStyle="1" w:styleId="2CourierNew13pt0">
    <w:name w:val="Основной текст (2) + Courier New;13 pt;Полужирный"/>
    <w:basedOn w:val="23"/>
    <w:link w:val="2CourierNew13pt"/>
    <w:rPr>
      <w:rFonts w:ascii="Courier New" w:hAnsi="Courier New"/>
      <w:b/>
      <w:sz w:val="26"/>
      <w:highlight w:val="white"/>
    </w:rPr>
  </w:style>
  <w:style w:type="paragraph" w:styleId="a9">
    <w:name w:val="TOC Heading"/>
    <w:basedOn w:val="10"/>
    <w:next w:val="a"/>
    <w:link w:val="aa"/>
    <w:pPr>
      <w:keepLines/>
      <w:spacing w:before="480" w:line="276" w:lineRule="auto"/>
      <w:jc w:val="left"/>
      <w:outlineLvl w:val="8"/>
    </w:pPr>
    <w:rPr>
      <w:rFonts w:ascii="Cambria" w:hAnsi="Cambria"/>
      <w:smallCaps/>
      <w:color w:val="365F91"/>
    </w:rPr>
  </w:style>
  <w:style w:type="character" w:customStyle="1" w:styleId="aa">
    <w:name w:val="Заголовок оглавления Знак"/>
    <w:basedOn w:val="11"/>
    <w:link w:val="a9"/>
    <w:rPr>
      <w:rFonts w:ascii="Cambria" w:hAnsi="Cambria"/>
      <w:caps/>
      <w:smallCaps/>
      <w:color w:val="365F91"/>
      <w:sz w:val="28"/>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d">
    <w:name w:val="Номер страницы1"/>
    <w:link w:val="1e"/>
  </w:style>
  <w:style w:type="character" w:customStyle="1" w:styleId="1e">
    <w:name w:val="Номер страницы1"/>
    <w:link w:val="1d"/>
  </w:style>
  <w:style w:type="paragraph" w:customStyle="1" w:styleId="ab">
    <w:name w:val="Название таблицы"/>
    <w:basedOn w:val="ac"/>
    <w:next w:val="a"/>
    <w:link w:val="ad"/>
    <w:pPr>
      <w:jc w:val="center"/>
    </w:pPr>
  </w:style>
  <w:style w:type="character" w:customStyle="1" w:styleId="ad">
    <w:name w:val="Название таблицы"/>
    <w:basedOn w:val="ae"/>
    <w:link w:val="ab"/>
    <w:rPr>
      <w:sz w:val="28"/>
    </w:rPr>
  </w:style>
  <w:style w:type="paragraph" w:customStyle="1" w:styleId="1f">
    <w:name w:val="Обычный1"/>
    <w:link w:val="1f0"/>
  </w:style>
  <w:style w:type="character" w:customStyle="1" w:styleId="1f0">
    <w:name w:val="Обычный1"/>
    <w:link w:val="1f"/>
  </w:style>
  <w:style w:type="paragraph" w:customStyle="1" w:styleId="Exact1">
    <w:name w:val="Подпись к картинке + Курсив Exact"/>
    <w:basedOn w:val="Exact"/>
    <w:link w:val="Exact2"/>
    <w:rPr>
      <w:i/>
      <w:sz w:val="18"/>
    </w:rPr>
  </w:style>
  <w:style w:type="character" w:customStyle="1" w:styleId="Exact2">
    <w:name w:val="Подпись к картинке + Курсив Exact"/>
    <w:basedOn w:val="Exact0"/>
    <w:link w:val="Exact1"/>
    <w:rPr>
      <w:i/>
      <w:sz w:val="18"/>
    </w:rPr>
  </w:style>
  <w:style w:type="paragraph" w:customStyle="1" w:styleId="2">
    <w:name w:val="Стиль список 2"/>
    <w:basedOn w:val="a"/>
    <w:link w:val="2f0"/>
    <w:pPr>
      <w:numPr>
        <w:numId w:val="16"/>
      </w:numPr>
    </w:pPr>
    <w:rPr>
      <w:spacing w:val="-1"/>
      <w:sz w:val="22"/>
    </w:rPr>
  </w:style>
  <w:style w:type="character" w:customStyle="1" w:styleId="2f0">
    <w:name w:val="Стиль список 2"/>
    <w:basedOn w:val="1"/>
    <w:link w:val="2"/>
    <w:rPr>
      <w:spacing w:val="-1"/>
      <w:sz w:val="22"/>
    </w:rPr>
  </w:style>
  <w:style w:type="paragraph" w:customStyle="1" w:styleId="22">
    <w:name w:val="Основной текст (2)"/>
    <w:basedOn w:val="a"/>
    <w:link w:val="23"/>
    <w:pPr>
      <w:widowControl w:val="0"/>
      <w:spacing w:line="317" w:lineRule="exact"/>
      <w:ind w:left="1620" w:hanging="1620"/>
      <w:jc w:val="center"/>
    </w:pPr>
  </w:style>
  <w:style w:type="character" w:customStyle="1" w:styleId="23">
    <w:name w:val="Основной текст (2)"/>
    <w:basedOn w:val="1"/>
    <w:link w:val="22"/>
    <w:rPr>
      <w:sz w:val="28"/>
    </w:rPr>
  </w:style>
  <w:style w:type="paragraph" w:customStyle="1" w:styleId="1011pt0ptExact">
    <w:name w:val="Основной текст (10) + 11 pt;Полужирный;Не курсив;Интервал 0 pt Exact"/>
    <w:basedOn w:val="100"/>
    <w:link w:val="1011pt0ptExact0"/>
    <w:rPr>
      <w:b/>
      <w:spacing w:val="0"/>
      <w:sz w:val="22"/>
      <w:highlight w:val="white"/>
    </w:rPr>
  </w:style>
  <w:style w:type="character" w:customStyle="1" w:styleId="1011pt0ptExact0">
    <w:name w:val="Основной текст (10) + 11 pt;Полужирный;Не курсив;Интервал 0 pt Exact"/>
    <w:basedOn w:val="101"/>
    <w:link w:val="1011pt0ptExact"/>
    <w:rPr>
      <w:b/>
      <w:i/>
      <w:spacing w:val="0"/>
      <w:sz w:val="22"/>
      <w:highlight w:val="white"/>
    </w:rPr>
  </w:style>
  <w:style w:type="paragraph" w:styleId="af">
    <w:name w:val="footer"/>
    <w:basedOn w:val="a"/>
    <w:link w:val="af0"/>
    <w:pPr>
      <w:tabs>
        <w:tab w:val="center" w:pos="4677"/>
        <w:tab w:val="right" w:pos="9355"/>
      </w:tabs>
    </w:pPr>
  </w:style>
  <w:style w:type="character" w:customStyle="1" w:styleId="af0">
    <w:name w:val="Нижний колонтитул Знак"/>
    <w:basedOn w:val="1"/>
    <w:link w:val="af"/>
    <w:rPr>
      <w:sz w:val="28"/>
    </w:rPr>
  </w:style>
  <w:style w:type="paragraph" w:customStyle="1" w:styleId="420">
    <w:name w:val="Заголовок №4 (2)"/>
    <w:basedOn w:val="a"/>
    <w:link w:val="421"/>
    <w:pPr>
      <w:widowControl w:val="0"/>
      <w:spacing w:before="120" w:line="0" w:lineRule="atLeast"/>
      <w:ind w:firstLine="0"/>
      <w:jc w:val="left"/>
      <w:outlineLvl w:val="3"/>
    </w:pPr>
    <w:rPr>
      <w:i/>
      <w:spacing w:val="20"/>
      <w:sz w:val="16"/>
    </w:rPr>
  </w:style>
  <w:style w:type="character" w:customStyle="1" w:styleId="421">
    <w:name w:val="Заголовок №4 (2)"/>
    <w:basedOn w:val="1"/>
    <w:link w:val="420"/>
    <w:rPr>
      <w:i/>
      <w:spacing w:val="20"/>
      <w:sz w:val="16"/>
    </w:rPr>
  </w:style>
  <w:style w:type="paragraph" w:customStyle="1" w:styleId="2Verdana5pt0pt">
    <w:name w:val="Основной текст (2) + Verdana;5 pt;Курсив;Интервал 0 pt"/>
    <w:basedOn w:val="22"/>
    <w:link w:val="2Verdana5pt0pt0"/>
    <w:rPr>
      <w:rFonts w:ascii="Verdana" w:hAnsi="Verdana"/>
      <w:i/>
      <w:spacing w:val="10"/>
      <w:sz w:val="10"/>
      <w:highlight w:val="white"/>
    </w:rPr>
  </w:style>
  <w:style w:type="character" w:customStyle="1" w:styleId="2Verdana5pt0pt0">
    <w:name w:val="Основной текст (2) + Verdana;5 pt;Курсив;Интервал 0 pt"/>
    <w:basedOn w:val="23"/>
    <w:link w:val="2Verdana5pt0pt"/>
    <w:rPr>
      <w:rFonts w:ascii="Verdana" w:hAnsi="Verdana"/>
      <w:i/>
      <w:spacing w:val="10"/>
      <w:sz w:val="10"/>
      <w:highlight w:val="white"/>
    </w:rPr>
  </w:style>
  <w:style w:type="paragraph" w:styleId="35">
    <w:name w:val="toc 3"/>
    <w:basedOn w:val="a"/>
    <w:next w:val="a"/>
    <w:link w:val="36"/>
    <w:uiPriority w:val="39"/>
    <w:pPr>
      <w:ind w:left="560" w:firstLine="0"/>
    </w:pPr>
  </w:style>
  <w:style w:type="character" w:customStyle="1" w:styleId="36">
    <w:name w:val="Оглавление 3 Знак"/>
    <w:basedOn w:val="1"/>
    <w:link w:val="35"/>
    <w:rPr>
      <w:sz w:val="28"/>
    </w:rPr>
  </w:style>
  <w:style w:type="paragraph" w:styleId="af1">
    <w:name w:val="annotation text"/>
    <w:basedOn w:val="a"/>
    <w:link w:val="af2"/>
    <w:pPr>
      <w:spacing w:line="240" w:lineRule="auto"/>
    </w:pPr>
    <w:rPr>
      <w:sz w:val="20"/>
    </w:rPr>
  </w:style>
  <w:style w:type="character" w:customStyle="1" w:styleId="af2">
    <w:name w:val="Текст примечания Знак"/>
    <w:basedOn w:val="1"/>
    <w:link w:val="af1"/>
    <w:rPr>
      <w:sz w:val="20"/>
    </w:rPr>
  </w:style>
  <w:style w:type="paragraph" w:customStyle="1" w:styleId="1f1">
    <w:name w:val="Название1"/>
    <w:basedOn w:val="a"/>
    <w:link w:val="1f2"/>
    <w:pPr>
      <w:jc w:val="center"/>
    </w:pPr>
    <w:rPr>
      <w:b/>
    </w:rPr>
  </w:style>
  <w:style w:type="character" w:customStyle="1" w:styleId="1f2">
    <w:name w:val="Название1"/>
    <w:basedOn w:val="1"/>
    <w:link w:val="1f1"/>
    <w:rPr>
      <w:b/>
      <w:sz w:val="28"/>
    </w:rPr>
  </w:style>
  <w:style w:type="paragraph" w:customStyle="1" w:styleId="1011pt0pt">
    <w:name w:val="Основной текст (10) + 11 pt;Полужирный;Не курсив;Интервал 0 pt"/>
    <w:basedOn w:val="100"/>
    <w:link w:val="1011pt0pt0"/>
    <w:rPr>
      <w:b/>
      <w:spacing w:val="0"/>
      <w:sz w:val="22"/>
      <w:highlight w:val="white"/>
    </w:rPr>
  </w:style>
  <w:style w:type="character" w:customStyle="1" w:styleId="1011pt0pt0">
    <w:name w:val="Основной текст (10) + 11 pt;Полужирный;Не курсив;Интервал 0 pt"/>
    <w:basedOn w:val="101"/>
    <w:link w:val="1011pt0pt"/>
    <w:rPr>
      <w:b/>
      <w:i/>
      <w:spacing w:val="0"/>
      <w:sz w:val="22"/>
      <w:highlight w:val="white"/>
    </w:rPr>
  </w:style>
  <w:style w:type="paragraph" w:customStyle="1" w:styleId="95pt">
    <w:name w:val="Колонтитул + 9;5 pt;Полужирный"/>
    <w:basedOn w:val="a5"/>
    <w:link w:val="95pt0"/>
    <w:rPr>
      <w:b/>
      <w:sz w:val="19"/>
    </w:rPr>
  </w:style>
  <w:style w:type="character" w:customStyle="1" w:styleId="95pt0">
    <w:name w:val="Колонтитул + 9;5 pt;Полужирный"/>
    <w:basedOn w:val="a6"/>
    <w:link w:val="95pt"/>
    <w:rPr>
      <w:b/>
      <w:sz w:val="19"/>
    </w:rPr>
  </w:style>
  <w:style w:type="paragraph" w:customStyle="1" w:styleId="210pt0pt">
    <w:name w:val="Основной текст (2) + 10 pt;Интервал 0 pt"/>
    <w:basedOn w:val="22"/>
    <w:link w:val="210pt0pt0"/>
    <w:rPr>
      <w:spacing w:val="-10"/>
      <w:sz w:val="20"/>
      <w:highlight w:val="white"/>
    </w:rPr>
  </w:style>
  <w:style w:type="character" w:customStyle="1" w:styleId="210pt0pt0">
    <w:name w:val="Основной текст (2) + 10 pt;Интервал 0 pt"/>
    <w:basedOn w:val="23"/>
    <w:link w:val="210pt0pt"/>
    <w:rPr>
      <w:spacing w:val="-10"/>
      <w:sz w:val="20"/>
      <w:highlight w:val="white"/>
    </w:rPr>
  </w:style>
  <w:style w:type="paragraph" w:customStyle="1" w:styleId="1014pt0pt">
    <w:name w:val="Основной текст (10) + 14 pt;Не курсив;Интервал 0 pt"/>
    <w:basedOn w:val="100"/>
    <w:link w:val="1014pt0pt0"/>
    <w:rPr>
      <w:spacing w:val="0"/>
      <w:sz w:val="28"/>
      <w:highlight w:val="white"/>
    </w:rPr>
  </w:style>
  <w:style w:type="character" w:customStyle="1" w:styleId="1014pt0pt0">
    <w:name w:val="Основной текст (10) + 14 pt;Не курсив;Интервал 0 pt"/>
    <w:basedOn w:val="101"/>
    <w:link w:val="1014pt0pt"/>
    <w:rPr>
      <w:i/>
      <w:spacing w:val="0"/>
      <w:sz w:val="28"/>
      <w:highlight w:val="white"/>
    </w:rPr>
  </w:style>
  <w:style w:type="paragraph" w:customStyle="1" w:styleId="3Exact">
    <w:name w:val="Основной текст (3) Exact"/>
    <w:link w:val="3Exact0"/>
    <w:rPr>
      <w:b/>
      <w:sz w:val="19"/>
    </w:rPr>
  </w:style>
  <w:style w:type="character" w:customStyle="1" w:styleId="3Exact0">
    <w:name w:val="Основной текст (3) Exact"/>
    <w:link w:val="3Exact"/>
    <w:rPr>
      <w:b/>
      <w:sz w:val="19"/>
    </w:rPr>
  </w:style>
  <w:style w:type="paragraph" w:customStyle="1" w:styleId="110">
    <w:name w:val="Основной текст (11)"/>
    <w:basedOn w:val="a"/>
    <w:link w:val="111"/>
    <w:pPr>
      <w:widowControl w:val="0"/>
      <w:spacing w:after="240" w:line="0" w:lineRule="atLeast"/>
      <w:ind w:firstLine="0"/>
      <w:jc w:val="left"/>
    </w:pPr>
    <w:rPr>
      <w:spacing w:val="-10"/>
      <w:sz w:val="22"/>
    </w:rPr>
  </w:style>
  <w:style w:type="character" w:customStyle="1" w:styleId="111">
    <w:name w:val="Основной текст (11)"/>
    <w:basedOn w:val="1"/>
    <w:link w:val="110"/>
    <w:rPr>
      <w:spacing w:val="-10"/>
      <w:sz w:val="22"/>
    </w:rPr>
  </w:style>
  <w:style w:type="paragraph" w:customStyle="1" w:styleId="43">
    <w:name w:val="Основной текст (4)"/>
    <w:basedOn w:val="a"/>
    <w:link w:val="44"/>
    <w:pPr>
      <w:widowControl w:val="0"/>
      <w:spacing w:before="60" w:after="360" w:line="0" w:lineRule="atLeast"/>
      <w:ind w:left="180" w:hanging="180"/>
    </w:pPr>
    <w:rPr>
      <w:b/>
      <w:sz w:val="22"/>
    </w:rPr>
  </w:style>
  <w:style w:type="character" w:customStyle="1" w:styleId="44">
    <w:name w:val="Основной текст (4)"/>
    <w:basedOn w:val="1"/>
    <w:link w:val="43"/>
    <w:rPr>
      <w:b/>
      <w:sz w:val="22"/>
    </w:rPr>
  </w:style>
  <w:style w:type="paragraph" w:customStyle="1" w:styleId="2f1">
    <w:name w:val="Подпись к таблице (2)"/>
    <w:basedOn w:val="2e"/>
    <w:link w:val="2f2"/>
  </w:style>
  <w:style w:type="character" w:customStyle="1" w:styleId="2f2">
    <w:name w:val="Подпись к таблице (2)"/>
    <w:basedOn w:val="2f"/>
    <w:link w:val="2f1"/>
    <w:rPr>
      <w:sz w:val="28"/>
    </w:rPr>
  </w:style>
  <w:style w:type="paragraph" w:styleId="af3">
    <w:name w:val="caption"/>
    <w:basedOn w:val="a"/>
    <w:next w:val="a"/>
    <w:link w:val="af4"/>
    <w:pPr>
      <w:spacing w:after="200" w:line="240" w:lineRule="auto"/>
    </w:pPr>
    <w:rPr>
      <w:i/>
      <w:color w:val="1F497D" w:themeColor="text2"/>
      <w:sz w:val="18"/>
    </w:rPr>
  </w:style>
  <w:style w:type="character" w:customStyle="1" w:styleId="af4">
    <w:name w:val="Название объекта Знак"/>
    <w:basedOn w:val="1"/>
    <w:link w:val="af3"/>
    <w:rPr>
      <w:i/>
      <w:color w:val="1F497D" w:themeColor="text2"/>
      <w:sz w:val="18"/>
    </w:rPr>
  </w:style>
  <w:style w:type="paragraph" w:customStyle="1" w:styleId="2Constantia10pt">
    <w:name w:val="Основной текст (2) + Constantia;10 pt"/>
    <w:basedOn w:val="22"/>
    <w:link w:val="2Constantia10pt0"/>
    <w:rPr>
      <w:rFonts w:ascii="Constantia" w:hAnsi="Constantia"/>
      <w:sz w:val="20"/>
      <w:highlight w:val="white"/>
    </w:rPr>
  </w:style>
  <w:style w:type="character" w:customStyle="1" w:styleId="2Constantia10pt0">
    <w:name w:val="Основной текст (2) + Constantia;10 pt"/>
    <w:basedOn w:val="23"/>
    <w:link w:val="2Constantia10pt"/>
    <w:rPr>
      <w:rFonts w:ascii="Constantia" w:hAnsi="Constantia"/>
      <w:sz w:val="20"/>
      <w:highlight w:val="white"/>
    </w:rPr>
  </w:style>
  <w:style w:type="paragraph" w:styleId="37">
    <w:name w:val="Body Text Indent 3"/>
    <w:basedOn w:val="a"/>
    <w:link w:val="38"/>
    <w:pPr>
      <w:spacing w:after="120" w:line="276" w:lineRule="auto"/>
      <w:ind w:left="283" w:firstLine="0"/>
      <w:jc w:val="left"/>
    </w:pPr>
    <w:rPr>
      <w:rFonts w:ascii="Calibri" w:hAnsi="Calibri"/>
      <w:sz w:val="16"/>
    </w:rPr>
  </w:style>
  <w:style w:type="character" w:customStyle="1" w:styleId="38">
    <w:name w:val="Основной текст с отступом 3 Знак"/>
    <w:basedOn w:val="1"/>
    <w:link w:val="37"/>
    <w:rPr>
      <w:rFonts w:ascii="Calibri" w:hAnsi="Calibri"/>
      <w:sz w:val="16"/>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2Garamond17pt150">
    <w:name w:val="Основной текст (2) + Garamond;17 pt;Масштаб 150%"/>
    <w:basedOn w:val="22"/>
    <w:link w:val="2Garamond17pt1500"/>
    <w:rPr>
      <w:rFonts w:ascii="Garamond" w:hAnsi="Garamond"/>
      <w:sz w:val="34"/>
      <w:highlight w:val="white"/>
    </w:rPr>
  </w:style>
  <w:style w:type="character" w:customStyle="1" w:styleId="2Garamond17pt1500">
    <w:name w:val="Основной текст (2) + Garamond;17 pt;Масштаб 150%"/>
    <w:basedOn w:val="23"/>
    <w:link w:val="2Garamond17pt150"/>
    <w:rPr>
      <w:rFonts w:ascii="Garamond" w:hAnsi="Garamond"/>
      <w:sz w:val="34"/>
      <w:highlight w:val="white"/>
    </w:rPr>
  </w:style>
  <w:style w:type="paragraph" w:customStyle="1" w:styleId="af5">
    <w:name w:val="Колонтитул"/>
    <w:basedOn w:val="a5"/>
    <w:link w:val="af6"/>
  </w:style>
  <w:style w:type="character" w:customStyle="1" w:styleId="af6">
    <w:name w:val="Колонтитул"/>
    <w:basedOn w:val="a6"/>
    <w:link w:val="af5"/>
    <w:rPr>
      <w:sz w:val="28"/>
    </w:rPr>
  </w:style>
  <w:style w:type="paragraph" w:customStyle="1" w:styleId="Default">
    <w:name w:val="Default"/>
    <w:link w:val="Default0"/>
    <w:rPr>
      <w:sz w:val="24"/>
    </w:rPr>
  </w:style>
  <w:style w:type="character" w:customStyle="1" w:styleId="Default0">
    <w:name w:val="Default"/>
    <w:link w:val="Default"/>
    <w:rPr>
      <w:sz w:val="24"/>
    </w:rPr>
  </w:style>
  <w:style w:type="character" w:customStyle="1" w:styleId="50">
    <w:name w:val="Заголовок 5 Знак"/>
    <w:link w:val="5"/>
    <w:rPr>
      <w:rFonts w:ascii="XO Thames" w:hAnsi="XO Thames"/>
      <w:b/>
      <w:sz w:val="22"/>
    </w:rPr>
  </w:style>
  <w:style w:type="paragraph" w:customStyle="1" w:styleId="19Exact">
    <w:name w:val="Основной текст (19) Exact"/>
    <w:link w:val="19Exact0"/>
    <w:rPr>
      <w:sz w:val="14"/>
    </w:rPr>
  </w:style>
  <w:style w:type="character" w:customStyle="1" w:styleId="19Exact0">
    <w:name w:val="Основной текст (19) Exact"/>
    <w:link w:val="19Exact"/>
    <w:rPr>
      <w:sz w:val="14"/>
    </w:rPr>
  </w:style>
  <w:style w:type="paragraph" w:customStyle="1" w:styleId="1f3">
    <w:name w:val="Знак сноски1"/>
    <w:link w:val="1f4"/>
    <w:rPr>
      <w:vertAlign w:val="superscript"/>
    </w:rPr>
  </w:style>
  <w:style w:type="character" w:customStyle="1" w:styleId="1f4">
    <w:name w:val="Знак сноски1"/>
    <w:link w:val="1f3"/>
    <w:rPr>
      <w:vertAlign w:val="superscript"/>
    </w:rPr>
  </w:style>
  <w:style w:type="paragraph" w:customStyle="1" w:styleId="220">
    <w:name w:val="Заголовок №2 (2)"/>
    <w:basedOn w:val="a"/>
    <w:link w:val="221"/>
    <w:pPr>
      <w:widowControl w:val="0"/>
      <w:spacing w:line="0" w:lineRule="atLeast"/>
      <w:ind w:firstLine="0"/>
      <w:jc w:val="left"/>
      <w:outlineLvl w:val="1"/>
    </w:pPr>
  </w:style>
  <w:style w:type="character" w:customStyle="1" w:styleId="221">
    <w:name w:val="Заголовок №2 (2)"/>
    <w:basedOn w:val="1"/>
    <w:link w:val="220"/>
    <w:rPr>
      <w:sz w:val="28"/>
    </w:rPr>
  </w:style>
  <w:style w:type="paragraph" w:customStyle="1" w:styleId="63">
    <w:name w:val="Подпись к картинке (6)"/>
    <w:basedOn w:val="a"/>
    <w:link w:val="64"/>
    <w:pPr>
      <w:widowControl w:val="0"/>
      <w:spacing w:line="0" w:lineRule="atLeast"/>
      <w:ind w:firstLine="0"/>
      <w:jc w:val="left"/>
    </w:pPr>
  </w:style>
  <w:style w:type="character" w:customStyle="1" w:styleId="64">
    <w:name w:val="Подпись к картинке (6)"/>
    <w:basedOn w:val="1"/>
    <w:link w:val="63"/>
    <w:rPr>
      <w:sz w:val="28"/>
    </w:rPr>
  </w:style>
  <w:style w:type="paragraph" w:customStyle="1" w:styleId="11pt">
    <w:name w:val="Колонтитул + 11 pt"/>
    <w:basedOn w:val="a5"/>
    <w:link w:val="11pt0"/>
    <w:rPr>
      <w:sz w:val="22"/>
    </w:rPr>
  </w:style>
  <w:style w:type="character" w:customStyle="1" w:styleId="11pt0">
    <w:name w:val="Колонтитул + 11 pt"/>
    <w:basedOn w:val="a6"/>
    <w:link w:val="11pt"/>
    <w:rPr>
      <w:sz w:val="22"/>
    </w:rPr>
  </w:style>
  <w:style w:type="character" w:customStyle="1" w:styleId="11">
    <w:name w:val="Заголовок 1 Знак"/>
    <w:basedOn w:val="1"/>
    <w:link w:val="10"/>
    <w:rPr>
      <w:caps/>
      <w:sz w:val="28"/>
    </w:rPr>
  </w:style>
  <w:style w:type="paragraph" w:customStyle="1" w:styleId="1f5">
    <w:name w:val="Строгий1"/>
    <w:link w:val="1f6"/>
    <w:rPr>
      <w:b/>
    </w:rPr>
  </w:style>
  <w:style w:type="character" w:customStyle="1" w:styleId="1f6">
    <w:name w:val="Строгий1"/>
    <w:link w:val="1f5"/>
    <w:rPr>
      <w:b/>
    </w:rPr>
  </w:style>
  <w:style w:type="paragraph" w:customStyle="1" w:styleId="2f3">
    <w:name w:val="Гиперссылка2"/>
    <w:link w:val="af7"/>
    <w:rPr>
      <w:color w:val="0000FF"/>
      <w:u w:val="single"/>
    </w:rPr>
  </w:style>
  <w:style w:type="character" w:styleId="af7">
    <w:name w:val="Hyperlink"/>
    <w:link w:val="2f3"/>
    <w:rPr>
      <w:color w:val="0000FF"/>
      <w:u w:val="single"/>
    </w:rPr>
  </w:style>
  <w:style w:type="paragraph" w:customStyle="1" w:styleId="Footnote">
    <w:name w:val="Footnote"/>
    <w:basedOn w:val="a"/>
    <w:link w:val="Footnote0"/>
  </w:style>
  <w:style w:type="character" w:customStyle="1" w:styleId="Footnote0">
    <w:name w:val="Footnote"/>
    <w:basedOn w:val="1"/>
    <w:link w:val="Footnote"/>
    <w:rPr>
      <w:sz w:val="28"/>
    </w:rPr>
  </w:style>
  <w:style w:type="paragraph" w:styleId="af8">
    <w:name w:val="Document Map"/>
    <w:basedOn w:val="a"/>
    <w:link w:val="af9"/>
    <w:pPr>
      <w:spacing w:after="200" w:line="276" w:lineRule="auto"/>
      <w:ind w:firstLine="0"/>
      <w:jc w:val="left"/>
    </w:pPr>
    <w:rPr>
      <w:rFonts w:ascii="Tahoma" w:hAnsi="Tahoma"/>
      <w:sz w:val="20"/>
    </w:rPr>
  </w:style>
  <w:style w:type="character" w:customStyle="1" w:styleId="af9">
    <w:name w:val="Схема документа Знак"/>
    <w:basedOn w:val="1"/>
    <w:link w:val="af8"/>
    <w:rPr>
      <w:rFonts w:ascii="Tahoma" w:hAnsi="Tahoma"/>
      <w:sz w:val="20"/>
    </w:rPr>
  </w:style>
  <w:style w:type="paragraph" w:customStyle="1" w:styleId="100ptExact">
    <w:name w:val="Основной текст (10) + Интервал 0 pt Exact"/>
    <w:basedOn w:val="100"/>
    <w:link w:val="100ptExact0"/>
    <w:rPr>
      <w:spacing w:val="10"/>
      <w:highlight w:val="white"/>
    </w:rPr>
  </w:style>
  <w:style w:type="character" w:customStyle="1" w:styleId="100ptExact0">
    <w:name w:val="Основной текст (10) + Интервал 0 pt Exact"/>
    <w:basedOn w:val="101"/>
    <w:link w:val="100ptExact"/>
    <w:rPr>
      <w:i/>
      <w:spacing w:val="10"/>
      <w:sz w:val="16"/>
      <w:highlight w:val="white"/>
    </w:rPr>
  </w:style>
  <w:style w:type="paragraph" w:styleId="1f7">
    <w:name w:val="toc 1"/>
    <w:basedOn w:val="a"/>
    <w:next w:val="a"/>
    <w:link w:val="1f8"/>
    <w:uiPriority w:val="39"/>
    <w:pPr>
      <w:tabs>
        <w:tab w:val="right" w:leader="dot" w:pos="9540"/>
      </w:tabs>
      <w:ind w:right="818" w:firstLine="0"/>
    </w:pPr>
  </w:style>
  <w:style w:type="character" w:customStyle="1" w:styleId="1f8">
    <w:name w:val="Оглавление 1 Знак"/>
    <w:basedOn w:val="1"/>
    <w:link w:val="1f7"/>
    <w:rPr>
      <w:sz w:val="28"/>
    </w:rPr>
  </w:style>
  <w:style w:type="paragraph" w:customStyle="1" w:styleId="12pt">
    <w:name w:val="Колонтитул + 12 pt;Полужирный"/>
    <w:basedOn w:val="a5"/>
    <w:link w:val="12pt0"/>
    <w:rPr>
      <w:b/>
      <w:i/>
      <w:sz w:val="24"/>
    </w:rPr>
  </w:style>
  <w:style w:type="character" w:customStyle="1" w:styleId="12pt0">
    <w:name w:val="Колонтитул + 12 pt;Полужирный"/>
    <w:basedOn w:val="a6"/>
    <w:link w:val="12pt"/>
    <w:rPr>
      <w:b/>
      <w:i/>
      <w:sz w:val="24"/>
    </w:rPr>
  </w:style>
  <w:style w:type="paragraph" w:customStyle="1" w:styleId="ac">
    <w:name w:val="Подпись к таблице"/>
    <w:basedOn w:val="a"/>
    <w:link w:val="ae"/>
    <w:pPr>
      <w:ind w:firstLine="0"/>
      <w:jc w:val="right"/>
    </w:pPr>
  </w:style>
  <w:style w:type="character" w:customStyle="1" w:styleId="ae">
    <w:name w:val="Подпись к таблице"/>
    <w:basedOn w:val="1"/>
    <w:link w:val="ac"/>
    <w:rPr>
      <w:sz w:val="28"/>
    </w:rPr>
  </w:style>
  <w:style w:type="paragraph" w:styleId="afa">
    <w:name w:val="List Paragraph"/>
    <w:basedOn w:val="a"/>
    <w:link w:val="afb"/>
    <w:pPr>
      <w:ind w:left="720" w:firstLine="0"/>
      <w:contextualSpacing/>
    </w:pPr>
  </w:style>
  <w:style w:type="character" w:customStyle="1" w:styleId="afb">
    <w:name w:val="Абзац списка Знак"/>
    <w:basedOn w:val="1"/>
    <w:link w:val="afa"/>
    <w:rPr>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213pt">
    <w:name w:val="Основной текст (2) + 13 pt;Полужирный;Курсив"/>
    <w:basedOn w:val="22"/>
    <w:link w:val="213pt0"/>
    <w:rPr>
      <w:b/>
      <w:i/>
      <w:sz w:val="26"/>
      <w:highlight w:val="white"/>
    </w:rPr>
  </w:style>
  <w:style w:type="character" w:customStyle="1" w:styleId="213pt0">
    <w:name w:val="Основной текст (2) + 13 pt;Полужирный;Курсив"/>
    <w:basedOn w:val="23"/>
    <w:link w:val="213pt"/>
    <w:rPr>
      <w:b/>
      <w:i/>
      <w:sz w:val="26"/>
      <w:highlight w:val="white"/>
    </w:rPr>
  </w:style>
  <w:style w:type="paragraph" w:customStyle="1" w:styleId="8Exact1">
    <w:name w:val="Основной текст (8) Exact"/>
    <w:basedOn w:val="8"/>
    <w:link w:val="8Exact2"/>
    <w:rPr>
      <w:highlight w:val="white"/>
    </w:rPr>
  </w:style>
  <w:style w:type="character" w:customStyle="1" w:styleId="8Exact2">
    <w:name w:val="Основной текст (8) Exact"/>
    <w:basedOn w:val="80"/>
    <w:link w:val="8Exact1"/>
    <w:rPr>
      <w:i/>
      <w:sz w:val="28"/>
      <w:highlight w:val="white"/>
    </w:rPr>
  </w:style>
  <w:style w:type="paragraph" w:styleId="afc">
    <w:name w:val="Balloon Text"/>
    <w:basedOn w:val="a"/>
    <w:link w:val="afd"/>
    <w:pPr>
      <w:spacing w:line="240" w:lineRule="auto"/>
    </w:pPr>
    <w:rPr>
      <w:rFonts w:ascii="Tahoma" w:hAnsi="Tahoma"/>
      <w:sz w:val="16"/>
    </w:rPr>
  </w:style>
  <w:style w:type="character" w:customStyle="1" w:styleId="afd">
    <w:name w:val="Текст выноски Знак"/>
    <w:basedOn w:val="1"/>
    <w:link w:val="afc"/>
    <w:rPr>
      <w:rFonts w:ascii="Tahoma" w:hAnsi="Tahoma"/>
      <w:sz w:val="16"/>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2f4">
    <w:name w:val="Основной текст (2)_"/>
    <w:basedOn w:val="2f5"/>
    <w:link w:val="2f6"/>
    <w:rPr>
      <w:sz w:val="28"/>
    </w:rPr>
  </w:style>
  <w:style w:type="character" w:customStyle="1" w:styleId="2f6">
    <w:name w:val="Основной текст (2)_"/>
    <w:basedOn w:val="a0"/>
    <w:link w:val="2f4"/>
    <w:rPr>
      <w:rFonts w:ascii="Times New Roman" w:hAnsi="Times New Roman"/>
      <w:b w:val="0"/>
      <w:i w:val="0"/>
      <w:smallCaps w:val="0"/>
      <w:strike w:val="0"/>
      <w:sz w:val="28"/>
      <w:u w:val="none"/>
    </w:rPr>
  </w:style>
  <w:style w:type="paragraph" w:customStyle="1" w:styleId="91">
    <w:name w:val="Основной текст (9)"/>
    <w:basedOn w:val="a"/>
    <w:link w:val="92"/>
    <w:pPr>
      <w:widowControl w:val="0"/>
      <w:spacing w:line="0" w:lineRule="atLeast"/>
      <w:ind w:firstLine="0"/>
      <w:jc w:val="left"/>
    </w:pPr>
    <w:rPr>
      <w:rFonts w:ascii="Garamond" w:hAnsi="Garamond"/>
      <w:i/>
      <w:sz w:val="20"/>
    </w:rPr>
  </w:style>
  <w:style w:type="character" w:customStyle="1" w:styleId="92">
    <w:name w:val="Основной текст (9)"/>
    <w:basedOn w:val="1"/>
    <w:link w:val="91"/>
    <w:rPr>
      <w:rFonts w:ascii="Garamond" w:hAnsi="Garamond"/>
      <w:i/>
      <w:sz w:val="20"/>
    </w:rPr>
  </w:style>
  <w:style w:type="paragraph" w:customStyle="1" w:styleId="2f5">
    <w:name w:val="Основной шрифт абзаца2"/>
  </w:style>
  <w:style w:type="paragraph" w:customStyle="1" w:styleId="2Exact">
    <w:name w:val="Основной текст (2) Exact"/>
    <w:basedOn w:val="22"/>
    <w:link w:val="2Exact0"/>
    <w:rPr>
      <w:highlight w:val="white"/>
    </w:rPr>
  </w:style>
  <w:style w:type="character" w:customStyle="1" w:styleId="2Exact0">
    <w:name w:val="Основной текст (2) Exact"/>
    <w:basedOn w:val="23"/>
    <w:link w:val="2Exact"/>
    <w:rPr>
      <w:sz w:val="28"/>
      <w:highlight w:val="white"/>
    </w:rPr>
  </w:style>
  <w:style w:type="paragraph" w:customStyle="1" w:styleId="afe">
    <w:name w:val="схема"/>
    <w:link w:val="aff"/>
    <w:pPr>
      <w:jc w:val="center"/>
    </w:pPr>
    <w:rPr>
      <w:sz w:val="28"/>
    </w:rPr>
  </w:style>
  <w:style w:type="character" w:customStyle="1" w:styleId="aff">
    <w:name w:val="схема"/>
    <w:link w:val="afe"/>
    <w:rPr>
      <w:sz w:val="2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1f9">
    <w:name w:val="Выделение1"/>
    <w:link w:val="1fa"/>
    <w:rPr>
      <w:i/>
    </w:rPr>
  </w:style>
  <w:style w:type="character" w:customStyle="1" w:styleId="1fa">
    <w:name w:val="Выделение1"/>
    <w:link w:val="1f9"/>
    <w:rPr>
      <w:i/>
    </w:rPr>
  </w:style>
  <w:style w:type="paragraph" w:styleId="2f7">
    <w:name w:val="Body Text Indent 2"/>
    <w:basedOn w:val="a"/>
    <w:link w:val="2f8"/>
    <w:pPr>
      <w:spacing w:after="120" w:line="480" w:lineRule="auto"/>
      <w:ind w:left="283" w:firstLine="0"/>
      <w:jc w:val="left"/>
    </w:pPr>
    <w:rPr>
      <w:rFonts w:ascii="Calibri" w:hAnsi="Calibri"/>
      <w:sz w:val="22"/>
    </w:rPr>
  </w:style>
  <w:style w:type="character" w:customStyle="1" w:styleId="2f8">
    <w:name w:val="Основной текст с отступом 2 Знак"/>
    <w:basedOn w:val="1"/>
    <w:link w:val="2f7"/>
    <w:rPr>
      <w:rFonts w:ascii="Calibri" w:hAnsi="Calibri"/>
      <w:sz w:val="22"/>
    </w:rPr>
  </w:style>
  <w:style w:type="paragraph" w:styleId="aff0">
    <w:name w:val="header"/>
    <w:basedOn w:val="a"/>
    <w:link w:val="aff1"/>
    <w:pPr>
      <w:tabs>
        <w:tab w:val="center" w:pos="4677"/>
        <w:tab w:val="right" w:pos="9355"/>
      </w:tabs>
    </w:pPr>
  </w:style>
  <w:style w:type="character" w:customStyle="1" w:styleId="aff1">
    <w:name w:val="Верхний колонтитул Знак"/>
    <w:basedOn w:val="1"/>
    <w:link w:val="aff0"/>
    <w:rPr>
      <w:sz w:val="28"/>
    </w:rPr>
  </w:style>
  <w:style w:type="paragraph" w:customStyle="1" w:styleId="a5">
    <w:name w:val="Колонтитул_"/>
    <w:link w:val="a6"/>
    <w:rPr>
      <w:sz w:val="28"/>
    </w:rPr>
  </w:style>
  <w:style w:type="character" w:customStyle="1" w:styleId="a6">
    <w:name w:val="Колонтитул_"/>
    <w:link w:val="a5"/>
    <w:rPr>
      <w:sz w:val="28"/>
    </w:rPr>
  </w:style>
  <w:style w:type="paragraph" w:customStyle="1" w:styleId="95pt1">
    <w:name w:val="Колонтитул + 9;5 pt"/>
    <w:basedOn w:val="a5"/>
    <w:link w:val="95pt2"/>
    <w:rPr>
      <w:sz w:val="19"/>
    </w:rPr>
  </w:style>
  <w:style w:type="character" w:customStyle="1" w:styleId="95pt2">
    <w:name w:val="Колонтитул + 9;5 pt"/>
    <w:basedOn w:val="a6"/>
    <w:link w:val="95pt1"/>
    <w:rPr>
      <w:sz w:val="19"/>
    </w:rPr>
  </w:style>
  <w:style w:type="paragraph" w:customStyle="1" w:styleId="aff2">
    <w:name w:val="Сноска"/>
    <w:basedOn w:val="a"/>
    <w:link w:val="aff3"/>
    <w:pPr>
      <w:widowControl w:val="0"/>
      <w:spacing w:before="1260" w:after="720" w:line="0" w:lineRule="atLeast"/>
      <w:ind w:firstLine="0"/>
      <w:jc w:val="center"/>
    </w:pPr>
  </w:style>
  <w:style w:type="character" w:customStyle="1" w:styleId="aff3">
    <w:name w:val="Сноска"/>
    <w:basedOn w:val="1"/>
    <w:link w:val="aff2"/>
    <w:rPr>
      <w:sz w:val="28"/>
    </w:rPr>
  </w:style>
  <w:style w:type="paragraph" w:styleId="aff4">
    <w:name w:val="annotation subject"/>
    <w:basedOn w:val="af1"/>
    <w:next w:val="af1"/>
    <w:link w:val="aff5"/>
    <w:rPr>
      <w:b/>
    </w:rPr>
  </w:style>
  <w:style w:type="character" w:customStyle="1" w:styleId="aff5">
    <w:name w:val="Тема примечания Знак"/>
    <w:basedOn w:val="af2"/>
    <w:link w:val="aff4"/>
    <w:rPr>
      <w:b/>
      <w:sz w:val="20"/>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61">
    <w:name w:val="Основной текст (6)"/>
    <w:basedOn w:val="a"/>
    <w:link w:val="62"/>
    <w:pPr>
      <w:widowControl w:val="0"/>
      <w:spacing w:after="120" w:line="0" w:lineRule="atLeast"/>
      <w:ind w:left="380" w:hanging="380"/>
      <w:jc w:val="left"/>
    </w:pPr>
    <w:rPr>
      <w:b/>
      <w:sz w:val="18"/>
    </w:rPr>
  </w:style>
  <w:style w:type="character" w:customStyle="1" w:styleId="62">
    <w:name w:val="Основной текст (6)"/>
    <w:basedOn w:val="1"/>
    <w:link w:val="61"/>
    <w:rPr>
      <w:b/>
      <w:sz w:val="18"/>
    </w:rPr>
  </w:style>
  <w:style w:type="paragraph" w:customStyle="1" w:styleId="3ptExact">
    <w:name w:val="Подпись к картинке + Интервал 3 pt Exact"/>
    <w:basedOn w:val="Exact"/>
    <w:link w:val="3ptExact0"/>
    <w:rPr>
      <w:rFonts w:ascii="Calibri" w:hAnsi="Calibri"/>
      <w:spacing w:val="70"/>
      <w:sz w:val="18"/>
      <w:highlight w:val="white"/>
    </w:rPr>
  </w:style>
  <w:style w:type="character" w:customStyle="1" w:styleId="3ptExact0">
    <w:name w:val="Подпись к картинке + Интервал 3 pt Exact"/>
    <w:basedOn w:val="Exact0"/>
    <w:link w:val="3ptExact"/>
    <w:rPr>
      <w:rFonts w:ascii="Calibri" w:hAnsi="Calibri"/>
      <w:spacing w:val="70"/>
      <w:sz w:val="18"/>
      <w:highlight w:val="white"/>
    </w:rPr>
  </w:style>
  <w:style w:type="paragraph" w:customStyle="1" w:styleId="28pt">
    <w:name w:val="Основной текст (2) + 8 pt;Малые прописные"/>
    <w:basedOn w:val="22"/>
    <w:link w:val="28pt0"/>
    <w:rPr>
      <w:smallCaps/>
      <w:sz w:val="16"/>
      <w:highlight w:val="white"/>
    </w:rPr>
  </w:style>
  <w:style w:type="character" w:customStyle="1" w:styleId="28pt0">
    <w:name w:val="Основной текст (2) + 8 pt;Малые прописные"/>
    <w:basedOn w:val="23"/>
    <w:link w:val="28pt"/>
    <w:rPr>
      <w:smallCaps/>
      <w:sz w:val="16"/>
      <w:highlight w:val="white"/>
    </w:rPr>
  </w:style>
  <w:style w:type="paragraph" w:customStyle="1" w:styleId="2Constantia10ptExact">
    <w:name w:val="Основной текст (2) + Constantia;10 pt Exact"/>
    <w:basedOn w:val="22"/>
    <w:link w:val="2Constantia10ptExact0"/>
    <w:rPr>
      <w:rFonts w:ascii="Constantia" w:hAnsi="Constantia"/>
      <w:sz w:val="20"/>
      <w:highlight w:val="white"/>
    </w:rPr>
  </w:style>
  <w:style w:type="character" w:customStyle="1" w:styleId="2Constantia10ptExact0">
    <w:name w:val="Основной текст (2) + Constantia;10 pt Exact"/>
    <w:basedOn w:val="23"/>
    <w:link w:val="2Constantia10ptExact"/>
    <w:rPr>
      <w:rFonts w:ascii="Constantia" w:hAnsi="Constantia"/>
      <w:sz w:val="20"/>
      <w:highlight w:val="white"/>
    </w:rPr>
  </w:style>
  <w:style w:type="paragraph" w:customStyle="1" w:styleId="21ptExact">
    <w:name w:val="Основной текст (2) + Курсив;Интервал 1 pt Exact"/>
    <w:basedOn w:val="22"/>
    <w:link w:val="21ptExact0"/>
    <w:rPr>
      <w:i/>
      <w:spacing w:val="30"/>
      <w:highlight w:val="white"/>
    </w:rPr>
  </w:style>
  <w:style w:type="character" w:customStyle="1" w:styleId="21ptExact0">
    <w:name w:val="Основной текст (2) + Курсив;Интервал 1 pt Exact"/>
    <w:basedOn w:val="23"/>
    <w:link w:val="21ptExact"/>
    <w:rPr>
      <w:i/>
      <w:spacing w:val="30"/>
      <w:sz w:val="28"/>
      <w:highlight w:val="white"/>
    </w:rPr>
  </w:style>
  <w:style w:type="paragraph" w:customStyle="1" w:styleId="aff6">
    <w:name w:val="Знак Знак Знак Знак Знак Знак Знак Знак Знак Знак"/>
    <w:basedOn w:val="a"/>
    <w:link w:val="aff7"/>
    <w:pPr>
      <w:spacing w:after="160" w:line="240" w:lineRule="exact"/>
      <w:ind w:firstLine="0"/>
      <w:jc w:val="left"/>
    </w:pPr>
    <w:rPr>
      <w:rFonts w:ascii="Verdana" w:hAnsi="Verdana"/>
      <w:sz w:val="20"/>
    </w:rPr>
  </w:style>
  <w:style w:type="character" w:customStyle="1" w:styleId="aff7">
    <w:name w:val="Знак Знак Знак Знак Знак Знак Знак Знак Знак Знак"/>
    <w:basedOn w:val="1"/>
    <w:link w:val="aff6"/>
    <w:rPr>
      <w:rFonts w:ascii="Verdana" w:hAnsi="Verdana"/>
      <w:sz w:val="20"/>
    </w:rPr>
  </w:style>
  <w:style w:type="paragraph" w:customStyle="1" w:styleId="p7">
    <w:name w:val="p7"/>
    <w:basedOn w:val="a"/>
    <w:link w:val="p70"/>
    <w:pPr>
      <w:spacing w:beforeAutospacing="1" w:afterAutospacing="1" w:line="240" w:lineRule="auto"/>
      <w:ind w:firstLine="0"/>
      <w:jc w:val="left"/>
    </w:pPr>
    <w:rPr>
      <w:sz w:val="24"/>
    </w:rPr>
  </w:style>
  <w:style w:type="character" w:customStyle="1" w:styleId="p70">
    <w:name w:val="p7"/>
    <w:basedOn w:val="1"/>
    <w:link w:val="p7"/>
    <w:rPr>
      <w:sz w:val="24"/>
    </w:rPr>
  </w:style>
  <w:style w:type="paragraph" w:customStyle="1" w:styleId="28pt1">
    <w:name w:val="Основной текст (2) + 8 pt"/>
    <w:basedOn w:val="22"/>
    <w:link w:val="28pt2"/>
    <w:rPr>
      <w:sz w:val="16"/>
      <w:highlight w:val="white"/>
    </w:rPr>
  </w:style>
  <w:style w:type="character" w:customStyle="1" w:styleId="28pt2">
    <w:name w:val="Основной текст (2) + 8 pt"/>
    <w:basedOn w:val="23"/>
    <w:link w:val="28pt1"/>
    <w:rPr>
      <w:sz w:val="16"/>
      <w:highlight w:val="white"/>
    </w:rPr>
  </w:style>
  <w:style w:type="paragraph" w:styleId="aff8">
    <w:name w:val="Subtitle"/>
    <w:next w:val="a"/>
    <w:link w:val="aff9"/>
    <w:uiPriority w:val="11"/>
    <w:qFormat/>
    <w:pPr>
      <w:jc w:val="both"/>
    </w:pPr>
    <w:rPr>
      <w:rFonts w:ascii="XO Thames" w:hAnsi="XO Thames"/>
      <w:i/>
      <w:sz w:val="24"/>
    </w:rPr>
  </w:style>
  <w:style w:type="character" w:customStyle="1" w:styleId="aff9">
    <w:name w:val="Подзаголовок Знак"/>
    <w:link w:val="aff8"/>
    <w:rPr>
      <w:rFonts w:ascii="XO Thames" w:hAnsi="XO Thames"/>
      <w:i/>
      <w:sz w:val="24"/>
    </w:rPr>
  </w:style>
  <w:style w:type="paragraph" w:customStyle="1" w:styleId="2Constantia10ptExact1">
    <w:name w:val="Основной текст (2) + Constantia;10 pt;Курсив Exact"/>
    <w:basedOn w:val="22"/>
    <w:link w:val="2Constantia10ptExact2"/>
    <w:rPr>
      <w:rFonts w:ascii="Constantia" w:hAnsi="Constantia"/>
      <w:i/>
      <w:sz w:val="20"/>
      <w:highlight w:val="white"/>
    </w:rPr>
  </w:style>
  <w:style w:type="character" w:customStyle="1" w:styleId="2Constantia10ptExact2">
    <w:name w:val="Основной текст (2) + Constantia;10 pt;Курсив Exact"/>
    <w:basedOn w:val="23"/>
    <w:link w:val="2Constantia10ptExact1"/>
    <w:rPr>
      <w:rFonts w:ascii="Constantia" w:hAnsi="Constantia"/>
      <w:i/>
      <w:sz w:val="20"/>
      <w:highlight w:val="white"/>
    </w:rPr>
  </w:style>
  <w:style w:type="paragraph" w:customStyle="1" w:styleId="4Exact">
    <w:name w:val="Основной текст (4) Exact"/>
    <w:link w:val="4Exact0"/>
    <w:rPr>
      <w:b/>
      <w:sz w:val="22"/>
    </w:rPr>
  </w:style>
  <w:style w:type="character" w:customStyle="1" w:styleId="4Exact0">
    <w:name w:val="Основной текст (4) Exact"/>
    <w:link w:val="4Exact"/>
    <w:rPr>
      <w:b/>
      <w:sz w:val="22"/>
    </w:rPr>
  </w:style>
  <w:style w:type="paragraph" w:customStyle="1" w:styleId="8Exact3">
    <w:name w:val="Основной текст (8) + Курсив Exact"/>
    <w:basedOn w:val="8"/>
    <w:link w:val="8Exact4"/>
    <w:rPr>
      <w:sz w:val="18"/>
      <w:highlight w:val="white"/>
    </w:rPr>
  </w:style>
  <w:style w:type="character" w:customStyle="1" w:styleId="8Exact4">
    <w:name w:val="Основной текст (8) + Курсив Exact"/>
    <w:basedOn w:val="80"/>
    <w:link w:val="8Exact3"/>
    <w:rPr>
      <w:i/>
      <w:sz w:val="18"/>
      <w:highlight w:val="white"/>
    </w:rPr>
  </w:style>
  <w:style w:type="paragraph" w:customStyle="1" w:styleId="8">
    <w:name w:val="Основной текст (8)"/>
    <w:basedOn w:val="a"/>
    <w:link w:val="80"/>
    <w:pPr>
      <w:widowControl w:val="0"/>
      <w:spacing w:after="840" w:line="0" w:lineRule="atLeast"/>
      <w:ind w:firstLine="0"/>
      <w:jc w:val="left"/>
    </w:pPr>
    <w:rPr>
      <w:i/>
    </w:rPr>
  </w:style>
  <w:style w:type="character" w:customStyle="1" w:styleId="80">
    <w:name w:val="Основной текст (8)"/>
    <w:basedOn w:val="1"/>
    <w:link w:val="8"/>
    <w:rPr>
      <w:i/>
      <w:sz w:val="28"/>
    </w:rPr>
  </w:style>
  <w:style w:type="paragraph" w:styleId="affa">
    <w:name w:val="Title"/>
    <w:basedOn w:val="a"/>
    <w:link w:val="affb"/>
    <w:uiPriority w:val="10"/>
    <w:qFormat/>
    <w:pPr>
      <w:ind w:firstLine="851"/>
      <w:jc w:val="center"/>
    </w:pPr>
    <w:rPr>
      <w:b/>
    </w:rPr>
  </w:style>
  <w:style w:type="character" w:customStyle="1" w:styleId="affb">
    <w:name w:val="Заголовок Знак"/>
    <w:basedOn w:val="1"/>
    <w:link w:val="affa"/>
    <w:rPr>
      <w:b/>
      <w:sz w:val="28"/>
    </w:rPr>
  </w:style>
  <w:style w:type="character" w:customStyle="1" w:styleId="40">
    <w:name w:val="Заголовок 4 Знак"/>
    <w:basedOn w:val="1"/>
    <w:link w:val="4"/>
    <w:rPr>
      <w:rFonts w:asciiTheme="majorHAnsi" w:hAnsiTheme="majorHAnsi"/>
      <w:i/>
      <w:color w:val="365F91" w:themeColor="accent1" w:themeShade="BF"/>
      <w:sz w:val="28"/>
    </w:rPr>
  </w:style>
  <w:style w:type="paragraph" w:customStyle="1" w:styleId="45">
    <w:name w:val="Заголовок №4"/>
    <w:basedOn w:val="a"/>
    <w:link w:val="46"/>
    <w:pPr>
      <w:widowControl w:val="0"/>
      <w:spacing w:after="120" w:line="0" w:lineRule="atLeast"/>
      <w:ind w:firstLine="0"/>
      <w:jc w:val="left"/>
      <w:outlineLvl w:val="3"/>
    </w:pPr>
    <w:rPr>
      <w:i/>
      <w:spacing w:val="30"/>
    </w:rPr>
  </w:style>
  <w:style w:type="character" w:customStyle="1" w:styleId="46">
    <w:name w:val="Заголовок №4"/>
    <w:basedOn w:val="1"/>
    <w:link w:val="45"/>
    <w:rPr>
      <w:i/>
      <w:spacing w:val="30"/>
      <w:sz w:val="28"/>
    </w:rPr>
  </w:style>
  <w:style w:type="paragraph" w:customStyle="1" w:styleId="2CourierNew13pt2pt">
    <w:name w:val="Основной текст (2) + Courier New;13 pt;Полужирный;Интервал 2 pt"/>
    <w:basedOn w:val="22"/>
    <w:link w:val="2CourierNew13pt2pt0"/>
    <w:rPr>
      <w:rFonts w:ascii="Courier New" w:hAnsi="Courier New"/>
      <w:b/>
      <w:spacing w:val="40"/>
      <w:sz w:val="26"/>
      <w:highlight w:val="white"/>
    </w:rPr>
  </w:style>
  <w:style w:type="character" w:customStyle="1" w:styleId="2CourierNew13pt2pt0">
    <w:name w:val="Основной текст (2) + Courier New;13 pt;Полужирный;Интервал 2 pt"/>
    <w:basedOn w:val="23"/>
    <w:link w:val="2CourierNew13pt2pt"/>
    <w:rPr>
      <w:rFonts w:ascii="Courier New" w:hAnsi="Courier New"/>
      <w:b/>
      <w:spacing w:val="40"/>
      <w:sz w:val="26"/>
      <w:highlight w:val="white"/>
    </w:rPr>
  </w:style>
  <w:style w:type="paragraph" w:customStyle="1" w:styleId="28pt-1pt">
    <w:name w:val="Основной текст (2) + 8 pt;Курсив;Интервал -1 pt"/>
    <w:basedOn w:val="22"/>
    <w:link w:val="28pt-1pt0"/>
    <w:rPr>
      <w:i/>
      <w:spacing w:val="-30"/>
      <w:sz w:val="16"/>
      <w:highlight w:val="white"/>
    </w:rPr>
  </w:style>
  <w:style w:type="character" w:customStyle="1" w:styleId="28pt-1pt0">
    <w:name w:val="Основной текст (2) + 8 pt;Курсив;Интервал -1 pt"/>
    <w:basedOn w:val="23"/>
    <w:link w:val="28pt-1pt"/>
    <w:rPr>
      <w:i/>
      <w:spacing w:val="-30"/>
      <w:sz w:val="16"/>
      <w:highlight w:val="white"/>
    </w:rPr>
  </w:style>
  <w:style w:type="paragraph" w:customStyle="1" w:styleId="2e">
    <w:name w:val="Подпись к таблице (2)_"/>
    <w:link w:val="2f"/>
    <w:rPr>
      <w:sz w:val="28"/>
    </w:rPr>
  </w:style>
  <w:style w:type="character" w:customStyle="1" w:styleId="2f">
    <w:name w:val="Подпись к таблице (2)_"/>
    <w:link w:val="2e"/>
    <w:rPr>
      <w:sz w:val="28"/>
    </w:rPr>
  </w:style>
  <w:style w:type="paragraph" w:styleId="affc">
    <w:name w:val="Normal (Web)"/>
    <w:basedOn w:val="a"/>
    <w:link w:val="affd"/>
    <w:pPr>
      <w:spacing w:beforeAutospacing="1" w:afterAutospacing="1"/>
    </w:pPr>
    <w:rPr>
      <w:sz w:val="24"/>
    </w:rPr>
  </w:style>
  <w:style w:type="character" w:customStyle="1" w:styleId="affd">
    <w:name w:val="Обычный (Интернет) Знак"/>
    <w:basedOn w:val="1"/>
    <w:link w:val="affc"/>
    <w:rPr>
      <w:sz w:val="24"/>
    </w:rPr>
  </w:style>
  <w:style w:type="character" w:customStyle="1" w:styleId="21">
    <w:name w:val="Заголовок 2 Знак"/>
    <w:basedOn w:val="1"/>
    <w:link w:val="20"/>
    <w:rPr>
      <w:caps/>
      <w:sz w:val="28"/>
    </w:rPr>
  </w:style>
  <w:style w:type="paragraph" w:customStyle="1" w:styleId="2f9">
    <w:name w:val="Подпись к картинке (2)_"/>
    <w:link w:val="2fa"/>
    <w:rPr>
      <w:sz w:val="28"/>
    </w:rPr>
  </w:style>
  <w:style w:type="character" w:customStyle="1" w:styleId="2fa">
    <w:name w:val="Подпись к картинке (2)_"/>
    <w:link w:val="2f9"/>
    <w:rPr>
      <w:sz w:val="28"/>
    </w:rPr>
  </w:style>
  <w:style w:type="paragraph" w:customStyle="1" w:styleId="211pt1">
    <w:name w:val="Основной текст (2) + 11 pt;Полужирный"/>
    <w:basedOn w:val="22"/>
    <w:link w:val="211pt2"/>
    <w:rPr>
      <w:b/>
      <w:sz w:val="22"/>
      <w:highlight w:val="white"/>
    </w:rPr>
  </w:style>
  <w:style w:type="character" w:customStyle="1" w:styleId="211pt2">
    <w:name w:val="Основной текст (2) + 11 pt;Полужирный"/>
    <w:basedOn w:val="23"/>
    <w:link w:val="211pt1"/>
    <w:rPr>
      <w:b/>
      <w:sz w:val="22"/>
      <w:highlight w:val="white"/>
    </w:rPr>
  </w:style>
  <w:style w:type="paragraph" w:styleId="affe">
    <w:name w:val="Body Text Indent"/>
    <w:basedOn w:val="a"/>
    <w:link w:val="afff"/>
    <w:pPr>
      <w:spacing w:after="120"/>
      <w:ind w:left="283" w:firstLine="0"/>
    </w:pPr>
  </w:style>
  <w:style w:type="character" w:customStyle="1" w:styleId="afff">
    <w:name w:val="Основной текст с отступом Знак"/>
    <w:basedOn w:val="1"/>
    <w:link w:val="affe"/>
    <w:rPr>
      <w:sz w:val="28"/>
    </w:rPr>
  </w:style>
  <w:style w:type="paragraph" w:customStyle="1" w:styleId="100pt">
    <w:name w:val="Основной текст (10) + Интервал 0 pt"/>
    <w:basedOn w:val="100"/>
    <w:link w:val="100pt0"/>
    <w:rPr>
      <w:spacing w:val="10"/>
      <w:highlight w:val="white"/>
    </w:rPr>
  </w:style>
  <w:style w:type="character" w:customStyle="1" w:styleId="100pt0">
    <w:name w:val="Основной текст (10) + Интервал 0 pt"/>
    <w:basedOn w:val="101"/>
    <w:link w:val="100pt"/>
    <w:rPr>
      <w:i/>
      <w:spacing w:val="10"/>
      <w:sz w:val="16"/>
      <w:highlight w:val="white"/>
    </w:rPr>
  </w:style>
  <w:style w:type="paragraph" w:customStyle="1" w:styleId="dk-sbol-text">
    <w:name w:val="dk-sbol-text"/>
    <w:basedOn w:val="a"/>
    <w:link w:val="dk-sbol-text0"/>
    <w:pPr>
      <w:spacing w:beforeAutospacing="1" w:afterAutospacing="1" w:line="240" w:lineRule="auto"/>
      <w:ind w:firstLine="0"/>
      <w:jc w:val="left"/>
    </w:pPr>
    <w:rPr>
      <w:sz w:val="24"/>
    </w:rPr>
  </w:style>
  <w:style w:type="character" w:customStyle="1" w:styleId="dk-sbol-text0">
    <w:name w:val="dk-sbol-text"/>
    <w:basedOn w:val="1"/>
    <w:link w:val="dk-sbol-text"/>
    <w:rPr>
      <w:color w:val="000000"/>
      <w:sz w:val="24"/>
    </w:rPr>
  </w:style>
  <w:style w:type="table" w:styleId="afff0">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b">
    <w:name w:val="Сетка таблицы2"/>
    <w:basedOn w:val="a1"/>
    <w:pPr>
      <w:widowControl w:val="0"/>
    </w:pPr>
    <w:rPr>
      <w:rFonts w:ascii="Arial Unicode MS" w:hAnsi="Arial Unicode MS"/>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b">
    <w:name w:val="Сетка таблицы1"/>
    <w:basedOn w:val="a1"/>
    <w:pPr>
      <w:widowControl w:val="0"/>
    </w:pPr>
    <w:rPr>
      <w:rFonts w:ascii="Arial Unicode MS" w:hAnsi="Arial Unicode MS"/>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
    <w:basedOn w:val="a1"/>
    <w:pPr>
      <w:widowControl w:val="0"/>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1169</Words>
  <Characters>6669</Characters>
  <Application>Microsoft Office Word</Application>
  <DocSecurity>0</DocSecurity>
  <Lines>55</Lines>
  <Paragraphs>15</Paragraphs>
  <ScaleCrop>false</ScaleCrop>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 V.</cp:lastModifiedBy>
  <cp:revision>3</cp:revision>
  <dcterms:created xsi:type="dcterms:W3CDTF">2025-01-09T17:33:00Z</dcterms:created>
  <dcterms:modified xsi:type="dcterms:W3CDTF">2025-01-20T16:27:00Z</dcterms:modified>
</cp:coreProperties>
</file>