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56A8" w14:textId="77777777" w:rsidR="00A80A93" w:rsidRPr="0039313B" w:rsidRDefault="00A80A93" w:rsidP="008632FF">
      <w:pPr>
        <w:pStyle w:val="1"/>
        <w:ind w:right="0"/>
        <w:contextualSpacing/>
      </w:pPr>
      <w:bookmarkStart w:id="0" w:name="_Toc168680024"/>
      <w:r w:rsidRPr="0039313B">
        <w:t>ВВЕДЕНИЕ</w:t>
      </w:r>
      <w:bookmarkEnd w:id="0"/>
    </w:p>
    <w:p w14:paraId="26924AB7" w14:textId="77777777" w:rsidR="00A80A93" w:rsidRPr="00B72920" w:rsidRDefault="00A80A93" w:rsidP="009261F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p w14:paraId="55492698" w14:textId="77777777" w:rsidR="009261FE" w:rsidRPr="0039313B" w:rsidRDefault="009261FE" w:rsidP="008D5C8D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 xml:space="preserve">Изучая </w:t>
      </w:r>
      <w:r w:rsidR="00476730" w:rsidRPr="0039313B">
        <w:rPr>
          <w:rFonts w:ascii="Times New Roman" w:hAnsi="Times New Roman"/>
          <w:sz w:val="28"/>
          <w:szCs w:val="28"/>
        </w:rPr>
        <w:t>проблему управления рисками</w:t>
      </w:r>
      <w:r w:rsidRPr="0039313B">
        <w:rPr>
          <w:rFonts w:ascii="Times New Roman" w:hAnsi="Times New Roman"/>
          <w:sz w:val="28"/>
          <w:szCs w:val="28"/>
        </w:rPr>
        <w:t>,</w:t>
      </w:r>
      <w:r w:rsidR="005924A2" w:rsidRPr="0039313B">
        <w:rPr>
          <w:rFonts w:ascii="Times New Roman" w:hAnsi="Times New Roman"/>
          <w:sz w:val="28"/>
          <w:szCs w:val="28"/>
        </w:rPr>
        <w:t xml:space="preserve"> рассматривая работы уче</w:t>
      </w:r>
      <w:r w:rsidRPr="0039313B">
        <w:rPr>
          <w:rFonts w:ascii="Times New Roman" w:hAnsi="Times New Roman"/>
          <w:sz w:val="28"/>
          <w:szCs w:val="28"/>
        </w:rPr>
        <w:t>ных</w:t>
      </w:r>
      <w:r w:rsidR="005924A2" w:rsidRPr="0039313B">
        <w:rPr>
          <w:rFonts w:ascii="Times New Roman" w:hAnsi="Times New Roman"/>
          <w:sz w:val="28"/>
          <w:szCs w:val="28"/>
        </w:rPr>
        <w:t xml:space="preserve"> в области оценки и управления рисками</w:t>
      </w:r>
      <w:r w:rsidRPr="0039313B">
        <w:rPr>
          <w:rFonts w:ascii="Times New Roman" w:hAnsi="Times New Roman"/>
          <w:sz w:val="28"/>
          <w:szCs w:val="28"/>
        </w:rPr>
        <w:t>, нужно отметить, что планы предприятия</w:t>
      </w:r>
      <w:r w:rsidR="00481DE1" w:rsidRPr="0039313B">
        <w:rPr>
          <w:rFonts w:ascii="Times New Roman" w:hAnsi="Times New Roman"/>
          <w:sz w:val="28"/>
          <w:szCs w:val="28"/>
        </w:rPr>
        <w:t xml:space="preserve"> любой отрасли</w:t>
      </w:r>
      <w:r w:rsidRPr="0039313B">
        <w:rPr>
          <w:rFonts w:ascii="Times New Roman" w:hAnsi="Times New Roman"/>
          <w:sz w:val="28"/>
          <w:szCs w:val="28"/>
        </w:rPr>
        <w:t>, будь то долгосрочные</w:t>
      </w:r>
      <w:r w:rsidR="00CC22A5" w:rsidRPr="0039313B">
        <w:rPr>
          <w:rFonts w:ascii="Times New Roman" w:hAnsi="Times New Roman"/>
          <w:sz w:val="28"/>
          <w:szCs w:val="28"/>
        </w:rPr>
        <w:t xml:space="preserve">, </w:t>
      </w:r>
      <w:r w:rsidRPr="0039313B">
        <w:rPr>
          <w:rFonts w:ascii="Times New Roman" w:hAnsi="Times New Roman"/>
          <w:sz w:val="28"/>
          <w:szCs w:val="28"/>
        </w:rPr>
        <w:t xml:space="preserve">среднесрочные </w:t>
      </w:r>
      <w:r w:rsidR="00CC22A5" w:rsidRPr="0039313B">
        <w:rPr>
          <w:rFonts w:ascii="Times New Roman" w:hAnsi="Times New Roman"/>
          <w:sz w:val="28"/>
          <w:szCs w:val="28"/>
        </w:rPr>
        <w:t xml:space="preserve">или оперативные </w:t>
      </w:r>
      <w:r w:rsidRPr="0039313B">
        <w:rPr>
          <w:rFonts w:ascii="Times New Roman" w:hAnsi="Times New Roman"/>
          <w:sz w:val="28"/>
          <w:szCs w:val="28"/>
        </w:rPr>
        <w:t>планы, реализую</w:t>
      </w:r>
      <w:r w:rsidR="005924A2" w:rsidRPr="0039313B">
        <w:rPr>
          <w:rFonts w:ascii="Times New Roman" w:hAnsi="Times New Roman"/>
          <w:sz w:val="28"/>
          <w:szCs w:val="28"/>
        </w:rPr>
        <w:t xml:space="preserve">тся в условиях неопределенности. Управленческие решения </w:t>
      </w:r>
      <w:r w:rsidR="00CC22A5" w:rsidRPr="0039313B">
        <w:rPr>
          <w:rFonts w:ascii="Times New Roman" w:hAnsi="Times New Roman"/>
          <w:sz w:val="28"/>
          <w:szCs w:val="28"/>
        </w:rPr>
        <w:t xml:space="preserve">зачастую </w:t>
      </w:r>
      <w:r w:rsidR="005924A2" w:rsidRPr="0039313B">
        <w:rPr>
          <w:rFonts w:ascii="Times New Roman" w:hAnsi="Times New Roman"/>
          <w:sz w:val="28"/>
          <w:szCs w:val="28"/>
        </w:rPr>
        <w:t>приходится принимать, когда отсутствуют полностью либо частично сведения о действующих или возможных в перспективе внутренних и внешних факторах.</w:t>
      </w:r>
      <w:r w:rsidR="00CC22A5" w:rsidRPr="0039313B">
        <w:rPr>
          <w:rFonts w:ascii="Times New Roman" w:hAnsi="Times New Roman"/>
          <w:sz w:val="28"/>
          <w:szCs w:val="28"/>
        </w:rPr>
        <w:t xml:space="preserve"> Вследстви</w:t>
      </w:r>
      <w:r w:rsidR="00633DA8" w:rsidRPr="0039313B">
        <w:rPr>
          <w:rFonts w:ascii="Times New Roman" w:hAnsi="Times New Roman"/>
          <w:sz w:val="28"/>
          <w:szCs w:val="28"/>
        </w:rPr>
        <w:t xml:space="preserve">е принятия решений в таких условиях могут </w:t>
      </w:r>
      <w:r w:rsidR="00CC22A5" w:rsidRPr="0039313B">
        <w:rPr>
          <w:rFonts w:ascii="Times New Roman" w:hAnsi="Times New Roman"/>
          <w:sz w:val="28"/>
          <w:szCs w:val="28"/>
        </w:rPr>
        <w:t>получить развитие</w:t>
      </w:r>
      <w:r w:rsidR="00A30060" w:rsidRPr="0039313B">
        <w:rPr>
          <w:rFonts w:ascii="Times New Roman" w:hAnsi="Times New Roman"/>
          <w:sz w:val="28"/>
          <w:szCs w:val="28"/>
        </w:rPr>
        <w:t xml:space="preserve"> события, которые приведут к тому, что намеченная цель не будет достигнута</w:t>
      </w:r>
      <w:r w:rsidR="00CC22A5" w:rsidRPr="0039313B">
        <w:rPr>
          <w:rFonts w:ascii="Times New Roman" w:hAnsi="Times New Roman"/>
          <w:sz w:val="28"/>
          <w:szCs w:val="28"/>
        </w:rPr>
        <w:t>, т.е. фактический результат будет отличаться от запланированного</w:t>
      </w:r>
      <w:r w:rsidR="00A30060" w:rsidRPr="0039313B">
        <w:rPr>
          <w:rFonts w:ascii="Times New Roman" w:hAnsi="Times New Roman"/>
          <w:sz w:val="28"/>
          <w:szCs w:val="28"/>
        </w:rPr>
        <w:t>.</w:t>
      </w:r>
    </w:p>
    <w:p w14:paraId="15E43BC6" w14:textId="7C16D2D4" w:rsidR="00A80A93" w:rsidRPr="0039313B" w:rsidRDefault="00A30060" w:rsidP="00B72920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 xml:space="preserve">В связи с этим, внедрение и </w:t>
      </w:r>
      <w:r w:rsidR="00476730" w:rsidRPr="0039313B">
        <w:rPr>
          <w:rFonts w:ascii="Times New Roman" w:hAnsi="Times New Roman"/>
          <w:sz w:val="28"/>
          <w:szCs w:val="28"/>
        </w:rPr>
        <w:t xml:space="preserve">постоянное </w:t>
      </w:r>
      <w:r w:rsidRPr="0039313B">
        <w:rPr>
          <w:rFonts w:ascii="Times New Roman" w:hAnsi="Times New Roman"/>
          <w:sz w:val="28"/>
          <w:szCs w:val="28"/>
        </w:rPr>
        <w:t xml:space="preserve">совершенствование системы управления рисками организации является </w:t>
      </w:r>
      <w:r w:rsidR="00481DE1" w:rsidRPr="0039313B">
        <w:rPr>
          <w:rFonts w:ascii="Times New Roman" w:hAnsi="Times New Roman"/>
          <w:sz w:val="28"/>
          <w:szCs w:val="28"/>
        </w:rPr>
        <w:t>одной из первоочередных задач, стоящих перед руководителем (собственником) организации.</w:t>
      </w:r>
      <w:r w:rsidRPr="0039313B">
        <w:rPr>
          <w:rFonts w:ascii="Times New Roman" w:hAnsi="Times New Roman"/>
          <w:sz w:val="28"/>
          <w:szCs w:val="28"/>
        </w:rPr>
        <w:t xml:space="preserve"> </w:t>
      </w:r>
      <w:r w:rsidR="004E3CD5" w:rsidRPr="0039313B">
        <w:rPr>
          <w:rFonts w:ascii="Times New Roman" w:hAnsi="Times New Roman"/>
          <w:sz w:val="28"/>
          <w:szCs w:val="28"/>
        </w:rPr>
        <w:t>С учетом того, что строительная отрасль в России характеризуется в последнее время высокими темпами роста, привлечением значительных объемов инвестиций, как государственных (региональных, муниципальных), так и частных, поэтому а</w:t>
      </w:r>
      <w:r w:rsidR="00A80A93" w:rsidRPr="0039313B">
        <w:rPr>
          <w:rFonts w:ascii="Times New Roman" w:hAnsi="Times New Roman"/>
          <w:sz w:val="28"/>
          <w:szCs w:val="28"/>
        </w:rPr>
        <w:t xml:space="preserve">ктуальность выбранной темы исследования обусловливается </w:t>
      </w:r>
      <w:r w:rsidR="00C000BF" w:rsidRPr="0039313B">
        <w:rPr>
          <w:rFonts w:ascii="Times New Roman" w:hAnsi="Times New Roman"/>
          <w:sz w:val="28"/>
          <w:szCs w:val="28"/>
        </w:rPr>
        <w:t>следующ</w:t>
      </w:r>
      <w:r w:rsidR="004E3CD5" w:rsidRPr="0039313B">
        <w:rPr>
          <w:rFonts w:ascii="Times New Roman" w:hAnsi="Times New Roman"/>
          <w:sz w:val="28"/>
          <w:szCs w:val="28"/>
        </w:rPr>
        <w:t>ими</w:t>
      </w:r>
      <w:r w:rsidR="00A80A93" w:rsidRPr="0039313B">
        <w:rPr>
          <w:rFonts w:ascii="Times New Roman" w:hAnsi="Times New Roman"/>
          <w:sz w:val="28"/>
          <w:szCs w:val="28"/>
        </w:rPr>
        <w:t xml:space="preserve"> обстоятельств</w:t>
      </w:r>
      <w:r w:rsidR="004E3CD5" w:rsidRPr="0039313B">
        <w:rPr>
          <w:rFonts w:ascii="Times New Roman" w:hAnsi="Times New Roman"/>
          <w:sz w:val="28"/>
          <w:szCs w:val="28"/>
        </w:rPr>
        <w:t>ами</w:t>
      </w:r>
      <w:r w:rsidR="00A80A93" w:rsidRPr="0039313B">
        <w:rPr>
          <w:rFonts w:ascii="Times New Roman" w:hAnsi="Times New Roman"/>
          <w:sz w:val="28"/>
          <w:szCs w:val="28"/>
        </w:rPr>
        <w:t xml:space="preserve">: </w:t>
      </w:r>
    </w:p>
    <w:p w14:paraId="6FD5E0AF" w14:textId="77777777" w:rsidR="00A80A93" w:rsidRPr="0039313B" w:rsidRDefault="004E3CD5" w:rsidP="008D5C8D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 xml:space="preserve">- </w:t>
      </w:r>
      <w:r w:rsidR="00907014" w:rsidRPr="0039313B">
        <w:rPr>
          <w:rFonts w:ascii="Times New Roman" w:hAnsi="Times New Roman"/>
          <w:color w:val="000000"/>
          <w:sz w:val="28"/>
          <w:szCs w:val="28"/>
        </w:rPr>
        <w:t xml:space="preserve">риск является неотъемлемым элементом </w:t>
      </w:r>
      <w:r w:rsidRPr="0039313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907014" w:rsidRPr="0039313B">
        <w:rPr>
          <w:rFonts w:ascii="Times New Roman" w:hAnsi="Times New Roman"/>
          <w:color w:val="000000"/>
          <w:sz w:val="28"/>
          <w:szCs w:val="28"/>
        </w:rPr>
        <w:t xml:space="preserve"> строительной организации, в связи с чем</w:t>
      </w:r>
      <w:r w:rsidR="009C37C3" w:rsidRPr="0039313B">
        <w:rPr>
          <w:rFonts w:ascii="Times New Roman" w:hAnsi="Times New Roman"/>
          <w:color w:val="000000"/>
          <w:sz w:val="28"/>
          <w:szCs w:val="28"/>
        </w:rPr>
        <w:t>,</w:t>
      </w:r>
      <w:r w:rsidR="00907014" w:rsidRPr="0039313B">
        <w:rPr>
          <w:rFonts w:ascii="Times New Roman" w:hAnsi="Times New Roman"/>
          <w:color w:val="000000"/>
          <w:sz w:val="28"/>
          <w:szCs w:val="28"/>
        </w:rPr>
        <w:t xml:space="preserve"> условием нормального функционирования строительной организации является своевременная идентификация потенциальных рисков</w:t>
      </w:r>
      <w:r w:rsidR="00A80A93" w:rsidRPr="0039313B">
        <w:rPr>
          <w:rFonts w:ascii="Times New Roman" w:hAnsi="Times New Roman"/>
          <w:sz w:val="28"/>
          <w:szCs w:val="28"/>
        </w:rPr>
        <w:t>;</w:t>
      </w:r>
    </w:p>
    <w:p w14:paraId="7B199DE5" w14:textId="77777777" w:rsidR="00A80A93" w:rsidRPr="0039313B" w:rsidRDefault="009C37C3" w:rsidP="008D5C8D">
      <w:pPr>
        <w:autoSpaceDE w:val="0"/>
        <w:autoSpaceDN w:val="0"/>
        <w:adjustRightInd w:val="0"/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>-</w:t>
      </w:r>
      <w:r w:rsidR="00A80A93" w:rsidRPr="0039313B">
        <w:rPr>
          <w:rFonts w:ascii="Times New Roman" w:hAnsi="Times New Roman"/>
          <w:sz w:val="28"/>
          <w:szCs w:val="28"/>
        </w:rPr>
        <w:t xml:space="preserve"> </w:t>
      </w:r>
      <w:r w:rsidR="00907014" w:rsidRPr="0039313B">
        <w:rPr>
          <w:rFonts w:ascii="Times New Roman" w:hAnsi="Times New Roman"/>
          <w:sz w:val="28"/>
          <w:szCs w:val="28"/>
          <w:lang w:eastAsia="ru-RU"/>
        </w:rPr>
        <w:t xml:space="preserve">деятельность строительной организации непосредственно связана с рисками финансовых потерь, ущерба и снижения общей экономической эффективности </w:t>
      </w:r>
      <w:r w:rsidR="00104620" w:rsidRPr="0039313B">
        <w:rPr>
          <w:rFonts w:ascii="Times New Roman" w:hAnsi="Times New Roman"/>
          <w:sz w:val="28"/>
          <w:szCs w:val="28"/>
          <w:lang w:eastAsia="ru-RU"/>
        </w:rPr>
        <w:t xml:space="preserve">хозяйственной </w:t>
      </w:r>
      <w:r w:rsidR="00907014" w:rsidRPr="0039313B">
        <w:rPr>
          <w:rFonts w:ascii="Times New Roman" w:hAnsi="Times New Roman"/>
          <w:sz w:val="28"/>
          <w:szCs w:val="28"/>
          <w:lang w:eastAsia="ru-RU"/>
        </w:rPr>
        <w:t>деятельности, возникающих под воздействием факторов внешней и внутренней среды</w:t>
      </w:r>
      <w:r w:rsidR="00A80A93" w:rsidRPr="0039313B">
        <w:rPr>
          <w:rFonts w:ascii="Times New Roman" w:hAnsi="Times New Roman"/>
          <w:sz w:val="28"/>
          <w:szCs w:val="28"/>
          <w:lang w:eastAsia="ru-RU"/>
        </w:rPr>
        <w:t>;</w:t>
      </w:r>
    </w:p>
    <w:p w14:paraId="20CB5201" w14:textId="77777777" w:rsidR="00A80A93" w:rsidRPr="0039313B" w:rsidRDefault="009C37C3" w:rsidP="008D5C8D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 xml:space="preserve">- строительная отрасль выступает как специфический вид деятельности, характеризующийся динамичным изменением внешней среды, имеет очень </w:t>
      </w:r>
      <w:r w:rsidRPr="0039313B">
        <w:rPr>
          <w:rFonts w:ascii="Times New Roman" w:hAnsi="Times New Roman"/>
          <w:sz w:val="28"/>
          <w:szCs w:val="28"/>
        </w:rPr>
        <w:lastRenderedPageBreak/>
        <w:t>много отрицательных явлений, значительная часть которых носит латентный характер.</w:t>
      </w:r>
    </w:p>
    <w:p w14:paraId="62CAA34A" w14:textId="3203F800" w:rsidR="00A80A93" w:rsidRPr="00B72920" w:rsidRDefault="00A80A93" w:rsidP="00B72920">
      <w:pPr>
        <w:autoSpaceDE w:val="0"/>
        <w:autoSpaceDN w:val="0"/>
        <w:adjustRightInd w:val="0"/>
        <w:spacing w:after="0" w:line="360" w:lineRule="auto"/>
        <w:ind w:righ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3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Целью </w:t>
      </w:r>
      <w:r w:rsidR="00664726" w:rsidRPr="00393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выпускной </w:t>
      </w:r>
      <w:r w:rsidRPr="00393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664726" w:rsidRPr="00393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валификационн</w:t>
      </w:r>
      <w:r w:rsidRPr="00393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ой работы является </w:t>
      </w:r>
      <w:r w:rsidR="0088060D" w:rsidRPr="00393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оценка и исследование</w:t>
      </w:r>
      <w:r w:rsidR="00917FAC" w:rsidRPr="00393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управления рисками</w:t>
      </w:r>
      <w:r w:rsidR="0088060D" w:rsidRPr="00393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строительной организации </w:t>
      </w:r>
      <w:r w:rsidR="00917FAC" w:rsidRPr="00393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="00664726" w:rsidRPr="00393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разработка мероприятий по управлению </w:t>
      </w:r>
      <w:r w:rsidR="0088060D" w:rsidRPr="00393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ими.</w:t>
      </w:r>
      <w:r w:rsidR="00B729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13B">
        <w:rPr>
          <w:rFonts w:ascii="Times New Roman" w:hAnsi="Times New Roman"/>
          <w:sz w:val="28"/>
          <w:szCs w:val="28"/>
        </w:rPr>
        <w:t xml:space="preserve">Исходя из поставленной цели, можно сформулировать следующие задачи </w:t>
      </w:r>
      <w:r w:rsidR="00664726" w:rsidRPr="0039313B">
        <w:rPr>
          <w:rFonts w:ascii="Times New Roman" w:hAnsi="Times New Roman"/>
          <w:sz w:val="28"/>
          <w:szCs w:val="28"/>
        </w:rPr>
        <w:t>выпускно</w:t>
      </w:r>
      <w:r w:rsidRPr="0039313B">
        <w:rPr>
          <w:rFonts w:ascii="Times New Roman" w:hAnsi="Times New Roman"/>
          <w:sz w:val="28"/>
          <w:szCs w:val="28"/>
        </w:rPr>
        <w:t xml:space="preserve">й </w:t>
      </w:r>
      <w:r w:rsidR="00664726" w:rsidRPr="0039313B">
        <w:rPr>
          <w:rFonts w:ascii="Times New Roman" w:hAnsi="Times New Roman"/>
          <w:sz w:val="28"/>
          <w:szCs w:val="28"/>
        </w:rPr>
        <w:t xml:space="preserve">квалификационной </w:t>
      </w:r>
      <w:r w:rsidRPr="0039313B">
        <w:rPr>
          <w:rFonts w:ascii="Times New Roman" w:hAnsi="Times New Roman"/>
          <w:sz w:val="28"/>
          <w:szCs w:val="28"/>
        </w:rPr>
        <w:t xml:space="preserve">работы: </w:t>
      </w:r>
    </w:p>
    <w:p w14:paraId="12E73AC2" w14:textId="77777777" w:rsidR="00A80A93" w:rsidRPr="0039313B" w:rsidRDefault="00A80A93" w:rsidP="008D5C8D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>1) </w:t>
      </w:r>
      <w:r w:rsidR="00A10945" w:rsidRPr="0039313B">
        <w:rPr>
          <w:rFonts w:ascii="Times New Roman" w:hAnsi="Times New Roman"/>
          <w:sz w:val="28"/>
          <w:szCs w:val="28"/>
        </w:rPr>
        <w:t>рас</w:t>
      </w:r>
      <w:r w:rsidR="00664726" w:rsidRPr="0039313B">
        <w:rPr>
          <w:rFonts w:ascii="Times New Roman" w:hAnsi="Times New Roman"/>
          <w:sz w:val="28"/>
          <w:szCs w:val="28"/>
        </w:rPr>
        <w:t>смотреть теоретические аспекты</w:t>
      </w:r>
      <w:r w:rsidR="003A34EB" w:rsidRPr="0039313B">
        <w:rPr>
          <w:rFonts w:ascii="Times New Roman" w:hAnsi="Times New Roman"/>
          <w:sz w:val="28"/>
          <w:szCs w:val="28"/>
        </w:rPr>
        <w:t xml:space="preserve"> исследования рисков</w:t>
      </w:r>
      <w:r w:rsidR="00A10945" w:rsidRPr="0039313B">
        <w:rPr>
          <w:rFonts w:ascii="Times New Roman" w:hAnsi="Times New Roman"/>
          <w:sz w:val="28"/>
          <w:szCs w:val="28"/>
        </w:rPr>
        <w:t xml:space="preserve"> строительной организации;</w:t>
      </w:r>
    </w:p>
    <w:p w14:paraId="4BC5D508" w14:textId="77777777" w:rsidR="00A80A93" w:rsidRPr="0039313B" w:rsidRDefault="00A80A93" w:rsidP="008D5C8D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>2) </w:t>
      </w:r>
      <w:r w:rsidR="00A10945" w:rsidRPr="0039313B">
        <w:rPr>
          <w:rFonts w:ascii="Times New Roman" w:hAnsi="Times New Roman"/>
          <w:sz w:val="28"/>
          <w:szCs w:val="28"/>
        </w:rPr>
        <w:t>пр</w:t>
      </w:r>
      <w:r w:rsidR="003A34EB" w:rsidRPr="0039313B">
        <w:rPr>
          <w:rFonts w:ascii="Times New Roman" w:hAnsi="Times New Roman"/>
          <w:sz w:val="28"/>
          <w:szCs w:val="28"/>
        </w:rPr>
        <w:t>овести анализ и оценку</w:t>
      </w:r>
      <w:r w:rsidR="00A10945" w:rsidRPr="0039313B">
        <w:rPr>
          <w:rFonts w:ascii="Times New Roman" w:hAnsi="Times New Roman"/>
          <w:sz w:val="28"/>
          <w:szCs w:val="28"/>
        </w:rPr>
        <w:t xml:space="preserve"> рисков</w:t>
      </w:r>
      <w:r w:rsidR="00A10945" w:rsidRPr="0039313B">
        <w:t xml:space="preserve"> </w:t>
      </w:r>
      <w:r w:rsidR="00A10945" w:rsidRPr="0039313B">
        <w:rPr>
          <w:rFonts w:ascii="Times New Roman" w:hAnsi="Times New Roman"/>
          <w:sz w:val="28"/>
          <w:szCs w:val="28"/>
        </w:rPr>
        <w:t xml:space="preserve">организации </w:t>
      </w:r>
      <w:r w:rsidR="003A34EB" w:rsidRPr="0039313B">
        <w:rPr>
          <w:rFonts w:ascii="Times New Roman" w:hAnsi="Times New Roman"/>
          <w:sz w:val="28"/>
          <w:szCs w:val="28"/>
        </w:rPr>
        <w:t>ООО «</w:t>
      </w:r>
      <w:r w:rsidR="0051134C" w:rsidRPr="0039313B">
        <w:rPr>
          <w:rFonts w:ascii="Times New Roman" w:hAnsi="Times New Roman"/>
          <w:sz w:val="28"/>
          <w:szCs w:val="28"/>
        </w:rPr>
        <w:t>ПЦН</w:t>
      </w:r>
      <w:r w:rsidR="003A34EB" w:rsidRPr="0039313B">
        <w:rPr>
          <w:rFonts w:ascii="Times New Roman" w:hAnsi="Times New Roman"/>
          <w:sz w:val="28"/>
          <w:szCs w:val="28"/>
        </w:rPr>
        <w:t>», определить зону рисков</w:t>
      </w:r>
      <w:r w:rsidRPr="0039313B">
        <w:rPr>
          <w:rFonts w:ascii="Times New Roman" w:hAnsi="Times New Roman"/>
          <w:sz w:val="28"/>
          <w:szCs w:val="28"/>
        </w:rPr>
        <w:t>;</w:t>
      </w:r>
    </w:p>
    <w:p w14:paraId="7F8A625A" w14:textId="77777777" w:rsidR="00A80A93" w:rsidRPr="0039313B" w:rsidRDefault="00A80A93" w:rsidP="008D5C8D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>3) </w:t>
      </w:r>
      <w:r w:rsidR="003A34EB" w:rsidRPr="0039313B">
        <w:rPr>
          <w:rFonts w:ascii="Times New Roman" w:hAnsi="Times New Roman"/>
          <w:sz w:val="28"/>
          <w:szCs w:val="28"/>
        </w:rPr>
        <w:t>разработать мероприятия по управлению выявленными рисками организации ООО «</w:t>
      </w:r>
      <w:r w:rsidR="0051134C" w:rsidRPr="0039313B">
        <w:rPr>
          <w:rFonts w:ascii="Times New Roman" w:hAnsi="Times New Roman"/>
          <w:sz w:val="28"/>
          <w:szCs w:val="28"/>
        </w:rPr>
        <w:t>ПЦН</w:t>
      </w:r>
      <w:r w:rsidR="003A34EB" w:rsidRPr="0039313B">
        <w:rPr>
          <w:rFonts w:ascii="Times New Roman" w:hAnsi="Times New Roman"/>
          <w:sz w:val="28"/>
          <w:szCs w:val="28"/>
        </w:rPr>
        <w:t>», дать им экономическое обоснование</w:t>
      </w:r>
      <w:r w:rsidR="00A10945" w:rsidRPr="0039313B">
        <w:rPr>
          <w:rFonts w:ascii="Times New Roman" w:hAnsi="Times New Roman"/>
          <w:sz w:val="28"/>
          <w:szCs w:val="28"/>
        </w:rPr>
        <w:t>.</w:t>
      </w:r>
    </w:p>
    <w:p w14:paraId="7AEC1DB6" w14:textId="77777777" w:rsidR="00A80A93" w:rsidRPr="0039313B" w:rsidRDefault="00A80A93" w:rsidP="008D5C8D">
      <w:pPr>
        <w:autoSpaceDE w:val="0"/>
        <w:autoSpaceDN w:val="0"/>
        <w:adjustRightInd w:val="0"/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 xml:space="preserve">Объект исследования – </w:t>
      </w:r>
      <w:r w:rsidR="003A34EB" w:rsidRPr="0039313B">
        <w:rPr>
          <w:rFonts w:ascii="Times New Roman" w:hAnsi="Times New Roman"/>
          <w:sz w:val="28"/>
          <w:szCs w:val="28"/>
        </w:rPr>
        <w:t>строитель</w:t>
      </w:r>
      <w:r w:rsidR="003A34EB" w:rsidRPr="0039313B">
        <w:rPr>
          <w:rFonts w:ascii="Times New Roman" w:hAnsi="Times New Roman"/>
          <w:color w:val="000000"/>
          <w:sz w:val="28"/>
          <w:szCs w:val="28"/>
        </w:rPr>
        <w:t>ная</w:t>
      </w:r>
      <w:r w:rsidR="00A10945" w:rsidRPr="003931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4EB" w:rsidRPr="0039313B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A10945" w:rsidRPr="003931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4EB" w:rsidRPr="0039313B">
        <w:rPr>
          <w:rFonts w:ascii="Times New Roman" w:hAnsi="Times New Roman"/>
          <w:color w:val="000000"/>
          <w:sz w:val="28"/>
          <w:szCs w:val="28"/>
        </w:rPr>
        <w:t>Общество с ограниченной ответственностью «</w:t>
      </w:r>
      <w:r w:rsidR="0051134C" w:rsidRPr="0039313B">
        <w:rPr>
          <w:rFonts w:ascii="Times New Roman" w:hAnsi="Times New Roman"/>
          <w:color w:val="000000"/>
          <w:sz w:val="28"/>
          <w:szCs w:val="28"/>
        </w:rPr>
        <w:t>ПЦН</w:t>
      </w:r>
      <w:r w:rsidR="003A34EB" w:rsidRPr="0039313B">
        <w:rPr>
          <w:rFonts w:ascii="Times New Roman" w:hAnsi="Times New Roman"/>
          <w:color w:val="000000"/>
          <w:sz w:val="28"/>
          <w:szCs w:val="28"/>
        </w:rPr>
        <w:t>»</w:t>
      </w:r>
      <w:r w:rsidRPr="0039313B">
        <w:rPr>
          <w:rFonts w:ascii="Times New Roman" w:hAnsi="Times New Roman"/>
          <w:sz w:val="28"/>
          <w:szCs w:val="28"/>
        </w:rPr>
        <w:t>.</w:t>
      </w:r>
    </w:p>
    <w:p w14:paraId="4F3CDB9B" w14:textId="2AF0065B" w:rsidR="00A80A93" w:rsidRPr="0039313B" w:rsidRDefault="00641FC1" w:rsidP="008D5C8D">
      <w:pPr>
        <w:autoSpaceDE w:val="0"/>
        <w:autoSpaceDN w:val="0"/>
        <w:adjustRightInd w:val="0"/>
        <w:spacing w:after="0"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>Предметом исследования выступают</w:t>
      </w:r>
      <w:r w:rsidR="00A10945" w:rsidRPr="0039313B">
        <w:rPr>
          <w:rFonts w:ascii="Times New Roman" w:hAnsi="Times New Roman"/>
          <w:sz w:val="28"/>
          <w:szCs w:val="28"/>
        </w:rPr>
        <w:t xml:space="preserve"> </w:t>
      </w:r>
      <w:r w:rsidR="0088060D" w:rsidRPr="0039313B">
        <w:rPr>
          <w:rFonts w:ascii="Times New Roman" w:hAnsi="Times New Roman"/>
          <w:sz w:val="28"/>
          <w:szCs w:val="28"/>
        </w:rPr>
        <w:t xml:space="preserve">тенденции, проблемы, факторы управления </w:t>
      </w:r>
      <w:r w:rsidR="00A10945" w:rsidRPr="0039313B">
        <w:rPr>
          <w:rFonts w:ascii="Times New Roman" w:hAnsi="Times New Roman"/>
          <w:sz w:val="28"/>
          <w:szCs w:val="28"/>
        </w:rPr>
        <w:t>риск</w:t>
      </w:r>
      <w:r w:rsidR="0088060D" w:rsidRPr="0039313B">
        <w:rPr>
          <w:rFonts w:ascii="Times New Roman" w:hAnsi="Times New Roman"/>
          <w:sz w:val="28"/>
          <w:szCs w:val="28"/>
        </w:rPr>
        <w:t xml:space="preserve">ами </w:t>
      </w:r>
      <w:r w:rsidR="0088060D" w:rsidRPr="003931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строительной организации.</w:t>
      </w:r>
    </w:p>
    <w:p w14:paraId="6CC1B953" w14:textId="77777777" w:rsidR="00A80A93" w:rsidRPr="0039313B" w:rsidRDefault="00A80A93" w:rsidP="008D5C8D">
      <w:pPr>
        <w:autoSpaceDE w:val="0"/>
        <w:autoSpaceDN w:val="0"/>
        <w:adjustRightInd w:val="0"/>
        <w:spacing w:after="0" w:line="360" w:lineRule="auto"/>
        <w:ind w:righ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9313B">
        <w:rPr>
          <w:rFonts w:ascii="Times New Roman" w:hAnsi="Times New Roman"/>
          <w:sz w:val="28"/>
          <w:szCs w:val="28"/>
        </w:rPr>
        <w:t xml:space="preserve">Информационная база </w:t>
      </w:r>
      <w:r w:rsidR="003F34C7" w:rsidRPr="0039313B">
        <w:rPr>
          <w:rFonts w:ascii="Times New Roman" w:hAnsi="Times New Roman"/>
          <w:sz w:val="28"/>
          <w:szCs w:val="28"/>
        </w:rPr>
        <w:t>исследования</w:t>
      </w:r>
      <w:r w:rsidRPr="0039313B">
        <w:rPr>
          <w:rFonts w:ascii="Times New Roman" w:hAnsi="Times New Roman"/>
          <w:sz w:val="28"/>
          <w:szCs w:val="28"/>
        </w:rPr>
        <w:t xml:space="preserve"> включает: нормативно-правовые акты, статистические материалы, труды ведущих отечественных </w:t>
      </w:r>
      <w:r w:rsidR="003F34C7" w:rsidRPr="0039313B">
        <w:rPr>
          <w:rFonts w:ascii="Times New Roman" w:hAnsi="Times New Roman"/>
          <w:sz w:val="28"/>
          <w:szCs w:val="28"/>
        </w:rPr>
        <w:t xml:space="preserve">ученых </w:t>
      </w:r>
      <w:r w:rsidRPr="0039313B">
        <w:rPr>
          <w:rFonts w:ascii="Times New Roman" w:hAnsi="Times New Roman"/>
          <w:sz w:val="28"/>
          <w:szCs w:val="28"/>
        </w:rPr>
        <w:t xml:space="preserve">и зарубежных авторов, посвященные проблемам </w:t>
      </w:r>
      <w:r w:rsidR="003F34C7" w:rsidRPr="0039313B">
        <w:rPr>
          <w:rFonts w:ascii="Times New Roman" w:hAnsi="Times New Roman"/>
          <w:sz w:val="28"/>
          <w:szCs w:val="28"/>
        </w:rPr>
        <w:t>оценки</w:t>
      </w:r>
      <w:r w:rsidR="001B6986" w:rsidRPr="0039313B">
        <w:rPr>
          <w:rFonts w:ascii="Times New Roman" w:hAnsi="Times New Roman"/>
          <w:sz w:val="28"/>
          <w:szCs w:val="28"/>
        </w:rPr>
        <w:t xml:space="preserve"> и управлению рисками</w:t>
      </w:r>
      <w:r w:rsidR="003F34C7" w:rsidRPr="0039313B">
        <w:rPr>
          <w:rFonts w:ascii="Times New Roman" w:hAnsi="Times New Roman"/>
          <w:sz w:val="28"/>
          <w:szCs w:val="28"/>
        </w:rPr>
        <w:t xml:space="preserve"> коммерческих предприятий</w:t>
      </w:r>
      <w:r w:rsidRPr="0039313B">
        <w:rPr>
          <w:rFonts w:ascii="Times New Roman" w:hAnsi="Times New Roman"/>
          <w:sz w:val="28"/>
          <w:szCs w:val="28"/>
        </w:rPr>
        <w:t xml:space="preserve">, </w:t>
      </w:r>
      <w:r w:rsidR="00777D9B" w:rsidRPr="0039313B">
        <w:rPr>
          <w:rFonts w:ascii="Times New Roman" w:hAnsi="Times New Roman"/>
          <w:sz w:val="28"/>
          <w:szCs w:val="28"/>
        </w:rPr>
        <w:t>с</w:t>
      </w:r>
      <w:r w:rsidRPr="0039313B">
        <w:rPr>
          <w:rFonts w:ascii="Times New Roman" w:hAnsi="Times New Roman"/>
          <w:sz w:val="28"/>
          <w:szCs w:val="28"/>
        </w:rPr>
        <w:t>татьи, опубликованные в п</w:t>
      </w:r>
      <w:r w:rsidR="00476730" w:rsidRPr="0039313B">
        <w:rPr>
          <w:rFonts w:ascii="Times New Roman" w:hAnsi="Times New Roman"/>
          <w:sz w:val="28"/>
          <w:szCs w:val="28"/>
        </w:rPr>
        <w:t>ериодических изданиях, а также и</w:t>
      </w:r>
      <w:r w:rsidRPr="0039313B">
        <w:rPr>
          <w:rFonts w:ascii="Times New Roman" w:hAnsi="Times New Roman"/>
          <w:sz w:val="28"/>
          <w:szCs w:val="28"/>
        </w:rPr>
        <w:t>нтернет-ресурсы.</w:t>
      </w:r>
    </w:p>
    <w:p w14:paraId="41800A32" w14:textId="12F2E085" w:rsidR="00C000BF" w:rsidRPr="00B72920" w:rsidRDefault="009E2D18" w:rsidP="00B72920">
      <w:pPr>
        <w:spacing w:after="0" w:line="360" w:lineRule="auto"/>
        <w:ind w:righ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9313B">
        <w:rPr>
          <w:rFonts w:ascii="Times New Roman" w:hAnsi="Times New Roman"/>
          <w:sz w:val="28"/>
          <w:szCs w:val="28"/>
          <w:shd w:val="clear" w:color="auto" w:fill="FFFFFF"/>
        </w:rPr>
        <w:t>Структурно в</w:t>
      </w:r>
      <w:r w:rsidR="00E81FE4" w:rsidRPr="0039313B">
        <w:rPr>
          <w:rFonts w:ascii="Times New Roman" w:hAnsi="Times New Roman"/>
          <w:sz w:val="28"/>
          <w:szCs w:val="28"/>
          <w:shd w:val="clear" w:color="auto" w:fill="FFFFFF"/>
        </w:rPr>
        <w:t xml:space="preserve">ыпускная квалификационная </w:t>
      </w:r>
      <w:r w:rsidR="00A80A93" w:rsidRPr="0039313B">
        <w:rPr>
          <w:rFonts w:ascii="Times New Roman" w:hAnsi="Times New Roman"/>
          <w:sz w:val="28"/>
          <w:szCs w:val="28"/>
          <w:shd w:val="clear" w:color="auto" w:fill="FFFFFF"/>
        </w:rPr>
        <w:t>работа состоит из трех глав, введения, заключения, списка, используемой литературы, приложений.</w:t>
      </w:r>
      <w:r w:rsidRPr="0039313B">
        <w:rPr>
          <w:rFonts w:ascii="Times New Roman" w:hAnsi="Times New Roman"/>
          <w:sz w:val="28"/>
          <w:szCs w:val="28"/>
          <w:shd w:val="clear" w:color="auto" w:fill="FFFFFF"/>
        </w:rPr>
        <w:t xml:space="preserve"> В первой главе исследуются риски организации, их сущность, источники, факторы рисков, классификация и методы управления. Во второй главе дана краткая характеристика исследуемого объекта, системы управления рисками, определена зона риска организации и дана оценка финансовым рискам. В третьей главе выработаны мероприятия по снижению рисков организации,</w:t>
      </w:r>
      <w:r w:rsidR="00B729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313B">
        <w:rPr>
          <w:rFonts w:ascii="Times New Roman" w:hAnsi="Times New Roman"/>
          <w:sz w:val="28"/>
          <w:szCs w:val="28"/>
          <w:shd w:val="clear" w:color="auto" w:fill="FFFFFF"/>
        </w:rPr>
        <w:t>дано их экономическое обоснование. В заключении работы обобщены выводы</w:t>
      </w:r>
      <w:r w:rsidR="00CC22A5" w:rsidRPr="0039313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A72C914" w14:textId="6F28A3A2" w:rsidR="003A28ED" w:rsidRDefault="00B72920" w:rsidP="003A28ED">
      <w:pPr>
        <w:pStyle w:val="1"/>
      </w:pPr>
      <w:bookmarkStart w:id="1" w:name="_Toc168680025"/>
      <w:r>
        <w:lastRenderedPageBreak/>
        <w:t>1</w:t>
      </w:r>
      <w:r w:rsidRPr="0039313B">
        <w:t xml:space="preserve"> ТЕОРЕТИЧЕСКИЕ АСПЕКТЫ ИССЛЕДОВАНИЯ РИСКОВ СТРОИТЕЛЬНОЙ ОРГАНИЗАЦИИ</w:t>
      </w:r>
      <w:bookmarkEnd w:id="1"/>
    </w:p>
    <w:p w14:paraId="051A828E" w14:textId="77777777" w:rsidR="00B72920" w:rsidRPr="00B72920" w:rsidRDefault="00B72920" w:rsidP="00B72920">
      <w:pPr>
        <w:rPr>
          <w:rFonts w:ascii="Times New Roman" w:hAnsi="Times New Roman"/>
          <w:sz w:val="24"/>
          <w:lang w:eastAsia="ru-RU"/>
        </w:rPr>
      </w:pPr>
    </w:p>
    <w:p w14:paraId="7098AC0D" w14:textId="566D3DB1" w:rsidR="00A80A93" w:rsidRPr="0039313B" w:rsidRDefault="00B72920" w:rsidP="003A28ED">
      <w:pPr>
        <w:pStyle w:val="1"/>
        <w:rPr>
          <w:iCs/>
        </w:rPr>
      </w:pPr>
      <w:bookmarkStart w:id="2" w:name="_Toc168680026"/>
      <w:r w:rsidRPr="0039313B">
        <w:t>1.1 ПОНЯТИЕ И СУЩНОСТЬ РИСКОВ СТРОИТЕЛЬНОЙ ОРГАНИЗАЦИИ</w:t>
      </w:r>
      <w:bookmarkEnd w:id="2"/>
    </w:p>
    <w:p w14:paraId="2C0D59DF" w14:textId="77777777" w:rsidR="003A28ED" w:rsidRPr="0039313B" w:rsidRDefault="003A28ED" w:rsidP="00A80A93">
      <w:pPr>
        <w:autoSpaceDE w:val="0"/>
        <w:autoSpaceDN w:val="0"/>
        <w:adjustRightInd w:val="0"/>
        <w:spacing w:after="0" w:line="360" w:lineRule="auto"/>
        <w:ind w:right="0" w:firstLine="709"/>
        <w:rPr>
          <w:rFonts w:ascii="Times New Roman" w:hAnsi="Times New Roman"/>
          <w:iCs/>
          <w:sz w:val="28"/>
          <w:szCs w:val="28"/>
          <w:lang w:eastAsia="ru-RU"/>
        </w:rPr>
      </w:pPr>
    </w:p>
    <w:p w14:paraId="2FD4226C" w14:textId="20DA97A7" w:rsidR="00A80A93" w:rsidRPr="0039313B" w:rsidRDefault="00E003C0" w:rsidP="00A80A93">
      <w:pPr>
        <w:autoSpaceDE w:val="0"/>
        <w:autoSpaceDN w:val="0"/>
        <w:adjustRightInd w:val="0"/>
        <w:spacing w:after="0" w:line="360" w:lineRule="auto"/>
        <w:ind w:right="0" w:firstLine="709"/>
        <w:rPr>
          <w:rFonts w:ascii="Times New Roman" w:hAnsi="Times New Roman"/>
          <w:sz w:val="28"/>
          <w:szCs w:val="28"/>
          <w:lang w:eastAsia="ru-RU"/>
        </w:rPr>
      </w:pPr>
      <w:r w:rsidRPr="0039313B">
        <w:rPr>
          <w:rFonts w:ascii="Times New Roman" w:hAnsi="Times New Roman"/>
          <w:iCs/>
          <w:sz w:val="28"/>
          <w:szCs w:val="28"/>
          <w:lang w:eastAsia="ru-RU"/>
        </w:rPr>
        <w:t xml:space="preserve">Рассмотрим </w:t>
      </w:r>
      <w:r w:rsidRPr="0039313B">
        <w:rPr>
          <w:rFonts w:ascii="Times New Roman" w:hAnsi="Times New Roman"/>
          <w:sz w:val="28"/>
          <w:szCs w:val="28"/>
        </w:rPr>
        <w:t>Теоретические аспекты исследования рисков строительной организации</w:t>
      </w:r>
      <w:r w:rsidRPr="0039313B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="006F46D7" w:rsidRPr="0039313B">
        <w:rPr>
          <w:rFonts w:ascii="Times New Roman" w:hAnsi="Times New Roman"/>
          <w:iCs/>
          <w:sz w:val="28"/>
          <w:szCs w:val="28"/>
          <w:lang w:eastAsia="ru-RU"/>
        </w:rPr>
        <w:t>В научной среде дано множество понятий экономической безопасности, однако остановимся на оп</w:t>
      </w:r>
      <w:r w:rsidR="000B4A01" w:rsidRPr="0039313B">
        <w:rPr>
          <w:rFonts w:ascii="Times New Roman" w:hAnsi="Times New Roman"/>
          <w:iCs/>
          <w:sz w:val="28"/>
          <w:szCs w:val="28"/>
          <w:lang w:eastAsia="ru-RU"/>
        </w:rPr>
        <w:t>ределении, которое дано в работах</w:t>
      </w:r>
      <w:r w:rsidR="006F46D7" w:rsidRPr="0039313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6F46D7" w:rsidRPr="0039313B">
        <w:rPr>
          <w:rFonts w:ascii="Times New Roman" w:hAnsi="Times New Roman"/>
          <w:sz w:val="28"/>
          <w:szCs w:val="28"/>
        </w:rPr>
        <w:t xml:space="preserve">Е.Б. </w:t>
      </w:r>
      <w:proofErr w:type="spellStart"/>
      <w:r w:rsidR="006F46D7" w:rsidRPr="0039313B">
        <w:rPr>
          <w:rFonts w:ascii="Times New Roman" w:hAnsi="Times New Roman"/>
          <w:sz w:val="28"/>
          <w:szCs w:val="28"/>
        </w:rPr>
        <w:t>Дворядкиной</w:t>
      </w:r>
      <w:proofErr w:type="spellEnd"/>
      <w:r w:rsidR="006F46D7" w:rsidRPr="0039313B">
        <w:rPr>
          <w:rFonts w:ascii="Times New Roman" w:hAnsi="Times New Roman"/>
          <w:sz w:val="28"/>
          <w:szCs w:val="28"/>
        </w:rPr>
        <w:t>, Я.П. Силина, Н.В. Новиковой, и которое определяет</w:t>
      </w:r>
      <w:r w:rsidR="006F46D7" w:rsidRPr="0039313B">
        <w:rPr>
          <w:rFonts w:ascii="Times New Roman" w:hAnsi="Times New Roman"/>
          <w:iCs/>
          <w:sz w:val="28"/>
          <w:szCs w:val="28"/>
          <w:lang w:eastAsia="ru-RU"/>
        </w:rPr>
        <w:t xml:space="preserve"> экономическую</w:t>
      </w:r>
      <w:r w:rsidR="00A80A93" w:rsidRPr="0039313B">
        <w:rPr>
          <w:rFonts w:ascii="Times New Roman" w:hAnsi="Times New Roman"/>
          <w:iCs/>
          <w:sz w:val="28"/>
          <w:szCs w:val="28"/>
          <w:lang w:eastAsia="ru-RU"/>
        </w:rPr>
        <w:t xml:space="preserve"> безопасность организации (предприятия, учреждения, фирмы)</w:t>
      </w:r>
      <w:r w:rsidR="006F46D7" w:rsidRPr="0039313B">
        <w:rPr>
          <w:rFonts w:ascii="Times New Roman" w:hAnsi="Times New Roman"/>
          <w:iCs/>
          <w:sz w:val="28"/>
          <w:szCs w:val="28"/>
          <w:lang w:eastAsia="ru-RU"/>
        </w:rPr>
        <w:t>, как</w:t>
      </w:r>
      <w:r w:rsidR="00A80A93" w:rsidRPr="0039313B">
        <w:rPr>
          <w:rFonts w:ascii="Times New Roman" w:hAnsi="Times New Roman"/>
          <w:sz w:val="28"/>
          <w:szCs w:val="28"/>
          <w:lang w:eastAsia="ru-RU"/>
        </w:rPr>
        <w:t xml:space="preserve"> состояние наиболее эффективного использования ресурсов для предотвращения угроз и обеспечения </w:t>
      </w:r>
      <w:r w:rsidR="006F46D7" w:rsidRPr="0039313B">
        <w:rPr>
          <w:rFonts w:ascii="Times New Roman" w:hAnsi="Times New Roman"/>
          <w:sz w:val="28"/>
          <w:szCs w:val="28"/>
          <w:lang w:eastAsia="ru-RU"/>
        </w:rPr>
        <w:t xml:space="preserve">ее </w:t>
      </w:r>
      <w:r w:rsidR="00A80A93" w:rsidRPr="0039313B">
        <w:rPr>
          <w:rFonts w:ascii="Times New Roman" w:hAnsi="Times New Roman"/>
          <w:sz w:val="28"/>
          <w:szCs w:val="28"/>
          <w:lang w:eastAsia="ru-RU"/>
        </w:rPr>
        <w:t>стабильного функционирования</w:t>
      </w:r>
      <w:r w:rsidR="00A80A93" w:rsidRPr="0039313B">
        <w:rPr>
          <w:rFonts w:ascii="TimesNewRoman" w:hAnsi="TimesNewRoman" w:cs="TimesNewRoman"/>
          <w:lang w:eastAsia="ru-RU"/>
        </w:rPr>
        <w:t>.</w:t>
      </w:r>
      <w:r w:rsidR="00A80A93" w:rsidRPr="003931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2B1" w:rsidRPr="0039313B">
        <w:rPr>
          <w:rFonts w:ascii="Times New Roman" w:hAnsi="Times New Roman"/>
          <w:color w:val="000000"/>
          <w:sz w:val="28"/>
          <w:szCs w:val="28"/>
        </w:rPr>
        <w:t>Из чего следует, что сущность э</w:t>
      </w:r>
      <w:r w:rsidR="00A80A93" w:rsidRPr="0039313B">
        <w:rPr>
          <w:rFonts w:ascii="Times New Roman" w:hAnsi="Times New Roman"/>
          <w:sz w:val="28"/>
          <w:szCs w:val="28"/>
          <w:lang w:eastAsia="ru-RU"/>
        </w:rPr>
        <w:t>кон</w:t>
      </w:r>
      <w:r w:rsidR="001A12B1" w:rsidRPr="0039313B">
        <w:rPr>
          <w:rFonts w:ascii="Times New Roman" w:hAnsi="Times New Roman"/>
          <w:sz w:val="28"/>
          <w:szCs w:val="28"/>
          <w:lang w:eastAsia="ru-RU"/>
        </w:rPr>
        <w:t>омической безопасности</w:t>
      </w:r>
      <w:r w:rsidR="00A80A93" w:rsidRPr="0039313B">
        <w:rPr>
          <w:rFonts w:ascii="Times New Roman" w:hAnsi="Times New Roman"/>
          <w:sz w:val="28"/>
          <w:szCs w:val="28"/>
          <w:lang w:eastAsia="ru-RU"/>
        </w:rPr>
        <w:t xml:space="preserve"> организации </w:t>
      </w:r>
      <w:r w:rsidR="001A12B1" w:rsidRPr="0039313B">
        <w:rPr>
          <w:rFonts w:ascii="Times New Roman" w:hAnsi="Times New Roman"/>
          <w:sz w:val="28"/>
          <w:szCs w:val="28"/>
          <w:lang w:eastAsia="ru-RU"/>
        </w:rPr>
        <w:t>состоит в том</w:t>
      </w:r>
      <w:r w:rsidR="00A80A93" w:rsidRPr="0039313B">
        <w:rPr>
          <w:rFonts w:ascii="Times New Roman" w:hAnsi="Times New Roman"/>
          <w:sz w:val="28"/>
          <w:szCs w:val="28"/>
          <w:lang w:eastAsia="ru-RU"/>
        </w:rPr>
        <w:t>, насколько эффективно структурным подразделениям данной организации удается предотвращать угрозы и устранять ущерб от негативных воздействий на различные аспекты экономической безопасности. Источниками таких негативных воздействий могут являться осознанные или неосознанные действия людей, организаций, в том числе органов государственной власти, международных организаций или предприятий-конкурентов, а также стечение объективных обстоятельств, таких как финансовая конъюнктура на рынках, научные открытия и технологические разработки, форс-мажорные обстоятельства и т.д. [</w:t>
      </w:r>
      <w:r w:rsidR="003D6E17" w:rsidRPr="0039313B">
        <w:rPr>
          <w:rFonts w:ascii="Times New Roman" w:hAnsi="Times New Roman"/>
          <w:sz w:val="28"/>
          <w:szCs w:val="28"/>
          <w:lang w:eastAsia="ru-RU"/>
        </w:rPr>
        <w:t>17</w:t>
      </w:r>
      <w:r w:rsidR="00A80A93" w:rsidRPr="0039313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726E" w:rsidRPr="0039313B">
        <w:rPr>
          <w:rFonts w:ascii="Times New Roman" w:hAnsi="Times New Roman"/>
          <w:sz w:val="28"/>
          <w:szCs w:val="28"/>
          <w:lang w:eastAsia="ru-RU"/>
        </w:rPr>
        <w:t xml:space="preserve">с. </w:t>
      </w:r>
      <w:r w:rsidR="00A80A93" w:rsidRPr="0039313B">
        <w:rPr>
          <w:rFonts w:ascii="Times New Roman" w:hAnsi="Times New Roman"/>
          <w:sz w:val="28"/>
          <w:szCs w:val="28"/>
          <w:lang w:eastAsia="ru-RU"/>
        </w:rPr>
        <w:t>90].</w:t>
      </w:r>
    </w:p>
    <w:p w14:paraId="78395908" w14:textId="77777777" w:rsidR="00FA603C" w:rsidRPr="0039313B" w:rsidRDefault="001A12B1" w:rsidP="00D62052">
      <w:pPr>
        <w:autoSpaceDE w:val="0"/>
        <w:autoSpaceDN w:val="0"/>
        <w:adjustRightInd w:val="0"/>
        <w:spacing w:after="0" w:line="360" w:lineRule="auto"/>
        <w:ind w:right="0" w:firstLine="709"/>
        <w:rPr>
          <w:rFonts w:ascii="Times New Roman" w:hAnsi="Times New Roman"/>
          <w:sz w:val="28"/>
          <w:szCs w:val="28"/>
          <w:lang w:eastAsia="ru-RU"/>
        </w:rPr>
      </w:pPr>
      <w:r w:rsidRPr="0039313B">
        <w:rPr>
          <w:rFonts w:ascii="Times New Roman" w:hAnsi="Times New Roman"/>
          <w:sz w:val="28"/>
          <w:szCs w:val="28"/>
          <w:lang w:eastAsia="ru-RU"/>
        </w:rPr>
        <w:t xml:space="preserve">Мы видим, что </w:t>
      </w:r>
      <w:r w:rsidR="00FA603C" w:rsidRPr="0039313B">
        <w:rPr>
          <w:rFonts w:ascii="Times New Roman" w:hAnsi="Times New Roman"/>
          <w:sz w:val="28"/>
          <w:szCs w:val="28"/>
          <w:lang w:eastAsia="ru-RU"/>
        </w:rPr>
        <w:t>сущность экономической безопасности заключается в предотвращении угроз, при этом существует еще такое понятие,</w:t>
      </w:r>
      <w:r w:rsidR="00127EE2" w:rsidRPr="0039313B">
        <w:rPr>
          <w:rFonts w:ascii="Times New Roman" w:hAnsi="Times New Roman"/>
          <w:sz w:val="28"/>
          <w:szCs w:val="28"/>
          <w:lang w:eastAsia="ru-RU"/>
        </w:rPr>
        <w:t xml:space="preserve"> как риск. И хотя эти понятия </w:t>
      </w:r>
      <w:r w:rsidR="00FA603C" w:rsidRPr="0039313B">
        <w:rPr>
          <w:rFonts w:ascii="Times New Roman" w:hAnsi="Times New Roman"/>
          <w:sz w:val="28"/>
          <w:szCs w:val="28"/>
          <w:lang w:eastAsia="ru-RU"/>
        </w:rPr>
        <w:t>близки, но между ними имеются</w:t>
      </w:r>
      <w:r w:rsidR="00740E42" w:rsidRPr="0039313B">
        <w:rPr>
          <w:rFonts w:ascii="Times New Roman" w:hAnsi="Times New Roman"/>
          <w:sz w:val="28"/>
          <w:szCs w:val="28"/>
          <w:lang w:eastAsia="ru-RU"/>
        </w:rPr>
        <w:t xml:space="preserve"> различ</w:t>
      </w:r>
      <w:r w:rsidR="00FA603C" w:rsidRPr="0039313B">
        <w:rPr>
          <w:rFonts w:ascii="Times New Roman" w:hAnsi="Times New Roman"/>
          <w:sz w:val="28"/>
          <w:szCs w:val="28"/>
          <w:lang w:eastAsia="ru-RU"/>
        </w:rPr>
        <w:t>ия</w:t>
      </w:r>
      <w:r w:rsidR="00740E42" w:rsidRPr="0039313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B1972E7" w14:textId="77777777" w:rsidR="00BB41D2" w:rsidRPr="0039313B" w:rsidRDefault="00FA603C" w:rsidP="00083399">
      <w:pPr>
        <w:autoSpaceDE w:val="0"/>
        <w:autoSpaceDN w:val="0"/>
        <w:adjustRightInd w:val="0"/>
        <w:spacing w:after="0" w:line="360" w:lineRule="auto"/>
        <w:ind w:right="0" w:firstLine="709"/>
        <w:rPr>
          <w:rFonts w:ascii="TimesNewRoman" w:hAnsi="TimesNewRoman" w:cs="TimesNewRoman"/>
          <w:sz w:val="28"/>
          <w:szCs w:val="28"/>
          <w:lang w:eastAsia="ru-RU"/>
        </w:rPr>
      </w:pPr>
      <w:r w:rsidRPr="0039313B">
        <w:rPr>
          <w:rFonts w:ascii="Times New Roman" w:hAnsi="Times New Roman"/>
          <w:sz w:val="28"/>
          <w:szCs w:val="28"/>
          <w:lang w:eastAsia="ru-RU"/>
        </w:rPr>
        <w:t>Так Н.Н. Карзаева в своей работе дала следующее пояснение: «</w:t>
      </w:r>
      <w:r w:rsidR="00740E42" w:rsidRPr="0039313B">
        <w:rPr>
          <w:rFonts w:ascii="Times New Roman" w:hAnsi="Times New Roman"/>
          <w:sz w:val="28"/>
          <w:szCs w:val="28"/>
          <w:lang w:eastAsia="ru-RU"/>
        </w:rPr>
        <w:t xml:space="preserve">Если угроза представляет собой негативное проявление среды (внутренней и внешней), в которой действует экономический субъект, относительно данного субъекта, то риск характеризует результат реализации этой угрозы, как </w:t>
      </w:r>
      <w:r w:rsidR="00740E42" w:rsidRPr="0039313B">
        <w:rPr>
          <w:rFonts w:ascii="Times New Roman" w:hAnsi="Times New Roman"/>
          <w:sz w:val="28"/>
          <w:szCs w:val="28"/>
          <w:lang w:eastAsia="ru-RU"/>
        </w:rPr>
        <w:lastRenderedPageBreak/>
        <w:t>правило</w:t>
      </w:r>
      <w:r w:rsidR="00995511" w:rsidRPr="0039313B">
        <w:rPr>
          <w:rFonts w:ascii="Times New Roman" w:hAnsi="Times New Roman"/>
          <w:sz w:val="28"/>
          <w:szCs w:val="28"/>
          <w:lang w:eastAsia="ru-RU"/>
        </w:rPr>
        <w:t>,</w:t>
      </w:r>
      <w:r w:rsidR="00740E42" w:rsidRPr="0039313B">
        <w:rPr>
          <w:rFonts w:ascii="Times New Roman" w:hAnsi="Times New Roman"/>
          <w:sz w:val="28"/>
          <w:szCs w:val="28"/>
          <w:lang w:eastAsia="ru-RU"/>
        </w:rPr>
        <w:t xml:space="preserve"> материальный или финансовый. Под риском в экономической безопасности следует понимать события материального и финансового ущерба при реализации различных видов угроз опасности, которые носят вероятный характер, или потенциально возможные неблагоприятные события, в результате которых могут возникнуть убытки и имущественный ущерб</w:t>
      </w:r>
      <w:r w:rsidRPr="0039313B">
        <w:rPr>
          <w:rFonts w:ascii="Times New Roman" w:hAnsi="Times New Roman"/>
          <w:sz w:val="28"/>
          <w:szCs w:val="28"/>
          <w:lang w:eastAsia="ru-RU"/>
        </w:rPr>
        <w:t>»</w:t>
      </w:r>
      <w:r w:rsidR="00740E42" w:rsidRPr="0039313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06940" w:rsidRPr="0039313B">
        <w:rPr>
          <w:rFonts w:ascii="Times New Roman" w:hAnsi="Times New Roman"/>
          <w:sz w:val="28"/>
          <w:szCs w:val="28"/>
        </w:rPr>
        <w:t>[4</w:t>
      </w:r>
      <w:r w:rsidR="00D62052" w:rsidRPr="0039313B">
        <w:rPr>
          <w:rFonts w:ascii="Times New Roman" w:hAnsi="Times New Roman"/>
          <w:sz w:val="28"/>
          <w:szCs w:val="28"/>
        </w:rPr>
        <w:t xml:space="preserve">, </w:t>
      </w:r>
      <w:r w:rsidR="0078726E" w:rsidRPr="0039313B">
        <w:rPr>
          <w:rFonts w:ascii="Times New Roman" w:hAnsi="Times New Roman"/>
          <w:sz w:val="28"/>
          <w:szCs w:val="28"/>
        </w:rPr>
        <w:t xml:space="preserve">с. </w:t>
      </w:r>
      <w:r w:rsidR="00D62052" w:rsidRPr="0039313B">
        <w:rPr>
          <w:rFonts w:ascii="Times New Roman" w:hAnsi="Times New Roman"/>
          <w:sz w:val="28"/>
          <w:szCs w:val="28"/>
        </w:rPr>
        <w:t>46]</w:t>
      </w:r>
    </w:p>
    <w:p w14:paraId="2A59F072" w14:textId="77777777" w:rsidR="003561ED" w:rsidRPr="0039313B" w:rsidRDefault="008D2EE8" w:rsidP="00083399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 xml:space="preserve">В современных условиях в России, при наличии свободных рыночных отношений </w:t>
      </w:r>
      <w:r w:rsidR="00BB41D2" w:rsidRPr="0039313B">
        <w:rPr>
          <w:rFonts w:ascii="Times New Roman" w:hAnsi="Times New Roman"/>
          <w:sz w:val="28"/>
          <w:szCs w:val="28"/>
        </w:rPr>
        <w:t xml:space="preserve">риск </w:t>
      </w:r>
      <w:r w:rsidRPr="0039313B">
        <w:rPr>
          <w:rFonts w:ascii="Times New Roman" w:hAnsi="Times New Roman"/>
          <w:sz w:val="28"/>
          <w:szCs w:val="28"/>
        </w:rPr>
        <w:t xml:space="preserve">хозяйственной деятельности организации, </w:t>
      </w:r>
      <w:r w:rsidR="00BB41D2" w:rsidRPr="0039313B">
        <w:rPr>
          <w:rFonts w:ascii="Times New Roman" w:hAnsi="Times New Roman"/>
          <w:sz w:val="28"/>
          <w:szCs w:val="28"/>
        </w:rPr>
        <w:t xml:space="preserve">как экономическая категория приобретает особую актуальность. Риск является важной </w:t>
      </w:r>
      <w:r w:rsidRPr="0039313B">
        <w:rPr>
          <w:rFonts w:ascii="Times New Roman" w:hAnsi="Times New Roman"/>
          <w:sz w:val="28"/>
          <w:szCs w:val="28"/>
        </w:rPr>
        <w:t xml:space="preserve">и неотъемлемой </w:t>
      </w:r>
      <w:r w:rsidR="00BB41D2" w:rsidRPr="0039313B">
        <w:rPr>
          <w:rFonts w:ascii="Times New Roman" w:hAnsi="Times New Roman"/>
          <w:sz w:val="28"/>
          <w:szCs w:val="28"/>
        </w:rPr>
        <w:t xml:space="preserve">составляющей </w:t>
      </w:r>
      <w:r w:rsidRPr="0039313B">
        <w:rPr>
          <w:rFonts w:ascii="Times New Roman" w:hAnsi="Times New Roman"/>
          <w:sz w:val="28"/>
          <w:szCs w:val="28"/>
        </w:rPr>
        <w:t>коммерче</w:t>
      </w:r>
      <w:r w:rsidR="00BB41D2" w:rsidRPr="0039313B">
        <w:rPr>
          <w:rFonts w:ascii="Times New Roman" w:hAnsi="Times New Roman"/>
          <w:sz w:val="28"/>
          <w:szCs w:val="28"/>
        </w:rPr>
        <w:t>ской деятельности</w:t>
      </w:r>
      <w:r w:rsidRPr="0039313B">
        <w:rPr>
          <w:rFonts w:ascii="Times New Roman" w:hAnsi="Times New Roman"/>
          <w:sz w:val="28"/>
          <w:szCs w:val="28"/>
        </w:rPr>
        <w:t xml:space="preserve">. Так в соответствии с </w:t>
      </w:r>
      <w:r w:rsidR="00BB41D2" w:rsidRPr="0039313B">
        <w:rPr>
          <w:rFonts w:ascii="Times New Roman" w:hAnsi="Times New Roman"/>
          <w:sz w:val="28"/>
          <w:szCs w:val="28"/>
        </w:rPr>
        <w:t>определением</w:t>
      </w:r>
      <w:r w:rsidRPr="0039313B">
        <w:rPr>
          <w:rFonts w:ascii="Times New Roman" w:hAnsi="Times New Roman"/>
          <w:sz w:val="28"/>
          <w:szCs w:val="28"/>
        </w:rPr>
        <w:t>, закрепленным</w:t>
      </w:r>
      <w:r w:rsidR="00BB41D2" w:rsidRPr="0039313B">
        <w:rPr>
          <w:rFonts w:ascii="Times New Roman" w:hAnsi="Times New Roman"/>
          <w:sz w:val="28"/>
          <w:szCs w:val="28"/>
        </w:rPr>
        <w:t xml:space="preserve"> в п. </w:t>
      </w:r>
      <w:r w:rsidRPr="0039313B">
        <w:rPr>
          <w:rFonts w:ascii="Times New Roman" w:hAnsi="Times New Roman"/>
          <w:sz w:val="28"/>
          <w:szCs w:val="28"/>
        </w:rPr>
        <w:t>1 ст. 2 Гражданского кодекса РФ, п</w:t>
      </w:r>
      <w:r w:rsidR="00385C67" w:rsidRPr="0039313B">
        <w:rPr>
          <w:rFonts w:ascii="Times New Roman" w:hAnsi="Times New Roman"/>
          <w:sz w:val="28"/>
          <w:szCs w:val="28"/>
        </w:rPr>
        <w:t>редпринимательская деятельность — это деятельность «самостоятельная, выполняемая на свой риск и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качестве предпринимателей в установленном законом порядке»</w:t>
      </w:r>
      <w:r w:rsidR="00BB41D2" w:rsidRPr="0039313B">
        <w:rPr>
          <w:rFonts w:ascii="Times New Roman" w:hAnsi="Times New Roman"/>
          <w:sz w:val="28"/>
          <w:szCs w:val="28"/>
        </w:rPr>
        <w:t xml:space="preserve">. </w:t>
      </w:r>
    </w:p>
    <w:p w14:paraId="576A07CD" w14:textId="77777777" w:rsidR="00BB41D2" w:rsidRPr="0039313B" w:rsidRDefault="008D2EE8" w:rsidP="00083399">
      <w:pPr>
        <w:spacing w:after="0" w:line="360" w:lineRule="auto"/>
        <w:ind w:right="0" w:firstLine="709"/>
        <w:contextualSpacing/>
      </w:pPr>
      <w:r w:rsidRPr="0039313B">
        <w:rPr>
          <w:rFonts w:ascii="Times New Roman" w:hAnsi="Times New Roman"/>
          <w:sz w:val="28"/>
          <w:szCs w:val="28"/>
        </w:rPr>
        <w:t>То есть, п</w:t>
      </w:r>
      <w:r w:rsidR="00BB41D2" w:rsidRPr="0039313B">
        <w:rPr>
          <w:rFonts w:ascii="Times New Roman" w:hAnsi="Times New Roman"/>
          <w:sz w:val="28"/>
          <w:szCs w:val="28"/>
        </w:rPr>
        <w:t>од риском в научной литературе принято понимать образ действий, который сопровождается возможными неприятностями, потерями и опасностями. Сущность риска состоит в возможности отклонения полученного результата от запланированного, причем это отклонение может быть связано не только с потерями, но и с дополнительной прибылью.</w:t>
      </w:r>
      <w:r w:rsidR="00BB41D2" w:rsidRPr="0039313B">
        <w:t xml:space="preserve"> </w:t>
      </w:r>
    </w:p>
    <w:p w14:paraId="19BA1AC4" w14:textId="77777777" w:rsidR="001A647B" w:rsidRPr="0039313B" w:rsidRDefault="00127EE2" w:rsidP="00083399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>Следовательно</w:t>
      </w:r>
      <w:r w:rsidR="008D2EE8" w:rsidRPr="0039313B">
        <w:rPr>
          <w:rFonts w:ascii="Times New Roman" w:hAnsi="Times New Roman"/>
          <w:sz w:val="28"/>
          <w:szCs w:val="28"/>
        </w:rPr>
        <w:t>, когда мы говорим</w:t>
      </w:r>
      <w:r w:rsidR="00BB41D2" w:rsidRPr="0039313B">
        <w:rPr>
          <w:rFonts w:ascii="Times New Roman" w:hAnsi="Times New Roman"/>
          <w:sz w:val="28"/>
          <w:szCs w:val="28"/>
        </w:rPr>
        <w:t xml:space="preserve"> о риске </w:t>
      </w:r>
      <w:r w:rsidR="001A647B" w:rsidRPr="0039313B">
        <w:rPr>
          <w:rFonts w:ascii="Times New Roman" w:hAnsi="Times New Roman"/>
          <w:sz w:val="28"/>
          <w:szCs w:val="28"/>
        </w:rPr>
        <w:t xml:space="preserve">в экономической деятельности, то </w:t>
      </w:r>
      <w:r w:rsidRPr="0039313B">
        <w:rPr>
          <w:rFonts w:ascii="Times New Roman" w:hAnsi="Times New Roman"/>
          <w:sz w:val="28"/>
          <w:szCs w:val="28"/>
        </w:rPr>
        <w:t xml:space="preserve">надо подчеркнуть, что </w:t>
      </w:r>
      <w:r w:rsidR="001A647B" w:rsidRPr="0039313B">
        <w:rPr>
          <w:rFonts w:ascii="Times New Roman" w:hAnsi="Times New Roman"/>
          <w:sz w:val="28"/>
          <w:szCs w:val="28"/>
        </w:rPr>
        <w:t xml:space="preserve">в результате принятия решения в условиях неопределенности, может идти речь не только о риске потерь, но и о риске </w:t>
      </w:r>
      <w:r w:rsidR="00BB41D2" w:rsidRPr="0039313B">
        <w:rPr>
          <w:rFonts w:ascii="Times New Roman" w:hAnsi="Times New Roman"/>
          <w:sz w:val="28"/>
          <w:szCs w:val="28"/>
        </w:rPr>
        <w:t xml:space="preserve">получения дополнительной прибыли или дохода - риске выгоды. </w:t>
      </w:r>
    </w:p>
    <w:p w14:paraId="13A19C22" w14:textId="77777777" w:rsidR="00A80A93" w:rsidRPr="0039313B" w:rsidRDefault="001A647B" w:rsidP="00083399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>Так Н.В. Манохина определила сущность р</w:t>
      </w:r>
      <w:r w:rsidR="00BB41D2" w:rsidRPr="0039313B">
        <w:rPr>
          <w:rFonts w:ascii="Times New Roman" w:hAnsi="Times New Roman"/>
          <w:sz w:val="28"/>
          <w:szCs w:val="28"/>
        </w:rPr>
        <w:t>иск</w:t>
      </w:r>
      <w:r w:rsidRPr="0039313B">
        <w:rPr>
          <w:rFonts w:ascii="Times New Roman" w:hAnsi="Times New Roman"/>
          <w:sz w:val="28"/>
          <w:szCs w:val="28"/>
        </w:rPr>
        <w:t>а, как</w:t>
      </w:r>
      <w:r w:rsidR="00127EE2" w:rsidRPr="0039313B">
        <w:rPr>
          <w:rFonts w:ascii="Times New Roman" w:hAnsi="Times New Roman"/>
          <w:sz w:val="28"/>
          <w:szCs w:val="28"/>
        </w:rPr>
        <w:t xml:space="preserve"> ситуативную характеристику</w:t>
      </w:r>
      <w:r w:rsidR="00BB41D2" w:rsidRPr="0039313B">
        <w:rPr>
          <w:rFonts w:ascii="Times New Roman" w:hAnsi="Times New Roman"/>
          <w:sz w:val="28"/>
          <w:szCs w:val="28"/>
        </w:rPr>
        <w:t xml:space="preserve"> деятельности лю</w:t>
      </w:r>
      <w:r w:rsidR="00127EE2" w:rsidRPr="0039313B">
        <w:rPr>
          <w:rFonts w:ascii="Times New Roman" w:hAnsi="Times New Roman"/>
          <w:sz w:val="28"/>
          <w:szCs w:val="28"/>
        </w:rPr>
        <w:t>бого производителя, отображающую</w:t>
      </w:r>
      <w:r w:rsidR="00BB41D2" w:rsidRPr="0039313B">
        <w:rPr>
          <w:rFonts w:ascii="Times New Roman" w:hAnsi="Times New Roman"/>
          <w:sz w:val="28"/>
          <w:szCs w:val="28"/>
        </w:rPr>
        <w:t xml:space="preserve"> неопределенность ее исхода и возможные неблагоприятные или благоприятные последствия в случае неуспеха или успеха. [</w:t>
      </w:r>
      <w:r w:rsidR="00B06940" w:rsidRPr="0039313B">
        <w:rPr>
          <w:rFonts w:ascii="Times New Roman" w:hAnsi="Times New Roman"/>
          <w:sz w:val="28"/>
          <w:szCs w:val="28"/>
        </w:rPr>
        <w:t>5</w:t>
      </w:r>
      <w:r w:rsidR="00BB41D2" w:rsidRPr="0039313B">
        <w:rPr>
          <w:rFonts w:ascii="Times New Roman" w:hAnsi="Times New Roman"/>
          <w:sz w:val="28"/>
          <w:szCs w:val="28"/>
        </w:rPr>
        <w:t xml:space="preserve">, </w:t>
      </w:r>
      <w:r w:rsidR="0078726E" w:rsidRPr="0039313B">
        <w:rPr>
          <w:rFonts w:ascii="Times New Roman" w:hAnsi="Times New Roman"/>
          <w:sz w:val="28"/>
          <w:szCs w:val="28"/>
        </w:rPr>
        <w:t xml:space="preserve">с. </w:t>
      </w:r>
      <w:r w:rsidR="00BB41D2" w:rsidRPr="0039313B">
        <w:rPr>
          <w:rFonts w:ascii="Times New Roman" w:hAnsi="Times New Roman"/>
          <w:sz w:val="28"/>
          <w:szCs w:val="28"/>
        </w:rPr>
        <w:t>176]</w:t>
      </w:r>
    </w:p>
    <w:p w14:paraId="39EF9068" w14:textId="77777777" w:rsidR="00580FA0" w:rsidRPr="0039313B" w:rsidRDefault="00580FA0" w:rsidP="00083399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lastRenderedPageBreak/>
        <w:t xml:space="preserve">А.С. Шапкин в своей научной работе дал следующее понятие риска: «Риск — это деятельность, связанная с преодолением неопределенности в ситуации неизбежного выбора, в процессе которой имеется возможность количественно и качественно оценить вероятность достижения предполагаемого результата, неудачи и отклонения от цели». </w:t>
      </w:r>
      <w:r w:rsidR="00B06940" w:rsidRPr="0039313B">
        <w:rPr>
          <w:rFonts w:ascii="Times New Roman" w:hAnsi="Times New Roman"/>
          <w:sz w:val="28"/>
          <w:szCs w:val="28"/>
        </w:rPr>
        <w:t>[15</w:t>
      </w:r>
      <w:r w:rsidRPr="0039313B">
        <w:rPr>
          <w:rFonts w:ascii="Times New Roman" w:hAnsi="Times New Roman"/>
          <w:sz w:val="28"/>
          <w:szCs w:val="28"/>
        </w:rPr>
        <w:t xml:space="preserve">, </w:t>
      </w:r>
      <w:r w:rsidR="0078726E" w:rsidRPr="0039313B">
        <w:rPr>
          <w:rFonts w:ascii="Times New Roman" w:hAnsi="Times New Roman"/>
          <w:sz w:val="28"/>
          <w:szCs w:val="28"/>
        </w:rPr>
        <w:t xml:space="preserve">с. </w:t>
      </w:r>
      <w:r w:rsidRPr="0039313B">
        <w:rPr>
          <w:rFonts w:ascii="Times New Roman" w:hAnsi="Times New Roman"/>
          <w:sz w:val="28"/>
          <w:szCs w:val="28"/>
        </w:rPr>
        <w:t>6]</w:t>
      </w:r>
    </w:p>
    <w:p w14:paraId="3683A745" w14:textId="77777777" w:rsidR="00127EE2" w:rsidRPr="0039313B" w:rsidRDefault="00A05913" w:rsidP="00083399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>Исходя из определения риска</w:t>
      </w:r>
      <w:r w:rsidR="00127EE2" w:rsidRPr="0039313B">
        <w:rPr>
          <w:rFonts w:ascii="Times New Roman" w:hAnsi="Times New Roman"/>
          <w:sz w:val="28"/>
          <w:szCs w:val="28"/>
        </w:rPr>
        <w:t>,</w:t>
      </w:r>
      <w:r w:rsidRPr="0039313B">
        <w:rPr>
          <w:rFonts w:ascii="Times New Roman" w:hAnsi="Times New Roman"/>
          <w:sz w:val="28"/>
          <w:szCs w:val="28"/>
        </w:rPr>
        <w:t xml:space="preserve"> можно выделить две основные ф</w:t>
      </w:r>
      <w:r w:rsidR="00F70E4E" w:rsidRPr="0039313B">
        <w:rPr>
          <w:rFonts w:ascii="Times New Roman" w:hAnsi="Times New Roman"/>
          <w:sz w:val="28"/>
          <w:szCs w:val="28"/>
        </w:rPr>
        <w:t>ункции риска – это стимулирующую и защитную</w:t>
      </w:r>
      <w:r w:rsidRPr="0039313B">
        <w:rPr>
          <w:rFonts w:ascii="Times New Roman" w:hAnsi="Times New Roman"/>
          <w:sz w:val="28"/>
          <w:szCs w:val="28"/>
        </w:rPr>
        <w:t xml:space="preserve">. </w:t>
      </w:r>
    </w:p>
    <w:p w14:paraId="73B4D276" w14:textId="77777777" w:rsidR="002B3AE8" w:rsidRPr="0039313B" w:rsidRDefault="00A05913" w:rsidP="00083399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>Стимулирующая функция имеет два аспекта: конструктивный и деструктивный. В первом случае риск выступа</w:t>
      </w:r>
      <w:r w:rsidR="00127EE2" w:rsidRPr="0039313B">
        <w:rPr>
          <w:rFonts w:ascii="Times New Roman" w:hAnsi="Times New Roman"/>
          <w:sz w:val="28"/>
          <w:szCs w:val="28"/>
        </w:rPr>
        <w:t>ет в роли катализатора инновационных</w:t>
      </w:r>
      <w:r w:rsidRPr="0039313B">
        <w:rPr>
          <w:rFonts w:ascii="Times New Roman" w:hAnsi="Times New Roman"/>
          <w:sz w:val="28"/>
          <w:szCs w:val="28"/>
        </w:rPr>
        <w:t xml:space="preserve"> решений, а во втором – принятие решений с необоснованным риском ведет к авантюризму, т.е. </w:t>
      </w:r>
      <w:r w:rsidR="00127EE2" w:rsidRPr="0039313B">
        <w:rPr>
          <w:rFonts w:ascii="Times New Roman" w:hAnsi="Times New Roman"/>
          <w:sz w:val="28"/>
          <w:szCs w:val="28"/>
        </w:rPr>
        <w:t xml:space="preserve">решение принимается </w:t>
      </w:r>
      <w:r w:rsidR="0072633E" w:rsidRPr="0039313B">
        <w:rPr>
          <w:rFonts w:ascii="Times New Roman" w:hAnsi="Times New Roman"/>
          <w:sz w:val="28"/>
          <w:szCs w:val="28"/>
        </w:rPr>
        <w:t xml:space="preserve">в надежде </w:t>
      </w:r>
      <w:r w:rsidRPr="0039313B">
        <w:rPr>
          <w:rFonts w:ascii="Times New Roman" w:hAnsi="Times New Roman"/>
          <w:sz w:val="28"/>
          <w:szCs w:val="28"/>
        </w:rPr>
        <w:t xml:space="preserve">на удачу. </w:t>
      </w:r>
    </w:p>
    <w:p w14:paraId="7AFAF53F" w14:textId="77777777" w:rsidR="00A05913" w:rsidRPr="0039313B" w:rsidRDefault="002B3AE8" w:rsidP="00083399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</w:rPr>
        <w:t>З</w:t>
      </w:r>
      <w:r w:rsidR="00A05913" w:rsidRPr="0039313B">
        <w:rPr>
          <w:rFonts w:ascii="Times New Roman" w:hAnsi="Times New Roman"/>
          <w:sz w:val="28"/>
          <w:szCs w:val="28"/>
        </w:rPr>
        <w:t xml:space="preserve">ащитная функция тоже выражается в двух аспектах – историко-генетическом и социально-правовом. Суть первого аспекта состоит в </w:t>
      </w:r>
      <w:r w:rsidRPr="0039313B">
        <w:rPr>
          <w:rFonts w:ascii="Times New Roman" w:hAnsi="Times New Roman"/>
          <w:sz w:val="28"/>
          <w:szCs w:val="28"/>
        </w:rPr>
        <w:t xml:space="preserve">постоянном </w:t>
      </w:r>
      <w:r w:rsidR="00A05913" w:rsidRPr="0039313B">
        <w:rPr>
          <w:rFonts w:ascii="Times New Roman" w:hAnsi="Times New Roman"/>
          <w:sz w:val="28"/>
          <w:szCs w:val="28"/>
        </w:rPr>
        <w:t xml:space="preserve">поиске средств и методов </w:t>
      </w:r>
      <w:r w:rsidR="00373D14" w:rsidRPr="0039313B">
        <w:rPr>
          <w:rFonts w:ascii="Times New Roman" w:hAnsi="Times New Roman"/>
          <w:sz w:val="28"/>
          <w:szCs w:val="28"/>
        </w:rPr>
        <w:t>защиты от возможных неблагоприятных событий, а второй аспект заключается в необходимости законодательного закрепления правомерности риска.</w:t>
      </w:r>
      <w:r w:rsidR="00A05913" w:rsidRPr="0039313B">
        <w:rPr>
          <w:rFonts w:ascii="Times New Roman" w:hAnsi="Times New Roman"/>
          <w:sz w:val="28"/>
          <w:szCs w:val="28"/>
        </w:rPr>
        <w:t xml:space="preserve">  </w:t>
      </w:r>
    </w:p>
    <w:p w14:paraId="089F5FCF" w14:textId="77777777" w:rsidR="007C3B44" w:rsidRPr="0039313B" w:rsidRDefault="001A647B" w:rsidP="00083399">
      <w:pPr>
        <w:spacing w:after="0" w:line="360" w:lineRule="auto"/>
        <w:ind w:right="0"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9313B">
        <w:rPr>
          <w:rFonts w:ascii="Times New Roman" w:hAnsi="Times New Roman"/>
          <w:sz w:val="28"/>
          <w:szCs w:val="28"/>
          <w:lang w:eastAsia="ru-RU"/>
        </w:rPr>
        <w:t>Также необходимо отметить, что р</w:t>
      </w:r>
      <w:r w:rsidR="00D62052" w:rsidRPr="0039313B">
        <w:rPr>
          <w:rFonts w:ascii="Times New Roman" w:hAnsi="Times New Roman"/>
          <w:sz w:val="28"/>
          <w:szCs w:val="28"/>
          <w:lang w:eastAsia="ru-RU"/>
        </w:rPr>
        <w:t>азличают риски национальной экономики, региональные, отраслевые и отдельного хозяйствующего субъекта. Поэтому риск хозяйствующего субъекта определяется территориальными и отраслевыми особенностями, а следовательно, и региональными и отраслевыми рисками.</w:t>
      </w:r>
      <w:r w:rsidR="00D62052" w:rsidRPr="0039313B">
        <w:rPr>
          <w:rFonts w:ascii="Times New Roman" w:hAnsi="Times New Roman"/>
          <w:sz w:val="28"/>
          <w:szCs w:val="28"/>
        </w:rPr>
        <w:t xml:space="preserve"> </w:t>
      </w:r>
    </w:p>
    <w:p w14:paraId="652B4DA8" w14:textId="77777777" w:rsidR="00022588" w:rsidRPr="0039313B" w:rsidRDefault="00D62052" w:rsidP="00083399">
      <w:pPr>
        <w:autoSpaceDE w:val="0"/>
        <w:autoSpaceDN w:val="0"/>
        <w:adjustRightInd w:val="0"/>
        <w:spacing w:after="0" w:line="360" w:lineRule="auto"/>
        <w:ind w:right="0" w:firstLine="709"/>
        <w:rPr>
          <w:rFonts w:ascii="Times New Roman" w:hAnsi="Times New Roman"/>
          <w:sz w:val="28"/>
          <w:szCs w:val="28"/>
          <w:lang w:eastAsia="ru-RU"/>
        </w:rPr>
      </w:pPr>
      <w:r w:rsidRPr="0039313B">
        <w:rPr>
          <w:rFonts w:ascii="Times New Roman" w:hAnsi="Times New Roman"/>
          <w:sz w:val="28"/>
          <w:szCs w:val="28"/>
          <w:lang w:eastAsia="ru-RU"/>
        </w:rPr>
        <w:t xml:space="preserve">Многообразие различных </w:t>
      </w:r>
      <w:r w:rsidR="00022588" w:rsidRPr="0039313B">
        <w:rPr>
          <w:rFonts w:ascii="Times New Roman" w:hAnsi="Times New Roman"/>
          <w:sz w:val="28"/>
          <w:szCs w:val="28"/>
          <w:lang w:eastAsia="ru-RU"/>
        </w:rPr>
        <w:t xml:space="preserve">свойств рисков предопределило </w:t>
      </w:r>
      <w:r w:rsidRPr="0039313B">
        <w:rPr>
          <w:rFonts w:ascii="Times New Roman" w:hAnsi="Times New Roman"/>
          <w:sz w:val="28"/>
          <w:szCs w:val="28"/>
          <w:lang w:eastAsia="ru-RU"/>
        </w:rPr>
        <w:t>множеств</w:t>
      </w:r>
      <w:r w:rsidR="00022588" w:rsidRPr="0039313B">
        <w:rPr>
          <w:rFonts w:ascii="Times New Roman" w:hAnsi="Times New Roman"/>
          <w:sz w:val="28"/>
          <w:szCs w:val="28"/>
          <w:lang w:eastAsia="ru-RU"/>
        </w:rPr>
        <w:t>о их классификационных критериев. Так, в экономической науке сформировались несколько вариантов классификации рисков. Общая система, которая охватывает большинство вариантов и</w:t>
      </w:r>
      <w:r w:rsidR="00022588" w:rsidRPr="0039313B">
        <w:rPr>
          <w:rFonts w:ascii="TimesNewRoman" w:hAnsi="TimesNewRoman" w:cs="TimesNewRoman"/>
          <w:sz w:val="28"/>
          <w:szCs w:val="28"/>
          <w:lang w:eastAsia="ru-RU"/>
        </w:rPr>
        <w:t xml:space="preserve"> </w:t>
      </w:r>
      <w:r w:rsidR="00022588" w:rsidRPr="0039313B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22588" w:rsidRPr="0039313B">
        <w:rPr>
          <w:rFonts w:ascii="TimesNewRoman" w:hAnsi="TimesNewRoman" w:cs="TimesNewRoman"/>
          <w:sz w:val="28"/>
          <w:szCs w:val="28"/>
          <w:lang w:eastAsia="ru-RU"/>
        </w:rPr>
        <w:t xml:space="preserve"> </w:t>
      </w:r>
      <w:r w:rsidR="00022588" w:rsidRPr="0039313B">
        <w:rPr>
          <w:rFonts w:ascii="Times New Roman" w:hAnsi="Times New Roman"/>
          <w:sz w:val="28"/>
          <w:szCs w:val="28"/>
          <w:lang w:eastAsia="ru-RU"/>
        </w:rPr>
        <w:t>актуальной</w:t>
      </w:r>
      <w:r w:rsidR="00022588" w:rsidRPr="0039313B">
        <w:rPr>
          <w:rFonts w:ascii="TimesNewRoman" w:hAnsi="TimesNewRoman" w:cs="TimesNewRoman"/>
          <w:sz w:val="28"/>
          <w:szCs w:val="28"/>
          <w:lang w:eastAsia="ru-RU"/>
        </w:rPr>
        <w:t xml:space="preserve"> </w:t>
      </w:r>
      <w:r w:rsidR="00022588" w:rsidRPr="0039313B">
        <w:rPr>
          <w:rFonts w:ascii="Times New Roman" w:hAnsi="Times New Roman"/>
          <w:sz w:val="28"/>
          <w:szCs w:val="28"/>
          <w:lang w:eastAsia="ru-RU"/>
        </w:rPr>
        <w:t xml:space="preserve">для всех видов хозяйственной деятельности, группирует их по следующим признакам. </w:t>
      </w:r>
    </w:p>
    <w:p w14:paraId="494F0E7B" w14:textId="77777777" w:rsidR="00022588" w:rsidRPr="0039313B" w:rsidRDefault="00022588" w:rsidP="0008339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  <w:lang w:eastAsia="ru-RU"/>
        </w:rPr>
      </w:pPr>
      <w:r w:rsidRPr="0039313B">
        <w:rPr>
          <w:rFonts w:ascii="Times New Roman" w:hAnsi="Times New Roman"/>
          <w:sz w:val="28"/>
          <w:szCs w:val="28"/>
          <w:lang w:eastAsia="ru-RU"/>
        </w:rPr>
        <w:t xml:space="preserve">По сфере возникновения – </w:t>
      </w:r>
      <w:r w:rsidR="002B3AE8" w:rsidRPr="0039313B">
        <w:rPr>
          <w:rFonts w:ascii="Times New Roman" w:hAnsi="Times New Roman"/>
          <w:sz w:val="28"/>
          <w:szCs w:val="28"/>
          <w:lang w:eastAsia="ru-RU"/>
        </w:rPr>
        <w:t xml:space="preserve">это </w:t>
      </w:r>
      <w:r w:rsidRPr="0039313B">
        <w:rPr>
          <w:rFonts w:ascii="Times New Roman" w:hAnsi="Times New Roman"/>
          <w:sz w:val="28"/>
          <w:szCs w:val="28"/>
          <w:lang w:eastAsia="ru-RU"/>
        </w:rPr>
        <w:t>внутренние и внешние</w:t>
      </w:r>
      <w:r w:rsidR="003C3AAF" w:rsidRPr="0039313B">
        <w:rPr>
          <w:rFonts w:ascii="Times New Roman" w:hAnsi="Times New Roman"/>
          <w:sz w:val="28"/>
          <w:szCs w:val="28"/>
          <w:lang w:eastAsia="ru-RU"/>
        </w:rPr>
        <w:t xml:space="preserve"> риски</w:t>
      </w:r>
      <w:r w:rsidRPr="0039313B">
        <w:rPr>
          <w:rFonts w:ascii="Times New Roman" w:hAnsi="Times New Roman"/>
          <w:sz w:val="28"/>
          <w:szCs w:val="28"/>
          <w:lang w:eastAsia="ru-RU"/>
        </w:rPr>
        <w:t>.</w:t>
      </w:r>
    </w:p>
    <w:p w14:paraId="78EB6676" w14:textId="77777777" w:rsidR="003C3AAF" w:rsidRPr="0039313B" w:rsidRDefault="00022588" w:rsidP="0008339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  <w:lang w:eastAsia="ru-RU"/>
        </w:rPr>
      </w:pPr>
      <w:r w:rsidRPr="0039313B">
        <w:rPr>
          <w:rFonts w:ascii="Times New Roman" w:hAnsi="Times New Roman"/>
          <w:sz w:val="28"/>
          <w:szCs w:val="28"/>
          <w:lang w:eastAsia="ru-RU"/>
        </w:rPr>
        <w:t>По уровню возникновения – макроэкономические (глобальные)</w:t>
      </w:r>
      <w:r w:rsidR="003C3AAF" w:rsidRPr="0039313B">
        <w:rPr>
          <w:rFonts w:ascii="Times New Roman" w:hAnsi="Times New Roman"/>
          <w:sz w:val="28"/>
          <w:szCs w:val="28"/>
          <w:lang w:eastAsia="ru-RU"/>
        </w:rPr>
        <w:t xml:space="preserve"> риски</w:t>
      </w:r>
      <w:r w:rsidRPr="0039313B">
        <w:rPr>
          <w:rFonts w:ascii="Times New Roman" w:hAnsi="Times New Roman"/>
          <w:sz w:val="28"/>
          <w:szCs w:val="28"/>
          <w:lang w:eastAsia="ru-RU"/>
        </w:rPr>
        <w:t xml:space="preserve">, локальные </w:t>
      </w:r>
      <w:r w:rsidR="00960F8F" w:rsidRPr="0039313B">
        <w:rPr>
          <w:rFonts w:ascii="Times New Roman" w:hAnsi="Times New Roman"/>
          <w:sz w:val="28"/>
          <w:szCs w:val="28"/>
          <w:lang w:eastAsia="ru-RU"/>
        </w:rPr>
        <w:t xml:space="preserve">риски </w:t>
      </w:r>
      <w:r w:rsidRPr="0039313B">
        <w:rPr>
          <w:rFonts w:ascii="Times New Roman" w:hAnsi="Times New Roman"/>
          <w:sz w:val="28"/>
          <w:szCs w:val="28"/>
          <w:lang w:eastAsia="ru-RU"/>
        </w:rPr>
        <w:t xml:space="preserve">(на уровне организации). </w:t>
      </w:r>
    </w:p>
    <w:p w14:paraId="79C6BEA4" w14:textId="77777777" w:rsidR="003C3AAF" w:rsidRPr="0039313B" w:rsidRDefault="003C3AAF" w:rsidP="0008339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  <w:lang w:eastAsia="ru-RU"/>
        </w:rPr>
      </w:pPr>
      <w:r w:rsidRPr="0039313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времени воздействия – постоянные или кратковременные риски. </w:t>
      </w:r>
    </w:p>
    <w:p w14:paraId="588C8A7E" w14:textId="77777777" w:rsidR="003C3AAF" w:rsidRPr="0039313B" w:rsidRDefault="003C3AAF" w:rsidP="0008339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  <w:lang w:eastAsia="ru-RU"/>
        </w:rPr>
      </w:pPr>
      <w:r w:rsidRPr="0039313B">
        <w:rPr>
          <w:rFonts w:ascii="Times New Roman" w:hAnsi="Times New Roman"/>
          <w:sz w:val="28"/>
          <w:szCs w:val="28"/>
          <w:lang w:eastAsia="ru-RU"/>
        </w:rPr>
        <w:t xml:space="preserve">В зависимости от возможности страхования – страхуемые или </w:t>
      </w:r>
      <w:proofErr w:type="spellStart"/>
      <w:r w:rsidRPr="0039313B">
        <w:rPr>
          <w:rFonts w:ascii="Times New Roman" w:hAnsi="Times New Roman"/>
          <w:sz w:val="28"/>
          <w:szCs w:val="28"/>
          <w:lang w:eastAsia="ru-RU"/>
        </w:rPr>
        <w:t>нестрахуемые</w:t>
      </w:r>
      <w:proofErr w:type="spellEnd"/>
      <w:r w:rsidRPr="0039313B">
        <w:rPr>
          <w:rFonts w:ascii="Times New Roman" w:hAnsi="Times New Roman"/>
          <w:sz w:val="28"/>
          <w:szCs w:val="28"/>
          <w:lang w:eastAsia="ru-RU"/>
        </w:rPr>
        <w:t xml:space="preserve"> риски. </w:t>
      </w:r>
    </w:p>
    <w:p w14:paraId="22A9F9CA" w14:textId="77777777" w:rsidR="003C3AAF" w:rsidRPr="0039313B" w:rsidRDefault="003C3AAF" w:rsidP="0008339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  <w:lang w:eastAsia="ru-RU"/>
        </w:rPr>
      </w:pPr>
      <w:r w:rsidRPr="0039313B">
        <w:rPr>
          <w:rFonts w:ascii="Times New Roman" w:hAnsi="Times New Roman"/>
          <w:sz w:val="28"/>
          <w:szCs w:val="28"/>
          <w:lang w:eastAsia="ru-RU"/>
        </w:rPr>
        <w:t>По видам потерь, возникающих при воздействии риска – риск потери прибыли, риск потери времени и т.д.</w:t>
      </w:r>
    </w:p>
    <w:p w14:paraId="6DE07114" w14:textId="77777777" w:rsidR="00012BE0" w:rsidRPr="0039313B" w:rsidRDefault="00AC051D" w:rsidP="0008339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  <w:lang w:eastAsia="ru-RU"/>
        </w:rPr>
      </w:pPr>
      <w:r w:rsidRPr="0039313B">
        <w:rPr>
          <w:rFonts w:ascii="Times New Roman" w:hAnsi="Times New Roman"/>
          <w:sz w:val="28"/>
          <w:szCs w:val="28"/>
          <w:lang w:eastAsia="ru-RU"/>
        </w:rPr>
        <w:t xml:space="preserve">По соотношению проявления возможных негативных и позитивных последствий риска – приемлемый риск и риск, неприемлемый для экономического субъекта. </w:t>
      </w:r>
    </w:p>
    <w:p w14:paraId="565EFD08" w14:textId="77777777" w:rsidR="00E872E6" w:rsidRPr="0039313B" w:rsidRDefault="00012BE0" w:rsidP="00083399">
      <w:pPr>
        <w:pStyle w:val="a7"/>
        <w:autoSpaceDE w:val="0"/>
        <w:autoSpaceDN w:val="0"/>
        <w:adjustRightInd w:val="0"/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  <w:lang w:eastAsia="ru-RU"/>
        </w:rPr>
      </w:pPr>
      <w:r w:rsidRPr="0039313B">
        <w:rPr>
          <w:rFonts w:ascii="Times New Roman" w:hAnsi="Times New Roman"/>
          <w:sz w:val="28"/>
          <w:szCs w:val="28"/>
          <w:lang w:eastAsia="ru-RU"/>
        </w:rPr>
        <w:t>Рассмотренная система является универсальной, т.к. подходит для любого вида деятельности, и любой критерий может использоваться для характеристики риска</w:t>
      </w:r>
      <w:r w:rsidR="00F16972" w:rsidRPr="0039313B">
        <w:rPr>
          <w:rFonts w:ascii="Times New Roman" w:hAnsi="Times New Roman"/>
          <w:sz w:val="28"/>
          <w:szCs w:val="28"/>
          <w:lang w:eastAsia="ru-RU"/>
        </w:rPr>
        <w:t>, выделенного</w:t>
      </w:r>
      <w:r w:rsidRPr="0039313B">
        <w:rPr>
          <w:rFonts w:ascii="Times New Roman" w:hAnsi="Times New Roman"/>
          <w:sz w:val="28"/>
          <w:szCs w:val="28"/>
          <w:lang w:eastAsia="ru-RU"/>
        </w:rPr>
        <w:t xml:space="preserve"> по другим системам классификации рисков.</w:t>
      </w:r>
    </w:p>
    <w:p w14:paraId="151E03FC" w14:textId="77777777" w:rsidR="00E872E6" w:rsidRPr="0039313B" w:rsidRDefault="00E872E6" w:rsidP="00083399">
      <w:pPr>
        <w:pStyle w:val="a7"/>
        <w:autoSpaceDE w:val="0"/>
        <w:autoSpaceDN w:val="0"/>
        <w:adjustRightInd w:val="0"/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  <w:lang w:eastAsia="ru-RU"/>
        </w:rPr>
      </w:pPr>
      <w:r w:rsidRPr="0039313B">
        <w:rPr>
          <w:rFonts w:ascii="Times New Roman" w:hAnsi="Times New Roman"/>
          <w:sz w:val="28"/>
          <w:szCs w:val="28"/>
          <w:lang w:eastAsia="ru-RU"/>
        </w:rPr>
        <w:t xml:space="preserve">Н.Н. Карзаева считает, что все множество классификационных критериев можно разделить на две группы: непосредственно связанные с риском и отражающие основные характеристики угроз. </w:t>
      </w:r>
    </w:p>
    <w:p w14:paraId="3B8B997D" w14:textId="77777777" w:rsidR="00F16972" w:rsidRPr="0039313B" w:rsidRDefault="00E872E6" w:rsidP="00083399">
      <w:pPr>
        <w:pStyle w:val="a7"/>
        <w:autoSpaceDE w:val="0"/>
        <w:autoSpaceDN w:val="0"/>
        <w:adjustRightInd w:val="0"/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  <w:lang w:eastAsia="ru-RU"/>
        </w:rPr>
      </w:pPr>
      <w:r w:rsidRPr="0039313B">
        <w:rPr>
          <w:rFonts w:ascii="Times New Roman" w:hAnsi="Times New Roman"/>
          <w:sz w:val="28"/>
          <w:szCs w:val="28"/>
          <w:lang w:eastAsia="ru-RU"/>
        </w:rPr>
        <w:t>К первой группе относятся три критерия: размер ущерба, масштаб последствий, возможность страхования; остальные классификационные критерии относятся ко второй группе, связанной с характеристиками угроз.</w:t>
      </w:r>
      <w:r w:rsidR="00B06940" w:rsidRPr="0039313B">
        <w:rPr>
          <w:rFonts w:ascii="Times New Roman" w:hAnsi="Times New Roman"/>
          <w:sz w:val="28"/>
          <w:szCs w:val="28"/>
        </w:rPr>
        <w:t xml:space="preserve"> [4</w:t>
      </w:r>
      <w:r w:rsidRPr="0039313B">
        <w:rPr>
          <w:rFonts w:ascii="Times New Roman" w:hAnsi="Times New Roman"/>
          <w:sz w:val="28"/>
          <w:szCs w:val="28"/>
        </w:rPr>
        <w:t xml:space="preserve">, </w:t>
      </w:r>
      <w:r w:rsidR="0078726E" w:rsidRPr="0039313B">
        <w:rPr>
          <w:rFonts w:ascii="Times New Roman" w:hAnsi="Times New Roman"/>
          <w:sz w:val="28"/>
          <w:szCs w:val="28"/>
        </w:rPr>
        <w:t xml:space="preserve">с. </w:t>
      </w:r>
      <w:r w:rsidRPr="0039313B">
        <w:rPr>
          <w:rFonts w:ascii="Times New Roman" w:hAnsi="Times New Roman"/>
          <w:sz w:val="28"/>
          <w:szCs w:val="28"/>
        </w:rPr>
        <w:t>46]</w:t>
      </w:r>
    </w:p>
    <w:p w14:paraId="758C1A10" w14:textId="3ED68F03" w:rsidR="003D717F" w:rsidRDefault="00F16972" w:rsidP="00083399">
      <w:pPr>
        <w:pStyle w:val="a7"/>
        <w:autoSpaceDE w:val="0"/>
        <w:autoSpaceDN w:val="0"/>
        <w:adjustRightInd w:val="0"/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39313B">
        <w:rPr>
          <w:rFonts w:ascii="Times New Roman" w:hAnsi="Times New Roman"/>
          <w:sz w:val="28"/>
          <w:szCs w:val="28"/>
          <w:lang w:eastAsia="ru-RU"/>
        </w:rPr>
        <w:t xml:space="preserve">Более подробно, хотелось бы остановиться на системе классификации рисков, получившей наибольшее распространение и </w:t>
      </w:r>
      <w:r w:rsidR="0071084F" w:rsidRPr="0039313B">
        <w:rPr>
          <w:rFonts w:ascii="Times New Roman" w:hAnsi="Times New Roman"/>
          <w:sz w:val="28"/>
          <w:szCs w:val="28"/>
          <w:lang w:eastAsia="ru-RU"/>
        </w:rPr>
        <w:t>группирующей риски по основным областям деятельности организации</w:t>
      </w:r>
      <w:r w:rsidR="00F70E4E" w:rsidRPr="0039313B">
        <w:rPr>
          <w:rFonts w:ascii="Times New Roman" w:hAnsi="Times New Roman"/>
          <w:sz w:val="28"/>
          <w:szCs w:val="28"/>
        </w:rPr>
        <w:t xml:space="preserve"> (рисунок 1).</w:t>
      </w:r>
    </w:p>
    <w:p w14:paraId="483944CD" w14:textId="7B582F76" w:rsidR="00B72920" w:rsidRDefault="00B72920" w:rsidP="00083399">
      <w:pPr>
        <w:pStyle w:val="a7"/>
        <w:autoSpaceDE w:val="0"/>
        <w:autoSpaceDN w:val="0"/>
        <w:adjustRightInd w:val="0"/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</w:p>
    <w:sectPr w:rsidR="00B72920" w:rsidSect="00C24651">
      <w:footerReference w:type="default" r:id="rId8"/>
      <w:pgSz w:w="11906" w:h="16838"/>
      <w:pgMar w:top="1134" w:right="849" w:bottom="1276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9CE2" w14:textId="77777777" w:rsidR="00606DA0" w:rsidRDefault="00606DA0" w:rsidP="001C207F">
      <w:pPr>
        <w:spacing w:after="0" w:line="240" w:lineRule="auto"/>
      </w:pPr>
      <w:r>
        <w:separator/>
      </w:r>
    </w:p>
  </w:endnote>
  <w:endnote w:type="continuationSeparator" w:id="0">
    <w:p w14:paraId="707264B9" w14:textId="77777777" w:rsidR="00606DA0" w:rsidRDefault="00606DA0" w:rsidP="001C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371006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5027B65" w14:textId="238AD08B" w:rsidR="00B271F5" w:rsidRPr="008632FF" w:rsidRDefault="00B271F5" w:rsidP="008632FF">
        <w:pPr>
          <w:pStyle w:val="a5"/>
          <w:jc w:val="center"/>
          <w:rPr>
            <w:rFonts w:ascii="Times New Roman" w:hAnsi="Times New Roman"/>
            <w:sz w:val="24"/>
          </w:rPr>
        </w:pPr>
        <w:r w:rsidRPr="008632FF">
          <w:rPr>
            <w:rFonts w:ascii="Times New Roman" w:hAnsi="Times New Roman"/>
            <w:sz w:val="24"/>
          </w:rPr>
          <w:fldChar w:fldCharType="begin"/>
        </w:r>
        <w:r w:rsidRPr="008632FF">
          <w:rPr>
            <w:rFonts w:ascii="Times New Roman" w:hAnsi="Times New Roman"/>
            <w:sz w:val="24"/>
          </w:rPr>
          <w:instrText>PAGE   \* MERGEFORMAT</w:instrText>
        </w:r>
        <w:r w:rsidRPr="008632FF">
          <w:rPr>
            <w:rFonts w:ascii="Times New Roman" w:hAnsi="Times New Roman"/>
            <w:sz w:val="24"/>
          </w:rPr>
          <w:fldChar w:fldCharType="separate"/>
        </w:r>
        <w:r w:rsidR="00895740">
          <w:rPr>
            <w:rFonts w:ascii="Times New Roman" w:hAnsi="Times New Roman"/>
            <w:noProof/>
            <w:sz w:val="24"/>
          </w:rPr>
          <w:t>70</w:t>
        </w:r>
        <w:r w:rsidRPr="008632FF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9585" w14:textId="77777777" w:rsidR="00606DA0" w:rsidRDefault="00606DA0" w:rsidP="001C207F">
      <w:pPr>
        <w:spacing w:after="0" w:line="240" w:lineRule="auto"/>
      </w:pPr>
      <w:r>
        <w:separator/>
      </w:r>
    </w:p>
  </w:footnote>
  <w:footnote w:type="continuationSeparator" w:id="0">
    <w:p w14:paraId="702E3D38" w14:textId="77777777" w:rsidR="00606DA0" w:rsidRDefault="00606DA0" w:rsidP="001C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326"/>
    <w:multiLevelType w:val="hybridMultilevel"/>
    <w:tmpl w:val="86D8713C"/>
    <w:lvl w:ilvl="0" w:tplc="1DD6F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7DBB"/>
    <w:multiLevelType w:val="hybridMultilevel"/>
    <w:tmpl w:val="4A90F272"/>
    <w:lvl w:ilvl="0" w:tplc="71728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330AE6"/>
    <w:multiLevelType w:val="hybridMultilevel"/>
    <w:tmpl w:val="EA86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0176"/>
    <w:multiLevelType w:val="hybridMultilevel"/>
    <w:tmpl w:val="62D600AC"/>
    <w:lvl w:ilvl="0" w:tplc="0762B4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191F4A"/>
    <w:multiLevelType w:val="multilevel"/>
    <w:tmpl w:val="347003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78A16CD"/>
    <w:multiLevelType w:val="hybridMultilevel"/>
    <w:tmpl w:val="580E7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C12D7"/>
    <w:multiLevelType w:val="hybridMultilevel"/>
    <w:tmpl w:val="1312DA98"/>
    <w:lvl w:ilvl="0" w:tplc="04190011">
      <w:start w:val="1"/>
      <w:numFmt w:val="decimal"/>
      <w:lvlText w:val="%1)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465C0C61"/>
    <w:multiLevelType w:val="hybridMultilevel"/>
    <w:tmpl w:val="DA9403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A67AB"/>
    <w:multiLevelType w:val="hybridMultilevel"/>
    <w:tmpl w:val="C5468B8C"/>
    <w:lvl w:ilvl="0" w:tplc="F95CFCBE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085A0C"/>
    <w:multiLevelType w:val="hybridMultilevel"/>
    <w:tmpl w:val="35C0598C"/>
    <w:lvl w:ilvl="0" w:tplc="349A7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33538D"/>
    <w:multiLevelType w:val="hybridMultilevel"/>
    <w:tmpl w:val="3D4289CC"/>
    <w:lvl w:ilvl="0" w:tplc="22381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790F76"/>
    <w:multiLevelType w:val="hybridMultilevel"/>
    <w:tmpl w:val="12CC90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E79DD"/>
    <w:multiLevelType w:val="hybridMultilevel"/>
    <w:tmpl w:val="9A58B438"/>
    <w:lvl w:ilvl="0" w:tplc="3DFEB52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09025FA"/>
    <w:multiLevelType w:val="hybridMultilevel"/>
    <w:tmpl w:val="7396C4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C49C6"/>
    <w:multiLevelType w:val="hybridMultilevel"/>
    <w:tmpl w:val="DDC45F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13"/>
  </w:num>
  <w:num w:numId="10">
    <w:abstractNumId w:val="11"/>
  </w:num>
  <w:num w:numId="11">
    <w:abstractNumId w:val="3"/>
  </w:num>
  <w:num w:numId="12">
    <w:abstractNumId w:val="10"/>
  </w:num>
  <w:num w:numId="13">
    <w:abstractNumId w:val="12"/>
  </w:num>
  <w:num w:numId="14">
    <w:abstractNumId w:val="1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DC"/>
    <w:rsid w:val="000026D5"/>
    <w:rsid w:val="00002F5D"/>
    <w:rsid w:val="000074DB"/>
    <w:rsid w:val="00012702"/>
    <w:rsid w:val="00012BE0"/>
    <w:rsid w:val="00017DC3"/>
    <w:rsid w:val="00020773"/>
    <w:rsid w:val="00021183"/>
    <w:rsid w:val="00022588"/>
    <w:rsid w:val="0002423E"/>
    <w:rsid w:val="000335B7"/>
    <w:rsid w:val="00035C71"/>
    <w:rsid w:val="00037C96"/>
    <w:rsid w:val="000440EB"/>
    <w:rsid w:val="00044E3E"/>
    <w:rsid w:val="00045CCF"/>
    <w:rsid w:val="00046FB0"/>
    <w:rsid w:val="000540F8"/>
    <w:rsid w:val="00067A2B"/>
    <w:rsid w:val="00067F5C"/>
    <w:rsid w:val="000710AF"/>
    <w:rsid w:val="00072D8B"/>
    <w:rsid w:val="00074A94"/>
    <w:rsid w:val="00075EA6"/>
    <w:rsid w:val="000762C5"/>
    <w:rsid w:val="00077037"/>
    <w:rsid w:val="00080B62"/>
    <w:rsid w:val="00080E07"/>
    <w:rsid w:val="00081E9E"/>
    <w:rsid w:val="00083399"/>
    <w:rsid w:val="00083742"/>
    <w:rsid w:val="00084130"/>
    <w:rsid w:val="000855EF"/>
    <w:rsid w:val="00087BF7"/>
    <w:rsid w:val="00090BB1"/>
    <w:rsid w:val="000914F6"/>
    <w:rsid w:val="000959AA"/>
    <w:rsid w:val="000A1533"/>
    <w:rsid w:val="000A226B"/>
    <w:rsid w:val="000A497E"/>
    <w:rsid w:val="000B0A58"/>
    <w:rsid w:val="000B1BD4"/>
    <w:rsid w:val="000B41D8"/>
    <w:rsid w:val="000B4A01"/>
    <w:rsid w:val="000B4F13"/>
    <w:rsid w:val="000B7824"/>
    <w:rsid w:val="000B7F6A"/>
    <w:rsid w:val="000C16ED"/>
    <w:rsid w:val="000C46A6"/>
    <w:rsid w:val="000C6443"/>
    <w:rsid w:val="000C7EB6"/>
    <w:rsid w:val="000D0A6B"/>
    <w:rsid w:val="000D3534"/>
    <w:rsid w:val="000D36CB"/>
    <w:rsid w:val="000D3FE9"/>
    <w:rsid w:val="000D4146"/>
    <w:rsid w:val="000D5D60"/>
    <w:rsid w:val="000D5F0D"/>
    <w:rsid w:val="000E05CD"/>
    <w:rsid w:val="000E33BD"/>
    <w:rsid w:val="000E5481"/>
    <w:rsid w:val="000E68E5"/>
    <w:rsid w:val="000E6ACD"/>
    <w:rsid w:val="000F0854"/>
    <w:rsid w:val="000F2E4F"/>
    <w:rsid w:val="000F7886"/>
    <w:rsid w:val="00101CE1"/>
    <w:rsid w:val="00102C64"/>
    <w:rsid w:val="001039B4"/>
    <w:rsid w:val="00104620"/>
    <w:rsid w:val="00106395"/>
    <w:rsid w:val="00112AD9"/>
    <w:rsid w:val="00112D11"/>
    <w:rsid w:val="00113BD1"/>
    <w:rsid w:val="00114D6F"/>
    <w:rsid w:val="00116B3A"/>
    <w:rsid w:val="00117A08"/>
    <w:rsid w:val="00120BD8"/>
    <w:rsid w:val="00120C0E"/>
    <w:rsid w:val="00121463"/>
    <w:rsid w:val="00122693"/>
    <w:rsid w:val="00123CA2"/>
    <w:rsid w:val="00126EB4"/>
    <w:rsid w:val="00127067"/>
    <w:rsid w:val="00127EE2"/>
    <w:rsid w:val="001305EF"/>
    <w:rsid w:val="0013081F"/>
    <w:rsid w:val="00134610"/>
    <w:rsid w:val="00136551"/>
    <w:rsid w:val="001444D2"/>
    <w:rsid w:val="00146460"/>
    <w:rsid w:val="00147A89"/>
    <w:rsid w:val="00150A0B"/>
    <w:rsid w:val="00157B7B"/>
    <w:rsid w:val="00165B6B"/>
    <w:rsid w:val="00170757"/>
    <w:rsid w:val="00170FF2"/>
    <w:rsid w:val="00175B37"/>
    <w:rsid w:val="00181188"/>
    <w:rsid w:val="00182859"/>
    <w:rsid w:val="00182AF8"/>
    <w:rsid w:val="0018472C"/>
    <w:rsid w:val="00186980"/>
    <w:rsid w:val="00186CDA"/>
    <w:rsid w:val="00190639"/>
    <w:rsid w:val="00190BB8"/>
    <w:rsid w:val="00191EC4"/>
    <w:rsid w:val="0019374D"/>
    <w:rsid w:val="00195CE2"/>
    <w:rsid w:val="00195DAE"/>
    <w:rsid w:val="00197DB7"/>
    <w:rsid w:val="001A0655"/>
    <w:rsid w:val="001A0D70"/>
    <w:rsid w:val="001A12B1"/>
    <w:rsid w:val="001A3023"/>
    <w:rsid w:val="001A5BD6"/>
    <w:rsid w:val="001A647B"/>
    <w:rsid w:val="001B6986"/>
    <w:rsid w:val="001C205E"/>
    <w:rsid w:val="001C207F"/>
    <w:rsid w:val="001C5A14"/>
    <w:rsid w:val="001C68C5"/>
    <w:rsid w:val="001C7669"/>
    <w:rsid w:val="001D06CA"/>
    <w:rsid w:val="001D0839"/>
    <w:rsid w:val="001D24C0"/>
    <w:rsid w:val="001E24B8"/>
    <w:rsid w:val="001E2DD7"/>
    <w:rsid w:val="001F0887"/>
    <w:rsid w:val="001F0980"/>
    <w:rsid w:val="001F2A42"/>
    <w:rsid w:val="00200B2E"/>
    <w:rsid w:val="002024F1"/>
    <w:rsid w:val="00205C31"/>
    <w:rsid w:val="00206D6E"/>
    <w:rsid w:val="00207E3E"/>
    <w:rsid w:val="002129F0"/>
    <w:rsid w:val="00213434"/>
    <w:rsid w:val="00217596"/>
    <w:rsid w:val="002205C2"/>
    <w:rsid w:val="002261DB"/>
    <w:rsid w:val="002268FC"/>
    <w:rsid w:val="00226A5B"/>
    <w:rsid w:val="002274AB"/>
    <w:rsid w:val="00234DDC"/>
    <w:rsid w:val="002374BB"/>
    <w:rsid w:val="002444A3"/>
    <w:rsid w:val="002447AF"/>
    <w:rsid w:val="00246111"/>
    <w:rsid w:val="00247B63"/>
    <w:rsid w:val="00254EFA"/>
    <w:rsid w:val="00254F22"/>
    <w:rsid w:val="0026142F"/>
    <w:rsid w:val="00263EAA"/>
    <w:rsid w:val="00265BB0"/>
    <w:rsid w:val="0026683F"/>
    <w:rsid w:val="00270DF2"/>
    <w:rsid w:val="002712B1"/>
    <w:rsid w:val="00280B6F"/>
    <w:rsid w:val="0028203C"/>
    <w:rsid w:val="00283D7F"/>
    <w:rsid w:val="00284CB2"/>
    <w:rsid w:val="0029394D"/>
    <w:rsid w:val="002A1699"/>
    <w:rsid w:val="002A6C53"/>
    <w:rsid w:val="002A6CB7"/>
    <w:rsid w:val="002A7482"/>
    <w:rsid w:val="002B2981"/>
    <w:rsid w:val="002B3283"/>
    <w:rsid w:val="002B3AE8"/>
    <w:rsid w:val="002C0910"/>
    <w:rsid w:val="002C173C"/>
    <w:rsid w:val="002C3821"/>
    <w:rsid w:val="002D4B57"/>
    <w:rsid w:val="002E0023"/>
    <w:rsid w:val="002E2078"/>
    <w:rsid w:val="002E2F8A"/>
    <w:rsid w:val="002E4E38"/>
    <w:rsid w:val="002E7600"/>
    <w:rsid w:val="002E7C17"/>
    <w:rsid w:val="002F1045"/>
    <w:rsid w:val="002F21B4"/>
    <w:rsid w:val="002F2913"/>
    <w:rsid w:val="002F59E7"/>
    <w:rsid w:val="00301075"/>
    <w:rsid w:val="0030230F"/>
    <w:rsid w:val="00305691"/>
    <w:rsid w:val="003126F7"/>
    <w:rsid w:val="00314BEC"/>
    <w:rsid w:val="003150EC"/>
    <w:rsid w:val="00316A91"/>
    <w:rsid w:val="00321879"/>
    <w:rsid w:val="00323669"/>
    <w:rsid w:val="003377CD"/>
    <w:rsid w:val="0034185B"/>
    <w:rsid w:val="00345CED"/>
    <w:rsid w:val="00355BDB"/>
    <w:rsid w:val="00356095"/>
    <w:rsid w:val="003561ED"/>
    <w:rsid w:val="003611B5"/>
    <w:rsid w:val="00364EAF"/>
    <w:rsid w:val="00366E6B"/>
    <w:rsid w:val="0036705C"/>
    <w:rsid w:val="00367855"/>
    <w:rsid w:val="0037032F"/>
    <w:rsid w:val="003738E3"/>
    <w:rsid w:val="00373D14"/>
    <w:rsid w:val="003743EC"/>
    <w:rsid w:val="003829DC"/>
    <w:rsid w:val="00382FDB"/>
    <w:rsid w:val="00383BEE"/>
    <w:rsid w:val="00385C67"/>
    <w:rsid w:val="0038656E"/>
    <w:rsid w:val="0038675C"/>
    <w:rsid w:val="00386BBA"/>
    <w:rsid w:val="003870F3"/>
    <w:rsid w:val="00387DA7"/>
    <w:rsid w:val="0039116B"/>
    <w:rsid w:val="0039313B"/>
    <w:rsid w:val="0039369D"/>
    <w:rsid w:val="0039469D"/>
    <w:rsid w:val="00396038"/>
    <w:rsid w:val="003971D5"/>
    <w:rsid w:val="003A030B"/>
    <w:rsid w:val="003A1261"/>
    <w:rsid w:val="003A28ED"/>
    <w:rsid w:val="003A32B8"/>
    <w:rsid w:val="003A34EB"/>
    <w:rsid w:val="003A354D"/>
    <w:rsid w:val="003A3BF3"/>
    <w:rsid w:val="003A53CD"/>
    <w:rsid w:val="003A5BE6"/>
    <w:rsid w:val="003A75FB"/>
    <w:rsid w:val="003B1635"/>
    <w:rsid w:val="003B3901"/>
    <w:rsid w:val="003B3B11"/>
    <w:rsid w:val="003B4955"/>
    <w:rsid w:val="003B530D"/>
    <w:rsid w:val="003B7A82"/>
    <w:rsid w:val="003C09EA"/>
    <w:rsid w:val="003C18F3"/>
    <w:rsid w:val="003C1A0F"/>
    <w:rsid w:val="003C3AAF"/>
    <w:rsid w:val="003C3FB0"/>
    <w:rsid w:val="003C54DE"/>
    <w:rsid w:val="003C7812"/>
    <w:rsid w:val="003D09C1"/>
    <w:rsid w:val="003D159E"/>
    <w:rsid w:val="003D41D1"/>
    <w:rsid w:val="003D6E17"/>
    <w:rsid w:val="003D717F"/>
    <w:rsid w:val="003D7343"/>
    <w:rsid w:val="003E3145"/>
    <w:rsid w:val="003F34C7"/>
    <w:rsid w:val="003F3559"/>
    <w:rsid w:val="003F4C6A"/>
    <w:rsid w:val="003F7885"/>
    <w:rsid w:val="00400380"/>
    <w:rsid w:val="004029DE"/>
    <w:rsid w:val="0040329F"/>
    <w:rsid w:val="0040676D"/>
    <w:rsid w:val="0041043C"/>
    <w:rsid w:val="00414086"/>
    <w:rsid w:val="00415917"/>
    <w:rsid w:val="004166EC"/>
    <w:rsid w:val="0042594F"/>
    <w:rsid w:val="0042639A"/>
    <w:rsid w:val="00433627"/>
    <w:rsid w:val="00440047"/>
    <w:rsid w:val="00440B6C"/>
    <w:rsid w:val="0044293D"/>
    <w:rsid w:val="00442DBA"/>
    <w:rsid w:val="00444B7A"/>
    <w:rsid w:val="0044550A"/>
    <w:rsid w:val="0044781B"/>
    <w:rsid w:val="00450B2C"/>
    <w:rsid w:val="004526B5"/>
    <w:rsid w:val="00456ADE"/>
    <w:rsid w:val="00457FD6"/>
    <w:rsid w:val="004616F7"/>
    <w:rsid w:val="00462BDF"/>
    <w:rsid w:val="00471CF7"/>
    <w:rsid w:val="00473F0F"/>
    <w:rsid w:val="00476730"/>
    <w:rsid w:val="00481DE1"/>
    <w:rsid w:val="00481F16"/>
    <w:rsid w:val="00483C04"/>
    <w:rsid w:val="0048414D"/>
    <w:rsid w:val="00484543"/>
    <w:rsid w:val="00485936"/>
    <w:rsid w:val="00495C9D"/>
    <w:rsid w:val="00497B32"/>
    <w:rsid w:val="004A044A"/>
    <w:rsid w:val="004A15AF"/>
    <w:rsid w:val="004A2CBB"/>
    <w:rsid w:val="004B16C8"/>
    <w:rsid w:val="004B190C"/>
    <w:rsid w:val="004B261D"/>
    <w:rsid w:val="004B35BF"/>
    <w:rsid w:val="004B3970"/>
    <w:rsid w:val="004C6825"/>
    <w:rsid w:val="004D0FC7"/>
    <w:rsid w:val="004D5649"/>
    <w:rsid w:val="004D6538"/>
    <w:rsid w:val="004D6D2B"/>
    <w:rsid w:val="004E0F27"/>
    <w:rsid w:val="004E2B61"/>
    <w:rsid w:val="004E3CD5"/>
    <w:rsid w:val="004E3E54"/>
    <w:rsid w:val="004E6B0F"/>
    <w:rsid w:val="004F0F0F"/>
    <w:rsid w:val="004F23F9"/>
    <w:rsid w:val="004F25FC"/>
    <w:rsid w:val="004F33C5"/>
    <w:rsid w:val="004F3CF1"/>
    <w:rsid w:val="004F43D8"/>
    <w:rsid w:val="004F73D7"/>
    <w:rsid w:val="004F767A"/>
    <w:rsid w:val="005002E5"/>
    <w:rsid w:val="0050031E"/>
    <w:rsid w:val="00501CB0"/>
    <w:rsid w:val="00506AB9"/>
    <w:rsid w:val="0051134C"/>
    <w:rsid w:val="00511CDF"/>
    <w:rsid w:val="005122B6"/>
    <w:rsid w:val="00512F73"/>
    <w:rsid w:val="00513319"/>
    <w:rsid w:val="00514076"/>
    <w:rsid w:val="0051502C"/>
    <w:rsid w:val="00520814"/>
    <w:rsid w:val="00523F54"/>
    <w:rsid w:val="0052539A"/>
    <w:rsid w:val="00526162"/>
    <w:rsid w:val="00532F9B"/>
    <w:rsid w:val="0053693D"/>
    <w:rsid w:val="0054310C"/>
    <w:rsid w:val="0055469C"/>
    <w:rsid w:val="005554D1"/>
    <w:rsid w:val="00555A4B"/>
    <w:rsid w:val="0055758E"/>
    <w:rsid w:val="00557752"/>
    <w:rsid w:val="00560273"/>
    <w:rsid w:val="005618A8"/>
    <w:rsid w:val="005625DA"/>
    <w:rsid w:val="00563BB3"/>
    <w:rsid w:val="00563FD4"/>
    <w:rsid w:val="00564D0E"/>
    <w:rsid w:val="0057039C"/>
    <w:rsid w:val="005714A9"/>
    <w:rsid w:val="005727A1"/>
    <w:rsid w:val="005731AC"/>
    <w:rsid w:val="0057383A"/>
    <w:rsid w:val="00573897"/>
    <w:rsid w:val="0057412B"/>
    <w:rsid w:val="0057507F"/>
    <w:rsid w:val="00576856"/>
    <w:rsid w:val="00580FA0"/>
    <w:rsid w:val="00582F19"/>
    <w:rsid w:val="00587059"/>
    <w:rsid w:val="00587153"/>
    <w:rsid w:val="005924A2"/>
    <w:rsid w:val="0059251D"/>
    <w:rsid w:val="00592C6A"/>
    <w:rsid w:val="0059318E"/>
    <w:rsid w:val="005943FE"/>
    <w:rsid w:val="0059689C"/>
    <w:rsid w:val="00596C27"/>
    <w:rsid w:val="005A2080"/>
    <w:rsid w:val="005A79A8"/>
    <w:rsid w:val="005B0A17"/>
    <w:rsid w:val="005B1222"/>
    <w:rsid w:val="005B34EF"/>
    <w:rsid w:val="005C64C9"/>
    <w:rsid w:val="005D0CB8"/>
    <w:rsid w:val="005D5582"/>
    <w:rsid w:val="005D7196"/>
    <w:rsid w:val="005D78CE"/>
    <w:rsid w:val="005E51CF"/>
    <w:rsid w:val="005F11DB"/>
    <w:rsid w:val="005F404B"/>
    <w:rsid w:val="005F464D"/>
    <w:rsid w:val="00606DA0"/>
    <w:rsid w:val="00612095"/>
    <w:rsid w:val="00616EA8"/>
    <w:rsid w:val="0061766A"/>
    <w:rsid w:val="006217EC"/>
    <w:rsid w:val="00622D78"/>
    <w:rsid w:val="0062487F"/>
    <w:rsid w:val="00625D5D"/>
    <w:rsid w:val="00626EBB"/>
    <w:rsid w:val="0062734F"/>
    <w:rsid w:val="00627CF3"/>
    <w:rsid w:val="00627D7D"/>
    <w:rsid w:val="006300BD"/>
    <w:rsid w:val="00631C64"/>
    <w:rsid w:val="00633DA8"/>
    <w:rsid w:val="0063751A"/>
    <w:rsid w:val="006411B9"/>
    <w:rsid w:val="00641635"/>
    <w:rsid w:val="00641B87"/>
    <w:rsid w:val="00641FC1"/>
    <w:rsid w:val="00643F54"/>
    <w:rsid w:val="006462E8"/>
    <w:rsid w:val="00651EF8"/>
    <w:rsid w:val="00653FCB"/>
    <w:rsid w:val="00656474"/>
    <w:rsid w:val="0066088D"/>
    <w:rsid w:val="00661F91"/>
    <w:rsid w:val="00662276"/>
    <w:rsid w:val="006627BA"/>
    <w:rsid w:val="00663A1B"/>
    <w:rsid w:val="00664726"/>
    <w:rsid w:val="00665501"/>
    <w:rsid w:val="006723EB"/>
    <w:rsid w:val="00675C9B"/>
    <w:rsid w:val="006778C4"/>
    <w:rsid w:val="00681244"/>
    <w:rsid w:val="006812C1"/>
    <w:rsid w:val="00681C62"/>
    <w:rsid w:val="00683884"/>
    <w:rsid w:val="00683C5E"/>
    <w:rsid w:val="00685F63"/>
    <w:rsid w:val="006871D6"/>
    <w:rsid w:val="0069080E"/>
    <w:rsid w:val="00692FE4"/>
    <w:rsid w:val="00693126"/>
    <w:rsid w:val="006952B7"/>
    <w:rsid w:val="00695B11"/>
    <w:rsid w:val="00696036"/>
    <w:rsid w:val="006A211B"/>
    <w:rsid w:val="006A3484"/>
    <w:rsid w:val="006A5868"/>
    <w:rsid w:val="006A78CB"/>
    <w:rsid w:val="006B0434"/>
    <w:rsid w:val="006B0673"/>
    <w:rsid w:val="006B1055"/>
    <w:rsid w:val="006B13D8"/>
    <w:rsid w:val="006B1440"/>
    <w:rsid w:val="006B23A7"/>
    <w:rsid w:val="006B6303"/>
    <w:rsid w:val="006B6FA4"/>
    <w:rsid w:val="006C15C0"/>
    <w:rsid w:val="006C375E"/>
    <w:rsid w:val="006C42DA"/>
    <w:rsid w:val="006C4D51"/>
    <w:rsid w:val="006C6C16"/>
    <w:rsid w:val="006C711D"/>
    <w:rsid w:val="006C7A5B"/>
    <w:rsid w:val="006D066D"/>
    <w:rsid w:val="006D23CC"/>
    <w:rsid w:val="006D41D1"/>
    <w:rsid w:val="006E0FCE"/>
    <w:rsid w:val="006E4318"/>
    <w:rsid w:val="006E4EAA"/>
    <w:rsid w:val="006F0982"/>
    <w:rsid w:val="006F46D7"/>
    <w:rsid w:val="006F4BC9"/>
    <w:rsid w:val="006F5750"/>
    <w:rsid w:val="006F7C7E"/>
    <w:rsid w:val="007059C8"/>
    <w:rsid w:val="00705AA9"/>
    <w:rsid w:val="00707D95"/>
    <w:rsid w:val="0071084F"/>
    <w:rsid w:val="0071134B"/>
    <w:rsid w:val="00711DCB"/>
    <w:rsid w:val="00712085"/>
    <w:rsid w:val="007125F4"/>
    <w:rsid w:val="00714683"/>
    <w:rsid w:val="00714B02"/>
    <w:rsid w:val="00722B5D"/>
    <w:rsid w:val="00723170"/>
    <w:rsid w:val="007242D5"/>
    <w:rsid w:val="0072633E"/>
    <w:rsid w:val="00727B49"/>
    <w:rsid w:val="00730995"/>
    <w:rsid w:val="00740E42"/>
    <w:rsid w:val="007423F5"/>
    <w:rsid w:val="007448C7"/>
    <w:rsid w:val="00747142"/>
    <w:rsid w:val="00750E3A"/>
    <w:rsid w:val="00752E2E"/>
    <w:rsid w:val="00754C72"/>
    <w:rsid w:val="00756452"/>
    <w:rsid w:val="00757D2B"/>
    <w:rsid w:val="0076068A"/>
    <w:rsid w:val="0076731F"/>
    <w:rsid w:val="00770EBC"/>
    <w:rsid w:val="007715E9"/>
    <w:rsid w:val="007729E1"/>
    <w:rsid w:val="0077452A"/>
    <w:rsid w:val="00774BB9"/>
    <w:rsid w:val="007765CF"/>
    <w:rsid w:val="00777D9B"/>
    <w:rsid w:val="007829C8"/>
    <w:rsid w:val="0078726E"/>
    <w:rsid w:val="0079295F"/>
    <w:rsid w:val="0079373E"/>
    <w:rsid w:val="007955CE"/>
    <w:rsid w:val="007A23E2"/>
    <w:rsid w:val="007B2020"/>
    <w:rsid w:val="007B4471"/>
    <w:rsid w:val="007B4E4D"/>
    <w:rsid w:val="007B5A81"/>
    <w:rsid w:val="007B6B3C"/>
    <w:rsid w:val="007C09CB"/>
    <w:rsid w:val="007C3B44"/>
    <w:rsid w:val="007C66AB"/>
    <w:rsid w:val="007D2A77"/>
    <w:rsid w:val="007D2B45"/>
    <w:rsid w:val="007D3324"/>
    <w:rsid w:val="007D58D5"/>
    <w:rsid w:val="007E23D1"/>
    <w:rsid w:val="007E3CCF"/>
    <w:rsid w:val="007E4105"/>
    <w:rsid w:val="007E4E05"/>
    <w:rsid w:val="007E5B49"/>
    <w:rsid w:val="007E66DE"/>
    <w:rsid w:val="007E676F"/>
    <w:rsid w:val="007E7FF8"/>
    <w:rsid w:val="007F2A62"/>
    <w:rsid w:val="007F325F"/>
    <w:rsid w:val="007F5069"/>
    <w:rsid w:val="007F5C7F"/>
    <w:rsid w:val="007F76BA"/>
    <w:rsid w:val="00800668"/>
    <w:rsid w:val="00800C97"/>
    <w:rsid w:val="00803A5D"/>
    <w:rsid w:val="00803CF7"/>
    <w:rsid w:val="0080591F"/>
    <w:rsid w:val="00807A50"/>
    <w:rsid w:val="00807A77"/>
    <w:rsid w:val="00807F7F"/>
    <w:rsid w:val="00822B05"/>
    <w:rsid w:val="00824A11"/>
    <w:rsid w:val="00827168"/>
    <w:rsid w:val="00830303"/>
    <w:rsid w:val="00831B6F"/>
    <w:rsid w:val="00833F34"/>
    <w:rsid w:val="008342F0"/>
    <w:rsid w:val="008414A5"/>
    <w:rsid w:val="0084438F"/>
    <w:rsid w:val="008478EF"/>
    <w:rsid w:val="00851676"/>
    <w:rsid w:val="00854D7B"/>
    <w:rsid w:val="008558BD"/>
    <w:rsid w:val="00855BAA"/>
    <w:rsid w:val="00856148"/>
    <w:rsid w:val="0085645F"/>
    <w:rsid w:val="008614B8"/>
    <w:rsid w:val="0086262B"/>
    <w:rsid w:val="008626A3"/>
    <w:rsid w:val="00862C7C"/>
    <w:rsid w:val="008632BC"/>
    <w:rsid w:val="008632FF"/>
    <w:rsid w:val="008640BE"/>
    <w:rsid w:val="00866A00"/>
    <w:rsid w:val="00867AC4"/>
    <w:rsid w:val="00870828"/>
    <w:rsid w:val="008712DF"/>
    <w:rsid w:val="0087261E"/>
    <w:rsid w:val="008765FE"/>
    <w:rsid w:val="008767CF"/>
    <w:rsid w:val="0088060D"/>
    <w:rsid w:val="008811A1"/>
    <w:rsid w:val="00882959"/>
    <w:rsid w:val="008832DE"/>
    <w:rsid w:val="008859C7"/>
    <w:rsid w:val="00892848"/>
    <w:rsid w:val="00893933"/>
    <w:rsid w:val="00895740"/>
    <w:rsid w:val="00897734"/>
    <w:rsid w:val="008A52DD"/>
    <w:rsid w:val="008A572F"/>
    <w:rsid w:val="008A5761"/>
    <w:rsid w:val="008A729B"/>
    <w:rsid w:val="008A7323"/>
    <w:rsid w:val="008B004A"/>
    <w:rsid w:val="008B6684"/>
    <w:rsid w:val="008B6F7E"/>
    <w:rsid w:val="008C0138"/>
    <w:rsid w:val="008C1CE3"/>
    <w:rsid w:val="008C3E65"/>
    <w:rsid w:val="008C6116"/>
    <w:rsid w:val="008D014F"/>
    <w:rsid w:val="008D08BC"/>
    <w:rsid w:val="008D279B"/>
    <w:rsid w:val="008D2EE8"/>
    <w:rsid w:val="008D5C8D"/>
    <w:rsid w:val="008D7802"/>
    <w:rsid w:val="008E57AD"/>
    <w:rsid w:val="008F10EF"/>
    <w:rsid w:val="008F28DA"/>
    <w:rsid w:val="008F7C3F"/>
    <w:rsid w:val="00900CAB"/>
    <w:rsid w:val="0090128F"/>
    <w:rsid w:val="00902FDC"/>
    <w:rsid w:val="0090344E"/>
    <w:rsid w:val="00903C47"/>
    <w:rsid w:val="00905ECF"/>
    <w:rsid w:val="009065BD"/>
    <w:rsid w:val="00907014"/>
    <w:rsid w:val="00912D4D"/>
    <w:rsid w:val="00914090"/>
    <w:rsid w:val="0091499D"/>
    <w:rsid w:val="00915266"/>
    <w:rsid w:val="00917FAC"/>
    <w:rsid w:val="00921663"/>
    <w:rsid w:val="00923D59"/>
    <w:rsid w:val="009255C2"/>
    <w:rsid w:val="009261E5"/>
    <w:rsid w:val="009261FE"/>
    <w:rsid w:val="0092655B"/>
    <w:rsid w:val="0093056E"/>
    <w:rsid w:val="00930EBA"/>
    <w:rsid w:val="009340E5"/>
    <w:rsid w:val="00936205"/>
    <w:rsid w:val="00936282"/>
    <w:rsid w:val="00943A41"/>
    <w:rsid w:val="00945381"/>
    <w:rsid w:val="00952CC6"/>
    <w:rsid w:val="00953C2B"/>
    <w:rsid w:val="00956696"/>
    <w:rsid w:val="00957785"/>
    <w:rsid w:val="00960F8F"/>
    <w:rsid w:val="00962B5D"/>
    <w:rsid w:val="009642FF"/>
    <w:rsid w:val="00965FA8"/>
    <w:rsid w:val="00970A65"/>
    <w:rsid w:val="0097217A"/>
    <w:rsid w:val="00972AB9"/>
    <w:rsid w:val="00973272"/>
    <w:rsid w:val="0097372E"/>
    <w:rsid w:val="0097445F"/>
    <w:rsid w:val="009767F7"/>
    <w:rsid w:val="00992DD1"/>
    <w:rsid w:val="009949B8"/>
    <w:rsid w:val="00995511"/>
    <w:rsid w:val="00996520"/>
    <w:rsid w:val="009A41FA"/>
    <w:rsid w:val="009B1017"/>
    <w:rsid w:val="009B3070"/>
    <w:rsid w:val="009B3A36"/>
    <w:rsid w:val="009B4774"/>
    <w:rsid w:val="009C1618"/>
    <w:rsid w:val="009C1750"/>
    <w:rsid w:val="009C37C3"/>
    <w:rsid w:val="009E040C"/>
    <w:rsid w:val="009E1986"/>
    <w:rsid w:val="009E2D18"/>
    <w:rsid w:val="009E5FA6"/>
    <w:rsid w:val="009F05CF"/>
    <w:rsid w:val="009F4AE9"/>
    <w:rsid w:val="009F6C5C"/>
    <w:rsid w:val="009F6FB5"/>
    <w:rsid w:val="009F72BE"/>
    <w:rsid w:val="00A018E4"/>
    <w:rsid w:val="00A01919"/>
    <w:rsid w:val="00A02EE3"/>
    <w:rsid w:val="00A030B7"/>
    <w:rsid w:val="00A05913"/>
    <w:rsid w:val="00A07959"/>
    <w:rsid w:val="00A07978"/>
    <w:rsid w:val="00A07A8B"/>
    <w:rsid w:val="00A10945"/>
    <w:rsid w:val="00A122A3"/>
    <w:rsid w:val="00A13964"/>
    <w:rsid w:val="00A1426C"/>
    <w:rsid w:val="00A2146F"/>
    <w:rsid w:val="00A24E69"/>
    <w:rsid w:val="00A25124"/>
    <w:rsid w:val="00A30060"/>
    <w:rsid w:val="00A3096A"/>
    <w:rsid w:val="00A33C08"/>
    <w:rsid w:val="00A36E13"/>
    <w:rsid w:val="00A4156B"/>
    <w:rsid w:val="00A46EF6"/>
    <w:rsid w:val="00A470A2"/>
    <w:rsid w:val="00A47311"/>
    <w:rsid w:val="00A50A3E"/>
    <w:rsid w:val="00A51D49"/>
    <w:rsid w:val="00A53EC9"/>
    <w:rsid w:val="00A5568B"/>
    <w:rsid w:val="00A563F3"/>
    <w:rsid w:val="00A617E2"/>
    <w:rsid w:val="00A61FB8"/>
    <w:rsid w:val="00A65DF1"/>
    <w:rsid w:val="00A70CDA"/>
    <w:rsid w:val="00A71046"/>
    <w:rsid w:val="00A7388A"/>
    <w:rsid w:val="00A77CE1"/>
    <w:rsid w:val="00A809C7"/>
    <w:rsid w:val="00A80A93"/>
    <w:rsid w:val="00A84319"/>
    <w:rsid w:val="00A854FE"/>
    <w:rsid w:val="00A85D46"/>
    <w:rsid w:val="00A9041B"/>
    <w:rsid w:val="00A904BC"/>
    <w:rsid w:val="00A9413F"/>
    <w:rsid w:val="00A95AEC"/>
    <w:rsid w:val="00A97033"/>
    <w:rsid w:val="00A97B32"/>
    <w:rsid w:val="00AA09F1"/>
    <w:rsid w:val="00AA142A"/>
    <w:rsid w:val="00AA3E07"/>
    <w:rsid w:val="00AB3CC6"/>
    <w:rsid w:val="00AB61C8"/>
    <w:rsid w:val="00AB6F9D"/>
    <w:rsid w:val="00AC051D"/>
    <w:rsid w:val="00AC24F3"/>
    <w:rsid w:val="00AD318F"/>
    <w:rsid w:val="00AD4A9A"/>
    <w:rsid w:val="00AD7879"/>
    <w:rsid w:val="00AE29D6"/>
    <w:rsid w:val="00AE319E"/>
    <w:rsid w:val="00AE52D0"/>
    <w:rsid w:val="00AE71A2"/>
    <w:rsid w:val="00AF0EF3"/>
    <w:rsid w:val="00AF205D"/>
    <w:rsid w:val="00AF2313"/>
    <w:rsid w:val="00AF6BC0"/>
    <w:rsid w:val="00B0167D"/>
    <w:rsid w:val="00B02F36"/>
    <w:rsid w:val="00B046F3"/>
    <w:rsid w:val="00B06545"/>
    <w:rsid w:val="00B06940"/>
    <w:rsid w:val="00B13156"/>
    <w:rsid w:val="00B15904"/>
    <w:rsid w:val="00B177DC"/>
    <w:rsid w:val="00B242D3"/>
    <w:rsid w:val="00B271F5"/>
    <w:rsid w:val="00B33BC3"/>
    <w:rsid w:val="00B343E1"/>
    <w:rsid w:val="00B34BDA"/>
    <w:rsid w:val="00B36431"/>
    <w:rsid w:val="00B36E5B"/>
    <w:rsid w:val="00B37394"/>
    <w:rsid w:val="00B37578"/>
    <w:rsid w:val="00B40AE2"/>
    <w:rsid w:val="00B4130A"/>
    <w:rsid w:val="00B41890"/>
    <w:rsid w:val="00B42228"/>
    <w:rsid w:val="00B42FFB"/>
    <w:rsid w:val="00B44A1F"/>
    <w:rsid w:val="00B4546D"/>
    <w:rsid w:val="00B475F4"/>
    <w:rsid w:val="00B512F5"/>
    <w:rsid w:val="00B5172A"/>
    <w:rsid w:val="00B5207F"/>
    <w:rsid w:val="00B5600E"/>
    <w:rsid w:val="00B60A9E"/>
    <w:rsid w:val="00B65682"/>
    <w:rsid w:val="00B7282F"/>
    <w:rsid w:val="00B72920"/>
    <w:rsid w:val="00B7655F"/>
    <w:rsid w:val="00B83946"/>
    <w:rsid w:val="00B84799"/>
    <w:rsid w:val="00B8486A"/>
    <w:rsid w:val="00B87855"/>
    <w:rsid w:val="00B91C4F"/>
    <w:rsid w:val="00B94887"/>
    <w:rsid w:val="00B95B54"/>
    <w:rsid w:val="00B9712F"/>
    <w:rsid w:val="00BA014A"/>
    <w:rsid w:val="00BA07E0"/>
    <w:rsid w:val="00BB0184"/>
    <w:rsid w:val="00BB41D2"/>
    <w:rsid w:val="00BB5060"/>
    <w:rsid w:val="00BB6AC9"/>
    <w:rsid w:val="00BC0EE0"/>
    <w:rsid w:val="00BE2F29"/>
    <w:rsid w:val="00BF1893"/>
    <w:rsid w:val="00BF1F47"/>
    <w:rsid w:val="00BF1FDE"/>
    <w:rsid w:val="00BF2D36"/>
    <w:rsid w:val="00BF32E0"/>
    <w:rsid w:val="00BF4B51"/>
    <w:rsid w:val="00BF683B"/>
    <w:rsid w:val="00BF73D8"/>
    <w:rsid w:val="00C000BF"/>
    <w:rsid w:val="00C02ECE"/>
    <w:rsid w:val="00C03A80"/>
    <w:rsid w:val="00C03F27"/>
    <w:rsid w:val="00C04CCD"/>
    <w:rsid w:val="00C059F0"/>
    <w:rsid w:val="00C12976"/>
    <w:rsid w:val="00C12E9F"/>
    <w:rsid w:val="00C1769C"/>
    <w:rsid w:val="00C203F3"/>
    <w:rsid w:val="00C24651"/>
    <w:rsid w:val="00C25078"/>
    <w:rsid w:val="00C26E97"/>
    <w:rsid w:val="00C352FB"/>
    <w:rsid w:val="00C365D2"/>
    <w:rsid w:val="00C403B7"/>
    <w:rsid w:val="00C46A56"/>
    <w:rsid w:val="00C51C83"/>
    <w:rsid w:val="00C534ED"/>
    <w:rsid w:val="00C53C0F"/>
    <w:rsid w:val="00C57661"/>
    <w:rsid w:val="00C61123"/>
    <w:rsid w:val="00C64D33"/>
    <w:rsid w:val="00C64E80"/>
    <w:rsid w:val="00C650AA"/>
    <w:rsid w:val="00C66073"/>
    <w:rsid w:val="00C671DF"/>
    <w:rsid w:val="00C705C4"/>
    <w:rsid w:val="00C7139A"/>
    <w:rsid w:val="00C71742"/>
    <w:rsid w:val="00C72009"/>
    <w:rsid w:val="00C727DF"/>
    <w:rsid w:val="00C74735"/>
    <w:rsid w:val="00C803F9"/>
    <w:rsid w:val="00C90F59"/>
    <w:rsid w:val="00C9274B"/>
    <w:rsid w:val="00C964F9"/>
    <w:rsid w:val="00C96C79"/>
    <w:rsid w:val="00CA1665"/>
    <w:rsid w:val="00CA477D"/>
    <w:rsid w:val="00CA5FC1"/>
    <w:rsid w:val="00CB5539"/>
    <w:rsid w:val="00CC22A5"/>
    <w:rsid w:val="00CC3D35"/>
    <w:rsid w:val="00CC5739"/>
    <w:rsid w:val="00CD0B16"/>
    <w:rsid w:val="00CD122E"/>
    <w:rsid w:val="00CD2FB4"/>
    <w:rsid w:val="00CD32D8"/>
    <w:rsid w:val="00CE5481"/>
    <w:rsid w:val="00CE5A0B"/>
    <w:rsid w:val="00CE78A9"/>
    <w:rsid w:val="00CF17DA"/>
    <w:rsid w:val="00D01B09"/>
    <w:rsid w:val="00D109CE"/>
    <w:rsid w:val="00D11885"/>
    <w:rsid w:val="00D140E3"/>
    <w:rsid w:val="00D14F13"/>
    <w:rsid w:val="00D217F8"/>
    <w:rsid w:val="00D21F73"/>
    <w:rsid w:val="00D221FA"/>
    <w:rsid w:val="00D24084"/>
    <w:rsid w:val="00D2648A"/>
    <w:rsid w:val="00D2722B"/>
    <w:rsid w:val="00D273DB"/>
    <w:rsid w:val="00D31516"/>
    <w:rsid w:val="00D32C7A"/>
    <w:rsid w:val="00D37AD0"/>
    <w:rsid w:val="00D46550"/>
    <w:rsid w:val="00D602DE"/>
    <w:rsid w:val="00D60EB9"/>
    <w:rsid w:val="00D61BBB"/>
    <w:rsid w:val="00D62052"/>
    <w:rsid w:val="00D6426C"/>
    <w:rsid w:val="00D647C3"/>
    <w:rsid w:val="00D6532A"/>
    <w:rsid w:val="00D653F9"/>
    <w:rsid w:val="00D703A4"/>
    <w:rsid w:val="00D91A5A"/>
    <w:rsid w:val="00D94BD6"/>
    <w:rsid w:val="00D95E5E"/>
    <w:rsid w:val="00D97710"/>
    <w:rsid w:val="00DA009F"/>
    <w:rsid w:val="00DA1390"/>
    <w:rsid w:val="00DA3ADE"/>
    <w:rsid w:val="00DA7680"/>
    <w:rsid w:val="00DB1FA4"/>
    <w:rsid w:val="00DB20C6"/>
    <w:rsid w:val="00DB4774"/>
    <w:rsid w:val="00DB76CE"/>
    <w:rsid w:val="00DC12C7"/>
    <w:rsid w:val="00DC7E16"/>
    <w:rsid w:val="00DD065C"/>
    <w:rsid w:val="00DD58D7"/>
    <w:rsid w:val="00DE1161"/>
    <w:rsid w:val="00DE21D6"/>
    <w:rsid w:val="00DE2553"/>
    <w:rsid w:val="00DE6B5A"/>
    <w:rsid w:val="00DE7B86"/>
    <w:rsid w:val="00DF1F08"/>
    <w:rsid w:val="00DF2E72"/>
    <w:rsid w:val="00DF328C"/>
    <w:rsid w:val="00DF4114"/>
    <w:rsid w:val="00DF5A4B"/>
    <w:rsid w:val="00DF78DB"/>
    <w:rsid w:val="00E003C0"/>
    <w:rsid w:val="00E003E8"/>
    <w:rsid w:val="00E011B4"/>
    <w:rsid w:val="00E038AF"/>
    <w:rsid w:val="00E04682"/>
    <w:rsid w:val="00E04CF6"/>
    <w:rsid w:val="00E054B9"/>
    <w:rsid w:val="00E1459C"/>
    <w:rsid w:val="00E15E72"/>
    <w:rsid w:val="00E226E8"/>
    <w:rsid w:val="00E260B3"/>
    <w:rsid w:val="00E26A74"/>
    <w:rsid w:val="00E336C6"/>
    <w:rsid w:val="00E3606B"/>
    <w:rsid w:val="00E44174"/>
    <w:rsid w:val="00E456EF"/>
    <w:rsid w:val="00E47AD5"/>
    <w:rsid w:val="00E47FC9"/>
    <w:rsid w:val="00E52E18"/>
    <w:rsid w:val="00E54C9B"/>
    <w:rsid w:val="00E5632E"/>
    <w:rsid w:val="00E60269"/>
    <w:rsid w:val="00E62C62"/>
    <w:rsid w:val="00E64FE0"/>
    <w:rsid w:val="00E654D5"/>
    <w:rsid w:val="00E67E8D"/>
    <w:rsid w:val="00E70B2A"/>
    <w:rsid w:val="00E74F6B"/>
    <w:rsid w:val="00E8009D"/>
    <w:rsid w:val="00E8199C"/>
    <w:rsid w:val="00E81FE4"/>
    <w:rsid w:val="00E835D4"/>
    <w:rsid w:val="00E872E6"/>
    <w:rsid w:val="00EA0081"/>
    <w:rsid w:val="00EA02B7"/>
    <w:rsid w:val="00EA3103"/>
    <w:rsid w:val="00EA4359"/>
    <w:rsid w:val="00EA4CB8"/>
    <w:rsid w:val="00EB2994"/>
    <w:rsid w:val="00EB29E2"/>
    <w:rsid w:val="00EB34F5"/>
    <w:rsid w:val="00EB7C5B"/>
    <w:rsid w:val="00EC115E"/>
    <w:rsid w:val="00EC4D5F"/>
    <w:rsid w:val="00EE0523"/>
    <w:rsid w:val="00EE1175"/>
    <w:rsid w:val="00EE33D7"/>
    <w:rsid w:val="00EE582B"/>
    <w:rsid w:val="00EE6CE7"/>
    <w:rsid w:val="00EE775C"/>
    <w:rsid w:val="00EF0F68"/>
    <w:rsid w:val="00EF2FD6"/>
    <w:rsid w:val="00EF3F4C"/>
    <w:rsid w:val="00EF7BFD"/>
    <w:rsid w:val="00EF7E3E"/>
    <w:rsid w:val="00F00BA3"/>
    <w:rsid w:val="00F017C6"/>
    <w:rsid w:val="00F04C95"/>
    <w:rsid w:val="00F053E1"/>
    <w:rsid w:val="00F06669"/>
    <w:rsid w:val="00F07446"/>
    <w:rsid w:val="00F12041"/>
    <w:rsid w:val="00F13FD2"/>
    <w:rsid w:val="00F15DDD"/>
    <w:rsid w:val="00F16972"/>
    <w:rsid w:val="00F23F4A"/>
    <w:rsid w:val="00F240BB"/>
    <w:rsid w:val="00F25741"/>
    <w:rsid w:val="00F26665"/>
    <w:rsid w:val="00F322EA"/>
    <w:rsid w:val="00F3391D"/>
    <w:rsid w:val="00F3571C"/>
    <w:rsid w:val="00F36C91"/>
    <w:rsid w:val="00F40838"/>
    <w:rsid w:val="00F41408"/>
    <w:rsid w:val="00F4327D"/>
    <w:rsid w:val="00F4644D"/>
    <w:rsid w:val="00F532EB"/>
    <w:rsid w:val="00F53C39"/>
    <w:rsid w:val="00F55389"/>
    <w:rsid w:val="00F55520"/>
    <w:rsid w:val="00F5623B"/>
    <w:rsid w:val="00F67A23"/>
    <w:rsid w:val="00F67C18"/>
    <w:rsid w:val="00F70E4E"/>
    <w:rsid w:val="00F72F5B"/>
    <w:rsid w:val="00F80343"/>
    <w:rsid w:val="00F832BC"/>
    <w:rsid w:val="00F83A0D"/>
    <w:rsid w:val="00F83F7F"/>
    <w:rsid w:val="00F860B1"/>
    <w:rsid w:val="00F91820"/>
    <w:rsid w:val="00FA603C"/>
    <w:rsid w:val="00FA6B43"/>
    <w:rsid w:val="00FA6FCE"/>
    <w:rsid w:val="00FB1DC5"/>
    <w:rsid w:val="00FB6B34"/>
    <w:rsid w:val="00FB7440"/>
    <w:rsid w:val="00FC056B"/>
    <w:rsid w:val="00FC0CD4"/>
    <w:rsid w:val="00FC0DFB"/>
    <w:rsid w:val="00FC123A"/>
    <w:rsid w:val="00FC1737"/>
    <w:rsid w:val="00FC1CED"/>
    <w:rsid w:val="00FC25A0"/>
    <w:rsid w:val="00FC33DF"/>
    <w:rsid w:val="00FC5638"/>
    <w:rsid w:val="00FC62D9"/>
    <w:rsid w:val="00FD264A"/>
    <w:rsid w:val="00FD2E40"/>
    <w:rsid w:val="00FD3D4A"/>
    <w:rsid w:val="00FD588F"/>
    <w:rsid w:val="00FE1100"/>
    <w:rsid w:val="00FE206C"/>
    <w:rsid w:val="00FF0D5C"/>
    <w:rsid w:val="00FF176B"/>
    <w:rsid w:val="00FF24BC"/>
    <w:rsid w:val="00FF670B"/>
    <w:rsid w:val="00FF6FE2"/>
    <w:rsid w:val="00FF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D6548"/>
  <w15:docId w15:val="{ECFB08CE-4ECC-490F-B947-549EEBB8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82"/>
    <w:pPr>
      <w:spacing w:after="200" w:line="276" w:lineRule="auto"/>
      <w:ind w:right="204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A28ED"/>
    <w:pPr>
      <w:spacing w:after="0" w:line="36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A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A80A93"/>
    <w:pPr>
      <w:spacing w:before="240" w:after="60" w:line="240" w:lineRule="auto"/>
      <w:ind w:right="0" w:firstLine="567"/>
      <w:jc w:val="center"/>
      <w:outlineLvl w:val="5"/>
    </w:pPr>
    <w:rPr>
      <w:rFonts w:ascii="Times New Roman" w:eastAsia="Times New Roman" w:hAnsi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0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A80A93"/>
    <w:rPr>
      <w:rFonts w:ascii="Times New Roman" w:eastAsia="Times New Roman" w:hAnsi="Times New Roman"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C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07F"/>
  </w:style>
  <w:style w:type="paragraph" w:styleId="a5">
    <w:name w:val="footer"/>
    <w:basedOn w:val="a"/>
    <w:link w:val="a6"/>
    <w:uiPriority w:val="99"/>
    <w:unhideWhenUsed/>
    <w:rsid w:val="001C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07F"/>
  </w:style>
  <w:style w:type="paragraph" w:styleId="a7">
    <w:name w:val="List Paragraph"/>
    <w:basedOn w:val="a"/>
    <w:uiPriority w:val="1"/>
    <w:qFormat/>
    <w:rsid w:val="001C207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90B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90BB8"/>
    <w:rPr>
      <w:b/>
      <w:bCs/>
    </w:rPr>
  </w:style>
  <w:style w:type="paragraph" w:customStyle="1" w:styleId="12">
    <w:name w:val="Обычный+12"/>
    <w:basedOn w:val="a"/>
    <w:next w:val="a"/>
    <w:rsid w:val="00807F7F"/>
    <w:pPr>
      <w:spacing w:before="240" w:after="0" w:line="240" w:lineRule="auto"/>
      <w:ind w:firstLine="567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Стиль полужирный"/>
    <w:basedOn w:val="a0"/>
    <w:rsid w:val="00807F7F"/>
    <w:rPr>
      <w:b/>
    </w:rPr>
  </w:style>
  <w:style w:type="paragraph" w:customStyle="1" w:styleId="11">
    <w:name w:val="Стиль список 1"/>
    <w:basedOn w:val="a"/>
    <w:qFormat/>
    <w:rsid w:val="00807F7F"/>
    <w:pPr>
      <w:spacing w:after="0" w:line="240" w:lineRule="auto"/>
      <w:ind w:firstLine="567"/>
    </w:pPr>
    <w:rPr>
      <w:rFonts w:ascii="Times New Roman" w:eastAsia="Times New Roman" w:hAnsi="Times New Roman"/>
      <w:spacing w:val="-1"/>
      <w:szCs w:val="20"/>
      <w:lang w:eastAsia="ru-RU"/>
    </w:rPr>
  </w:style>
  <w:style w:type="paragraph" w:customStyle="1" w:styleId="Default">
    <w:name w:val="Default"/>
    <w:rsid w:val="0040676D"/>
    <w:pPr>
      <w:autoSpaceDE w:val="0"/>
      <w:autoSpaceDN w:val="0"/>
      <w:adjustRightInd w:val="0"/>
      <w:spacing w:after="200" w:line="360" w:lineRule="auto"/>
      <w:ind w:right="204"/>
      <w:jc w:val="both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B3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34F5"/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A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7879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39"/>
    <w:rsid w:val="00714B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"/>
    <w:basedOn w:val="a"/>
    <w:link w:val="af"/>
    <w:rsid w:val="00641B87"/>
    <w:pPr>
      <w:widowControl w:val="0"/>
      <w:autoSpaceDE w:val="0"/>
      <w:autoSpaceDN w:val="0"/>
      <w:adjustRightInd w:val="0"/>
      <w:spacing w:before="40" w:after="0" w:line="240" w:lineRule="auto"/>
      <w:ind w:right="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641B87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 с отступом1"/>
    <w:basedOn w:val="a"/>
    <w:rsid w:val="00415917"/>
    <w:pPr>
      <w:spacing w:after="120" w:line="240" w:lineRule="auto"/>
      <w:ind w:left="283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5554D1"/>
    <w:pPr>
      <w:pageBreakBefore/>
      <w:spacing w:after="160" w:line="360" w:lineRule="auto"/>
      <w:ind w:right="0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4">
    <w:name w:val="Стиль1"/>
    <w:basedOn w:val="a"/>
    <w:uiPriority w:val="99"/>
    <w:rsid w:val="00F13FD2"/>
    <w:pPr>
      <w:widowControl w:val="0"/>
      <w:autoSpaceDE w:val="0"/>
      <w:autoSpaceDN w:val="0"/>
      <w:spacing w:after="0" w:line="360" w:lineRule="auto"/>
      <w:ind w:right="0" w:firstLine="7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enquiry-text">
    <w:name w:val="enquiry-text"/>
    <w:basedOn w:val="a"/>
    <w:rsid w:val="00C12976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12976"/>
    <w:rPr>
      <w:color w:val="0000FF"/>
      <w:u w:val="single"/>
    </w:rPr>
  </w:style>
  <w:style w:type="character" w:customStyle="1" w:styleId="green-mark">
    <w:name w:val="green-mark"/>
    <w:basedOn w:val="a0"/>
    <w:rsid w:val="00C12976"/>
  </w:style>
  <w:style w:type="character" w:customStyle="1" w:styleId="company-infotext">
    <w:name w:val="company-info__text"/>
    <w:basedOn w:val="a0"/>
    <w:rsid w:val="00C12976"/>
  </w:style>
  <w:style w:type="character" w:customStyle="1" w:styleId="bolder">
    <w:name w:val="bolder"/>
    <w:basedOn w:val="a0"/>
    <w:rsid w:val="00C12976"/>
  </w:style>
  <w:style w:type="character" w:customStyle="1" w:styleId="af2">
    <w:name w:val="Уплотненный"/>
    <w:rsid w:val="00A80A93"/>
    <w:rPr>
      <w:rFonts w:ascii="Times New Roman" w:hAnsi="Times New Roman"/>
      <w:spacing w:val="-20"/>
      <w:w w:val="100"/>
      <w:kern w:val="0"/>
      <w:positio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A80A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0A93"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Times New Roman" w:eastAsia="Times New Roman" w:hAnsi="Times New Roman"/>
    </w:rPr>
  </w:style>
  <w:style w:type="paragraph" w:styleId="af3">
    <w:name w:val="footnote text"/>
    <w:basedOn w:val="a"/>
    <w:link w:val="af4"/>
    <w:uiPriority w:val="99"/>
    <w:unhideWhenUsed/>
    <w:rsid w:val="00F83F7F"/>
    <w:pPr>
      <w:spacing w:line="240" w:lineRule="auto"/>
      <w:ind w:right="0"/>
    </w:pPr>
    <w:rPr>
      <w:rFonts w:ascii="Times New Roman" w:hAnsi="Times New Roman"/>
      <w:sz w:val="24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F83F7F"/>
    <w:rPr>
      <w:rFonts w:ascii="Times New Roman" w:hAnsi="Times New Roman"/>
      <w:sz w:val="24"/>
      <w:lang w:eastAsia="en-US"/>
    </w:rPr>
  </w:style>
  <w:style w:type="table" w:customStyle="1" w:styleId="15">
    <w:name w:val="Сетка таблицы1"/>
    <w:basedOn w:val="a1"/>
    <w:next w:val="ad"/>
    <w:uiPriority w:val="39"/>
    <w:rsid w:val="00A80A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A80A9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footnote reference"/>
    <w:uiPriority w:val="99"/>
    <w:semiHidden/>
    <w:unhideWhenUsed/>
    <w:rsid w:val="009767F7"/>
    <w:rPr>
      <w:vertAlign w:val="superscript"/>
    </w:rPr>
  </w:style>
  <w:style w:type="character" w:customStyle="1" w:styleId="21">
    <w:name w:val="Основной текст (2)_"/>
    <w:link w:val="22"/>
    <w:rsid w:val="006A78C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A78CB"/>
    <w:pPr>
      <w:widowControl w:val="0"/>
      <w:shd w:val="clear" w:color="auto" w:fill="FFFFFF"/>
      <w:spacing w:after="0" w:line="0" w:lineRule="atLeast"/>
      <w:ind w:right="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6A78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23">
    <w:name w:val="Сетка таблицы2"/>
    <w:basedOn w:val="a1"/>
    <w:next w:val="ad"/>
    <w:uiPriority w:val="39"/>
    <w:rsid w:val="00BB01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BB01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7E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E67E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d"/>
    <w:uiPriority w:val="39"/>
    <w:rsid w:val="001F098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d"/>
    <w:uiPriority w:val="59"/>
    <w:rsid w:val="008C61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d"/>
    <w:uiPriority w:val="59"/>
    <w:rsid w:val="00CE5A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39"/>
    <w:rsid w:val="005431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39"/>
    <w:rsid w:val="00831B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39"/>
    <w:rsid w:val="006B13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39"/>
    <w:rsid w:val="006B13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39"/>
    <w:rsid w:val="00157B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5208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28ED"/>
    <w:rPr>
      <w:rFonts w:ascii="Times New Roman" w:eastAsia="Times New Roman" w:hAnsi="Times New Roman"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854D7B"/>
    <w:pPr>
      <w:keepNext/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62487F"/>
    <w:pPr>
      <w:tabs>
        <w:tab w:val="right" w:leader="dot" w:pos="9345"/>
      </w:tabs>
      <w:spacing w:after="100"/>
      <w:jc w:val="left"/>
    </w:pPr>
  </w:style>
  <w:style w:type="paragraph" w:styleId="af8">
    <w:name w:val="No Spacing"/>
    <w:uiPriority w:val="1"/>
    <w:qFormat/>
    <w:rsid w:val="00F532E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EE92-707B-40DC-9CFA-BBCA4426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 V.</cp:lastModifiedBy>
  <cp:revision>4</cp:revision>
  <cp:lastPrinted>2024-06-09T16:23:00Z</cp:lastPrinted>
  <dcterms:created xsi:type="dcterms:W3CDTF">2024-06-11T21:01:00Z</dcterms:created>
  <dcterms:modified xsi:type="dcterms:W3CDTF">2025-01-19T17:19:00Z</dcterms:modified>
</cp:coreProperties>
</file>