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7817298" w:displacedByCustomXml="next"/>
    <w:bookmarkStart w:id="1" w:name="OLE_LINK3" w:displacedByCustomXml="next"/>
    <w:bookmarkStart w:id="2" w:name="OLE_LINK2" w:displacedByCustomXml="next"/>
    <w:bookmarkStart w:id="3" w:name="OLE_LINK1" w:displacedByCustomXml="next"/>
    <w:sdt>
      <w:sdtPr>
        <w:rPr>
          <w:rFonts w:ascii="Times New Roman" w:eastAsia="Times New Roman" w:hAnsi="Times New Roman" w:cs="Times New Roman"/>
          <w:b/>
          <w:color w:val="auto"/>
          <w:sz w:val="24"/>
          <w:szCs w:val="24"/>
        </w:rPr>
        <w:id w:val="1814911352"/>
        <w:docPartObj>
          <w:docPartGallery w:val="Table of Contents"/>
          <w:docPartUnique/>
        </w:docPartObj>
      </w:sdtPr>
      <w:sdtEndPr>
        <w:rPr>
          <w:b w:val="0"/>
          <w:bCs/>
          <w:noProof/>
          <w:sz w:val="28"/>
          <w:szCs w:val="28"/>
        </w:rPr>
      </w:sdtEndPr>
      <w:sdtContent>
        <w:p w14:paraId="5CFFCD79" w14:textId="76F12DA3" w:rsidR="007F4168" w:rsidRPr="004D53AF" w:rsidRDefault="004D53AF" w:rsidP="00D155E7">
          <w:pPr>
            <w:pStyle w:val="aa"/>
            <w:tabs>
              <w:tab w:val="center" w:pos="4677"/>
              <w:tab w:val="right" w:pos="9354"/>
            </w:tabs>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СОД</w:t>
          </w:r>
          <w:r w:rsidR="007F4168">
            <w:rPr>
              <w:rFonts w:ascii="Times New Roman" w:hAnsi="Times New Roman" w:cs="Times New Roman"/>
              <w:color w:val="auto"/>
              <w:sz w:val="28"/>
              <w:szCs w:val="28"/>
            </w:rPr>
            <w:t>ЕРЖАНИЕ</w:t>
          </w:r>
        </w:p>
        <w:p w14:paraId="5C7A90BE" w14:textId="77777777" w:rsidR="004D53AF" w:rsidRPr="003D0BB4" w:rsidRDefault="004D53AF" w:rsidP="003D0BB4">
          <w:pPr>
            <w:rPr>
              <w:sz w:val="28"/>
              <w:szCs w:val="28"/>
            </w:rPr>
          </w:pPr>
        </w:p>
        <w:p w14:paraId="650FB78A" w14:textId="77777777" w:rsidR="00DE6C71" w:rsidRPr="00ED76AF" w:rsidRDefault="00DE6C71" w:rsidP="003D0BB4">
          <w:pPr>
            <w:rPr>
              <w:bCs/>
              <w:sz w:val="28"/>
              <w:szCs w:val="28"/>
            </w:rPr>
          </w:pPr>
        </w:p>
        <w:p w14:paraId="42CF0C7F" w14:textId="7A88D7D7" w:rsidR="00417088" w:rsidRPr="00417088" w:rsidRDefault="00417088">
          <w:pPr>
            <w:pStyle w:val="13"/>
            <w:rPr>
              <w:rFonts w:ascii="Times New Roman" w:eastAsiaTheme="minorEastAsia" w:hAnsi="Times New Roman" w:cs="Times New Roman"/>
              <w:b w:val="0"/>
              <w:bCs w:val="0"/>
              <w:i w:val="0"/>
              <w:iCs w:val="0"/>
              <w:noProof/>
              <w:sz w:val="28"/>
              <w:szCs w:val="28"/>
            </w:rPr>
          </w:pPr>
          <w:r w:rsidRPr="00417088">
            <w:rPr>
              <w:rFonts w:ascii="Times New Roman" w:hAnsi="Times New Roman" w:cs="Times New Roman"/>
              <w:b w:val="0"/>
              <w:i w:val="0"/>
              <w:sz w:val="28"/>
              <w:szCs w:val="28"/>
            </w:rPr>
            <w:fldChar w:fldCharType="begin"/>
          </w:r>
          <w:r w:rsidRPr="00417088">
            <w:rPr>
              <w:rFonts w:ascii="Times New Roman" w:hAnsi="Times New Roman" w:cs="Times New Roman"/>
              <w:b w:val="0"/>
              <w:i w:val="0"/>
              <w:sz w:val="28"/>
              <w:szCs w:val="28"/>
            </w:rPr>
            <w:instrText xml:space="preserve"> TOC \o "1-3" \h \z \u </w:instrText>
          </w:r>
          <w:r w:rsidRPr="00417088">
            <w:rPr>
              <w:rFonts w:ascii="Times New Roman" w:hAnsi="Times New Roman" w:cs="Times New Roman"/>
              <w:b w:val="0"/>
              <w:i w:val="0"/>
              <w:sz w:val="28"/>
              <w:szCs w:val="28"/>
            </w:rPr>
            <w:fldChar w:fldCharType="separate"/>
          </w:r>
          <w:hyperlink w:anchor="_Toc127199079" w:history="1">
            <w:r w:rsidRPr="00417088">
              <w:rPr>
                <w:rStyle w:val="a5"/>
                <w:rFonts w:ascii="Times New Roman" w:hAnsi="Times New Roman" w:cs="Times New Roman"/>
                <w:b w:val="0"/>
                <w:i w:val="0"/>
                <w:noProof/>
                <w:sz w:val="28"/>
                <w:szCs w:val="28"/>
              </w:rPr>
              <w:t>Введение</w:t>
            </w:r>
            <w:r w:rsidRPr="00417088">
              <w:rPr>
                <w:rFonts w:ascii="Times New Roman" w:hAnsi="Times New Roman" w:cs="Times New Roman"/>
                <w:b w:val="0"/>
                <w:i w:val="0"/>
                <w:noProof/>
                <w:webHidden/>
                <w:sz w:val="28"/>
                <w:szCs w:val="28"/>
              </w:rPr>
              <w:tab/>
            </w:r>
            <w:r w:rsidRPr="00417088">
              <w:rPr>
                <w:rFonts w:ascii="Times New Roman" w:hAnsi="Times New Roman" w:cs="Times New Roman"/>
                <w:b w:val="0"/>
                <w:i w:val="0"/>
                <w:noProof/>
                <w:webHidden/>
                <w:sz w:val="28"/>
                <w:szCs w:val="28"/>
              </w:rPr>
              <w:fldChar w:fldCharType="begin"/>
            </w:r>
            <w:r w:rsidRPr="00417088">
              <w:rPr>
                <w:rFonts w:ascii="Times New Roman" w:hAnsi="Times New Roman" w:cs="Times New Roman"/>
                <w:b w:val="0"/>
                <w:i w:val="0"/>
                <w:noProof/>
                <w:webHidden/>
                <w:sz w:val="28"/>
                <w:szCs w:val="28"/>
              </w:rPr>
              <w:instrText xml:space="preserve"> PAGEREF _Toc127199079 \h </w:instrText>
            </w:r>
            <w:r w:rsidRPr="00417088">
              <w:rPr>
                <w:rFonts w:ascii="Times New Roman" w:hAnsi="Times New Roman" w:cs="Times New Roman"/>
                <w:b w:val="0"/>
                <w:i w:val="0"/>
                <w:noProof/>
                <w:webHidden/>
                <w:sz w:val="28"/>
                <w:szCs w:val="28"/>
              </w:rPr>
            </w:r>
            <w:r w:rsidRPr="00417088">
              <w:rPr>
                <w:rFonts w:ascii="Times New Roman" w:hAnsi="Times New Roman" w:cs="Times New Roman"/>
                <w:b w:val="0"/>
                <w:i w:val="0"/>
                <w:noProof/>
                <w:webHidden/>
                <w:sz w:val="28"/>
                <w:szCs w:val="28"/>
              </w:rPr>
              <w:fldChar w:fldCharType="separate"/>
            </w:r>
            <w:r w:rsidRPr="00417088">
              <w:rPr>
                <w:rFonts w:ascii="Times New Roman" w:hAnsi="Times New Roman" w:cs="Times New Roman"/>
                <w:b w:val="0"/>
                <w:i w:val="0"/>
                <w:noProof/>
                <w:webHidden/>
                <w:sz w:val="28"/>
                <w:szCs w:val="28"/>
              </w:rPr>
              <w:t>3</w:t>
            </w:r>
            <w:r w:rsidRPr="00417088">
              <w:rPr>
                <w:rFonts w:ascii="Times New Roman" w:hAnsi="Times New Roman" w:cs="Times New Roman"/>
                <w:b w:val="0"/>
                <w:i w:val="0"/>
                <w:noProof/>
                <w:webHidden/>
                <w:sz w:val="28"/>
                <w:szCs w:val="28"/>
              </w:rPr>
              <w:fldChar w:fldCharType="end"/>
            </w:r>
          </w:hyperlink>
        </w:p>
        <w:p w14:paraId="1C1F3A88" w14:textId="725B250D"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80" w:history="1">
            <w:r w:rsidR="00417088" w:rsidRPr="00417088">
              <w:rPr>
                <w:rStyle w:val="a5"/>
                <w:rFonts w:ascii="Times New Roman" w:hAnsi="Times New Roman" w:cs="Times New Roman"/>
                <w:b w:val="0"/>
                <w:i w:val="0"/>
                <w:noProof/>
                <w:sz w:val="28"/>
                <w:szCs w:val="28"/>
              </w:rPr>
              <w:t xml:space="preserve">1 </w:t>
            </w:r>
            <w:r w:rsidR="00417088">
              <w:rPr>
                <w:rStyle w:val="a5"/>
                <w:rFonts w:ascii="Times New Roman" w:hAnsi="Times New Roman" w:cs="Times New Roman"/>
                <w:b w:val="0"/>
                <w:i w:val="0"/>
                <w:noProof/>
                <w:kern w:val="32"/>
                <w:sz w:val="28"/>
                <w:szCs w:val="28"/>
              </w:rPr>
              <w:t>Т</w:t>
            </w:r>
            <w:r w:rsidR="00417088" w:rsidRPr="00417088">
              <w:rPr>
                <w:rStyle w:val="a5"/>
                <w:rFonts w:ascii="Times New Roman" w:hAnsi="Times New Roman" w:cs="Times New Roman"/>
                <w:b w:val="0"/>
                <w:i w:val="0"/>
                <w:noProof/>
                <w:kern w:val="32"/>
                <w:sz w:val="28"/>
                <w:szCs w:val="28"/>
              </w:rPr>
              <w:t>еоретическое обоснование оценки эффективности использования рабочего времени организации</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_Toc127199080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7</w:t>
            </w:r>
            <w:r w:rsidR="00417088" w:rsidRPr="00417088">
              <w:rPr>
                <w:rFonts w:ascii="Times New Roman" w:hAnsi="Times New Roman" w:cs="Times New Roman"/>
                <w:b w:val="0"/>
                <w:i w:val="0"/>
                <w:noProof/>
                <w:webHidden/>
                <w:sz w:val="28"/>
                <w:szCs w:val="28"/>
              </w:rPr>
              <w:fldChar w:fldCharType="end"/>
            </w:r>
          </w:hyperlink>
        </w:p>
        <w:p w14:paraId="75153770" w14:textId="20E2858A" w:rsidR="00417088" w:rsidRPr="00417088" w:rsidRDefault="00140471" w:rsidP="00417088">
          <w:pPr>
            <w:pStyle w:val="25"/>
            <w:tabs>
              <w:tab w:val="right" w:leader="dot" w:pos="9344"/>
            </w:tabs>
            <w:ind w:left="0"/>
            <w:rPr>
              <w:rFonts w:ascii="Times New Roman" w:eastAsiaTheme="minorEastAsia" w:hAnsi="Times New Roman" w:cs="Times New Roman"/>
              <w:b w:val="0"/>
              <w:bCs w:val="0"/>
              <w:noProof/>
              <w:sz w:val="28"/>
              <w:szCs w:val="28"/>
            </w:rPr>
          </w:pPr>
          <w:hyperlink w:anchor="_Toc127199081" w:history="1">
            <w:r w:rsidR="00417088">
              <w:rPr>
                <w:rStyle w:val="a5"/>
                <w:rFonts w:ascii="Times New Roman" w:hAnsi="Times New Roman" w:cs="Times New Roman"/>
                <w:b w:val="0"/>
                <w:noProof/>
                <w:sz w:val="28"/>
                <w:szCs w:val="28"/>
              </w:rPr>
              <w:t>1.1 С</w:t>
            </w:r>
            <w:r w:rsidR="00417088" w:rsidRPr="00417088">
              <w:rPr>
                <w:rStyle w:val="a5"/>
                <w:rFonts w:ascii="Times New Roman" w:hAnsi="Times New Roman" w:cs="Times New Roman"/>
                <w:b w:val="0"/>
                <w:noProof/>
                <w:sz w:val="28"/>
                <w:szCs w:val="28"/>
              </w:rPr>
              <w:t>ущностная характеристика «рабочего времени»</w:t>
            </w:r>
            <w:r w:rsidR="00417088" w:rsidRPr="00417088">
              <w:rPr>
                <w:rFonts w:ascii="Times New Roman" w:hAnsi="Times New Roman" w:cs="Times New Roman"/>
                <w:b w:val="0"/>
                <w:noProof/>
                <w:webHidden/>
                <w:sz w:val="28"/>
                <w:szCs w:val="28"/>
              </w:rPr>
              <w:tab/>
            </w:r>
            <w:r w:rsidR="00417088" w:rsidRPr="00417088">
              <w:rPr>
                <w:rFonts w:ascii="Times New Roman" w:hAnsi="Times New Roman" w:cs="Times New Roman"/>
                <w:b w:val="0"/>
                <w:noProof/>
                <w:webHidden/>
                <w:sz w:val="28"/>
                <w:szCs w:val="28"/>
              </w:rPr>
              <w:fldChar w:fldCharType="begin"/>
            </w:r>
            <w:r w:rsidR="00417088" w:rsidRPr="00417088">
              <w:rPr>
                <w:rFonts w:ascii="Times New Roman" w:hAnsi="Times New Roman" w:cs="Times New Roman"/>
                <w:b w:val="0"/>
                <w:noProof/>
                <w:webHidden/>
                <w:sz w:val="28"/>
                <w:szCs w:val="28"/>
              </w:rPr>
              <w:instrText xml:space="preserve"> PAGEREF _Toc127199081 \h </w:instrText>
            </w:r>
            <w:r w:rsidR="00417088" w:rsidRPr="00417088">
              <w:rPr>
                <w:rFonts w:ascii="Times New Roman" w:hAnsi="Times New Roman" w:cs="Times New Roman"/>
                <w:b w:val="0"/>
                <w:noProof/>
                <w:webHidden/>
                <w:sz w:val="28"/>
                <w:szCs w:val="28"/>
              </w:rPr>
            </w:r>
            <w:r w:rsidR="00417088" w:rsidRPr="00417088">
              <w:rPr>
                <w:rFonts w:ascii="Times New Roman" w:hAnsi="Times New Roman" w:cs="Times New Roman"/>
                <w:b w:val="0"/>
                <w:noProof/>
                <w:webHidden/>
                <w:sz w:val="28"/>
                <w:szCs w:val="28"/>
              </w:rPr>
              <w:fldChar w:fldCharType="separate"/>
            </w:r>
            <w:r w:rsidR="00417088" w:rsidRPr="00417088">
              <w:rPr>
                <w:rFonts w:ascii="Times New Roman" w:hAnsi="Times New Roman" w:cs="Times New Roman"/>
                <w:b w:val="0"/>
                <w:noProof/>
                <w:webHidden/>
                <w:sz w:val="28"/>
                <w:szCs w:val="28"/>
              </w:rPr>
              <w:t>7</w:t>
            </w:r>
            <w:r w:rsidR="00417088" w:rsidRPr="00417088">
              <w:rPr>
                <w:rFonts w:ascii="Times New Roman" w:hAnsi="Times New Roman" w:cs="Times New Roman"/>
                <w:b w:val="0"/>
                <w:noProof/>
                <w:webHidden/>
                <w:sz w:val="28"/>
                <w:szCs w:val="28"/>
              </w:rPr>
              <w:fldChar w:fldCharType="end"/>
            </w:r>
          </w:hyperlink>
        </w:p>
        <w:p w14:paraId="49FCC131" w14:textId="69BE2787" w:rsidR="00417088" w:rsidRPr="00417088" w:rsidRDefault="00140471" w:rsidP="00417088">
          <w:pPr>
            <w:pStyle w:val="25"/>
            <w:tabs>
              <w:tab w:val="right" w:leader="dot" w:pos="9344"/>
            </w:tabs>
            <w:ind w:left="0"/>
            <w:rPr>
              <w:rFonts w:ascii="Times New Roman" w:eastAsiaTheme="minorEastAsia" w:hAnsi="Times New Roman" w:cs="Times New Roman"/>
              <w:b w:val="0"/>
              <w:bCs w:val="0"/>
              <w:noProof/>
              <w:sz w:val="28"/>
              <w:szCs w:val="28"/>
            </w:rPr>
          </w:pPr>
          <w:hyperlink w:anchor="_Toc127199082" w:history="1">
            <w:r w:rsidR="00417088" w:rsidRPr="00417088">
              <w:rPr>
                <w:rStyle w:val="a5"/>
                <w:rFonts w:ascii="Times New Roman" w:hAnsi="Times New Roman" w:cs="Times New Roman"/>
                <w:b w:val="0"/>
                <w:noProof/>
                <w:kern w:val="32"/>
                <w:sz w:val="28"/>
                <w:szCs w:val="28"/>
              </w:rPr>
              <w:t xml:space="preserve">1.2 </w:t>
            </w:r>
            <w:r w:rsidR="00417088">
              <w:rPr>
                <w:rStyle w:val="a5"/>
                <w:rFonts w:ascii="Times New Roman" w:hAnsi="Times New Roman" w:cs="Times New Roman"/>
                <w:b w:val="0"/>
                <w:noProof/>
                <w:sz w:val="28"/>
                <w:szCs w:val="28"/>
              </w:rPr>
              <w:t>М</w:t>
            </w:r>
            <w:r w:rsidR="00417088" w:rsidRPr="00417088">
              <w:rPr>
                <w:rStyle w:val="a5"/>
                <w:rFonts w:ascii="Times New Roman" w:hAnsi="Times New Roman" w:cs="Times New Roman"/>
                <w:b w:val="0"/>
                <w:noProof/>
                <w:sz w:val="28"/>
                <w:szCs w:val="28"/>
              </w:rPr>
              <w:t>етоды оценки эффективности использования рабочего времени</w:t>
            </w:r>
            <w:r w:rsidR="00417088" w:rsidRPr="00417088">
              <w:rPr>
                <w:rFonts w:ascii="Times New Roman" w:hAnsi="Times New Roman" w:cs="Times New Roman"/>
                <w:b w:val="0"/>
                <w:noProof/>
                <w:webHidden/>
                <w:sz w:val="28"/>
                <w:szCs w:val="28"/>
              </w:rPr>
              <w:tab/>
            </w:r>
            <w:r w:rsidR="00417088" w:rsidRPr="00417088">
              <w:rPr>
                <w:rFonts w:ascii="Times New Roman" w:hAnsi="Times New Roman" w:cs="Times New Roman"/>
                <w:b w:val="0"/>
                <w:noProof/>
                <w:webHidden/>
                <w:sz w:val="28"/>
                <w:szCs w:val="28"/>
              </w:rPr>
              <w:fldChar w:fldCharType="begin"/>
            </w:r>
            <w:r w:rsidR="00417088" w:rsidRPr="00417088">
              <w:rPr>
                <w:rFonts w:ascii="Times New Roman" w:hAnsi="Times New Roman" w:cs="Times New Roman"/>
                <w:b w:val="0"/>
                <w:noProof/>
                <w:webHidden/>
                <w:sz w:val="28"/>
                <w:szCs w:val="28"/>
              </w:rPr>
              <w:instrText xml:space="preserve"> PAGEREF _Toc127199082 \h </w:instrText>
            </w:r>
            <w:r w:rsidR="00417088" w:rsidRPr="00417088">
              <w:rPr>
                <w:rFonts w:ascii="Times New Roman" w:hAnsi="Times New Roman" w:cs="Times New Roman"/>
                <w:b w:val="0"/>
                <w:noProof/>
                <w:webHidden/>
                <w:sz w:val="28"/>
                <w:szCs w:val="28"/>
              </w:rPr>
            </w:r>
            <w:r w:rsidR="00417088" w:rsidRPr="00417088">
              <w:rPr>
                <w:rFonts w:ascii="Times New Roman" w:hAnsi="Times New Roman" w:cs="Times New Roman"/>
                <w:b w:val="0"/>
                <w:noProof/>
                <w:webHidden/>
                <w:sz w:val="28"/>
                <w:szCs w:val="28"/>
              </w:rPr>
              <w:fldChar w:fldCharType="separate"/>
            </w:r>
            <w:r w:rsidR="00417088" w:rsidRPr="00417088">
              <w:rPr>
                <w:rFonts w:ascii="Times New Roman" w:hAnsi="Times New Roman" w:cs="Times New Roman"/>
                <w:b w:val="0"/>
                <w:noProof/>
                <w:webHidden/>
                <w:sz w:val="28"/>
                <w:szCs w:val="28"/>
              </w:rPr>
              <w:t>17</w:t>
            </w:r>
            <w:r w:rsidR="00417088" w:rsidRPr="00417088">
              <w:rPr>
                <w:rFonts w:ascii="Times New Roman" w:hAnsi="Times New Roman" w:cs="Times New Roman"/>
                <w:b w:val="0"/>
                <w:noProof/>
                <w:webHidden/>
                <w:sz w:val="28"/>
                <w:szCs w:val="28"/>
              </w:rPr>
              <w:fldChar w:fldCharType="end"/>
            </w:r>
          </w:hyperlink>
        </w:p>
        <w:p w14:paraId="008C583C" w14:textId="5663C6A1"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83" w:history="1">
            <w:r w:rsidR="00417088">
              <w:rPr>
                <w:rStyle w:val="a5"/>
                <w:rFonts w:ascii="Times New Roman" w:hAnsi="Times New Roman" w:cs="Times New Roman"/>
                <w:b w:val="0"/>
                <w:i w:val="0"/>
                <w:noProof/>
                <w:sz w:val="28"/>
                <w:szCs w:val="28"/>
              </w:rPr>
              <w:t>2 О</w:t>
            </w:r>
            <w:r w:rsidR="00417088" w:rsidRPr="00417088">
              <w:rPr>
                <w:rStyle w:val="a5"/>
                <w:rFonts w:ascii="Times New Roman" w:hAnsi="Times New Roman" w:cs="Times New Roman"/>
                <w:b w:val="0"/>
                <w:i w:val="0"/>
                <w:noProof/>
                <w:sz w:val="28"/>
                <w:szCs w:val="28"/>
              </w:rPr>
              <w:t>ценка эффективности испо</w:t>
            </w:r>
            <w:r w:rsidR="00FB12E8">
              <w:rPr>
                <w:rStyle w:val="a5"/>
                <w:rFonts w:ascii="Times New Roman" w:hAnsi="Times New Roman" w:cs="Times New Roman"/>
                <w:b w:val="0"/>
                <w:i w:val="0"/>
                <w:noProof/>
                <w:sz w:val="28"/>
                <w:szCs w:val="28"/>
              </w:rPr>
              <w:t>льзования рабочего времени в ООО</w:t>
            </w:r>
            <w:r w:rsidR="00417088" w:rsidRPr="00417088">
              <w:rPr>
                <w:rStyle w:val="a5"/>
                <w:rFonts w:ascii="Times New Roman" w:hAnsi="Times New Roman" w:cs="Times New Roman"/>
                <w:b w:val="0"/>
                <w:i w:val="0"/>
                <w:noProof/>
                <w:sz w:val="28"/>
                <w:szCs w:val="28"/>
              </w:rPr>
              <w:t xml:space="preserve"> «</w:t>
            </w:r>
            <w:r w:rsidR="00FB12E8">
              <w:rPr>
                <w:rStyle w:val="a5"/>
                <w:rFonts w:ascii="Times New Roman" w:hAnsi="Times New Roman" w:cs="Times New Roman"/>
                <w:b w:val="0"/>
                <w:i w:val="0"/>
                <w:noProof/>
                <w:sz w:val="28"/>
                <w:szCs w:val="28"/>
              </w:rPr>
              <w:t>ПСО «Т</w:t>
            </w:r>
            <w:r w:rsidR="00417088" w:rsidRPr="00417088">
              <w:rPr>
                <w:rStyle w:val="a5"/>
                <w:rFonts w:ascii="Times New Roman" w:hAnsi="Times New Roman" w:cs="Times New Roman"/>
                <w:b w:val="0"/>
                <w:i w:val="0"/>
                <w:noProof/>
                <w:sz w:val="28"/>
                <w:szCs w:val="28"/>
              </w:rPr>
              <w:t>еплит»</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_Toc127199083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29</w:t>
            </w:r>
            <w:r w:rsidR="00417088" w:rsidRPr="00417088">
              <w:rPr>
                <w:rFonts w:ascii="Times New Roman" w:hAnsi="Times New Roman" w:cs="Times New Roman"/>
                <w:b w:val="0"/>
                <w:i w:val="0"/>
                <w:noProof/>
                <w:webHidden/>
                <w:sz w:val="28"/>
                <w:szCs w:val="28"/>
              </w:rPr>
              <w:fldChar w:fldCharType="end"/>
            </w:r>
          </w:hyperlink>
        </w:p>
        <w:p w14:paraId="2321AAB3" w14:textId="3950E513" w:rsidR="00417088" w:rsidRPr="00417088" w:rsidRDefault="00140471" w:rsidP="00417088">
          <w:pPr>
            <w:pStyle w:val="25"/>
            <w:tabs>
              <w:tab w:val="right" w:leader="dot" w:pos="9344"/>
            </w:tabs>
            <w:ind w:left="0"/>
            <w:rPr>
              <w:rFonts w:ascii="Times New Roman" w:eastAsiaTheme="minorEastAsia" w:hAnsi="Times New Roman" w:cs="Times New Roman"/>
              <w:b w:val="0"/>
              <w:bCs w:val="0"/>
              <w:noProof/>
              <w:sz w:val="28"/>
              <w:szCs w:val="28"/>
            </w:rPr>
          </w:pPr>
          <w:hyperlink w:anchor="_Toc127199084" w:history="1">
            <w:r w:rsidR="00417088">
              <w:rPr>
                <w:rStyle w:val="a5"/>
                <w:rFonts w:ascii="Times New Roman" w:hAnsi="Times New Roman" w:cs="Times New Roman"/>
                <w:b w:val="0"/>
                <w:noProof/>
                <w:sz w:val="28"/>
                <w:szCs w:val="28"/>
              </w:rPr>
              <w:t>2.1 О</w:t>
            </w:r>
            <w:r w:rsidR="00417088" w:rsidRPr="00417088">
              <w:rPr>
                <w:rStyle w:val="a5"/>
                <w:rFonts w:ascii="Times New Roman" w:hAnsi="Times New Roman" w:cs="Times New Roman"/>
                <w:b w:val="0"/>
                <w:noProof/>
                <w:sz w:val="28"/>
                <w:szCs w:val="28"/>
              </w:rPr>
              <w:t>рганизационно-</w:t>
            </w:r>
            <w:r w:rsidR="00FB12E8">
              <w:rPr>
                <w:rStyle w:val="a5"/>
                <w:rFonts w:ascii="Times New Roman" w:hAnsi="Times New Roman" w:cs="Times New Roman"/>
                <w:b w:val="0"/>
                <w:noProof/>
                <w:sz w:val="28"/>
                <w:szCs w:val="28"/>
              </w:rPr>
              <w:t>экономическая характеристика ООО «ПСО «Т</w:t>
            </w:r>
            <w:r w:rsidR="00417088" w:rsidRPr="00417088">
              <w:rPr>
                <w:rStyle w:val="a5"/>
                <w:rFonts w:ascii="Times New Roman" w:hAnsi="Times New Roman" w:cs="Times New Roman"/>
                <w:b w:val="0"/>
                <w:noProof/>
                <w:sz w:val="28"/>
                <w:szCs w:val="28"/>
              </w:rPr>
              <w:t>еплит»</w:t>
            </w:r>
            <w:r w:rsidR="00417088" w:rsidRPr="00417088">
              <w:rPr>
                <w:rFonts w:ascii="Times New Roman" w:hAnsi="Times New Roman" w:cs="Times New Roman"/>
                <w:b w:val="0"/>
                <w:noProof/>
                <w:webHidden/>
                <w:sz w:val="28"/>
                <w:szCs w:val="28"/>
              </w:rPr>
              <w:tab/>
            </w:r>
            <w:r w:rsidR="00417088" w:rsidRPr="00417088">
              <w:rPr>
                <w:rFonts w:ascii="Times New Roman" w:hAnsi="Times New Roman" w:cs="Times New Roman"/>
                <w:b w:val="0"/>
                <w:noProof/>
                <w:webHidden/>
                <w:sz w:val="28"/>
                <w:szCs w:val="28"/>
              </w:rPr>
              <w:fldChar w:fldCharType="begin"/>
            </w:r>
            <w:r w:rsidR="00417088" w:rsidRPr="00417088">
              <w:rPr>
                <w:rFonts w:ascii="Times New Roman" w:hAnsi="Times New Roman" w:cs="Times New Roman"/>
                <w:b w:val="0"/>
                <w:noProof/>
                <w:webHidden/>
                <w:sz w:val="28"/>
                <w:szCs w:val="28"/>
              </w:rPr>
              <w:instrText xml:space="preserve"> PAGEREF _Toc127199084 \h </w:instrText>
            </w:r>
            <w:r w:rsidR="00417088" w:rsidRPr="00417088">
              <w:rPr>
                <w:rFonts w:ascii="Times New Roman" w:hAnsi="Times New Roman" w:cs="Times New Roman"/>
                <w:b w:val="0"/>
                <w:noProof/>
                <w:webHidden/>
                <w:sz w:val="28"/>
                <w:szCs w:val="28"/>
              </w:rPr>
            </w:r>
            <w:r w:rsidR="00417088" w:rsidRPr="00417088">
              <w:rPr>
                <w:rFonts w:ascii="Times New Roman" w:hAnsi="Times New Roman" w:cs="Times New Roman"/>
                <w:b w:val="0"/>
                <w:noProof/>
                <w:webHidden/>
                <w:sz w:val="28"/>
                <w:szCs w:val="28"/>
              </w:rPr>
              <w:fldChar w:fldCharType="separate"/>
            </w:r>
            <w:r w:rsidR="00417088" w:rsidRPr="00417088">
              <w:rPr>
                <w:rFonts w:ascii="Times New Roman" w:hAnsi="Times New Roman" w:cs="Times New Roman"/>
                <w:b w:val="0"/>
                <w:noProof/>
                <w:webHidden/>
                <w:sz w:val="28"/>
                <w:szCs w:val="28"/>
              </w:rPr>
              <w:t>29</w:t>
            </w:r>
            <w:r w:rsidR="00417088" w:rsidRPr="00417088">
              <w:rPr>
                <w:rFonts w:ascii="Times New Roman" w:hAnsi="Times New Roman" w:cs="Times New Roman"/>
                <w:b w:val="0"/>
                <w:noProof/>
                <w:webHidden/>
                <w:sz w:val="28"/>
                <w:szCs w:val="28"/>
              </w:rPr>
              <w:fldChar w:fldCharType="end"/>
            </w:r>
          </w:hyperlink>
        </w:p>
        <w:p w14:paraId="5D9E51A5" w14:textId="0916DC26"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85" w:history="1">
            <w:r w:rsidR="00417088">
              <w:rPr>
                <w:rStyle w:val="a5"/>
                <w:rFonts w:ascii="Times New Roman" w:hAnsi="Times New Roman" w:cs="Times New Roman"/>
                <w:b w:val="0"/>
                <w:i w:val="0"/>
                <w:noProof/>
                <w:kern w:val="32"/>
                <w:sz w:val="28"/>
                <w:szCs w:val="28"/>
              </w:rPr>
              <w:t>2.2 С</w:t>
            </w:r>
            <w:r w:rsidR="00417088" w:rsidRPr="00417088">
              <w:rPr>
                <w:rStyle w:val="a5"/>
                <w:rFonts w:ascii="Times New Roman" w:hAnsi="Times New Roman" w:cs="Times New Roman"/>
                <w:b w:val="0"/>
                <w:i w:val="0"/>
                <w:noProof/>
                <w:kern w:val="32"/>
                <w:sz w:val="28"/>
                <w:szCs w:val="28"/>
              </w:rPr>
              <w:t>оциологическое исследование мотивационных факторов и проблем в организации труда</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_Toc127199085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34</w:t>
            </w:r>
            <w:r w:rsidR="00417088" w:rsidRPr="00417088">
              <w:rPr>
                <w:rFonts w:ascii="Times New Roman" w:hAnsi="Times New Roman" w:cs="Times New Roman"/>
                <w:b w:val="0"/>
                <w:i w:val="0"/>
                <w:noProof/>
                <w:webHidden/>
                <w:sz w:val="28"/>
                <w:szCs w:val="28"/>
              </w:rPr>
              <w:fldChar w:fldCharType="end"/>
            </w:r>
          </w:hyperlink>
        </w:p>
        <w:p w14:paraId="1DAF0A43" w14:textId="21496232"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86" w:history="1">
            <w:r w:rsidR="00417088">
              <w:rPr>
                <w:rStyle w:val="a5"/>
                <w:rFonts w:ascii="Times New Roman" w:hAnsi="Times New Roman" w:cs="Times New Roman"/>
                <w:b w:val="0"/>
                <w:i w:val="0"/>
                <w:noProof/>
                <w:kern w:val="32"/>
                <w:sz w:val="28"/>
                <w:szCs w:val="28"/>
              </w:rPr>
              <w:t>2.3 А</w:t>
            </w:r>
            <w:r w:rsidR="00417088" w:rsidRPr="00417088">
              <w:rPr>
                <w:rStyle w:val="a5"/>
                <w:rFonts w:ascii="Times New Roman" w:hAnsi="Times New Roman" w:cs="Times New Roman"/>
                <w:b w:val="0"/>
                <w:i w:val="0"/>
                <w:noProof/>
                <w:kern w:val="32"/>
                <w:sz w:val="28"/>
                <w:szCs w:val="28"/>
              </w:rPr>
              <w:t>нализ эффективности использования рабочего времени</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_Toc127199086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44</w:t>
            </w:r>
            <w:r w:rsidR="00417088" w:rsidRPr="00417088">
              <w:rPr>
                <w:rFonts w:ascii="Times New Roman" w:hAnsi="Times New Roman" w:cs="Times New Roman"/>
                <w:b w:val="0"/>
                <w:i w:val="0"/>
                <w:noProof/>
                <w:webHidden/>
                <w:sz w:val="28"/>
                <w:szCs w:val="28"/>
              </w:rPr>
              <w:fldChar w:fldCharType="end"/>
            </w:r>
          </w:hyperlink>
        </w:p>
        <w:p w14:paraId="5F2969EE" w14:textId="43CAA35A"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87" w:history="1">
            <w:r w:rsidR="00417088">
              <w:rPr>
                <w:rStyle w:val="a5"/>
                <w:rFonts w:ascii="Times New Roman" w:hAnsi="Times New Roman" w:cs="Times New Roman"/>
                <w:b w:val="0"/>
                <w:i w:val="0"/>
                <w:noProof/>
                <w:kern w:val="32"/>
                <w:sz w:val="28"/>
                <w:szCs w:val="28"/>
              </w:rPr>
              <w:t>3 Н</w:t>
            </w:r>
            <w:r w:rsidR="00417088" w:rsidRPr="00417088">
              <w:rPr>
                <w:rStyle w:val="a5"/>
                <w:rFonts w:ascii="Times New Roman" w:hAnsi="Times New Roman" w:cs="Times New Roman"/>
                <w:b w:val="0"/>
                <w:i w:val="0"/>
                <w:noProof/>
                <w:kern w:val="32"/>
                <w:sz w:val="28"/>
                <w:szCs w:val="28"/>
              </w:rPr>
              <w:t>аправления повышения эффективности использования рабочего времени</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_Toc127199087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58</w:t>
            </w:r>
            <w:r w:rsidR="00417088" w:rsidRPr="00417088">
              <w:rPr>
                <w:rFonts w:ascii="Times New Roman" w:hAnsi="Times New Roman" w:cs="Times New Roman"/>
                <w:b w:val="0"/>
                <w:i w:val="0"/>
                <w:noProof/>
                <w:webHidden/>
                <w:sz w:val="28"/>
                <w:szCs w:val="28"/>
              </w:rPr>
              <w:fldChar w:fldCharType="end"/>
            </w:r>
          </w:hyperlink>
        </w:p>
        <w:p w14:paraId="52D1B523" w14:textId="0F516B0C"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88" w:history="1">
            <w:r w:rsidR="00417088">
              <w:rPr>
                <w:rStyle w:val="a5"/>
                <w:rFonts w:ascii="Times New Roman" w:hAnsi="Times New Roman" w:cs="Times New Roman"/>
                <w:b w:val="0"/>
                <w:i w:val="0"/>
                <w:noProof/>
                <w:kern w:val="32"/>
                <w:sz w:val="28"/>
                <w:szCs w:val="28"/>
              </w:rPr>
              <w:t>З</w:t>
            </w:r>
            <w:r w:rsidR="00417088" w:rsidRPr="00417088">
              <w:rPr>
                <w:rStyle w:val="a5"/>
                <w:rFonts w:ascii="Times New Roman" w:hAnsi="Times New Roman" w:cs="Times New Roman"/>
                <w:b w:val="0"/>
                <w:i w:val="0"/>
                <w:noProof/>
                <w:kern w:val="32"/>
                <w:sz w:val="28"/>
                <w:szCs w:val="28"/>
              </w:rPr>
              <w:t>аключение</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_Toc127199088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68</w:t>
            </w:r>
            <w:r w:rsidR="00417088" w:rsidRPr="00417088">
              <w:rPr>
                <w:rFonts w:ascii="Times New Roman" w:hAnsi="Times New Roman" w:cs="Times New Roman"/>
                <w:b w:val="0"/>
                <w:i w:val="0"/>
                <w:noProof/>
                <w:webHidden/>
                <w:sz w:val="28"/>
                <w:szCs w:val="28"/>
              </w:rPr>
              <w:fldChar w:fldCharType="end"/>
            </w:r>
          </w:hyperlink>
        </w:p>
        <w:p w14:paraId="521EEC36" w14:textId="4F14BD1E"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89" w:history="1">
            <w:r w:rsidR="00417088">
              <w:rPr>
                <w:rStyle w:val="a5"/>
                <w:rFonts w:ascii="Times New Roman" w:hAnsi="Times New Roman" w:cs="Times New Roman"/>
                <w:b w:val="0"/>
                <w:i w:val="0"/>
                <w:noProof/>
                <w:kern w:val="32"/>
                <w:sz w:val="28"/>
                <w:szCs w:val="28"/>
              </w:rPr>
              <w:t>С</w:t>
            </w:r>
            <w:r w:rsidR="00417088" w:rsidRPr="00417088">
              <w:rPr>
                <w:rStyle w:val="a5"/>
                <w:rFonts w:ascii="Times New Roman" w:hAnsi="Times New Roman" w:cs="Times New Roman"/>
                <w:b w:val="0"/>
                <w:i w:val="0"/>
                <w:noProof/>
                <w:kern w:val="32"/>
                <w:sz w:val="28"/>
                <w:szCs w:val="28"/>
              </w:rPr>
              <w:t>писок использованных источников</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_Toc127199089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70</w:t>
            </w:r>
            <w:r w:rsidR="00417088" w:rsidRPr="00417088">
              <w:rPr>
                <w:rFonts w:ascii="Times New Roman" w:hAnsi="Times New Roman" w:cs="Times New Roman"/>
                <w:b w:val="0"/>
                <w:i w:val="0"/>
                <w:noProof/>
                <w:webHidden/>
                <w:sz w:val="28"/>
                <w:szCs w:val="28"/>
              </w:rPr>
              <w:fldChar w:fldCharType="end"/>
            </w:r>
          </w:hyperlink>
        </w:p>
        <w:p w14:paraId="0758AE0F" w14:textId="57886FFE"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90" w:history="1">
            <w:r w:rsidR="00417088">
              <w:rPr>
                <w:rStyle w:val="a5"/>
                <w:rFonts w:ascii="Times New Roman" w:hAnsi="Times New Roman" w:cs="Times New Roman"/>
                <w:b w:val="0"/>
                <w:i w:val="0"/>
                <w:noProof/>
                <w:kern w:val="32"/>
                <w:sz w:val="28"/>
                <w:szCs w:val="28"/>
              </w:rPr>
              <w:t>П</w:t>
            </w:r>
            <w:r w:rsidR="00417088" w:rsidRPr="00417088">
              <w:rPr>
                <w:rStyle w:val="a5"/>
                <w:rFonts w:ascii="Times New Roman" w:hAnsi="Times New Roman" w:cs="Times New Roman"/>
                <w:b w:val="0"/>
                <w:i w:val="0"/>
                <w:noProof/>
                <w:kern w:val="32"/>
                <w:sz w:val="28"/>
                <w:szCs w:val="28"/>
              </w:rPr>
              <w:t>риложения</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_Toc127199090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76</w:t>
            </w:r>
            <w:r w:rsidR="00417088" w:rsidRPr="00417088">
              <w:rPr>
                <w:rFonts w:ascii="Times New Roman" w:hAnsi="Times New Roman" w:cs="Times New Roman"/>
                <w:b w:val="0"/>
                <w:i w:val="0"/>
                <w:noProof/>
                <w:webHidden/>
                <w:sz w:val="28"/>
                <w:szCs w:val="28"/>
              </w:rPr>
              <w:fldChar w:fldCharType="end"/>
            </w:r>
          </w:hyperlink>
        </w:p>
        <w:p w14:paraId="701A3223" w14:textId="3447844B"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91" w:history="1">
            <w:r w:rsidR="00417088">
              <w:rPr>
                <w:rStyle w:val="a5"/>
                <w:rFonts w:ascii="Times New Roman" w:hAnsi="Times New Roman" w:cs="Times New Roman"/>
                <w:b w:val="0"/>
                <w:i w:val="0"/>
                <w:noProof/>
                <w:kern w:val="32"/>
                <w:sz w:val="28"/>
                <w:szCs w:val="28"/>
              </w:rPr>
              <w:t>П</w:t>
            </w:r>
            <w:r w:rsidR="00417088" w:rsidRPr="00417088">
              <w:rPr>
                <w:rStyle w:val="a5"/>
                <w:rFonts w:ascii="Times New Roman" w:hAnsi="Times New Roman" w:cs="Times New Roman"/>
                <w:b w:val="0"/>
                <w:i w:val="0"/>
                <w:noProof/>
                <w:kern w:val="32"/>
                <w:sz w:val="28"/>
                <w:szCs w:val="28"/>
              </w:rPr>
              <w:t>риложение 1</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_Toc127199091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76</w:t>
            </w:r>
            <w:r w:rsidR="00417088" w:rsidRPr="00417088">
              <w:rPr>
                <w:rFonts w:ascii="Times New Roman" w:hAnsi="Times New Roman" w:cs="Times New Roman"/>
                <w:b w:val="0"/>
                <w:i w:val="0"/>
                <w:noProof/>
                <w:webHidden/>
                <w:sz w:val="28"/>
                <w:szCs w:val="28"/>
              </w:rPr>
              <w:fldChar w:fldCharType="end"/>
            </w:r>
          </w:hyperlink>
        </w:p>
        <w:p w14:paraId="38026DDD" w14:textId="36D6E7AD" w:rsidR="00417088" w:rsidRPr="00417088" w:rsidRDefault="00140471">
          <w:pPr>
            <w:pStyle w:val="13"/>
            <w:rPr>
              <w:rFonts w:ascii="Times New Roman" w:eastAsiaTheme="minorEastAsia" w:hAnsi="Times New Roman" w:cs="Times New Roman"/>
              <w:b w:val="0"/>
              <w:bCs w:val="0"/>
              <w:i w:val="0"/>
              <w:iCs w:val="0"/>
              <w:noProof/>
              <w:sz w:val="28"/>
              <w:szCs w:val="28"/>
            </w:rPr>
          </w:pPr>
          <w:hyperlink w:anchor="_Toc127199092" w:history="1">
            <w:r w:rsidR="00417088">
              <w:rPr>
                <w:rStyle w:val="a5"/>
                <w:rFonts w:ascii="Times New Roman" w:hAnsi="Times New Roman" w:cs="Times New Roman"/>
                <w:b w:val="0"/>
                <w:i w:val="0"/>
                <w:noProof/>
                <w:kern w:val="32"/>
                <w:sz w:val="28"/>
                <w:szCs w:val="28"/>
              </w:rPr>
              <w:t>П</w:t>
            </w:r>
            <w:r w:rsidR="00417088" w:rsidRPr="00417088">
              <w:rPr>
                <w:rStyle w:val="a5"/>
                <w:rFonts w:ascii="Times New Roman" w:hAnsi="Times New Roman" w:cs="Times New Roman"/>
                <w:b w:val="0"/>
                <w:i w:val="0"/>
                <w:noProof/>
                <w:kern w:val="32"/>
                <w:sz w:val="28"/>
                <w:szCs w:val="28"/>
              </w:rPr>
              <w:t>риложение 2</w:t>
            </w:r>
            <w:r w:rsidR="00417088" w:rsidRPr="00417088">
              <w:rPr>
                <w:rFonts w:ascii="Times New Roman" w:hAnsi="Times New Roman" w:cs="Times New Roman"/>
                <w:b w:val="0"/>
                <w:i w:val="0"/>
                <w:noProof/>
                <w:webHidden/>
                <w:sz w:val="28"/>
                <w:szCs w:val="28"/>
              </w:rPr>
              <w:tab/>
            </w:r>
            <w:r w:rsidR="00417088" w:rsidRPr="00417088">
              <w:rPr>
                <w:rFonts w:ascii="Times New Roman" w:hAnsi="Times New Roman" w:cs="Times New Roman"/>
                <w:b w:val="0"/>
                <w:i w:val="0"/>
                <w:noProof/>
                <w:webHidden/>
                <w:sz w:val="28"/>
                <w:szCs w:val="28"/>
              </w:rPr>
              <w:fldChar w:fldCharType="begin"/>
            </w:r>
            <w:r w:rsidR="00417088" w:rsidRPr="00417088">
              <w:rPr>
                <w:rFonts w:ascii="Times New Roman" w:hAnsi="Times New Roman" w:cs="Times New Roman"/>
                <w:b w:val="0"/>
                <w:i w:val="0"/>
                <w:noProof/>
                <w:webHidden/>
                <w:sz w:val="28"/>
                <w:szCs w:val="28"/>
              </w:rPr>
              <w:instrText xml:space="preserve"> PAGEREF _Toc127199092 \h </w:instrText>
            </w:r>
            <w:r w:rsidR="00417088" w:rsidRPr="00417088">
              <w:rPr>
                <w:rFonts w:ascii="Times New Roman" w:hAnsi="Times New Roman" w:cs="Times New Roman"/>
                <w:b w:val="0"/>
                <w:i w:val="0"/>
                <w:noProof/>
                <w:webHidden/>
                <w:sz w:val="28"/>
                <w:szCs w:val="28"/>
              </w:rPr>
            </w:r>
            <w:r w:rsidR="00417088" w:rsidRPr="00417088">
              <w:rPr>
                <w:rFonts w:ascii="Times New Roman" w:hAnsi="Times New Roman" w:cs="Times New Roman"/>
                <w:b w:val="0"/>
                <w:i w:val="0"/>
                <w:noProof/>
                <w:webHidden/>
                <w:sz w:val="28"/>
                <w:szCs w:val="28"/>
              </w:rPr>
              <w:fldChar w:fldCharType="separate"/>
            </w:r>
            <w:r w:rsidR="00417088" w:rsidRPr="00417088">
              <w:rPr>
                <w:rFonts w:ascii="Times New Roman" w:hAnsi="Times New Roman" w:cs="Times New Roman"/>
                <w:b w:val="0"/>
                <w:i w:val="0"/>
                <w:noProof/>
                <w:webHidden/>
                <w:sz w:val="28"/>
                <w:szCs w:val="28"/>
              </w:rPr>
              <w:t>78</w:t>
            </w:r>
            <w:r w:rsidR="00417088" w:rsidRPr="00417088">
              <w:rPr>
                <w:rFonts w:ascii="Times New Roman" w:hAnsi="Times New Roman" w:cs="Times New Roman"/>
                <w:b w:val="0"/>
                <w:i w:val="0"/>
                <w:noProof/>
                <w:webHidden/>
                <w:sz w:val="28"/>
                <w:szCs w:val="28"/>
              </w:rPr>
              <w:fldChar w:fldCharType="end"/>
            </w:r>
          </w:hyperlink>
        </w:p>
        <w:p w14:paraId="72512278" w14:textId="578FCD97" w:rsidR="00C129B6" w:rsidRPr="003D0BB4" w:rsidRDefault="00417088" w:rsidP="00F5334B">
          <w:pPr>
            <w:spacing w:line="360" w:lineRule="auto"/>
            <w:jc w:val="both"/>
            <w:rPr>
              <w:sz w:val="28"/>
              <w:szCs w:val="28"/>
            </w:rPr>
          </w:pPr>
          <w:r w:rsidRPr="00417088">
            <w:rPr>
              <w:sz w:val="28"/>
              <w:szCs w:val="28"/>
            </w:rPr>
            <w:fldChar w:fldCharType="end"/>
          </w:r>
        </w:p>
      </w:sdtContent>
    </w:sdt>
    <w:p w14:paraId="2DA45AF8" w14:textId="77777777" w:rsidR="00F06BFC" w:rsidRPr="00F06BFC" w:rsidRDefault="00F06BFC" w:rsidP="00F06BFC">
      <w:pPr>
        <w:rPr>
          <w:rFonts w:ascii="Arimo" w:eastAsia="Calibri" w:hAnsi="Arimo" w:cs="Arimo"/>
          <w:noProof/>
          <w:color w:val="565656"/>
          <w:sz w:val="19"/>
          <w:szCs w:val="19"/>
          <w:shd w:val="clear" w:color="auto" w:fill="E1E1E1"/>
        </w:rPr>
      </w:pPr>
    </w:p>
    <w:p w14:paraId="15429BDC" w14:textId="77777777" w:rsidR="00BD629A" w:rsidRDefault="00BD629A">
      <w:pPr>
        <w:rPr>
          <w:b/>
          <w:bCs/>
          <w:noProof/>
          <w:kern w:val="32"/>
          <w:sz w:val="28"/>
          <w:szCs w:val="28"/>
        </w:rPr>
      </w:pPr>
      <w:bookmarkStart w:id="4" w:name="_Toc67764569"/>
      <w:r>
        <w:rPr>
          <w:b/>
          <w:bCs/>
          <w:noProof/>
          <w:kern w:val="32"/>
          <w:sz w:val="28"/>
          <w:szCs w:val="28"/>
        </w:rPr>
        <w:br w:type="page"/>
      </w:r>
    </w:p>
    <w:p w14:paraId="37621081" w14:textId="0E497D89" w:rsidR="00F06BFC" w:rsidRPr="004D53AF" w:rsidRDefault="004D53AF" w:rsidP="0054052C">
      <w:pPr>
        <w:pStyle w:val="1"/>
        <w:spacing w:before="0" w:line="360" w:lineRule="auto"/>
        <w:jc w:val="center"/>
        <w:rPr>
          <w:rFonts w:ascii="Times New Roman" w:eastAsia="Times New Roman" w:hAnsi="Times New Roman" w:cs="Times New Roman"/>
          <w:noProof/>
          <w:color w:val="auto"/>
          <w:sz w:val="28"/>
          <w:szCs w:val="28"/>
        </w:rPr>
      </w:pPr>
      <w:bookmarkStart w:id="5" w:name="_Toc127199079"/>
      <w:bookmarkEnd w:id="4"/>
      <w:r w:rsidRPr="004D53AF">
        <w:rPr>
          <w:rFonts w:ascii="Times New Roman" w:eastAsia="Times New Roman" w:hAnsi="Times New Roman" w:cs="Times New Roman"/>
          <w:noProof/>
          <w:color w:val="auto"/>
          <w:sz w:val="28"/>
          <w:szCs w:val="28"/>
        </w:rPr>
        <w:lastRenderedPageBreak/>
        <w:t>ВВЕДЕНИЕ</w:t>
      </w:r>
      <w:bookmarkEnd w:id="5"/>
    </w:p>
    <w:p w14:paraId="481FE693" w14:textId="77777777" w:rsidR="004D53AF" w:rsidRPr="004D53AF" w:rsidRDefault="004D53AF" w:rsidP="004D53AF">
      <w:pPr>
        <w:rPr>
          <w:sz w:val="28"/>
          <w:szCs w:val="28"/>
        </w:rPr>
      </w:pPr>
    </w:p>
    <w:p w14:paraId="0ADD7AB5" w14:textId="77777777" w:rsidR="004D53AF" w:rsidRPr="004D53AF" w:rsidRDefault="004D53AF" w:rsidP="004D53AF">
      <w:pPr>
        <w:rPr>
          <w:sz w:val="28"/>
          <w:szCs w:val="28"/>
        </w:rPr>
      </w:pPr>
    </w:p>
    <w:p w14:paraId="6DB93B68" w14:textId="77777777" w:rsidR="00B377CB" w:rsidRPr="00F06BFC" w:rsidRDefault="00B377CB" w:rsidP="00EB75BE">
      <w:pPr>
        <w:spacing w:line="360" w:lineRule="auto"/>
        <w:ind w:firstLine="709"/>
        <w:jc w:val="both"/>
        <w:rPr>
          <w:rFonts w:eastAsia="Calibri"/>
          <w:noProof/>
          <w:sz w:val="28"/>
          <w:szCs w:val="28"/>
        </w:rPr>
      </w:pPr>
      <w:r w:rsidRPr="00F06BFC">
        <w:rPr>
          <w:rFonts w:eastAsia="Calibri"/>
          <w:noProof/>
          <w:sz w:val="28"/>
          <w:szCs w:val="28"/>
        </w:rPr>
        <w:t>В современных условиях рабочая сила становится одним из самых дефицитных ресурсов, а повышение уровня ее качества - важнейшим фактором конкурентоспособности национальной экономики. Уменьшение уровня рыночного спроса с объемами работ и услуг заставляет субъектов бизнес взаимодействия к поиску снижение уровня затрат, в том числе и благодаря сокращению численности персонала. Несмотря на необходимость жестокой экономии в условиях кризиса, проблема управления персоналом не теряет своей актуальности, а взамен состоялась его трансформация: управление персоналом на сегодня должно иметь основу использования современных методов, выбор которых зависит от уровня влияния кризисных явлений на положение предприятия. Необходимость формирования подходов, направлений и путей антикризисного управления персоналом предприятия обуславливает актуальность темы исследования.</w:t>
      </w:r>
    </w:p>
    <w:p w14:paraId="7628F3D2" w14:textId="77777777" w:rsidR="00B377CB" w:rsidRDefault="00B377CB" w:rsidP="00EB75BE">
      <w:pPr>
        <w:spacing w:line="360" w:lineRule="auto"/>
        <w:ind w:firstLine="709"/>
        <w:jc w:val="both"/>
        <w:rPr>
          <w:rFonts w:eastAsia="Calibri"/>
          <w:noProof/>
          <w:sz w:val="28"/>
          <w:szCs w:val="28"/>
        </w:rPr>
      </w:pPr>
      <w:r w:rsidRPr="00F06BFC">
        <w:rPr>
          <w:rFonts w:eastAsia="Calibri"/>
          <w:noProof/>
          <w:sz w:val="28"/>
          <w:szCs w:val="28"/>
        </w:rPr>
        <w:t xml:space="preserve">Однако, все еще существует достаточно вопросов, связанных с исследованием аспектов </w:t>
      </w:r>
      <w:r>
        <w:rPr>
          <w:rFonts w:eastAsia="Calibri"/>
          <w:noProof/>
          <w:sz w:val="28"/>
          <w:szCs w:val="28"/>
        </w:rPr>
        <w:t xml:space="preserve">оценки использования рабочего времени в организации. </w:t>
      </w:r>
      <w:r w:rsidRPr="00F06BFC">
        <w:rPr>
          <w:rFonts w:eastAsia="Calibri"/>
          <w:noProof/>
          <w:sz w:val="28"/>
          <w:szCs w:val="28"/>
        </w:rPr>
        <w:t xml:space="preserve">Необходимость </w:t>
      </w:r>
      <w:r>
        <w:rPr>
          <w:rFonts w:eastAsia="Calibri"/>
          <w:noProof/>
          <w:sz w:val="28"/>
          <w:szCs w:val="28"/>
        </w:rPr>
        <w:t xml:space="preserve">деятельности, напарвленной на повышение использования рабочего времени в организации </w:t>
      </w:r>
      <w:r w:rsidRPr="00F06BFC">
        <w:rPr>
          <w:rFonts w:eastAsia="Calibri"/>
          <w:noProof/>
          <w:sz w:val="28"/>
          <w:szCs w:val="28"/>
        </w:rPr>
        <w:t xml:space="preserve"> определяется целями развития социально-экономических систем и существованием опасности возникновения кризиса. </w:t>
      </w:r>
    </w:p>
    <w:p w14:paraId="1C1EC6FD" w14:textId="77777777" w:rsidR="0036599F" w:rsidRPr="00EB75BE" w:rsidRDefault="0036599F" w:rsidP="00EB75BE">
      <w:pPr>
        <w:spacing w:line="360" w:lineRule="auto"/>
        <w:ind w:firstLine="709"/>
        <w:jc w:val="both"/>
        <w:rPr>
          <w:rFonts w:eastAsia="Calibri"/>
          <w:noProof/>
          <w:sz w:val="28"/>
          <w:szCs w:val="28"/>
        </w:rPr>
      </w:pPr>
      <w:r w:rsidRPr="00EB75BE">
        <w:rPr>
          <w:rFonts w:eastAsia="Calibri"/>
          <w:noProof/>
          <w:sz w:val="28"/>
          <w:szCs w:val="28"/>
        </w:rPr>
        <w:t xml:space="preserve">Понятие рабочего времени сформулировано в Трудовом Кодексе РФ (статья 91)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РФ относятся к рабочему времени [1]. Та же статья Кодекса обязывает работодателя вести учет времени, фактически отработанного каждым работником. Однако такая обязанность не является лишней обузой для работодателя, поскольку он заинтересован не </w:t>
      </w:r>
      <w:r w:rsidRPr="00EB75BE">
        <w:rPr>
          <w:rFonts w:eastAsia="Calibri"/>
          <w:noProof/>
          <w:sz w:val="28"/>
          <w:szCs w:val="28"/>
        </w:rPr>
        <w:lastRenderedPageBreak/>
        <w:t>только в учете, но и в оценке эффективности использования рабочего времени персонала в своей организации.</w:t>
      </w:r>
    </w:p>
    <w:p w14:paraId="63C48996" w14:textId="77777777" w:rsidR="0036599F" w:rsidRPr="00EB75BE" w:rsidRDefault="0036599F" w:rsidP="00EB75BE">
      <w:pPr>
        <w:spacing w:line="360" w:lineRule="auto"/>
        <w:ind w:firstLine="709"/>
        <w:jc w:val="both"/>
        <w:rPr>
          <w:rFonts w:eastAsia="Calibri"/>
          <w:noProof/>
          <w:sz w:val="28"/>
          <w:szCs w:val="28"/>
        </w:rPr>
      </w:pPr>
      <w:r w:rsidRPr="00EB75BE">
        <w:rPr>
          <w:rFonts w:eastAsia="Calibri"/>
          <w:noProof/>
          <w:sz w:val="28"/>
          <w:szCs w:val="28"/>
        </w:rPr>
        <w:t>Контроль расходования рабочего времени, как и любой другой вид контроля, является важнейшей функцией менеджмента. В отличие от финансового учета и контроля или материальных ресурсов, он имеет ряд особенностей, поскольку рабочее время не может быть увеличено свыше нормальной продолжительности, установленной ТК РФ, не может быть компенсировано за счет низких цен, поскольку оплата труда также жестко регулируется, и ее снижение затруднительно. Следовательно, имеющееся рабочее время должно максимально полно и эффективно использоваться. Персонал любой организации является самым ценным ее ресурсом, поэтому он должен быть доступен весь период рабочего времени и находится в надлежащем состоянии, иначе экономические показатели организации будут ухудшаться.</w:t>
      </w:r>
    </w:p>
    <w:p w14:paraId="05DF29BF" w14:textId="77777777" w:rsidR="0036599F" w:rsidRPr="00EB75BE" w:rsidRDefault="0036599F" w:rsidP="00EB75BE">
      <w:pPr>
        <w:spacing w:line="360" w:lineRule="auto"/>
        <w:ind w:firstLine="709"/>
        <w:jc w:val="both"/>
        <w:rPr>
          <w:rFonts w:eastAsia="Calibri"/>
          <w:noProof/>
          <w:sz w:val="28"/>
          <w:szCs w:val="28"/>
        </w:rPr>
      </w:pPr>
      <w:r w:rsidRPr="00EB75BE">
        <w:rPr>
          <w:rFonts w:eastAsia="Calibri"/>
          <w:noProof/>
          <w:sz w:val="28"/>
          <w:szCs w:val="28"/>
        </w:rPr>
        <w:t>Учет и оценка эффективности использования рабочего времени позволяет работодателю получать точную и объективную информацию об использовании важнейшего ресурса и о рабочей активности сотрудников.</w:t>
      </w:r>
      <w:bookmarkEnd w:id="3"/>
      <w:bookmarkEnd w:id="2"/>
      <w:bookmarkEnd w:id="1"/>
      <w:bookmarkEnd w:id="0"/>
    </w:p>
    <w:sectPr w:rsidR="0036599F" w:rsidRPr="00EB75BE" w:rsidSect="006F2A9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BB2C" w14:textId="77777777" w:rsidR="00140471" w:rsidRDefault="00140471" w:rsidP="00F06BFC">
      <w:r>
        <w:separator/>
      </w:r>
    </w:p>
  </w:endnote>
  <w:endnote w:type="continuationSeparator" w:id="0">
    <w:p w14:paraId="1830CE9B" w14:textId="77777777" w:rsidR="00140471" w:rsidRDefault="00140471" w:rsidP="00F0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Arial"/>
    <w:charset w:val="CC"/>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793820814"/>
      <w:docPartObj>
        <w:docPartGallery w:val="Page Numbers (Bottom of Page)"/>
        <w:docPartUnique/>
      </w:docPartObj>
    </w:sdtPr>
    <w:sdtEndPr/>
    <w:sdtContent>
      <w:p w14:paraId="3AB706CD" w14:textId="1EFC5C21" w:rsidR="00502D5D" w:rsidRPr="00BC3382" w:rsidRDefault="00502D5D" w:rsidP="00BC3382">
        <w:pPr>
          <w:pStyle w:val="a8"/>
          <w:jc w:val="center"/>
          <w:rPr>
            <w:sz w:val="28"/>
            <w:szCs w:val="28"/>
          </w:rPr>
        </w:pPr>
        <w:r w:rsidRPr="002C4F10">
          <w:rPr>
            <w:sz w:val="28"/>
            <w:szCs w:val="28"/>
          </w:rPr>
          <w:fldChar w:fldCharType="begin"/>
        </w:r>
        <w:r w:rsidRPr="002C4F10">
          <w:rPr>
            <w:sz w:val="28"/>
            <w:szCs w:val="28"/>
          </w:rPr>
          <w:instrText>PAGE   \* MERGEFORMAT</w:instrText>
        </w:r>
        <w:r w:rsidRPr="002C4F10">
          <w:rPr>
            <w:sz w:val="28"/>
            <w:szCs w:val="28"/>
          </w:rPr>
          <w:fldChar w:fldCharType="separate"/>
        </w:r>
        <w:r w:rsidR="00FB12E8">
          <w:rPr>
            <w:noProof/>
            <w:sz w:val="28"/>
            <w:szCs w:val="28"/>
          </w:rPr>
          <w:t>21</w:t>
        </w:r>
        <w:r w:rsidRPr="002C4F10">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9C57" w14:textId="77777777" w:rsidR="00140471" w:rsidRDefault="00140471" w:rsidP="00F06BFC">
      <w:r>
        <w:separator/>
      </w:r>
    </w:p>
  </w:footnote>
  <w:footnote w:type="continuationSeparator" w:id="0">
    <w:p w14:paraId="5E0CC2D0" w14:textId="77777777" w:rsidR="00140471" w:rsidRDefault="00140471" w:rsidP="00F0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863"/>
    <w:multiLevelType w:val="hybridMultilevel"/>
    <w:tmpl w:val="CF3228C2"/>
    <w:lvl w:ilvl="0" w:tplc="569ABD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1913CD"/>
    <w:multiLevelType w:val="hybridMultilevel"/>
    <w:tmpl w:val="982A10FC"/>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71BAD"/>
    <w:multiLevelType w:val="hybridMultilevel"/>
    <w:tmpl w:val="70CCC952"/>
    <w:lvl w:ilvl="0" w:tplc="569ABD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15:restartNumberingAfterBreak="0">
    <w:nsid w:val="1F5D5F19"/>
    <w:multiLevelType w:val="hybridMultilevel"/>
    <w:tmpl w:val="58FA015A"/>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1E4BA7"/>
    <w:multiLevelType w:val="hybridMultilevel"/>
    <w:tmpl w:val="38383D0A"/>
    <w:lvl w:ilvl="0" w:tplc="569AB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075138"/>
    <w:multiLevelType w:val="hybridMultilevel"/>
    <w:tmpl w:val="A40E50BE"/>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A4007F"/>
    <w:multiLevelType w:val="hybridMultilevel"/>
    <w:tmpl w:val="16366EE6"/>
    <w:lvl w:ilvl="0" w:tplc="379A6D24">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9822E8"/>
    <w:multiLevelType w:val="hybridMultilevel"/>
    <w:tmpl w:val="37F04E28"/>
    <w:lvl w:ilvl="0" w:tplc="C2B4EEA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15:restartNumberingAfterBreak="0">
    <w:nsid w:val="34207051"/>
    <w:multiLevelType w:val="hybridMultilevel"/>
    <w:tmpl w:val="25929E42"/>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2B041A"/>
    <w:multiLevelType w:val="hybridMultilevel"/>
    <w:tmpl w:val="353EE1FC"/>
    <w:lvl w:ilvl="0" w:tplc="379A6D24">
      <w:start w:val="1"/>
      <w:numFmt w:val="russianLower"/>
      <w:lvlText w:val="%1)"/>
      <w:lvlJc w:val="left"/>
      <w:pPr>
        <w:tabs>
          <w:tab w:val="num" w:pos="1699"/>
        </w:tabs>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76356D"/>
    <w:multiLevelType w:val="hybridMultilevel"/>
    <w:tmpl w:val="9D4260E4"/>
    <w:lvl w:ilvl="0" w:tplc="569ABD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15:restartNumberingAfterBreak="0">
    <w:nsid w:val="3EDB2842"/>
    <w:multiLevelType w:val="hybridMultilevel"/>
    <w:tmpl w:val="61FC55BA"/>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4E41AD"/>
    <w:multiLevelType w:val="multilevel"/>
    <w:tmpl w:val="BAF4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20F89"/>
    <w:multiLevelType w:val="multilevel"/>
    <w:tmpl w:val="5F70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25CD1"/>
    <w:multiLevelType w:val="hybridMultilevel"/>
    <w:tmpl w:val="EE98CAA4"/>
    <w:lvl w:ilvl="0" w:tplc="569ABD02">
      <w:start w:val="1"/>
      <w:numFmt w:val="bullet"/>
      <w:lvlText w:val=""/>
      <w:lvlJc w:val="left"/>
      <w:pPr>
        <w:tabs>
          <w:tab w:val="num" w:pos="1416"/>
        </w:tabs>
        <w:ind w:left="1416" w:hanging="990"/>
      </w:pPr>
      <w:rPr>
        <w:rFonts w:ascii="Symbol" w:hAnsi="Symbol"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4F4B3353"/>
    <w:multiLevelType w:val="hybridMultilevel"/>
    <w:tmpl w:val="8D5A6262"/>
    <w:lvl w:ilvl="0" w:tplc="569ABD02">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6" w15:restartNumberingAfterBreak="0">
    <w:nsid w:val="510623CB"/>
    <w:multiLevelType w:val="hybridMultilevel"/>
    <w:tmpl w:val="D8F4A1B0"/>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6B648A"/>
    <w:multiLevelType w:val="multilevel"/>
    <w:tmpl w:val="7FF8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E69CE"/>
    <w:multiLevelType w:val="multilevel"/>
    <w:tmpl w:val="C6343998"/>
    <w:lvl w:ilvl="0">
      <w:start w:val="1"/>
      <w:numFmt w:val="russianLower"/>
      <w:lvlText w:val="%1)"/>
      <w:lvlJc w:val="left"/>
      <w:pPr>
        <w:tabs>
          <w:tab w:val="num" w:pos="720"/>
        </w:tabs>
        <w:ind w:left="720" w:hanging="360"/>
      </w:pPr>
      <w:rPr>
        <w:rFonts w:hint="default"/>
      </w:rPr>
    </w:lvl>
    <w:lvl w:ilvl="1">
      <w:start w:val="1"/>
      <w:numFmt w:val="russianLower"/>
      <w:lvlText w:val="%2)"/>
      <w:lvlJc w:val="left"/>
      <w:pPr>
        <w:tabs>
          <w:tab w:val="num" w:pos="990"/>
        </w:tabs>
        <w:ind w:left="990" w:hanging="63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5BD7139A"/>
    <w:multiLevelType w:val="hybridMultilevel"/>
    <w:tmpl w:val="7D8A7D8A"/>
    <w:lvl w:ilvl="0" w:tplc="569ABD02">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0" w15:restartNumberingAfterBreak="0">
    <w:nsid w:val="60A15C99"/>
    <w:multiLevelType w:val="multilevel"/>
    <w:tmpl w:val="1682C3F0"/>
    <w:lvl w:ilvl="0">
      <w:start w:val="1"/>
      <w:numFmt w:val="russianLower"/>
      <w:lvlText w:val="%1)"/>
      <w:lvlJc w:val="left"/>
      <w:pPr>
        <w:tabs>
          <w:tab w:val="num" w:pos="720"/>
        </w:tabs>
        <w:ind w:left="720" w:hanging="360"/>
      </w:pPr>
      <w:rPr>
        <w:rFonts w:hint="default"/>
      </w:rPr>
    </w:lvl>
    <w:lvl w:ilvl="1">
      <w:start w:val="5"/>
      <w:numFmt w:val="decimal"/>
      <w:isLgl/>
      <w:lvlText w:val="%1.%2"/>
      <w:lvlJc w:val="left"/>
      <w:pPr>
        <w:tabs>
          <w:tab w:val="num" w:pos="990"/>
        </w:tabs>
        <w:ind w:left="990" w:hanging="63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6AC260BC"/>
    <w:multiLevelType w:val="hybridMultilevel"/>
    <w:tmpl w:val="CE6CA85E"/>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7420D1"/>
    <w:multiLevelType w:val="hybridMultilevel"/>
    <w:tmpl w:val="76F03A1E"/>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F36ACD"/>
    <w:multiLevelType w:val="multilevel"/>
    <w:tmpl w:val="1AA2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C2CC4"/>
    <w:multiLevelType w:val="hybridMultilevel"/>
    <w:tmpl w:val="6046BC30"/>
    <w:lvl w:ilvl="0" w:tplc="5D6089FE">
      <w:start w:val="1"/>
      <w:numFmt w:val="decimal"/>
      <w:lvlText w:val="%1."/>
      <w:lvlJc w:val="left"/>
      <w:pPr>
        <w:ind w:left="709" w:hanging="34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D42436"/>
    <w:multiLevelType w:val="hybridMultilevel"/>
    <w:tmpl w:val="A7B201C0"/>
    <w:lvl w:ilvl="0" w:tplc="569ABD0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79B737D8"/>
    <w:multiLevelType w:val="hybridMultilevel"/>
    <w:tmpl w:val="3FAC1B2C"/>
    <w:lvl w:ilvl="0" w:tplc="569AB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6"/>
  </w:num>
  <w:num w:numId="3">
    <w:abstractNumId w:val="20"/>
  </w:num>
  <w:num w:numId="4">
    <w:abstractNumId w:val="8"/>
  </w:num>
  <w:num w:numId="5">
    <w:abstractNumId w:val="16"/>
  </w:num>
  <w:num w:numId="6">
    <w:abstractNumId w:val="21"/>
  </w:num>
  <w:num w:numId="7">
    <w:abstractNumId w:val="13"/>
  </w:num>
  <w:num w:numId="8">
    <w:abstractNumId w:val="1"/>
  </w:num>
  <w:num w:numId="9">
    <w:abstractNumId w:val="12"/>
  </w:num>
  <w:num w:numId="10">
    <w:abstractNumId w:val="17"/>
  </w:num>
  <w:num w:numId="11">
    <w:abstractNumId w:val="22"/>
  </w:num>
  <w:num w:numId="12">
    <w:abstractNumId w:val="23"/>
  </w:num>
  <w:num w:numId="13">
    <w:abstractNumId w:val="2"/>
  </w:num>
  <w:num w:numId="14">
    <w:abstractNumId w:val="10"/>
  </w:num>
  <w:num w:numId="15">
    <w:abstractNumId w:val="3"/>
  </w:num>
  <w:num w:numId="16">
    <w:abstractNumId w:val="19"/>
  </w:num>
  <w:num w:numId="17">
    <w:abstractNumId w:val="15"/>
  </w:num>
  <w:num w:numId="18">
    <w:abstractNumId w:val="5"/>
  </w:num>
  <w:num w:numId="19">
    <w:abstractNumId w:val="11"/>
  </w:num>
  <w:num w:numId="20">
    <w:abstractNumId w:val="26"/>
  </w:num>
  <w:num w:numId="21">
    <w:abstractNumId w:val="14"/>
  </w:num>
  <w:num w:numId="22">
    <w:abstractNumId w:val="25"/>
  </w:num>
  <w:num w:numId="23">
    <w:abstractNumId w:val="9"/>
  </w:num>
  <w:num w:numId="24">
    <w:abstractNumId w:val="0"/>
  </w:num>
  <w:num w:numId="25">
    <w:abstractNumId w:val="4"/>
  </w:num>
  <w:num w:numId="26">
    <w:abstractNumId w:val="18"/>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0C"/>
    <w:rsid w:val="000358B5"/>
    <w:rsid w:val="000441DA"/>
    <w:rsid w:val="0005464A"/>
    <w:rsid w:val="00097C96"/>
    <w:rsid w:val="000A128B"/>
    <w:rsid w:val="000B43A4"/>
    <w:rsid w:val="000B4AF2"/>
    <w:rsid w:val="000E7EE0"/>
    <w:rsid w:val="000F507A"/>
    <w:rsid w:val="0013532E"/>
    <w:rsid w:val="00140471"/>
    <w:rsid w:val="001424DB"/>
    <w:rsid w:val="0015151F"/>
    <w:rsid w:val="001927D9"/>
    <w:rsid w:val="0019308F"/>
    <w:rsid w:val="001A501B"/>
    <w:rsid w:val="001B777D"/>
    <w:rsid w:val="001C4E75"/>
    <w:rsid w:val="001D2C3D"/>
    <w:rsid w:val="00201676"/>
    <w:rsid w:val="00222961"/>
    <w:rsid w:val="00231886"/>
    <w:rsid w:val="00235312"/>
    <w:rsid w:val="00242423"/>
    <w:rsid w:val="002424E4"/>
    <w:rsid w:val="002561FB"/>
    <w:rsid w:val="00276AA6"/>
    <w:rsid w:val="002A0EA4"/>
    <w:rsid w:val="002B2F8F"/>
    <w:rsid w:val="002B3100"/>
    <w:rsid w:val="002C4F10"/>
    <w:rsid w:val="00310411"/>
    <w:rsid w:val="0032369D"/>
    <w:rsid w:val="00351E9D"/>
    <w:rsid w:val="0036599F"/>
    <w:rsid w:val="00367742"/>
    <w:rsid w:val="00372905"/>
    <w:rsid w:val="00373A0A"/>
    <w:rsid w:val="00390DE3"/>
    <w:rsid w:val="003B3225"/>
    <w:rsid w:val="003B3770"/>
    <w:rsid w:val="003B5CF0"/>
    <w:rsid w:val="003C350C"/>
    <w:rsid w:val="003D0BB4"/>
    <w:rsid w:val="003E2476"/>
    <w:rsid w:val="003F42BA"/>
    <w:rsid w:val="00417088"/>
    <w:rsid w:val="0042534F"/>
    <w:rsid w:val="004350F8"/>
    <w:rsid w:val="0047027C"/>
    <w:rsid w:val="00477320"/>
    <w:rsid w:val="004914DC"/>
    <w:rsid w:val="004C6973"/>
    <w:rsid w:val="004D53AF"/>
    <w:rsid w:val="004E38A0"/>
    <w:rsid w:val="004F60EB"/>
    <w:rsid w:val="00502D5D"/>
    <w:rsid w:val="00504FB2"/>
    <w:rsid w:val="00511781"/>
    <w:rsid w:val="0053160E"/>
    <w:rsid w:val="0054052C"/>
    <w:rsid w:val="00541FC0"/>
    <w:rsid w:val="00547DAC"/>
    <w:rsid w:val="0057192F"/>
    <w:rsid w:val="00590E23"/>
    <w:rsid w:val="00596463"/>
    <w:rsid w:val="005C230F"/>
    <w:rsid w:val="005D1D51"/>
    <w:rsid w:val="005E45BB"/>
    <w:rsid w:val="006027B4"/>
    <w:rsid w:val="00625734"/>
    <w:rsid w:val="006277A4"/>
    <w:rsid w:val="00646880"/>
    <w:rsid w:val="00673D72"/>
    <w:rsid w:val="006776EF"/>
    <w:rsid w:val="00680B3F"/>
    <w:rsid w:val="00696BB0"/>
    <w:rsid w:val="006A2C94"/>
    <w:rsid w:val="006B2A4E"/>
    <w:rsid w:val="006C0575"/>
    <w:rsid w:val="006E121C"/>
    <w:rsid w:val="006E3CF5"/>
    <w:rsid w:val="006F2A97"/>
    <w:rsid w:val="0072417F"/>
    <w:rsid w:val="00731878"/>
    <w:rsid w:val="00736EB8"/>
    <w:rsid w:val="00762F94"/>
    <w:rsid w:val="007659B4"/>
    <w:rsid w:val="007742A8"/>
    <w:rsid w:val="007B7E3C"/>
    <w:rsid w:val="007C0353"/>
    <w:rsid w:val="007C6FCC"/>
    <w:rsid w:val="007E7D98"/>
    <w:rsid w:val="007F4168"/>
    <w:rsid w:val="007F41E9"/>
    <w:rsid w:val="00805502"/>
    <w:rsid w:val="008203A1"/>
    <w:rsid w:val="00823B75"/>
    <w:rsid w:val="00824A21"/>
    <w:rsid w:val="0084260C"/>
    <w:rsid w:val="00846205"/>
    <w:rsid w:val="008D6809"/>
    <w:rsid w:val="008E39A4"/>
    <w:rsid w:val="009326B3"/>
    <w:rsid w:val="00941281"/>
    <w:rsid w:val="009810E6"/>
    <w:rsid w:val="00996589"/>
    <w:rsid w:val="009B39A2"/>
    <w:rsid w:val="009B3AE0"/>
    <w:rsid w:val="009C585E"/>
    <w:rsid w:val="009F7794"/>
    <w:rsid w:val="00A07748"/>
    <w:rsid w:val="00A20052"/>
    <w:rsid w:val="00A4036F"/>
    <w:rsid w:val="00A4407C"/>
    <w:rsid w:val="00A655B8"/>
    <w:rsid w:val="00B023AC"/>
    <w:rsid w:val="00B174BA"/>
    <w:rsid w:val="00B2678C"/>
    <w:rsid w:val="00B30964"/>
    <w:rsid w:val="00B377CB"/>
    <w:rsid w:val="00B5049E"/>
    <w:rsid w:val="00B72299"/>
    <w:rsid w:val="00B74360"/>
    <w:rsid w:val="00B94CD5"/>
    <w:rsid w:val="00BA1542"/>
    <w:rsid w:val="00BC3382"/>
    <w:rsid w:val="00BD629A"/>
    <w:rsid w:val="00BE7428"/>
    <w:rsid w:val="00C1140F"/>
    <w:rsid w:val="00C129B6"/>
    <w:rsid w:val="00C3760A"/>
    <w:rsid w:val="00C40E72"/>
    <w:rsid w:val="00C44EB3"/>
    <w:rsid w:val="00C541B7"/>
    <w:rsid w:val="00C75F4B"/>
    <w:rsid w:val="00C92396"/>
    <w:rsid w:val="00C9559D"/>
    <w:rsid w:val="00CB3435"/>
    <w:rsid w:val="00CD44D6"/>
    <w:rsid w:val="00D155E7"/>
    <w:rsid w:val="00D465CD"/>
    <w:rsid w:val="00D54449"/>
    <w:rsid w:val="00D65563"/>
    <w:rsid w:val="00D66465"/>
    <w:rsid w:val="00DC1742"/>
    <w:rsid w:val="00DE56BF"/>
    <w:rsid w:val="00DE6C71"/>
    <w:rsid w:val="00E044EF"/>
    <w:rsid w:val="00E07EBA"/>
    <w:rsid w:val="00E27BDF"/>
    <w:rsid w:val="00E27C59"/>
    <w:rsid w:val="00E55A52"/>
    <w:rsid w:val="00E572A3"/>
    <w:rsid w:val="00E62A1D"/>
    <w:rsid w:val="00E87527"/>
    <w:rsid w:val="00E87DD8"/>
    <w:rsid w:val="00EB5CD7"/>
    <w:rsid w:val="00EB670A"/>
    <w:rsid w:val="00EB75BE"/>
    <w:rsid w:val="00ED700E"/>
    <w:rsid w:val="00ED76AF"/>
    <w:rsid w:val="00F06BFC"/>
    <w:rsid w:val="00F438FE"/>
    <w:rsid w:val="00F5334B"/>
    <w:rsid w:val="00F91DBF"/>
    <w:rsid w:val="00FA0783"/>
    <w:rsid w:val="00FA1373"/>
    <w:rsid w:val="00FB12E8"/>
    <w:rsid w:val="00FB4ECA"/>
    <w:rsid w:val="00FC0C01"/>
    <w:rsid w:val="00FC322C"/>
    <w:rsid w:val="00FC6A0C"/>
    <w:rsid w:val="00FD06F9"/>
    <w:rsid w:val="00FE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C1EA"/>
  <w15:docId w15:val="{69432170-94CB-4F63-8E96-9EACBBD3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6B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F06BFC"/>
    <w:pPr>
      <w:keepNext/>
      <w:keepLines/>
      <w:spacing w:before="40"/>
      <w:outlineLvl w:val="1"/>
    </w:pPr>
    <w:rPr>
      <w:rFonts w:ascii="Cambria" w:hAnsi="Cambria"/>
      <w:b/>
      <w:bCs/>
      <w:i/>
      <w:iCs/>
      <w:sz w:val="28"/>
      <w:szCs w:val="28"/>
      <w:lang w:val="en-US"/>
    </w:rPr>
  </w:style>
  <w:style w:type="paragraph" w:styleId="3">
    <w:name w:val="heading 3"/>
    <w:basedOn w:val="a"/>
    <w:next w:val="a"/>
    <w:link w:val="30"/>
    <w:uiPriority w:val="9"/>
    <w:unhideWhenUsed/>
    <w:qFormat/>
    <w:rsid w:val="00F06BFC"/>
    <w:pPr>
      <w:keepNext/>
      <w:keepLines/>
      <w:spacing w:before="40"/>
      <w:outlineLvl w:val="2"/>
    </w:pPr>
    <w:rPr>
      <w:rFonts w:ascii="Cambria" w:hAnsi="Cambria"/>
      <w:b/>
      <w:bCs/>
      <w:sz w:val="26"/>
      <w:szCs w:val="26"/>
      <w:lang w:val="en-US"/>
    </w:rPr>
  </w:style>
  <w:style w:type="paragraph" w:styleId="4">
    <w:name w:val="heading 4"/>
    <w:basedOn w:val="a"/>
    <w:next w:val="a"/>
    <w:link w:val="40"/>
    <w:uiPriority w:val="9"/>
    <w:unhideWhenUsed/>
    <w:qFormat/>
    <w:rsid w:val="00F06BFC"/>
    <w:pPr>
      <w:keepNext/>
      <w:keepLines/>
      <w:spacing w:before="40"/>
      <w:outlineLvl w:val="3"/>
    </w:pPr>
    <w:rPr>
      <w:b/>
      <w:bCs/>
      <w:sz w:val="28"/>
      <w:szCs w:val="28"/>
      <w:lang w:val="en-US"/>
    </w:rPr>
  </w:style>
  <w:style w:type="paragraph" w:styleId="5">
    <w:name w:val="heading 5"/>
    <w:basedOn w:val="a"/>
    <w:next w:val="a"/>
    <w:link w:val="50"/>
    <w:uiPriority w:val="9"/>
    <w:unhideWhenUsed/>
    <w:qFormat/>
    <w:rsid w:val="00F06BFC"/>
    <w:pPr>
      <w:keepNext/>
      <w:keepLines/>
      <w:spacing w:before="40"/>
      <w:outlineLvl w:val="4"/>
    </w:pPr>
    <w:rPr>
      <w:b/>
      <w:bCs/>
      <w:i/>
      <w:iCs/>
      <w:sz w:val="26"/>
      <w:szCs w:val="26"/>
      <w:lang w:val="en-US"/>
    </w:rPr>
  </w:style>
  <w:style w:type="paragraph" w:styleId="6">
    <w:name w:val="heading 6"/>
    <w:basedOn w:val="a"/>
    <w:next w:val="a"/>
    <w:link w:val="60"/>
    <w:uiPriority w:val="9"/>
    <w:unhideWhenUsed/>
    <w:qFormat/>
    <w:rsid w:val="00F06BFC"/>
    <w:pPr>
      <w:tabs>
        <w:tab w:val="num" w:pos="4320"/>
      </w:tabs>
      <w:spacing w:before="240" w:after="60"/>
      <w:ind w:left="4320" w:hanging="720"/>
      <w:outlineLvl w:val="5"/>
    </w:pPr>
    <w:rPr>
      <w:b/>
      <w:bCs/>
      <w:lang w:val="en-US"/>
    </w:rPr>
  </w:style>
  <w:style w:type="paragraph" w:styleId="7">
    <w:name w:val="heading 7"/>
    <w:basedOn w:val="a"/>
    <w:next w:val="a"/>
    <w:link w:val="70"/>
    <w:semiHidden/>
    <w:unhideWhenUsed/>
    <w:qFormat/>
    <w:rsid w:val="00F06BFC"/>
    <w:pPr>
      <w:keepNext/>
      <w:keepLines/>
      <w:spacing w:before="40"/>
      <w:outlineLvl w:val="6"/>
    </w:pPr>
    <w:rPr>
      <w:lang w:val="en-US"/>
    </w:rPr>
  </w:style>
  <w:style w:type="paragraph" w:styleId="8">
    <w:name w:val="heading 8"/>
    <w:basedOn w:val="a"/>
    <w:next w:val="a"/>
    <w:link w:val="80"/>
    <w:semiHidden/>
    <w:unhideWhenUsed/>
    <w:qFormat/>
    <w:rsid w:val="00F06BFC"/>
    <w:pPr>
      <w:keepNext/>
      <w:keepLines/>
      <w:spacing w:before="40"/>
      <w:outlineLvl w:val="7"/>
    </w:pPr>
    <w:rPr>
      <w:i/>
      <w:iCs/>
      <w:lang w:val="en-US"/>
    </w:rPr>
  </w:style>
  <w:style w:type="paragraph" w:styleId="9">
    <w:name w:val="heading 9"/>
    <w:basedOn w:val="a"/>
    <w:next w:val="a"/>
    <w:link w:val="90"/>
    <w:semiHidden/>
    <w:unhideWhenUsed/>
    <w:qFormat/>
    <w:rsid w:val="00F06BFC"/>
    <w:pPr>
      <w:keepNext/>
      <w:keepLines/>
      <w:spacing w:before="40"/>
      <w:outlineLvl w:val="8"/>
    </w:pPr>
    <w:rPr>
      <w:rFonts w:ascii="Cambria" w:hAnsi="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F94"/>
    <w:rPr>
      <w:rFonts w:ascii="Tahoma" w:hAnsi="Tahoma" w:cs="Tahoma"/>
      <w:sz w:val="16"/>
      <w:szCs w:val="16"/>
    </w:rPr>
  </w:style>
  <w:style w:type="character" w:customStyle="1" w:styleId="a4">
    <w:name w:val="Текст выноски Знак"/>
    <w:basedOn w:val="a0"/>
    <w:link w:val="a3"/>
    <w:uiPriority w:val="99"/>
    <w:semiHidden/>
    <w:rsid w:val="00762F94"/>
    <w:rPr>
      <w:rFonts w:ascii="Tahoma" w:hAnsi="Tahoma" w:cs="Tahoma"/>
      <w:sz w:val="16"/>
      <w:szCs w:val="16"/>
    </w:rPr>
  </w:style>
  <w:style w:type="character" w:styleId="a5">
    <w:name w:val="Hyperlink"/>
    <w:basedOn w:val="a0"/>
    <w:uiPriority w:val="99"/>
    <w:unhideWhenUsed/>
    <w:rsid w:val="007C0353"/>
    <w:rPr>
      <w:color w:val="0000FF" w:themeColor="hyperlink"/>
      <w:u w:val="single"/>
    </w:rPr>
  </w:style>
  <w:style w:type="paragraph" w:styleId="a6">
    <w:name w:val="header"/>
    <w:basedOn w:val="a"/>
    <w:link w:val="a7"/>
    <w:uiPriority w:val="99"/>
    <w:unhideWhenUsed/>
    <w:rsid w:val="00F06BFC"/>
    <w:pPr>
      <w:tabs>
        <w:tab w:val="center" w:pos="4677"/>
        <w:tab w:val="right" w:pos="9355"/>
      </w:tabs>
    </w:pPr>
  </w:style>
  <w:style w:type="character" w:customStyle="1" w:styleId="a7">
    <w:name w:val="Верхний колонтитул Знак"/>
    <w:basedOn w:val="a0"/>
    <w:link w:val="a6"/>
    <w:uiPriority w:val="99"/>
    <w:rsid w:val="00F06BFC"/>
  </w:style>
  <w:style w:type="paragraph" w:styleId="a8">
    <w:name w:val="footer"/>
    <w:basedOn w:val="a"/>
    <w:link w:val="a9"/>
    <w:uiPriority w:val="99"/>
    <w:unhideWhenUsed/>
    <w:rsid w:val="00F06BFC"/>
    <w:pPr>
      <w:tabs>
        <w:tab w:val="center" w:pos="4677"/>
        <w:tab w:val="right" w:pos="9355"/>
      </w:tabs>
    </w:pPr>
  </w:style>
  <w:style w:type="character" w:customStyle="1" w:styleId="a9">
    <w:name w:val="Нижний колонтитул Знак"/>
    <w:basedOn w:val="a0"/>
    <w:link w:val="a8"/>
    <w:uiPriority w:val="99"/>
    <w:rsid w:val="00F06BFC"/>
  </w:style>
  <w:style w:type="character" w:customStyle="1" w:styleId="10">
    <w:name w:val="Заголовок 1 Знак"/>
    <w:basedOn w:val="a0"/>
    <w:link w:val="1"/>
    <w:uiPriority w:val="9"/>
    <w:rsid w:val="00F06BFC"/>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F06BFC"/>
    <w:pPr>
      <w:outlineLvl w:val="9"/>
    </w:pPr>
  </w:style>
  <w:style w:type="paragraph" w:customStyle="1" w:styleId="21">
    <w:name w:val="Заголовок 21"/>
    <w:basedOn w:val="a"/>
    <w:next w:val="a"/>
    <w:semiHidden/>
    <w:unhideWhenUsed/>
    <w:qFormat/>
    <w:rsid w:val="00F06BFC"/>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31">
    <w:name w:val="Заголовок 31"/>
    <w:basedOn w:val="a"/>
    <w:next w:val="a"/>
    <w:semiHidden/>
    <w:unhideWhenUsed/>
    <w:qFormat/>
    <w:rsid w:val="00F06BFC"/>
    <w:pPr>
      <w:keepNext/>
      <w:tabs>
        <w:tab w:val="num" w:pos="2160"/>
      </w:tabs>
      <w:spacing w:before="240" w:after="60"/>
      <w:ind w:left="2160" w:hanging="720"/>
      <w:outlineLvl w:val="2"/>
    </w:pPr>
    <w:rPr>
      <w:rFonts w:ascii="Cambria" w:hAnsi="Cambria"/>
      <w:b/>
      <w:bCs/>
      <w:sz w:val="26"/>
      <w:szCs w:val="26"/>
      <w:lang w:val="en-US"/>
    </w:rPr>
  </w:style>
  <w:style w:type="paragraph" w:customStyle="1" w:styleId="41">
    <w:name w:val="Заголовок 41"/>
    <w:basedOn w:val="a"/>
    <w:next w:val="a"/>
    <w:semiHidden/>
    <w:unhideWhenUsed/>
    <w:qFormat/>
    <w:rsid w:val="00F06BFC"/>
    <w:pPr>
      <w:keepNext/>
      <w:tabs>
        <w:tab w:val="num" w:pos="2880"/>
      </w:tabs>
      <w:spacing w:before="240" w:after="60"/>
      <w:ind w:left="2880" w:hanging="720"/>
      <w:outlineLvl w:val="3"/>
    </w:pPr>
    <w:rPr>
      <w:b/>
      <w:bCs/>
      <w:sz w:val="28"/>
      <w:szCs w:val="28"/>
      <w:lang w:val="en-US"/>
    </w:rPr>
  </w:style>
  <w:style w:type="paragraph" w:customStyle="1" w:styleId="51">
    <w:name w:val="Заголовок 51"/>
    <w:basedOn w:val="a"/>
    <w:next w:val="a"/>
    <w:semiHidden/>
    <w:unhideWhenUsed/>
    <w:qFormat/>
    <w:rsid w:val="00F06BFC"/>
    <w:pPr>
      <w:tabs>
        <w:tab w:val="num" w:pos="3600"/>
      </w:tabs>
      <w:spacing w:before="240" w:after="60"/>
      <w:ind w:left="3600" w:hanging="720"/>
      <w:outlineLvl w:val="4"/>
    </w:pPr>
    <w:rPr>
      <w:b/>
      <w:bCs/>
      <w:i/>
      <w:iCs/>
      <w:sz w:val="26"/>
      <w:szCs w:val="26"/>
      <w:lang w:val="en-US"/>
    </w:rPr>
  </w:style>
  <w:style w:type="character" w:customStyle="1" w:styleId="60">
    <w:name w:val="Заголовок 6 Знак"/>
    <w:basedOn w:val="a0"/>
    <w:link w:val="6"/>
    <w:uiPriority w:val="9"/>
    <w:rsid w:val="00F06BFC"/>
    <w:rPr>
      <w:rFonts w:ascii="Times New Roman" w:eastAsia="Times New Roman" w:hAnsi="Times New Roman" w:cs="Times New Roman"/>
      <w:b/>
      <w:bCs/>
      <w:lang w:val="en-US"/>
    </w:rPr>
  </w:style>
  <w:style w:type="paragraph" w:customStyle="1" w:styleId="71">
    <w:name w:val="Заголовок 71"/>
    <w:basedOn w:val="a"/>
    <w:next w:val="a"/>
    <w:semiHidden/>
    <w:unhideWhenUsed/>
    <w:qFormat/>
    <w:rsid w:val="00F06BFC"/>
    <w:pPr>
      <w:tabs>
        <w:tab w:val="num" w:pos="5040"/>
      </w:tabs>
      <w:spacing w:before="240" w:after="60"/>
      <w:ind w:left="5040" w:hanging="720"/>
      <w:outlineLvl w:val="6"/>
    </w:pPr>
    <w:rPr>
      <w:lang w:val="en-US"/>
    </w:rPr>
  </w:style>
  <w:style w:type="paragraph" w:customStyle="1" w:styleId="81">
    <w:name w:val="Заголовок 81"/>
    <w:basedOn w:val="a"/>
    <w:next w:val="a"/>
    <w:semiHidden/>
    <w:unhideWhenUsed/>
    <w:qFormat/>
    <w:rsid w:val="00F06BFC"/>
    <w:pPr>
      <w:tabs>
        <w:tab w:val="num" w:pos="5760"/>
      </w:tabs>
      <w:spacing w:before="240" w:after="60"/>
      <w:ind w:left="5760" w:hanging="720"/>
      <w:outlineLvl w:val="7"/>
    </w:pPr>
    <w:rPr>
      <w:i/>
      <w:iCs/>
      <w:lang w:val="en-US"/>
    </w:rPr>
  </w:style>
  <w:style w:type="paragraph" w:customStyle="1" w:styleId="91">
    <w:name w:val="Заголовок 91"/>
    <w:basedOn w:val="a"/>
    <w:next w:val="a"/>
    <w:semiHidden/>
    <w:unhideWhenUsed/>
    <w:qFormat/>
    <w:rsid w:val="00F06BFC"/>
    <w:pPr>
      <w:tabs>
        <w:tab w:val="num" w:pos="6480"/>
      </w:tabs>
      <w:spacing w:before="240" w:after="60"/>
      <w:ind w:left="6480" w:hanging="720"/>
      <w:outlineLvl w:val="8"/>
    </w:pPr>
    <w:rPr>
      <w:rFonts w:ascii="Cambria" w:hAnsi="Cambria"/>
      <w:lang w:val="en-US"/>
    </w:rPr>
  </w:style>
  <w:style w:type="numbering" w:customStyle="1" w:styleId="11">
    <w:name w:val="Нет списка1"/>
    <w:next w:val="a2"/>
    <w:uiPriority w:val="99"/>
    <w:semiHidden/>
    <w:unhideWhenUsed/>
    <w:rsid w:val="00F06BFC"/>
  </w:style>
  <w:style w:type="character" w:customStyle="1" w:styleId="20">
    <w:name w:val="Заголовок 2 Знак"/>
    <w:basedOn w:val="a0"/>
    <w:link w:val="2"/>
    <w:rsid w:val="00F06BFC"/>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F06BFC"/>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F06BFC"/>
    <w:rPr>
      <w:rFonts w:eastAsia="Times New Roman"/>
      <w:b/>
      <w:bCs/>
      <w:sz w:val="28"/>
      <w:szCs w:val="28"/>
      <w:lang w:val="en-US"/>
    </w:rPr>
  </w:style>
  <w:style w:type="character" w:customStyle="1" w:styleId="50">
    <w:name w:val="Заголовок 5 Знак"/>
    <w:basedOn w:val="a0"/>
    <w:link w:val="5"/>
    <w:uiPriority w:val="9"/>
    <w:rsid w:val="00F06BFC"/>
    <w:rPr>
      <w:rFonts w:eastAsia="Times New Roman"/>
      <w:b/>
      <w:bCs/>
      <w:i/>
      <w:iCs/>
      <w:sz w:val="26"/>
      <w:szCs w:val="26"/>
      <w:lang w:val="en-US"/>
    </w:rPr>
  </w:style>
  <w:style w:type="character" w:customStyle="1" w:styleId="70">
    <w:name w:val="Заголовок 7 Знак"/>
    <w:basedOn w:val="a0"/>
    <w:link w:val="7"/>
    <w:semiHidden/>
    <w:rsid w:val="00F06BFC"/>
    <w:rPr>
      <w:rFonts w:eastAsia="Times New Roman"/>
      <w:sz w:val="24"/>
      <w:szCs w:val="24"/>
      <w:lang w:val="en-US"/>
    </w:rPr>
  </w:style>
  <w:style w:type="character" w:customStyle="1" w:styleId="80">
    <w:name w:val="Заголовок 8 Знак"/>
    <w:basedOn w:val="a0"/>
    <w:link w:val="8"/>
    <w:semiHidden/>
    <w:rsid w:val="00F06BFC"/>
    <w:rPr>
      <w:rFonts w:eastAsia="Times New Roman"/>
      <w:i/>
      <w:iCs/>
      <w:sz w:val="24"/>
      <w:szCs w:val="24"/>
      <w:lang w:val="en-US"/>
    </w:rPr>
  </w:style>
  <w:style w:type="character" w:customStyle="1" w:styleId="90">
    <w:name w:val="Заголовок 9 Знак"/>
    <w:basedOn w:val="a0"/>
    <w:link w:val="9"/>
    <w:semiHidden/>
    <w:rsid w:val="00F06BFC"/>
    <w:rPr>
      <w:rFonts w:ascii="Cambria" w:eastAsia="Times New Roman" w:hAnsi="Cambria" w:cs="Times New Roman"/>
      <w:lang w:val="en-US"/>
    </w:rPr>
  </w:style>
  <w:style w:type="character" w:styleId="ab">
    <w:name w:val="FollowedHyperlink"/>
    <w:basedOn w:val="a0"/>
    <w:semiHidden/>
    <w:unhideWhenUsed/>
    <w:rsid w:val="00F06BFC"/>
    <w:rPr>
      <w:color w:val="800080"/>
      <w:u w:val="single"/>
    </w:rPr>
  </w:style>
  <w:style w:type="paragraph" w:styleId="ac">
    <w:name w:val="List Paragraph"/>
    <w:basedOn w:val="a"/>
    <w:uiPriority w:val="34"/>
    <w:qFormat/>
    <w:rsid w:val="00F06BFC"/>
    <w:pPr>
      <w:ind w:left="720"/>
      <w:contextualSpacing/>
    </w:pPr>
    <w:rPr>
      <w:lang w:val="en-US"/>
    </w:rPr>
  </w:style>
  <w:style w:type="paragraph" w:customStyle="1" w:styleId="Default">
    <w:name w:val="Default"/>
    <w:rsid w:val="00F06B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F06BFC"/>
    <w:pPr>
      <w:ind w:left="720"/>
      <w:contextualSpacing/>
    </w:pPr>
    <w:rPr>
      <w:lang w:val="en-US"/>
    </w:rPr>
  </w:style>
  <w:style w:type="character" w:customStyle="1" w:styleId="apple-converted-space">
    <w:name w:val="apple-converted-space"/>
    <w:basedOn w:val="a0"/>
    <w:rsid w:val="00F06BFC"/>
  </w:style>
  <w:style w:type="table" w:styleId="ad">
    <w:name w:val="Table Grid"/>
    <w:basedOn w:val="a1"/>
    <w:uiPriority w:val="39"/>
    <w:rsid w:val="00F06BFC"/>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06BFC"/>
    <w:pPr>
      <w:spacing w:after="0" w:line="240" w:lineRule="auto"/>
      <w:ind w:firstLine="400"/>
      <w:jc w:val="both"/>
    </w:pPr>
    <w:rPr>
      <w:rFonts w:ascii="Times New Roman" w:eastAsia="Times New Roman" w:hAnsi="Times New Roman" w:cs="Times New Roman"/>
      <w:sz w:val="24"/>
      <w:szCs w:val="20"/>
      <w:lang w:eastAsia="ru-RU"/>
    </w:rPr>
  </w:style>
  <w:style w:type="paragraph" w:styleId="af">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Web)1"/>
    <w:basedOn w:val="a"/>
    <w:link w:val="af0"/>
    <w:uiPriority w:val="99"/>
    <w:qFormat/>
    <w:rsid w:val="00F06BFC"/>
    <w:pPr>
      <w:spacing w:before="100" w:beforeAutospacing="1" w:after="100" w:afterAutospacing="1"/>
    </w:pPr>
  </w:style>
  <w:style w:type="character" w:customStyle="1" w:styleId="af0">
    <w:name w:val="Обычный (Интернет) Знак"/>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Web)1 Знак"/>
    <w:link w:val="af"/>
    <w:uiPriority w:val="99"/>
    <w:rsid w:val="00F06BFC"/>
    <w:rPr>
      <w:rFonts w:ascii="Times New Roman" w:eastAsia="Times New Roman" w:hAnsi="Times New Roman" w:cs="Times New Roman"/>
      <w:sz w:val="24"/>
      <w:szCs w:val="24"/>
      <w:lang w:eastAsia="ru-RU"/>
    </w:rPr>
  </w:style>
  <w:style w:type="paragraph" w:customStyle="1" w:styleId="block">
    <w:name w:val="block"/>
    <w:basedOn w:val="a"/>
    <w:rsid w:val="00F06BFC"/>
    <w:pPr>
      <w:spacing w:after="120" w:line="360" w:lineRule="auto"/>
      <w:ind w:firstLine="720"/>
      <w:jc w:val="both"/>
    </w:pPr>
  </w:style>
  <w:style w:type="paragraph" w:styleId="13">
    <w:name w:val="toc 1"/>
    <w:basedOn w:val="a"/>
    <w:next w:val="a"/>
    <w:autoRedefine/>
    <w:uiPriority w:val="39"/>
    <w:unhideWhenUsed/>
    <w:rsid w:val="003D0BB4"/>
    <w:pPr>
      <w:tabs>
        <w:tab w:val="right" w:leader="dot" w:pos="9638"/>
      </w:tabs>
      <w:spacing w:before="120" w:line="360" w:lineRule="auto"/>
    </w:pPr>
    <w:rPr>
      <w:rFonts w:asciiTheme="minorHAnsi" w:hAnsiTheme="minorHAnsi" w:cstheme="minorHAnsi"/>
      <w:b/>
      <w:bCs/>
      <w:i/>
      <w:iCs/>
    </w:rPr>
  </w:style>
  <w:style w:type="paragraph" w:customStyle="1" w:styleId="14">
    <w:name w:val="Без интервала1"/>
    <w:aliases w:val="Heading 11,Таблица"/>
    <w:link w:val="af1"/>
    <w:qFormat/>
    <w:rsid w:val="00F06BFC"/>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aliases w:val="Heading 11 Знак,Таблица Знак"/>
    <w:link w:val="14"/>
    <w:locked/>
    <w:rsid w:val="00F06BFC"/>
    <w:rPr>
      <w:rFonts w:ascii="Times New Roman" w:eastAsia="Times New Roman" w:hAnsi="Times New Roman" w:cs="Times New Roman"/>
      <w:sz w:val="24"/>
      <w:szCs w:val="24"/>
      <w:lang w:eastAsia="ru-RU"/>
    </w:rPr>
  </w:style>
  <w:style w:type="character" w:styleId="HTML">
    <w:name w:val="HTML Cite"/>
    <w:rsid w:val="00F06BFC"/>
    <w:rPr>
      <w:i/>
      <w:iCs/>
    </w:rPr>
  </w:style>
  <w:style w:type="paragraph" w:customStyle="1" w:styleId="140">
    <w:name w:val="14"/>
    <w:basedOn w:val="a"/>
    <w:link w:val="141"/>
    <w:qFormat/>
    <w:rsid w:val="00F06BFC"/>
    <w:pPr>
      <w:shd w:val="clear" w:color="auto" w:fill="FFFFFF"/>
      <w:autoSpaceDE w:val="0"/>
      <w:autoSpaceDN w:val="0"/>
      <w:adjustRightInd w:val="0"/>
      <w:spacing w:line="360" w:lineRule="auto"/>
      <w:ind w:firstLine="709"/>
      <w:jc w:val="both"/>
    </w:pPr>
    <w:rPr>
      <w:noProof/>
      <w:sz w:val="28"/>
      <w:szCs w:val="20"/>
    </w:rPr>
  </w:style>
  <w:style w:type="character" w:customStyle="1" w:styleId="141">
    <w:name w:val="14 Знак"/>
    <w:link w:val="140"/>
    <w:rsid w:val="00F06BFC"/>
    <w:rPr>
      <w:rFonts w:ascii="Times New Roman" w:eastAsia="Times New Roman" w:hAnsi="Times New Roman" w:cs="Times New Roman"/>
      <w:noProof/>
      <w:sz w:val="28"/>
      <w:szCs w:val="20"/>
      <w:shd w:val="clear" w:color="auto" w:fill="FFFFFF"/>
    </w:rPr>
  </w:style>
  <w:style w:type="character" w:customStyle="1" w:styleId="210">
    <w:name w:val="Заголовок 2 Знак1"/>
    <w:basedOn w:val="a0"/>
    <w:uiPriority w:val="9"/>
    <w:semiHidden/>
    <w:rsid w:val="00F06BFC"/>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F06BFC"/>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F06BFC"/>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F06BFC"/>
    <w:rPr>
      <w:rFonts w:asciiTheme="majorHAnsi" w:eastAsiaTheme="majorEastAsia" w:hAnsiTheme="majorHAnsi" w:cstheme="majorBidi"/>
      <w:color w:val="365F91" w:themeColor="accent1" w:themeShade="BF"/>
    </w:rPr>
  </w:style>
  <w:style w:type="character" w:customStyle="1" w:styleId="710">
    <w:name w:val="Заголовок 7 Знак1"/>
    <w:basedOn w:val="a0"/>
    <w:uiPriority w:val="9"/>
    <w:semiHidden/>
    <w:rsid w:val="00F06B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F06BFC"/>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06BFC"/>
    <w:rPr>
      <w:rFonts w:asciiTheme="majorHAnsi" w:eastAsiaTheme="majorEastAsia" w:hAnsiTheme="majorHAnsi" w:cstheme="majorBidi"/>
      <w:i/>
      <w:iCs/>
      <w:color w:val="272727" w:themeColor="text1" w:themeTint="D8"/>
      <w:sz w:val="21"/>
      <w:szCs w:val="21"/>
    </w:rPr>
  </w:style>
  <w:style w:type="paragraph" w:customStyle="1" w:styleId="justifyleft">
    <w:name w:val="justifyleft"/>
    <w:basedOn w:val="a"/>
    <w:rsid w:val="002B3100"/>
    <w:pPr>
      <w:spacing w:before="100" w:beforeAutospacing="1" w:after="100" w:afterAutospacing="1"/>
    </w:pPr>
  </w:style>
  <w:style w:type="numbering" w:customStyle="1" w:styleId="22">
    <w:name w:val="Нет списка2"/>
    <w:next w:val="a2"/>
    <w:uiPriority w:val="99"/>
    <w:semiHidden/>
    <w:unhideWhenUsed/>
    <w:rsid w:val="00276AA6"/>
  </w:style>
  <w:style w:type="paragraph" w:styleId="af2">
    <w:name w:val="Body Text Indent"/>
    <w:basedOn w:val="a"/>
    <w:link w:val="af3"/>
    <w:uiPriority w:val="99"/>
    <w:semiHidden/>
    <w:unhideWhenUsed/>
    <w:rsid w:val="00276AA6"/>
    <w:pPr>
      <w:spacing w:before="100" w:beforeAutospacing="1" w:after="100" w:afterAutospacing="1"/>
    </w:pPr>
  </w:style>
  <w:style w:type="character" w:customStyle="1" w:styleId="af3">
    <w:name w:val="Основной текст с отступом Знак"/>
    <w:basedOn w:val="a0"/>
    <w:link w:val="af2"/>
    <w:uiPriority w:val="99"/>
    <w:semiHidden/>
    <w:rsid w:val="00276AA6"/>
    <w:rPr>
      <w:rFonts w:ascii="Times New Roman" w:eastAsia="Times New Roman" w:hAnsi="Times New Roman" w:cs="Times New Roman"/>
      <w:sz w:val="24"/>
      <w:szCs w:val="24"/>
      <w:lang w:eastAsia="ru-RU"/>
    </w:rPr>
  </w:style>
  <w:style w:type="character" w:customStyle="1" w:styleId="23">
    <w:name w:val="Основной текст с отступом 2 Знак"/>
    <w:link w:val="24"/>
    <w:uiPriority w:val="99"/>
    <w:semiHidden/>
    <w:rsid w:val="00276AA6"/>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276AA6"/>
    <w:pPr>
      <w:spacing w:before="100" w:beforeAutospacing="1" w:after="100" w:afterAutospacing="1"/>
    </w:pPr>
  </w:style>
  <w:style w:type="character" w:customStyle="1" w:styleId="211">
    <w:name w:val="Основной текст с отступом 2 Знак1"/>
    <w:basedOn w:val="a0"/>
    <w:uiPriority w:val="99"/>
    <w:semiHidden/>
    <w:rsid w:val="00276AA6"/>
    <w:rPr>
      <w:rFonts w:ascii="Times New Roman" w:eastAsia="Times New Roman" w:hAnsi="Times New Roman" w:cs="Times New Roman"/>
      <w:sz w:val="24"/>
      <w:szCs w:val="24"/>
      <w:lang w:eastAsia="ru-RU"/>
    </w:rPr>
  </w:style>
  <w:style w:type="character" w:customStyle="1" w:styleId="32">
    <w:name w:val="Основной текст с отступом 3 Знак"/>
    <w:link w:val="33"/>
    <w:uiPriority w:val="99"/>
    <w:rsid w:val="00276AA6"/>
    <w:rPr>
      <w:rFonts w:ascii="Times New Roman" w:eastAsia="Times New Roman" w:hAnsi="Times New Roman" w:cs="Times New Roman"/>
      <w:sz w:val="24"/>
      <w:szCs w:val="24"/>
      <w:lang w:eastAsia="ru-RU"/>
    </w:rPr>
  </w:style>
  <w:style w:type="paragraph" w:styleId="33">
    <w:name w:val="Body Text Indent 3"/>
    <w:basedOn w:val="a"/>
    <w:link w:val="32"/>
    <w:uiPriority w:val="99"/>
    <w:unhideWhenUsed/>
    <w:rsid w:val="00276AA6"/>
    <w:pPr>
      <w:spacing w:before="100" w:beforeAutospacing="1" w:after="100" w:afterAutospacing="1"/>
    </w:pPr>
  </w:style>
  <w:style w:type="character" w:customStyle="1" w:styleId="311">
    <w:name w:val="Основной текст с отступом 3 Знак1"/>
    <w:basedOn w:val="a0"/>
    <w:uiPriority w:val="99"/>
    <w:semiHidden/>
    <w:rsid w:val="00276AA6"/>
    <w:rPr>
      <w:rFonts w:ascii="Times New Roman" w:eastAsia="Times New Roman" w:hAnsi="Times New Roman" w:cs="Times New Roman"/>
      <w:sz w:val="16"/>
      <w:szCs w:val="16"/>
      <w:lang w:eastAsia="ru-RU"/>
    </w:rPr>
  </w:style>
  <w:style w:type="paragraph" w:styleId="af4">
    <w:name w:val="footnote text"/>
    <w:basedOn w:val="a"/>
    <w:link w:val="af5"/>
    <w:semiHidden/>
    <w:rsid w:val="00276AA6"/>
    <w:rPr>
      <w:sz w:val="20"/>
      <w:szCs w:val="20"/>
    </w:rPr>
  </w:style>
  <w:style w:type="character" w:customStyle="1" w:styleId="af5">
    <w:name w:val="Текст сноски Знак"/>
    <w:basedOn w:val="a0"/>
    <w:link w:val="af4"/>
    <w:semiHidden/>
    <w:rsid w:val="00276AA6"/>
    <w:rPr>
      <w:rFonts w:ascii="Times New Roman" w:eastAsia="Times New Roman" w:hAnsi="Times New Roman" w:cs="Times New Roman"/>
      <w:sz w:val="20"/>
      <w:szCs w:val="20"/>
      <w:lang w:eastAsia="ru-RU"/>
    </w:rPr>
  </w:style>
  <w:style w:type="character" w:styleId="af6">
    <w:name w:val="Emphasis"/>
    <w:uiPriority w:val="20"/>
    <w:qFormat/>
    <w:rsid w:val="00276AA6"/>
    <w:rPr>
      <w:i/>
      <w:iCs/>
    </w:rPr>
  </w:style>
  <w:style w:type="paragraph" w:styleId="25">
    <w:name w:val="toc 2"/>
    <w:basedOn w:val="a"/>
    <w:next w:val="a"/>
    <w:autoRedefine/>
    <w:uiPriority w:val="39"/>
    <w:unhideWhenUsed/>
    <w:rsid w:val="00276AA6"/>
    <w:pPr>
      <w:spacing w:before="120"/>
      <w:ind w:left="240"/>
    </w:pPr>
    <w:rPr>
      <w:rFonts w:asciiTheme="minorHAnsi" w:hAnsiTheme="minorHAnsi" w:cstheme="minorHAnsi"/>
      <w:b/>
      <w:bCs/>
      <w:sz w:val="22"/>
      <w:szCs w:val="22"/>
    </w:rPr>
  </w:style>
  <w:style w:type="paragraph" w:styleId="34">
    <w:name w:val="toc 3"/>
    <w:basedOn w:val="a"/>
    <w:next w:val="a"/>
    <w:autoRedefine/>
    <w:uiPriority w:val="39"/>
    <w:unhideWhenUsed/>
    <w:rsid w:val="00276AA6"/>
    <w:pPr>
      <w:ind w:left="480"/>
    </w:pPr>
    <w:rPr>
      <w:rFonts w:asciiTheme="minorHAnsi" w:hAnsiTheme="minorHAnsi" w:cstheme="minorHAnsi"/>
      <w:sz w:val="20"/>
      <w:szCs w:val="20"/>
    </w:rPr>
  </w:style>
  <w:style w:type="character" w:styleId="af7">
    <w:name w:val="footnote reference"/>
    <w:uiPriority w:val="99"/>
    <w:semiHidden/>
    <w:unhideWhenUsed/>
    <w:rsid w:val="00276AA6"/>
    <w:rPr>
      <w:vertAlign w:val="superscript"/>
    </w:rPr>
  </w:style>
  <w:style w:type="character" w:styleId="af8">
    <w:name w:val="Strong"/>
    <w:uiPriority w:val="22"/>
    <w:qFormat/>
    <w:rsid w:val="00276AA6"/>
    <w:rPr>
      <w:b/>
      <w:bCs/>
    </w:rPr>
  </w:style>
  <w:style w:type="paragraph" w:customStyle="1" w:styleId="text-selection">
    <w:name w:val="text-selection"/>
    <w:basedOn w:val="a"/>
    <w:rsid w:val="00276AA6"/>
    <w:pPr>
      <w:spacing w:before="100" w:beforeAutospacing="1" w:after="100" w:afterAutospacing="1"/>
    </w:pPr>
  </w:style>
  <w:style w:type="paragraph" w:styleId="af9">
    <w:name w:val="Block Text"/>
    <w:basedOn w:val="a"/>
    <w:rsid w:val="00C129B6"/>
    <w:pPr>
      <w:ind w:left="720" w:right="-667" w:firstLine="1077"/>
      <w:jc w:val="both"/>
    </w:pPr>
    <w:rPr>
      <w:sz w:val="28"/>
      <w:szCs w:val="20"/>
    </w:rPr>
  </w:style>
  <w:style w:type="paragraph" w:styleId="42">
    <w:name w:val="toc 4"/>
    <w:basedOn w:val="a"/>
    <w:next w:val="a"/>
    <w:autoRedefine/>
    <w:uiPriority w:val="39"/>
    <w:semiHidden/>
    <w:unhideWhenUsed/>
    <w:rsid w:val="00C129B6"/>
    <w:pPr>
      <w:ind w:left="720"/>
    </w:pPr>
    <w:rPr>
      <w:rFonts w:asciiTheme="minorHAnsi" w:hAnsiTheme="minorHAnsi" w:cstheme="minorHAnsi"/>
      <w:sz w:val="20"/>
      <w:szCs w:val="20"/>
    </w:rPr>
  </w:style>
  <w:style w:type="paragraph" w:styleId="52">
    <w:name w:val="toc 5"/>
    <w:basedOn w:val="a"/>
    <w:next w:val="a"/>
    <w:autoRedefine/>
    <w:uiPriority w:val="39"/>
    <w:semiHidden/>
    <w:unhideWhenUsed/>
    <w:rsid w:val="00C129B6"/>
    <w:pPr>
      <w:ind w:left="960"/>
    </w:pPr>
    <w:rPr>
      <w:rFonts w:asciiTheme="minorHAnsi" w:hAnsiTheme="minorHAnsi" w:cstheme="minorHAnsi"/>
      <w:sz w:val="20"/>
      <w:szCs w:val="20"/>
    </w:rPr>
  </w:style>
  <w:style w:type="paragraph" w:styleId="61">
    <w:name w:val="toc 6"/>
    <w:basedOn w:val="a"/>
    <w:next w:val="a"/>
    <w:autoRedefine/>
    <w:uiPriority w:val="39"/>
    <w:semiHidden/>
    <w:unhideWhenUsed/>
    <w:rsid w:val="00C129B6"/>
    <w:pPr>
      <w:ind w:left="1200"/>
    </w:pPr>
    <w:rPr>
      <w:rFonts w:asciiTheme="minorHAnsi" w:hAnsiTheme="minorHAnsi" w:cstheme="minorHAnsi"/>
      <w:sz w:val="20"/>
      <w:szCs w:val="20"/>
    </w:rPr>
  </w:style>
  <w:style w:type="paragraph" w:styleId="72">
    <w:name w:val="toc 7"/>
    <w:basedOn w:val="a"/>
    <w:next w:val="a"/>
    <w:autoRedefine/>
    <w:uiPriority w:val="39"/>
    <w:semiHidden/>
    <w:unhideWhenUsed/>
    <w:rsid w:val="00C129B6"/>
    <w:pPr>
      <w:ind w:left="1440"/>
    </w:pPr>
    <w:rPr>
      <w:rFonts w:asciiTheme="minorHAnsi" w:hAnsiTheme="minorHAnsi" w:cstheme="minorHAnsi"/>
      <w:sz w:val="20"/>
      <w:szCs w:val="20"/>
    </w:rPr>
  </w:style>
  <w:style w:type="paragraph" w:styleId="82">
    <w:name w:val="toc 8"/>
    <w:basedOn w:val="a"/>
    <w:next w:val="a"/>
    <w:autoRedefine/>
    <w:uiPriority w:val="39"/>
    <w:semiHidden/>
    <w:unhideWhenUsed/>
    <w:rsid w:val="00C129B6"/>
    <w:pPr>
      <w:ind w:left="1680"/>
    </w:pPr>
    <w:rPr>
      <w:rFonts w:asciiTheme="minorHAnsi" w:hAnsiTheme="minorHAnsi" w:cstheme="minorHAnsi"/>
      <w:sz w:val="20"/>
      <w:szCs w:val="20"/>
    </w:rPr>
  </w:style>
  <w:style w:type="paragraph" w:styleId="92">
    <w:name w:val="toc 9"/>
    <w:basedOn w:val="a"/>
    <w:next w:val="a"/>
    <w:autoRedefine/>
    <w:uiPriority w:val="39"/>
    <w:semiHidden/>
    <w:unhideWhenUsed/>
    <w:rsid w:val="00C129B6"/>
    <w:pPr>
      <w:ind w:left="1920"/>
    </w:pPr>
    <w:rPr>
      <w:rFonts w:asciiTheme="minorHAnsi" w:hAnsiTheme="minorHAnsi" w:cstheme="minorHAnsi"/>
      <w:sz w:val="20"/>
      <w:szCs w:val="20"/>
    </w:rPr>
  </w:style>
  <w:style w:type="paragraph" w:customStyle="1" w:styleId="p-space">
    <w:name w:val="p-space"/>
    <w:basedOn w:val="a"/>
    <w:rsid w:val="00731878"/>
    <w:pPr>
      <w:spacing w:before="100" w:beforeAutospacing="1" w:after="100" w:afterAutospacing="1"/>
    </w:pPr>
  </w:style>
  <w:style w:type="paragraph" w:customStyle="1" w:styleId="hlleftbdr">
    <w:name w:val="hl_leftbdr"/>
    <w:basedOn w:val="a"/>
    <w:rsid w:val="00731878"/>
    <w:pPr>
      <w:spacing w:before="100" w:beforeAutospacing="1" w:after="100" w:afterAutospacing="1"/>
    </w:pPr>
  </w:style>
  <w:style w:type="paragraph" w:customStyle="1" w:styleId="hlblue">
    <w:name w:val="hl_blue"/>
    <w:basedOn w:val="a"/>
    <w:rsid w:val="00731878"/>
    <w:pPr>
      <w:spacing w:before="100" w:beforeAutospacing="1" w:after="100" w:afterAutospacing="1"/>
    </w:pPr>
  </w:style>
  <w:style w:type="paragraph" w:customStyle="1" w:styleId="hlleftgray">
    <w:name w:val="hl_leftgray"/>
    <w:basedOn w:val="a"/>
    <w:rsid w:val="00731878"/>
    <w:pPr>
      <w:spacing w:before="100" w:beforeAutospacing="1" w:after="100" w:afterAutospacing="1"/>
    </w:pPr>
  </w:style>
  <w:style w:type="paragraph" w:customStyle="1" w:styleId="hlright">
    <w:name w:val="hl_right"/>
    <w:basedOn w:val="a"/>
    <w:rsid w:val="00731878"/>
    <w:pPr>
      <w:spacing w:before="100" w:beforeAutospacing="1" w:after="100" w:afterAutospacing="1"/>
    </w:pPr>
  </w:style>
  <w:style w:type="paragraph" w:customStyle="1" w:styleId="hlyellow">
    <w:name w:val="hl_yellow"/>
    <w:basedOn w:val="a"/>
    <w:rsid w:val="00731878"/>
    <w:pPr>
      <w:spacing w:before="100" w:beforeAutospacing="1" w:after="100" w:afterAutospacing="1"/>
    </w:pPr>
  </w:style>
  <w:style w:type="character" w:customStyle="1" w:styleId="26">
    <w:name w:val="Основной текст (2)_"/>
    <w:basedOn w:val="a0"/>
    <w:rsid w:val="0036599F"/>
    <w:rPr>
      <w:rFonts w:ascii="Times New Roman" w:eastAsia="Times New Roman" w:hAnsi="Times New Roman" w:cs="Times New Roman"/>
      <w:b/>
      <w:bCs/>
      <w:i w:val="0"/>
      <w:iCs w:val="0"/>
      <w:smallCaps w:val="0"/>
      <w:strike w:val="0"/>
      <w:sz w:val="26"/>
      <w:szCs w:val="26"/>
      <w:u w:val="none"/>
    </w:rPr>
  </w:style>
  <w:style w:type="character" w:customStyle="1" w:styleId="27">
    <w:name w:val="Основной текст (2)"/>
    <w:basedOn w:val="26"/>
    <w:rsid w:val="0036599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20">
    <w:name w:val="Заголовок №5 (2)_"/>
    <w:basedOn w:val="a0"/>
    <w:link w:val="521"/>
    <w:rsid w:val="0036599F"/>
    <w:rPr>
      <w:rFonts w:ascii="Times New Roman" w:eastAsia="Times New Roman" w:hAnsi="Times New Roman" w:cs="Times New Roman"/>
      <w:sz w:val="28"/>
      <w:szCs w:val="28"/>
      <w:shd w:val="clear" w:color="auto" w:fill="FFFFFF"/>
    </w:rPr>
  </w:style>
  <w:style w:type="character" w:customStyle="1" w:styleId="53">
    <w:name w:val="Заголовок №5 (3)_"/>
    <w:basedOn w:val="a0"/>
    <w:link w:val="530"/>
    <w:rsid w:val="0036599F"/>
    <w:rPr>
      <w:rFonts w:ascii="Times New Roman" w:eastAsia="Times New Roman" w:hAnsi="Times New Roman" w:cs="Times New Roman"/>
      <w:sz w:val="28"/>
      <w:szCs w:val="28"/>
      <w:shd w:val="clear" w:color="auto" w:fill="FFFFFF"/>
    </w:rPr>
  </w:style>
  <w:style w:type="character" w:customStyle="1" w:styleId="54">
    <w:name w:val="Заголовок №5 (4)_"/>
    <w:basedOn w:val="a0"/>
    <w:link w:val="540"/>
    <w:rsid w:val="0036599F"/>
    <w:rPr>
      <w:rFonts w:ascii="Times New Roman" w:eastAsia="Times New Roman" w:hAnsi="Times New Roman" w:cs="Times New Roman"/>
      <w:sz w:val="28"/>
      <w:szCs w:val="28"/>
      <w:shd w:val="clear" w:color="auto" w:fill="FFFFFF"/>
    </w:rPr>
  </w:style>
  <w:style w:type="character" w:customStyle="1" w:styleId="55">
    <w:name w:val="Заголовок №5_"/>
    <w:basedOn w:val="a0"/>
    <w:link w:val="56"/>
    <w:rsid w:val="0036599F"/>
    <w:rPr>
      <w:rFonts w:ascii="Times New Roman" w:eastAsia="Times New Roman" w:hAnsi="Times New Roman" w:cs="Times New Roman"/>
      <w:b/>
      <w:bCs/>
      <w:sz w:val="26"/>
      <w:szCs w:val="26"/>
      <w:shd w:val="clear" w:color="auto" w:fill="FFFFFF"/>
    </w:rPr>
  </w:style>
  <w:style w:type="paragraph" w:customStyle="1" w:styleId="521">
    <w:name w:val="Заголовок №5 (2)"/>
    <w:basedOn w:val="a"/>
    <w:link w:val="520"/>
    <w:rsid w:val="0036599F"/>
    <w:pPr>
      <w:widowControl w:val="0"/>
      <w:shd w:val="clear" w:color="auto" w:fill="FFFFFF"/>
      <w:spacing w:line="0" w:lineRule="atLeast"/>
      <w:ind w:firstLine="4"/>
      <w:outlineLvl w:val="4"/>
    </w:pPr>
    <w:rPr>
      <w:sz w:val="28"/>
      <w:szCs w:val="28"/>
      <w:lang w:eastAsia="en-US"/>
    </w:rPr>
  </w:style>
  <w:style w:type="paragraph" w:customStyle="1" w:styleId="530">
    <w:name w:val="Заголовок №5 (3)"/>
    <w:basedOn w:val="a"/>
    <w:link w:val="53"/>
    <w:rsid w:val="0036599F"/>
    <w:pPr>
      <w:widowControl w:val="0"/>
      <w:shd w:val="clear" w:color="auto" w:fill="FFFFFF"/>
      <w:spacing w:before="360" w:line="0" w:lineRule="atLeast"/>
      <w:ind w:firstLine="4"/>
      <w:outlineLvl w:val="4"/>
    </w:pPr>
    <w:rPr>
      <w:sz w:val="28"/>
      <w:szCs w:val="28"/>
      <w:lang w:eastAsia="en-US"/>
    </w:rPr>
  </w:style>
  <w:style w:type="paragraph" w:customStyle="1" w:styleId="540">
    <w:name w:val="Заголовок №5 (4)"/>
    <w:basedOn w:val="a"/>
    <w:link w:val="54"/>
    <w:rsid w:val="0036599F"/>
    <w:pPr>
      <w:widowControl w:val="0"/>
      <w:shd w:val="clear" w:color="auto" w:fill="FFFFFF"/>
      <w:spacing w:line="0" w:lineRule="atLeast"/>
      <w:ind w:firstLine="4"/>
      <w:outlineLvl w:val="4"/>
    </w:pPr>
    <w:rPr>
      <w:sz w:val="28"/>
      <w:szCs w:val="28"/>
      <w:lang w:eastAsia="en-US"/>
    </w:rPr>
  </w:style>
  <w:style w:type="paragraph" w:customStyle="1" w:styleId="56">
    <w:name w:val="Заголовок №5"/>
    <w:basedOn w:val="a"/>
    <w:link w:val="55"/>
    <w:rsid w:val="0036599F"/>
    <w:pPr>
      <w:widowControl w:val="0"/>
      <w:shd w:val="clear" w:color="auto" w:fill="FFFFFF"/>
      <w:spacing w:line="0" w:lineRule="atLeast"/>
      <w:ind w:hanging="10"/>
      <w:outlineLvl w:val="4"/>
    </w:pPr>
    <w:rPr>
      <w:b/>
      <w:bCs/>
      <w:sz w:val="26"/>
      <w:szCs w:val="26"/>
      <w:lang w:eastAsia="en-US"/>
    </w:rPr>
  </w:style>
  <w:style w:type="paragraph" w:styleId="afa">
    <w:name w:val="Body Text"/>
    <w:basedOn w:val="a"/>
    <w:link w:val="afb"/>
    <w:uiPriority w:val="99"/>
    <w:semiHidden/>
    <w:unhideWhenUsed/>
    <w:rsid w:val="00C1140F"/>
    <w:pPr>
      <w:spacing w:after="120"/>
    </w:pPr>
  </w:style>
  <w:style w:type="character" w:customStyle="1" w:styleId="afb">
    <w:name w:val="Основной текст Знак"/>
    <w:basedOn w:val="a0"/>
    <w:link w:val="afa"/>
    <w:uiPriority w:val="99"/>
    <w:semiHidden/>
    <w:rsid w:val="00C1140F"/>
    <w:rPr>
      <w:rFonts w:ascii="Times New Roman" w:eastAsia="Times New Roman" w:hAnsi="Times New Roman" w:cs="Times New Roman"/>
      <w:sz w:val="24"/>
      <w:szCs w:val="24"/>
      <w:lang w:eastAsia="ru-RU"/>
    </w:rPr>
  </w:style>
  <w:style w:type="character" w:customStyle="1" w:styleId="2Exact">
    <w:name w:val="Основной текст (2) Exact"/>
    <w:rsid w:val="007F4168"/>
    <w:rPr>
      <w:rFonts w:ascii="Times New Roman" w:hAnsi="Times New Roman"/>
      <w:sz w:val="26"/>
      <w:u w:val="none"/>
    </w:rPr>
  </w:style>
  <w:style w:type="character" w:styleId="afc">
    <w:name w:val="Placeholder Text"/>
    <w:basedOn w:val="a0"/>
    <w:uiPriority w:val="99"/>
    <w:semiHidden/>
    <w:rsid w:val="0015151F"/>
    <w:rPr>
      <w:color w:val="808080"/>
    </w:rPr>
  </w:style>
  <w:style w:type="character" w:styleId="afd">
    <w:name w:val="annotation reference"/>
    <w:basedOn w:val="a0"/>
    <w:uiPriority w:val="99"/>
    <w:semiHidden/>
    <w:unhideWhenUsed/>
    <w:rsid w:val="00736EB8"/>
    <w:rPr>
      <w:sz w:val="16"/>
      <w:szCs w:val="16"/>
    </w:rPr>
  </w:style>
  <w:style w:type="paragraph" w:styleId="afe">
    <w:name w:val="annotation text"/>
    <w:basedOn w:val="a"/>
    <w:link w:val="aff"/>
    <w:uiPriority w:val="99"/>
    <w:semiHidden/>
    <w:unhideWhenUsed/>
    <w:rsid w:val="00736EB8"/>
    <w:rPr>
      <w:sz w:val="20"/>
      <w:szCs w:val="20"/>
    </w:rPr>
  </w:style>
  <w:style w:type="character" w:customStyle="1" w:styleId="aff">
    <w:name w:val="Текст примечания Знак"/>
    <w:basedOn w:val="a0"/>
    <w:link w:val="afe"/>
    <w:uiPriority w:val="99"/>
    <w:semiHidden/>
    <w:rsid w:val="00736EB8"/>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36EB8"/>
    <w:rPr>
      <w:b/>
      <w:bCs/>
    </w:rPr>
  </w:style>
  <w:style w:type="character" w:customStyle="1" w:styleId="aff1">
    <w:name w:val="Тема примечания Знак"/>
    <w:basedOn w:val="aff"/>
    <w:link w:val="aff0"/>
    <w:uiPriority w:val="99"/>
    <w:semiHidden/>
    <w:rsid w:val="00736EB8"/>
    <w:rPr>
      <w:rFonts w:ascii="Times New Roman" w:eastAsia="Times New Roman" w:hAnsi="Times New Roman" w:cs="Times New Roman"/>
      <w:b/>
      <w:bCs/>
      <w:sz w:val="20"/>
      <w:szCs w:val="20"/>
      <w:lang w:eastAsia="ru-RU"/>
    </w:rPr>
  </w:style>
  <w:style w:type="character" w:customStyle="1" w:styleId="15">
    <w:name w:val="Неразрешенное упоминание1"/>
    <w:basedOn w:val="a0"/>
    <w:uiPriority w:val="99"/>
    <w:semiHidden/>
    <w:unhideWhenUsed/>
    <w:rsid w:val="00625734"/>
    <w:rPr>
      <w:color w:val="605E5C"/>
      <w:shd w:val="clear" w:color="auto" w:fill="E1DFDD"/>
    </w:rPr>
  </w:style>
  <w:style w:type="character" w:customStyle="1" w:styleId="ls30">
    <w:name w:val="ls30"/>
    <w:basedOn w:val="a0"/>
    <w:rsid w:val="00F5334B"/>
  </w:style>
  <w:style w:type="character" w:customStyle="1" w:styleId="lse">
    <w:name w:val="lse"/>
    <w:basedOn w:val="a0"/>
    <w:rsid w:val="00F5334B"/>
  </w:style>
  <w:style w:type="character" w:customStyle="1" w:styleId="ls31">
    <w:name w:val="ls31"/>
    <w:basedOn w:val="a0"/>
    <w:rsid w:val="00F5334B"/>
  </w:style>
  <w:style w:type="character" w:customStyle="1" w:styleId="ls32">
    <w:name w:val="ls32"/>
    <w:basedOn w:val="a0"/>
    <w:rsid w:val="00F5334B"/>
  </w:style>
  <w:style w:type="character" w:customStyle="1" w:styleId="ff4">
    <w:name w:val="ff4"/>
    <w:basedOn w:val="a0"/>
    <w:rsid w:val="00F5334B"/>
  </w:style>
  <w:style w:type="character" w:customStyle="1" w:styleId="ff6">
    <w:name w:val="ff6"/>
    <w:basedOn w:val="a0"/>
    <w:rsid w:val="00F5334B"/>
  </w:style>
  <w:style w:type="character" w:customStyle="1" w:styleId="ff2">
    <w:name w:val="ff2"/>
    <w:basedOn w:val="a0"/>
    <w:rsid w:val="00F5334B"/>
  </w:style>
  <w:style w:type="character" w:customStyle="1" w:styleId="ff7">
    <w:name w:val="ff7"/>
    <w:basedOn w:val="a0"/>
    <w:rsid w:val="00F5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4098">
      <w:bodyDiv w:val="1"/>
      <w:marLeft w:val="0"/>
      <w:marRight w:val="0"/>
      <w:marTop w:val="0"/>
      <w:marBottom w:val="0"/>
      <w:divBdr>
        <w:top w:val="none" w:sz="0" w:space="0" w:color="auto"/>
        <w:left w:val="none" w:sz="0" w:space="0" w:color="auto"/>
        <w:bottom w:val="none" w:sz="0" w:space="0" w:color="auto"/>
        <w:right w:val="none" w:sz="0" w:space="0" w:color="auto"/>
      </w:divBdr>
    </w:div>
    <w:div w:id="256252343">
      <w:bodyDiv w:val="1"/>
      <w:marLeft w:val="0"/>
      <w:marRight w:val="0"/>
      <w:marTop w:val="0"/>
      <w:marBottom w:val="0"/>
      <w:divBdr>
        <w:top w:val="none" w:sz="0" w:space="0" w:color="auto"/>
        <w:left w:val="none" w:sz="0" w:space="0" w:color="auto"/>
        <w:bottom w:val="none" w:sz="0" w:space="0" w:color="auto"/>
        <w:right w:val="none" w:sz="0" w:space="0" w:color="auto"/>
      </w:divBdr>
      <w:divsChild>
        <w:div w:id="483668013">
          <w:marLeft w:val="0"/>
          <w:marRight w:val="0"/>
          <w:marTop w:val="0"/>
          <w:marBottom w:val="345"/>
          <w:divBdr>
            <w:top w:val="none" w:sz="0" w:space="0" w:color="auto"/>
            <w:left w:val="none" w:sz="0" w:space="0" w:color="auto"/>
            <w:bottom w:val="none" w:sz="0" w:space="0" w:color="auto"/>
            <w:right w:val="none" w:sz="0" w:space="0" w:color="auto"/>
          </w:divBdr>
        </w:div>
        <w:div w:id="1079592249">
          <w:marLeft w:val="0"/>
          <w:marRight w:val="0"/>
          <w:marTop w:val="0"/>
          <w:marBottom w:val="345"/>
          <w:divBdr>
            <w:top w:val="none" w:sz="0" w:space="0" w:color="auto"/>
            <w:left w:val="none" w:sz="0" w:space="0" w:color="auto"/>
            <w:bottom w:val="none" w:sz="0" w:space="0" w:color="auto"/>
            <w:right w:val="none" w:sz="0" w:space="0" w:color="auto"/>
          </w:divBdr>
        </w:div>
        <w:div w:id="574586396">
          <w:marLeft w:val="0"/>
          <w:marRight w:val="0"/>
          <w:marTop w:val="0"/>
          <w:marBottom w:val="345"/>
          <w:divBdr>
            <w:top w:val="none" w:sz="0" w:space="0" w:color="auto"/>
            <w:left w:val="none" w:sz="0" w:space="0" w:color="auto"/>
            <w:bottom w:val="none" w:sz="0" w:space="0" w:color="auto"/>
            <w:right w:val="none" w:sz="0" w:space="0" w:color="auto"/>
          </w:divBdr>
        </w:div>
        <w:div w:id="1670206065">
          <w:marLeft w:val="0"/>
          <w:marRight w:val="0"/>
          <w:marTop w:val="0"/>
          <w:marBottom w:val="345"/>
          <w:divBdr>
            <w:top w:val="none" w:sz="0" w:space="0" w:color="auto"/>
            <w:left w:val="none" w:sz="0" w:space="0" w:color="auto"/>
            <w:bottom w:val="none" w:sz="0" w:space="0" w:color="auto"/>
            <w:right w:val="none" w:sz="0" w:space="0" w:color="auto"/>
          </w:divBdr>
        </w:div>
        <w:div w:id="901868118">
          <w:marLeft w:val="0"/>
          <w:marRight w:val="0"/>
          <w:marTop w:val="0"/>
          <w:marBottom w:val="345"/>
          <w:divBdr>
            <w:top w:val="none" w:sz="0" w:space="0" w:color="auto"/>
            <w:left w:val="none" w:sz="0" w:space="0" w:color="auto"/>
            <w:bottom w:val="none" w:sz="0" w:space="0" w:color="auto"/>
            <w:right w:val="none" w:sz="0" w:space="0" w:color="auto"/>
          </w:divBdr>
        </w:div>
        <w:div w:id="897865421">
          <w:marLeft w:val="0"/>
          <w:marRight w:val="0"/>
          <w:marTop w:val="0"/>
          <w:marBottom w:val="345"/>
          <w:divBdr>
            <w:top w:val="none" w:sz="0" w:space="0" w:color="auto"/>
            <w:left w:val="none" w:sz="0" w:space="0" w:color="auto"/>
            <w:bottom w:val="none" w:sz="0" w:space="0" w:color="auto"/>
            <w:right w:val="none" w:sz="0" w:space="0" w:color="auto"/>
          </w:divBdr>
        </w:div>
      </w:divsChild>
    </w:div>
    <w:div w:id="272322771">
      <w:bodyDiv w:val="1"/>
      <w:marLeft w:val="0"/>
      <w:marRight w:val="0"/>
      <w:marTop w:val="0"/>
      <w:marBottom w:val="0"/>
      <w:divBdr>
        <w:top w:val="none" w:sz="0" w:space="0" w:color="auto"/>
        <w:left w:val="none" w:sz="0" w:space="0" w:color="auto"/>
        <w:bottom w:val="none" w:sz="0" w:space="0" w:color="auto"/>
        <w:right w:val="none" w:sz="0" w:space="0" w:color="auto"/>
      </w:divBdr>
    </w:div>
    <w:div w:id="384066061">
      <w:bodyDiv w:val="1"/>
      <w:marLeft w:val="0"/>
      <w:marRight w:val="0"/>
      <w:marTop w:val="0"/>
      <w:marBottom w:val="0"/>
      <w:divBdr>
        <w:top w:val="none" w:sz="0" w:space="0" w:color="auto"/>
        <w:left w:val="none" w:sz="0" w:space="0" w:color="auto"/>
        <w:bottom w:val="none" w:sz="0" w:space="0" w:color="auto"/>
        <w:right w:val="none" w:sz="0" w:space="0" w:color="auto"/>
      </w:divBdr>
    </w:div>
    <w:div w:id="506557624">
      <w:bodyDiv w:val="1"/>
      <w:marLeft w:val="0"/>
      <w:marRight w:val="0"/>
      <w:marTop w:val="0"/>
      <w:marBottom w:val="0"/>
      <w:divBdr>
        <w:top w:val="none" w:sz="0" w:space="0" w:color="auto"/>
        <w:left w:val="none" w:sz="0" w:space="0" w:color="auto"/>
        <w:bottom w:val="none" w:sz="0" w:space="0" w:color="auto"/>
        <w:right w:val="none" w:sz="0" w:space="0" w:color="auto"/>
      </w:divBdr>
    </w:div>
    <w:div w:id="669020018">
      <w:bodyDiv w:val="1"/>
      <w:marLeft w:val="0"/>
      <w:marRight w:val="0"/>
      <w:marTop w:val="0"/>
      <w:marBottom w:val="0"/>
      <w:divBdr>
        <w:top w:val="none" w:sz="0" w:space="0" w:color="auto"/>
        <w:left w:val="none" w:sz="0" w:space="0" w:color="auto"/>
        <w:bottom w:val="none" w:sz="0" w:space="0" w:color="auto"/>
        <w:right w:val="none" w:sz="0" w:space="0" w:color="auto"/>
      </w:divBdr>
    </w:div>
    <w:div w:id="869687216">
      <w:bodyDiv w:val="1"/>
      <w:marLeft w:val="0"/>
      <w:marRight w:val="0"/>
      <w:marTop w:val="0"/>
      <w:marBottom w:val="0"/>
      <w:divBdr>
        <w:top w:val="none" w:sz="0" w:space="0" w:color="auto"/>
        <w:left w:val="none" w:sz="0" w:space="0" w:color="auto"/>
        <w:bottom w:val="none" w:sz="0" w:space="0" w:color="auto"/>
        <w:right w:val="none" w:sz="0" w:space="0" w:color="auto"/>
      </w:divBdr>
    </w:div>
    <w:div w:id="902526321">
      <w:bodyDiv w:val="1"/>
      <w:marLeft w:val="0"/>
      <w:marRight w:val="0"/>
      <w:marTop w:val="0"/>
      <w:marBottom w:val="0"/>
      <w:divBdr>
        <w:top w:val="none" w:sz="0" w:space="0" w:color="auto"/>
        <w:left w:val="none" w:sz="0" w:space="0" w:color="auto"/>
        <w:bottom w:val="none" w:sz="0" w:space="0" w:color="auto"/>
        <w:right w:val="none" w:sz="0" w:space="0" w:color="auto"/>
      </w:divBdr>
    </w:div>
    <w:div w:id="1006590797">
      <w:bodyDiv w:val="1"/>
      <w:marLeft w:val="0"/>
      <w:marRight w:val="0"/>
      <w:marTop w:val="0"/>
      <w:marBottom w:val="0"/>
      <w:divBdr>
        <w:top w:val="none" w:sz="0" w:space="0" w:color="auto"/>
        <w:left w:val="none" w:sz="0" w:space="0" w:color="auto"/>
        <w:bottom w:val="none" w:sz="0" w:space="0" w:color="auto"/>
        <w:right w:val="none" w:sz="0" w:space="0" w:color="auto"/>
      </w:divBdr>
    </w:div>
    <w:div w:id="1168136560">
      <w:bodyDiv w:val="1"/>
      <w:marLeft w:val="0"/>
      <w:marRight w:val="0"/>
      <w:marTop w:val="0"/>
      <w:marBottom w:val="0"/>
      <w:divBdr>
        <w:top w:val="none" w:sz="0" w:space="0" w:color="auto"/>
        <w:left w:val="none" w:sz="0" w:space="0" w:color="auto"/>
        <w:bottom w:val="none" w:sz="0" w:space="0" w:color="auto"/>
        <w:right w:val="none" w:sz="0" w:space="0" w:color="auto"/>
      </w:divBdr>
    </w:div>
    <w:div w:id="1280262533">
      <w:bodyDiv w:val="1"/>
      <w:marLeft w:val="0"/>
      <w:marRight w:val="0"/>
      <w:marTop w:val="0"/>
      <w:marBottom w:val="0"/>
      <w:divBdr>
        <w:top w:val="none" w:sz="0" w:space="0" w:color="auto"/>
        <w:left w:val="none" w:sz="0" w:space="0" w:color="auto"/>
        <w:bottom w:val="none" w:sz="0" w:space="0" w:color="auto"/>
        <w:right w:val="none" w:sz="0" w:space="0" w:color="auto"/>
      </w:divBdr>
      <w:divsChild>
        <w:div w:id="1877113471">
          <w:marLeft w:val="0"/>
          <w:marRight w:val="0"/>
          <w:marTop w:val="300"/>
          <w:marBottom w:val="300"/>
          <w:divBdr>
            <w:top w:val="none" w:sz="0" w:space="0" w:color="auto"/>
            <w:left w:val="none" w:sz="0" w:space="0" w:color="auto"/>
            <w:bottom w:val="none" w:sz="0" w:space="0" w:color="auto"/>
            <w:right w:val="none" w:sz="0" w:space="0" w:color="auto"/>
          </w:divBdr>
        </w:div>
        <w:div w:id="484202308">
          <w:marLeft w:val="0"/>
          <w:marRight w:val="0"/>
          <w:marTop w:val="300"/>
          <w:marBottom w:val="300"/>
          <w:divBdr>
            <w:top w:val="single" w:sz="12" w:space="0" w:color="FF6600"/>
            <w:left w:val="single" w:sz="12" w:space="0" w:color="FF6600"/>
            <w:bottom w:val="single" w:sz="12" w:space="0" w:color="FF6600"/>
            <w:right w:val="single" w:sz="12" w:space="0" w:color="FF6600"/>
          </w:divBdr>
        </w:div>
      </w:divsChild>
    </w:div>
    <w:div w:id="1328751991">
      <w:bodyDiv w:val="1"/>
      <w:marLeft w:val="0"/>
      <w:marRight w:val="0"/>
      <w:marTop w:val="0"/>
      <w:marBottom w:val="0"/>
      <w:divBdr>
        <w:top w:val="none" w:sz="0" w:space="0" w:color="auto"/>
        <w:left w:val="none" w:sz="0" w:space="0" w:color="auto"/>
        <w:bottom w:val="none" w:sz="0" w:space="0" w:color="auto"/>
        <w:right w:val="none" w:sz="0" w:space="0" w:color="auto"/>
      </w:divBdr>
    </w:div>
    <w:div w:id="1340278205">
      <w:bodyDiv w:val="1"/>
      <w:marLeft w:val="0"/>
      <w:marRight w:val="0"/>
      <w:marTop w:val="0"/>
      <w:marBottom w:val="0"/>
      <w:divBdr>
        <w:top w:val="none" w:sz="0" w:space="0" w:color="auto"/>
        <w:left w:val="none" w:sz="0" w:space="0" w:color="auto"/>
        <w:bottom w:val="none" w:sz="0" w:space="0" w:color="auto"/>
        <w:right w:val="none" w:sz="0" w:space="0" w:color="auto"/>
      </w:divBdr>
    </w:div>
    <w:div w:id="1672413654">
      <w:bodyDiv w:val="1"/>
      <w:marLeft w:val="0"/>
      <w:marRight w:val="0"/>
      <w:marTop w:val="0"/>
      <w:marBottom w:val="0"/>
      <w:divBdr>
        <w:top w:val="none" w:sz="0" w:space="0" w:color="auto"/>
        <w:left w:val="none" w:sz="0" w:space="0" w:color="auto"/>
        <w:bottom w:val="none" w:sz="0" w:space="0" w:color="auto"/>
        <w:right w:val="none" w:sz="0" w:space="0" w:color="auto"/>
      </w:divBdr>
    </w:div>
    <w:div w:id="1826510371">
      <w:bodyDiv w:val="1"/>
      <w:marLeft w:val="0"/>
      <w:marRight w:val="0"/>
      <w:marTop w:val="0"/>
      <w:marBottom w:val="0"/>
      <w:divBdr>
        <w:top w:val="none" w:sz="0" w:space="0" w:color="auto"/>
        <w:left w:val="none" w:sz="0" w:space="0" w:color="auto"/>
        <w:bottom w:val="none" w:sz="0" w:space="0" w:color="auto"/>
        <w:right w:val="none" w:sz="0" w:space="0" w:color="auto"/>
      </w:divBdr>
    </w:div>
    <w:div w:id="21368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A932-D739-4C1E-A59D-9AC6738E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Ivan V.</cp:lastModifiedBy>
  <cp:revision>6</cp:revision>
  <cp:lastPrinted>2023-01-20T05:21:00Z</cp:lastPrinted>
  <dcterms:created xsi:type="dcterms:W3CDTF">2023-02-12T18:25:00Z</dcterms:created>
  <dcterms:modified xsi:type="dcterms:W3CDTF">2025-01-29T04:11:00Z</dcterms:modified>
</cp:coreProperties>
</file>