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AEE" w14:textId="77777777" w:rsidR="0096290F" w:rsidRDefault="0096290F">
      <w:pPr>
        <w:pStyle w:val="a3"/>
        <w:spacing w:before="4"/>
        <w:ind w:left="0" w:firstLine="0"/>
        <w:jc w:val="left"/>
        <w:rPr>
          <w:sz w:val="17"/>
        </w:rPr>
      </w:pPr>
    </w:p>
    <w:p w14:paraId="6DC897A5" w14:textId="77777777" w:rsidR="0096290F" w:rsidRDefault="00175BF8">
      <w:pPr>
        <w:pStyle w:val="a3"/>
        <w:spacing w:before="67"/>
        <w:ind w:left="710" w:right="1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FF6F012" wp14:editId="5F6494D0">
                <wp:simplePos x="0" y="0"/>
                <wp:positionH relativeFrom="page">
                  <wp:posOffset>5250815</wp:posOffset>
                </wp:positionH>
                <wp:positionV relativeFrom="paragraph">
                  <wp:posOffset>1376299</wp:posOffset>
                </wp:positionV>
                <wp:extent cx="4572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9525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5720" y="9144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92595" id="Graphic 3" o:spid="_x0000_s1026" style="position:absolute;margin-left:413.45pt;margin-top:108.35pt;width:3.6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" path="m45720,l,,,9144r45720,l45720,xe" fillcolor="blu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436E91B2" w14:textId="77777777" w:rsidR="0096290F" w:rsidRDefault="009E1B30">
      <w:pPr>
        <w:pStyle w:val="a3"/>
        <w:tabs>
          <w:tab w:val="left" w:leader="dot" w:pos="9350"/>
        </w:tabs>
        <w:spacing w:before="643"/>
        <w:ind w:firstLine="0"/>
        <w:jc w:val="left"/>
      </w:pPr>
      <w:hyperlink w:anchor="_bookmark0" w:history="1">
        <w:r w:rsidR="00175BF8">
          <w:rPr>
            <w:spacing w:val="-2"/>
          </w:rPr>
          <w:t>Введение</w:t>
        </w:r>
        <w:r w:rsidR="00175BF8">
          <w:tab/>
        </w:r>
        <w:r w:rsidR="00175BF8">
          <w:rPr>
            <w:spacing w:val="-10"/>
          </w:rPr>
          <w:t>3</w:t>
        </w:r>
      </w:hyperlink>
    </w:p>
    <w:p w14:paraId="03D84424" w14:textId="77777777" w:rsidR="0096290F" w:rsidRDefault="009E1B30">
      <w:pPr>
        <w:pStyle w:val="a4"/>
        <w:numPr>
          <w:ilvl w:val="0"/>
          <w:numId w:val="20"/>
        </w:numPr>
        <w:tabs>
          <w:tab w:val="left" w:pos="422"/>
          <w:tab w:val="left" w:leader="dot" w:pos="9350"/>
        </w:tabs>
        <w:spacing w:before="101"/>
        <w:ind w:left="422" w:hanging="282"/>
        <w:jc w:val="left"/>
        <w:rPr>
          <w:sz w:val="28"/>
        </w:rPr>
      </w:pPr>
      <w:hyperlink w:anchor="_bookmark1" w:history="1">
        <w:r w:rsidR="00175BF8">
          <w:rPr>
            <w:sz w:val="28"/>
          </w:rPr>
          <w:t>Теоретические</w:t>
        </w:r>
        <w:r w:rsidR="00175BF8">
          <w:rPr>
            <w:spacing w:val="-15"/>
            <w:sz w:val="28"/>
          </w:rPr>
          <w:t xml:space="preserve"> </w:t>
        </w:r>
        <w:r w:rsidR="00175BF8">
          <w:rPr>
            <w:sz w:val="28"/>
          </w:rPr>
          <w:t>аспекты</w:t>
        </w:r>
        <w:r w:rsidR="00175BF8">
          <w:rPr>
            <w:spacing w:val="-15"/>
            <w:sz w:val="28"/>
          </w:rPr>
          <w:t xml:space="preserve"> </w:t>
        </w:r>
        <w:r w:rsidR="00175BF8">
          <w:rPr>
            <w:sz w:val="28"/>
          </w:rPr>
          <w:t>судебного</w:t>
        </w:r>
        <w:r w:rsidR="00175BF8">
          <w:rPr>
            <w:spacing w:val="-15"/>
            <w:sz w:val="28"/>
          </w:rPr>
          <w:t xml:space="preserve"> </w:t>
        </w:r>
        <w:r w:rsidR="00175BF8">
          <w:rPr>
            <w:sz w:val="28"/>
          </w:rPr>
          <w:t>делопроизводства:</w:t>
        </w:r>
        <w:r w:rsidR="00175BF8">
          <w:rPr>
            <w:spacing w:val="-17"/>
            <w:sz w:val="28"/>
          </w:rPr>
          <w:t xml:space="preserve"> </w:t>
        </w:r>
        <w:r w:rsidR="00175BF8">
          <w:rPr>
            <w:sz w:val="28"/>
          </w:rPr>
          <w:t>истоки</w:t>
        </w:r>
        <w:r w:rsidR="00175BF8">
          <w:rPr>
            <w:spacing w:val="-15"/>
            <w:sz w:val="28"/>
          </w:rPr>
          <w:t xml:space="preserve"> </w:t>
        </w:r>
        <w:r w:rsidR="00175BF8">
          <w:rPr>
            <w:spacing w:val="-2"/>
            <w:sz w:val="28"/>
          </w:rPr>
          <w:t>развития</w:t>
        </w:r>
        <w:r w:rsidR="00175BF8">
          <w:rPr>
            <w:sz w:val="28"/>
          </w:rPr>
          <w:tab/>
        </w:r>
        <w:r w:rsidR="00175BF8">
          <w:rPr>
            <w:spacing w:val="-10"/>
            <w:sz w:val="28"/>
          </w:rPr>
          <w:t>5</w:t>
        </w:r>
      </w:hyperlink>
    </w:p>
    <w:p w14:paraId="1ABAD0D4" w14:textId="77777777" w:rsidR="0096290F" w:rsidRDefault="009E1B30">
      <w:pPr>
        <w:pStyle w:val="a4"/>
        <w:numPr>
          <w:ilvl w:val="1"/>
          <w:numId w:val="20"/>
        </w:numPr>
        <w:tabs>
          <w:tab w:val="left" w:pos="802"/>
          <w:tab w:val="left" w:leader="dot" w:pos="9350"/>
        </w:tabs>
        <w:spacing w:before="100"/>
        <w:ind w:left="802" w:hanging="421"/>
        <w:rPr>
          <w:sz w:val="28"/>
        </w:rPr>
      </w:pPr>
      <w:hyperlink w:anchor="_bookmark2" w:history="1">
        <w:r w:rsidR="00175BF8">
          <w:rPr>
            <w:sz w:val="28"/>
          </w:rPr>
          <w:t>Делопроизводство</w:t>
        </w:r>
        <w:r w:rsidR="00175BF8">
          <w:rPr>
            <w:spacing w:val="-14"/>
            <w:sz w:val="28"/>
          </w:rPr>
          <w:t xml:space="preserve"> </w:t>
        </w:r>
        <w:r w:rsidR="00175BF8">
          <w:rPr>
            <w:sz w:val="28"/>
          </w:rPr>
          <w:t>и</w:t>
        </w:r>
        <w:r w:rsidR="00175BF8">
          <w:rPr>
            <w:spacing w:val="-13"/>
            <w:sz w:val="28"/>
          </w:rPr>
          <w:t xml:space="preserve"> </w:t>
        </w:r>
        <w:r w:rsidR="00175BF8">
          <w:rPr>
            <w:sz w:val="28"/>
          </w:rPr>
          <w:t>судебное</w:t>
        </w:r>
        <w:r w:rsidR="00175BF8">
          <w:rPr>
            <w:spacing w:val="-12"/>
            <w:sz w:val="28"/>
          </w:rPr>
          <w:t xml:space="preserve"> </w:t>
        </w:r>
        <w:r w:rsidR="00175BF8">
          <w:rPr>
            <w:sz w:val="28"/>
          </w:rPr>
          <w:t>делопроизводство:</w:t>
        </w:r>
      </w:hyperlink>
      <w:r w:rsidR="00175BF8">
        <w:rPr>
          <w:spacing w:val="-10"/>
          <w:sz w:val="28"/>
        </w:rPr>
        <w:t xml:space="preserve"> </w:t>
      </w:r>
      <w:hyperlink w:anchor="_bookmark3" w:history="1">
        <w:r w:rsidR="00175BF8">
          <w:rPr>
            <w:sz w:val="28"/>
          </w:rPr>
          <w:t>понятие,</w:t>
        </w:r>
        <w:r w:rsidR="00175BF8">
          <w:rPr>
            <w:spacing w:val="-11"/>
            <w:sz w:val="28"/>
          </w:rPr>
          <w:t xml:space="preserve"> </w:t>
        </w:r>
        <w:r w:rsidR="00175BF8">
          <w:rPr>
            <w:spacing w:val="-2"/>
            <w:sz w:val="28"/>
          </w:rPr>
          <w:t>сущность</w:t>
        </w:r>
        <w:r w:rsidR="00175BF8">
          <w:rPr>
            <w:sz w:val="28"/>
          </w:rPr>
          <w:tab/>
        </w:r>
        <w:r w:rsidR="00175BF8">
          <w:rPr>
            <w:spacing w:val="-10"/>
            <w:sz w:val="28"/>
          </w:rPr>
          <w:t>5</w:t>
        </w:r>
      </w:hyperlink>
    </w:p>
    <w:p w14:paraId="0BEA0DE4" w14:textId="77777777" w:rsidR="0096290F" w:rsidRDefault="009E1B30">
      <w:pPr>
        <w:pStyle w:val="a4"/>
        <w:numPr>
          <w:ilvl w:val="1"/>
          <w:numId w:val="20"/>
        </w:numPr>
        <w:tabs>
          <w:tab w:val="left" w:pos="802"/>
          <w:tab w:val="left" w:leader="dot" w:pos="9211"/>
        </w:tabs>
        <w:spacing w:before="100"/>
        <w:ind w:left="802" w:hanging="421"/>
        <w:rPr>
          <w:sz w:val="28"/>
        </w:rPr>
      </w:pPr>
      <w:hyperlink w:anchor="_bookmark4" w:history="1">
        <w:r w:rsidR="00175BF8">
          <w:rPr>
            <w:sz w:val="28"/>
          </w:rPr>
          <w:t>Функции</w:t>
        </w:r>
        <w:r w:rsidR="00175BF8">
          <w:rPr>
            <w:spacing w:val="-9"/>
            <w:sz w:val="28"/>
          </w:rPr>
          <w:t xml:space="preserve"> </w:t>
        </w:r>
        <w:r w:rsidR="00175BF8">
          <w:rPr>
            <w:sz w:val="28"/>
          </w:rPr>
          <w:t>и</w:t>
        </w:r>
        <w:r w:rsidR="00175BF8">
          <w:rPr>
            <w:spacing w:val="-9"/>
            <w:sz w:val="28"/>
          </w:rPr>
          <w:t xml:space="preserve"> </w:t>
        </w:r>
        <w:r w:rsidR="00175BF8">
          <w:rPr>
            <w:sz w:val="28"/>
          </w:rPr>
          <w:t>принципы</w:t>
        </w:r>
        <w:r w:rsidR="00175BF8">
          <w:rPr>
            <w:spacing w:val="-9"/>
            <w:sz w:val="28"/>
          </w:rPr>
          <w:t xml:space="preserve"> </w:t>
        </w:r>
        <w:r w:rsidR="00175BF8">
          <w:rPr>
            <w:sz w:val="28"/>
          </w:rPr>
          <w:t>судебного</w:t>
        </w:r>
        <w:r w:rsidR="00175BF8">
          <w:rPr>
            <w:spacing w:val="-9"/>
            <w:sz w:val="28"/>
          </w:rPr>
          <w:t xml:space="preserve"> </w:t>
        </w:r>
        <w:r w:rsidR="00175BF8">
          <w:rPr>
            <w:spacing w:val="-2"/>
            <w:sz w:val="28"/>
          </w:rPr>
          <w:t>делопроизводства</w:t>
        </w:r>
        <w:r w:rsidR="00175BF8">
          <w:rPr>
            <w:sz w:val="28"/>
          </w:rPr>
          <w:tab/>
        </w:r>
        <w:r w:rsidR="00175BF8">
          <w:rPr>
            <w:spacing w:val="-5"/>
            <w:sz w:val="28"/>
          </w:rPr>
          <w:t>13</w:t>
        </w:r>
      </w:hyperlink>
    </w:p>
    <w:p w14:paraId="2D239223" w14:textId="77777777" w:rsidR="0096290F" w:rsidRDefault="009E1B30">
      <w:pPr>
        <w:pStyle w:val="a4"/>
        <w:numPr>
          <w:ilvl w:val="1"/>
          <w:numId w:val="20"/>
        </w:numPr>
        <w:tabs>
          <w:tab w:val="left" w:pos="802"/>
          <w:tab w:val="left" w:leader="dot" w:pos="9211"/>
        </w:tabs>
        <w:spacing w:before="101"/>
        <w:ind w:left="381" w:right="144" w:firstLine="0"/>
        <w:rPr>
          <w:sz w:val="28"/>
        </w:rPr>
      </w:pPr>
      <w:hyperlink w:anchor="_bookmark5" w:history="1">
        <w:r w:rsidR="00175BF8">
          <w:rPr>
            <w:sz w:val="28"/>
          </w:rPr>
          <w:t>Сравнительный анализ современного делопроизводства и</w:t>
        </w:r>
      </w:hyperlink>
      <w:r w:rsidR="00175BF8">
        <w:rPr>
          <w:sz w:val="28"/>
        </w:rPr>
        <w:t xml:space="preserve"> </w:t>
      </w:r>
      <w:hyperlink w:anchor="_bookmark5" w:history="1">
        <w:r w:rsidR="00175BF8">
          <w:rPr>
            <w:spacing w:val="-2"/>
            <w:sz w:val="28"/>
          </w:rPr>
          <w:t>делопроизводства</w:t>
        </w:r>
        <w:r w:rsidR="00175BF8">
          <w:rPr>
            <w:spacing w:val="7"/>
            <w:sz w:val="28"/>
          </w:rPr>
          <w:t xml:space="preserve"> </w:t>
        </w:r>
        <w:r w:rsidR="00175BF8">
          <w:rPr>
            <w:spacing w:val="-4"/>
            <w:sz w:val="28"/>
          </w:rPr>
          <w:t>СССР</w:t>
        </w:r>
        <w:r w:rsidR="00175BF8">
          <w:rPr>
            <w:sz w:val="28"/>
          </w:rPr>
          <w:tab/>
        </w:r>
        <w:r w:rsidR="00175BF8">
          <w:rPr>
            <w:spacing w:val="-5"/>
            <w:sz w:val="28"/>
          </w:rPr>
          <w:t>24</w:t>
        </w:r>
      </w:hyperlink>
    </w:p>
    <w:p w14:paraId="48AA05EE" w14:textId="77777777" w:rsidR="0096290F" w:rsidRDefault="009E1B30">
      <w:pPr>
        <w:pStyle w:val="a4"/>
        <w:numPr>
          <w:ilvl w:val="0"/>
          <w:numId w:val="20"/>
        </w:numPr>
        <w:tabs>
          <w:tab w:val="left" w:pos="494"/>
          <w:tab w:val="left" w:leader="dot" w:pos="9211"/>
        </w:tabs>
        <w:spacing w:before="100"/>
        <w:ind w:left="140" w:right="144" w:firstLine="72"/>
        <w:jc w:val="left"/>
        <w:rPr>
          <w:sz w:val="28"/>
        </w:rPr>
      </w:pPr>
      <w:hyperlink w:anchor="_bookmark6" w:history="1">
        <w:r w:rsidR="00175BF8">
          <w:rPr>
            <w:sz w:val="28"/>
          </w:rPr>
          <w:t>Анализ подготовки дел к архивному хранению, сроки хранения</w:t>
        </w:r>
      </w:hyperlink>
      <w:r w:rsidR="00175BF8">
        <w:rPr>
          <w:sz w:val="28"/>
        </w:rPr>
        <w:t xml:space="preserve"> </w:t>
      </w:r>
      <w:hyperlink w:anchor="_bookmark6" w:history="1">
        <w:r w:rsidR="00175BF8">
          <w:rPr>
            <w:sz w:val="28"/>
          </w:rPr>
          <w:t>документов</w:t>
        </w:r>
        <w:r w:rsidR="00175BF8">
          <w:rPr>
            <w:spacing w:val="-7"/>
            <w:sz w:val="28"/>
          </w:rPr>
          <w:t xml:space="preserve"> </w:t>
        </w:r>
        <w:r w:rsidR="00175BF8">
          <w:rPr>
            <w:sz w:val="28"/>
          </w:rPr>
          <w:t>в</w:t>
        </w:r>
        <w:r w:rsidR="00175BF8">
          <w:rPr>
            <w:spacing w:val="-6"/>
            <w:sz w:val="28"/>
          </w:rPr>
          <w:t xml:space="preserve"> </w:t>
        </w:r>
        <w:r w:rsidR="00175BF8">
          <w:rPr>
            <w:spacing w:val="-2"/>
            <w:sz w:val="28"/>
          </w:rPr>
          <w:t>архиве</w:t>
        </w:r>
        <w:r w:rsidR="00175BF8">
          <w:rPr>
            <w:sz w:val="28"/>
          </w:rPr>
          <w:tab/>
        </w:r>
        <w:r w:rsidR="00175BF8">
          <w:rPr>
            <w:spacing w:val="-5"/>
            <w:sz w:val="28"/>
          </w:rPr>
          <w:t>28</w:t>
        </w:r>
      </w:hyperlink>
    </w:p>
    <w:p w14:paraId="3DB264A9" w14:textId="77777777" w:rsidR="0096290F" w:rsidRDefault="009E1B30">
      <w:pPr>
        <w:pStyle w:val="a4"/>
        <w:numPr>
          <w:ilvl w:val="1"/>
          <w:numId w:val="20"/>
        </w:numPr>
        <w:tabs>
          <w:tab w:val="left" w:pos="802"/>
          <w:tab w:val="left" w:leader="dot" w:pos="9211"/>
        </w:tabs>
        <w:spacing w:before="100"/>
        <w:ind w:left="381" w:right="144" w:firstLine="0"/>
        <w:rPr>
          <w:sz w:val="28"/>
        </w:rPr>
      </w:pPr>
      <w:hyperlink w:anchor="_bookmark7" w:history="1">
        <w:r w:rsidR="00175BF8">
          <w:rPr>
            <w:sz w:val="28"/>
          </w:rPr>
          <w:t>Структура судебного делопроизводства: стадии и порядок их</w:t>
        </w:r>
      </w:hyperlink>
      <w:r w:rsidR="00175BF8">
        <w:rPr>
          <w:sz w:val="28"/>
        </w:rPr>
        <w:t xml:space="preserve"> </w:t>
      </w:r>
      <w:hyperlink w:anchor="_bookmark7" w:history="1">
        <w:r w:rsidR="00175BF8">
          <w:rPr>
            <w:spacing w:val="-2"/>
            <w:sz w:val="28"/>
          </w:rPr>
          <w:t>прохождения</w:t>
        </w:r>
        <w:r w:rsidR="00175BF8">
          <w:rPr>
            <w:sz w:val="28"/>
          </w:rPr>
          <w:tab/>
        </w:r>
        <w:r w:rsidR="00175BF8">
          <w:rPr>
            <w:spacing w:val="-5"/>
            <w:sz w:val="28"/>
          </w:rPr>
          <w:t>28</w:t>
        </w:r>
      </w:hyperlink>
    </w:p>
    <w:p w14:paraId="7FCC8221" w14:textId="77777777" w:rsidR="0096290F" w:rsidRDefault="009E1B30">
      <w:pPr>
        <w:pStyle w:val="a4"/>
        <w:numPr>
          <w:ilvl w:val="1"/>
          <w:numId w:val="20"/>
        </w:numPr>
        <w:tabs>
          <w:tab w:val="left" w:pos="802"/>
          <w:tab w:val="left" w:leader="dot" w:pos="9211"/>
        </w:tabs>
        <w:spacing w:before="101"/>
        <w:ind w:left="802" w:hanging="421"/>
        <w:rPr>
          <w:sz w:val="28"/>
        </w:rPr>
      </w:pPr>
      <w:hyperlink w:anchor="_bookmark8" w:history="1">
        <w:r w:rsidR="00175BF8">
          <w:rPr>
            <w:sz w:val="28"/>
          </w:rPr>
          <w:t>Виды</w:t>
        </w:r>
        <w:r w:rsidR="00175BF8">
          <w:rPr>
            <w:spacing w:val="-7"/>
            <w:sz w:val="28"/>
          </w:rPr>
          <w:t xml:space="preserve"> </w:t>
        </w:r>
        <w:r w:rsidR="00175BF8">
          <w:rPr>
            <w:sz w:val="28"/>
          </w:rPr>
          <w:t>и</w:t>
        </w:r>
        <w:r w:rsidR="00175BF8">
          <w:rPr>
            <w:spacing w:val="-7"/>
            <w:sz w:val="28"/>
          </w:rPr>
          <w:t xml:space="preserve"> </w:t>
        </w:r>
        <w:r w:rsidR="00175BF8">
          <w:rPr>
            <w:sz w:val="28"/>
          </w:rPr>
          <w:t>сроки</w:t>
        </w:r>
        <w:r w:rsidR="00175BF8">
          <w:rPr>
            <w:spacing w:val="-6"/>
            <w:sz w:val="28"/>
          </w:rPr>
          <w:t xml:space="preserve"> </w:t>
        </w:r>
        <w:r w:rsidR="00175BF8">
          <w:rPr>
            <w:sz w:val="28"/>
          </w:rPr>
          <w:t>хранения</w:t>
        </w:r>
        <w:r w:rsidR="00175BF8">
          <w:rPr>
            <w:spacing w:val="-6"/>
            <w:sz w:val="28"/>
          </w:rPr>
          <w:t xml:space="preserve"> </w:t>
        </w:r>
        <w:r w:rsidR="00175BF8">
          <w:rPr>
            <w:sz w:val="28"/>
          </w:rPr>
          <w:t>судебных</w:t>
        </w:r>
        <w:r w:rsidR="00175BF8">
          <w:rPr>
            <w:spacing w:val="-10"/>
            <w:sz w:val="28"/>
          </w:rPr>
          <w:t xml:space="preserve"> </w:t>
        </w:r>
        <w:r w:rsidR="00175BF8">
          <w:rPr>
            <w:spacing w:val="-2"/>
            <w:sz w:val="28"/>
          </w:rPr>
          <w:t>документов</w:t>
        </w:r>
        <w:r w:rsidR="00175BF8">
          <w:rPr>
            <w:sz w:val="28"/>
          </w:rPr>
          <w:tab/>
        </w:r>
        <w:r w:rsidR="00175BF8">
          <w:rPr>
            <w:spacing w:val="-5"/>
            <w:sz w:val="28"/>
          </w:rPr>
          <w:t>32</w:t>
        </w:r>
      </w:hyperlink>
    </w:p>
    <w:p w14:paraId="63A92AEA" w14:textId="77777777" w:rsidR="0096290F" w:rsidRDefault="009E1B30">
      <w:pPr>
        <w:pStyle w:val="a4"/>
        <w:numPr>
          <w:ilvl w:val="0"/>
          <w:numId w:val="20"/>
        </w:numPr>
        <w:tabs>
          <w:tab w:val="left" w:pos="494"/>
          <w:tab w:val="left" w:leader="dot" w:pos="9211"/>
        </w:tabs>
        <w:spacing w:before="100"/>
        <w:ind w:left="140" w:right="144" w:firstLine="72"/>
        <w:jc w:val="left"/>
        <w:rPr>
          <w:sz w:val="28"/>
        </w:rPr>
      </w:pPr>
      <w:hyperlink w:anchor="_bookmark9" w:history="1">
        <w:r w:rsidR="00175BF8">
          <w:rPr>
            <w:sz w:val="28"/>
          </w:rPr>
          <w:t>Делопроизводство по прохождению кассационных и апелляционных</w:t>
        </w:r>
      </w:hyperlink>
      <w:r w:rsidR="00175BF8">
        <w:rPr>
          <w:sz w:val="28"/>
        </w:rPr>
        <w:t xml:space="preserve"> </w:t>
      </w:r>
      <w:hyperlink w:anchor="_bookmark9" w:history="1">
        <w:r w:rsidR="00175BF8">
          <w:rPr>
            <w:spacing w:val="-2"/>
            <w:sz w:val="28"/>
          </w:rPr>
          <w:t>жалоб</w:t>
        </w:r>
        <w:r w:rsidR="00175BF8">
          <w:rPr>
            <w:sz w:val="28"/>
          </w:rPr>
          <w:tab/>
        </w:r>
        <w:r w:rsidR="00175BF8">
          <w:rPr>
            <w:spacing w:val="-6"/>
            <w:sz w:val="28"/>
          </w:rPr>
          <w:t>36</w:t>
        </w:r>
      </w:hyperlink>
    </w:p>
    <w:p w14:paraId="6BE047D2" w14:textId="77777777" w:rsidR="0096290F" w:rsidRDefault="009E1B30">
      <w:pPr>
        <w:pStyle w:val="a4"/>
        <w:numPr>
          <w:ilvl w:val="1"/>
          <w:numId w:val="20"/>
        </w:numPr>
        <w:tabs>
          <w:tab w:val="left" w:pos="802"/>
          <w:tab w:val="left" w:leader="dot" w:pos="9211"/>
        </w:tabs>
        <w:spacing w:before="100"/>
        <w:ind w:left="802" w:hanging="421"/>
        <w:rPr>
          <w:sz w:val="28"/>
        </w:rPr>
      </w:pPr>
      <w:hyperlink w:anchor="_bookmark10" w:history="1">
        <w:r w:rsidR="00175BF8">
          <w:rPr>
            <w:sz w:val="28"/>
          </w:rPr>
          <w:t>Делопроизводство</w:t>
        </w:r>
        <w:r w:rsidR="00175BF8">
          <w:rPr>
            <w:spacing w:val="-12"/>
            <w:sz w:val="28"/>
          </w:rPr>
          <w:t xml:space="preserve"> </w:t>
        </w:r>
        <w:r w:rsidR="00175BF8">
          <w:rPr>
            <w:sz w:val="28"/>
          </w:rPr>
          <w:t>по</w:t>
        </w:r>
        <w:r w:rsidR="00175BF8">
          <w:rPr>
            <w:spacing w:val="-12"/>
            <w:sz w:val="28"/>
          </w:rPr>
          <w:t xml:space="preserve"> </w:t>
        </w:r>
        <w:r w:rsidR="00175BF8">
          <w:rPr>
            <w:sz w:val="28"/>
          </w:rPr>
          <w:t>прохождению</w:t>
        </w:r>
        <w:r w:rsidR="00175BF8">
          <w:rPr>
            <w:spacing w:val="-4"/>
            <w:sz w:val="28"/>
          </w:rPr>
          <w:t xml:space="preserve"> </w:t>
        </w:r>
        <w:r w:rsidR="00175BF8">
          <w:rPr>
            <w:sz w:val="28"/>
          </w:rPr>
          <w:t>апелляционной</w:t>
        </w:r>
        <w:r w:rsidR="00175BF8">
          <w:rPr>
            <w:spacing w:val="-12"/>
            <w:sz w:val="28"/>
          </w:rPr>
          <w:t xml:space="preserve"> </w:t>
        </w:r>
        <w:r w:rsidR="00175BF8">
          <w:rPr>
            <w:sz w:val="28"/>
          </w:rPr>
          <w:t>жалобы</w:t>
        </w:r>
        <w:r w:rsidR="00175BF8">
          <w:rPr>
            <w:spacing w:val="-12"/>
            <w:sz w:val="28"/>
          </w:rPr>
          <w:t xml:space="preserve"> </w:t>
        </w:r>
        <w:r w:rsidR="00175BF8">
          <w:rPr>
            <w:sz w:val="28"/>
          </w:rPr>
          <w:t>в</w:t>
        </w:r>
        <w:r w:rsidR="00175BF8">
          <w:rPr>
            <w:spacing w:val="-12"/>
            <w:sz w:val="28"/>
          </w:rPr>
          <w:t xml:space="preserve"> </w:t>
        </w:r>
        <w:r w:rsidR="00175BF8">
          <w:rPr>
            <w:spacing w:val="-4"/>
            <w:sz w:val="28"/>
          </w:rPr>
          <w:t>суде</w:t>
        </w:r>
        <w:r w:rsidR="00175BF8">
          <w:rPr>
            <w:sz w:val="28"/>
          </w:rPr>
          <w:tab/>
        </w:r>
        <w:r w:rsidR="00175BF8">
          <w:rPr>
            <w:spacing w:val="-5"/>
            <w:sz w:val="28"/>
          </w:rPr>
          <w:t>36</w:t>
        </w:r>
      </w:hyperlink>
    </w:p>
    <w:p w14:paraId="163023F3" w14:textId="77777777" w:rsidR="0096290F" w:rsidRDefault="009E1B30">
      <w:pPr>
        <w:pStyle w:val="a4"/>
        <w:numPr>
          <w:ilvl w:val="1"/>
          <w:numId w:val="20"/>
        </w:numPr>
        <w:tabs>
          <w:tab w:val="left" w:pos="802"/>
          <w:tab w:val="left" w:leader="dot" w:pos="9211"/>
        </w:tabs>
        <w:spacing w:before="97"/>
        <w:ind w:left="802" w:hanging="421"/>
        <w:rPr>
          <w:sz w:val="28"/>
        </w:rPr>
      </w:pPr>
      <w:hyperlink w:anchor="_bookmark11" w:history="1">
        <w:r w:rsidR="00175BF8">
          <w:rPr>
            <w:sz w:val="28"/>
          </w:rPr>
          <w:t>Делопроизводство</w:t>
        </w:r>
        <w:r w:rsidR="00175BF8">
          <w:rPr>
            <w:spacing w:val="-12"/>
            <w:sz w:val="28"/>
          </w:rPr>
          <w:t xml:space="preserve"> </w:t>
        </w:r>
        <w:r w:rsidR="00175BF8">
          <w:rPr>
            <w:sz w:val="28"/>
          </w:rPr>
          <w:t>по</w:t>
        </w:r>
        <w:r w:rsidR="00175BF8">
          <w:rPr>
            <w:spacing w:val="-12"/>
            <w:sz w:val="28"/>
          </w:rPr>
          <w:t xml:space="preserve"> </w:t>
        </w:r>
        <w:r w:rsidR="00175BF8">
          <w:rPr>
            <w:sz w:val="28"/>
          </w:rPr>
          <w:t>прохождению</w:t>
        </w:r>
        <w:r w:rsidR="00175BF8">
          <w:rPr>
            <w:spacing w:val="-9"/>
            <w:sz w:val="28"/>
          </w:rPr>
          <w:t xml:space="preserve"> </w:t>
        </w:r>
        <w:r w:rsidR="00175BF8">
          <w:rPr>
            <w:sz w:val="28"/>
          </w:rPr>
          <w:t>кассационной</w:t>
        </w:r>
        <w:r w:rsidR="00175BF8">
          <w:rPr>
            <w:spacing w:val="-13"/>
            <w:sz w:val="28"/>
          </w:rPr>
          <w:t xml:space="preserve"> </w:t>
        </w:r>
        <w:r w:rsidR="00175BF8">
          <w:rPr>
            <w:sz w:val="28"/>
          </w:rPr>
          <w:t>жалобы</w:t>
        </w:r>
        <w:r w:rsidR="00175BF8">
          <w:rPr>
            <w:spacing w:val="-12"/>
            <w:sz w:val="28"/>
          </w:rPr>
          <w:t xml:space="preserve"> </w:t>
        </w:r>
        <w:r w:rsidR="00175BF8">
          <w:rPr>
            <w:sz w:val="28"/>
          </w:rPr>
          <w:t>в</w:t>
        </w:r>
        <w:r w:rsidR="00175BF8">
          <w:rPr>
            <w:spacing w:val="-13"/>
            <w:sz w:val="28"/>
          </w:rPr>
          <w:t xml:space="preserve"> </w:t>
        </w:r>
        <w:r w:rsidR="00175BF8">
          <w:rPr>
            <w:spacing w:val="-4"/>
            <w:sz w:val="28"/>
          </w:rPr>
          <w:t>суде</w:t>
        </w:r>
        <w:r w:rsidR="00175BF8">
          <w:rPr>
            <w:sz w:val="28"/>
          </w:rPr>
          <w:tab/>
        </w:r>
        <w:r w:rsidR="00175BF8">
          <w:rPr>
            <w:spacing w:val="-5"/>
            <w:sz w:val="28"/>
          </w:rPr>
          <w:t>39</w:t>
        </w:r>
      </w:hyperlink>
    </w:p>
    <w:p w14:paraId="4FDFE10A" w14:textId="77777777" w:rsidR="0096290F" w:rsidRDefault="009E1B30">
      <w:pPr>
        <w:pStyle w:val="a3"/>
        <w:tabs>
          <w:tab w:val="left" w:leader="dot" w:pos="9211"/>
        </w:tabs>
        <w:spacing w:before="100"/>
        <w:ind w:firstLine="0"/>
        <w:jc w:val="left"/>
      </w:pPr>
      <w:hyperlink w:anchor="_bookmark12" w:history="1">
        <w:r w:rsidR="00175BF8">
          <w:rPr>
            <w:spacing w:val="-2"/>
          </w:rPr>
          <w:t>Заключение</w:t>
        </w:r>
        <w:r w:rsidR="00175BF8">
          <w:tab/>
        </w:r>
        <w:r w:rsidR="00175BF8">
          <w:rPr>
            <w:spacing w:val="-5"/>
          </w:rPr>
          <w:t>43</w:t>
        </w:r>
      </w:hyperlink>
    </w:p>
    <w:p w14:paraId="5AC92C93" w14:textId="77777777" w:rsidR="0096290F" w:rsidRDefault="009E1B30">
      <w:pPr>
        <w:pStyle w:val="a3"/>
        <w:tabs>
          <w:tab w:val="left" w:leader="dot" w:pos="9211"/>
        </w:tabs>
        <w:spacing w:before="100"/>
        <w:ind w:firstLine="0"/>
        <w:jc w:val="left"/>
      </w:pPr>
      <w:hyperlink w:anchor="_bookmark13" w:history="1">
        <w:r w:rsidR="00175BF8">
          <w:t>Список</w:t>
        </w:r>
        <w:r w:rsidR="00175BF8">
          <w:rPr>
            <w:spacing w:val="-11"/>
          </w:rPr>
          <w:t xml:space="preserve"> </w:t>
        </w:r>
        <w:r w:rsidR="00175BF8">
          <w:t>использованных</w:t>
        </w:r>
        <w:r w:rsidR="00175BF8">
          <w:rPr>
            <w:spacing w:val="-15"/>
          </w:rPr>
          <w:t xml:space="preserve"> </w:t>
        </w:r>
        <w:r w:rsidR="00175BF8">
          <w:rPr>
            <w:spacing w:val="-2"/>
          </w:rPr>
          <w:t>источников</w:t>
        </w:r>
        <w:r w:rsidR="00175BF8">
          <w:tab/>
        </w:r>
        <w:r w:rsidR="00175BF8">
          <w:rPr>
            <w:spacing w:val="-5"/>
          </w:rPr>
          <w:t>46</w:t>
        </w:r>
      </w:hyperlink>
    </w:p>
    <w:p w14:paraId="72BFEB7A" w14:textId="77777777" w:rsidR="0096290F" w:rsidRDefault="0096290F">
      <w:pPr>
        <w:pStyle w:val="a3"/>
        <w:jc w:val="left"/>
        <w:sectPr w:rsidR="0096290F">
          <w:footerReference w:type="default" r:id="rId7"/>
          <w:pgSz w:w="11910" w:h="16840"/>
          <w:pgMar w:top="940" w:right="708" w:bottom="1240" w:left="1559" w:header="0" w:footer="1043" w:gutter="0"/>
          <w:pgNumType w:start="2"/>
          <w:cols w:space="720"/>
        </w:sectPr>
      </w:pPr>
    </w:p>
    <w:p w14:paraId="47B98CA0" w14:textId="77777777" w:rsidR="0096290F" w:rsidRDefault="00175BF8">
      <w:pPr>
        <w:pStyle w:val="a3"/>
        <w:spacing w:before="65"/>
        <w:ind w:left="709" w:right="710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34549FC8" w14:textId="77777777" w:rsidR="0096290F" w:rsidRDefault="0096290F">
      <w:pPr>
        <w:pStyle w:val="a3"/>
        <w:spacing w:before="230"/>
        <w:ind w:left="0" w:firstLine="0"/>
        <w:jc w:val="left"/>
      </w:pPr>
    </w:p>
    <w:p w14:paraId="2D828457" w14:textId="77777777" w:rsidR="0096290F" w:rsidRDefault="00175BF8">
      <w:pPr>
        <w:pStyle w:val="a3"/>
        <w:spacing w:line="360" w:lineRule="auto"/>
        <w:ind w:right="146"/>
      </w:pPr>
      <w:r>
        <w:t>Судебное делопроизводство является неотъемлемой частью правовой системы и имеет важное значение для обеспечения справедливости и законности. Оно представляет собой систематизированную деятельность органов юстиции по рассмотрению и разрешению правовых споров и уголовных дел.</w:t>
      </w:r>
    </w:p>
    <w:p w14:paraId="031BB86E" w14:textId="77777777" w:rsidR="0096290F" w:rsidRDefault="00175BF8">
      <w:pPr>
        <w:pStyle w:val="a3"/>
        <w:spacing w:line="360" w:lineRule="auto"/>
        <w:ind w:right="145"/>
      </w:pPr>
      <w:r>
        <w:t>Судебное делопроизводство</w:t>
      </w:r>
      <w:r>
        <w:rPr>
          <w:spacing w:val="-1"/>
        </w:rPr>
        <w:t xml:space="preserve"> </w:t>
      </w:r>
      <w:r>
        <w:t>является особым видом профессиональной юридической деятельности, призванной обеспечить условия для полного и независимого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правосудия.</w:t>
      </w:r>
      <w:r>
        <w:rPr>
          <w:spacing w:val="-6"/>
        </w:rPr>
        <w:t xml:space="preserve"> </w:t>
      </w:r>
      <w:r>
        <w:t>Имея</w:t>
      </w:r>
      <w:r>
        <w:rPr>
          <w:spacing w:val="-7"/>
        </w:rPr>
        <w:t xml:space="preserve"> </w:t>
      </w:r>
      <w:r>
        <w:t>ведомственный</w:t>
      </w:r>
      <w:r>
        <w:rPr>
          <w:spacing w:val="-4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оно обеспечивает судопроизводство и вместе с тем органично входит в общероссийскую систему документирования.</w:t>
      </w:r>
    </w:p>
    <w:p w14:paraId="597EF7A0" w14:textId="77777777" w:rsidR="0096290F" w:rsidRDefault="00175BF8">
      <w:pPr>
        <w:pStyle w:val="a3"/>
        <w:spacing w:before="1" w:line="360" w:lineRule="auto"/>
        <w:ind w:right="145"/>
      </w:pPr>
      <w:r>
        <w:t>Актуальность темы дипломной работы. Судебное делопроизводство является важной составляющей правовой системы. В современных условиях актуальность изучения общих признаков, функций и стадий судебного делопроизводства проявляется в необходимости повышения его эффективности и сокращения времени рассмотрения дел. Это особенно</w:t>
      </w:r>
      <w:r>
        <w:rPr>
          <w:spacing w:val="40"/>
        </w:rPr>
        <w:t xml:space="preserve"> </w:t>
      </w:r>
      <w:r>
        <w:t>важно в свете повышенных требований к правосудию и обеспечения справедливости для всех участников процесса.</w:t>
      </w:r>
    </w:p>
    <w:p w14:paraId="76EEA0A5" w14:textId="77777777" w:rsidR="0096290F" w:rsidRDefault="00175BF8">
      <w:pPr>
        <w:pStyle w:val="a3"/>
        <w:spacing w:line="360" w:lineRule="auto"/>
        <w:ind w:right="143"/>
      </w:pPr>
      <w:r>
        <w:t>Для разрешения большого объема дел в процессуальные сроки необходима правильная организация работы в суде. В данный раздел входит и рациональное распределение обязанностей между работниками суда, и эффективные правила и технологии делопроизводства в судах. Проблема загруженности судов сегодня стоит особенно остро и необходимо искать способы оптимизации их деятельности.</w:t>
      </w:r>
    </w:p>
    <w:p w14:paraId="3B95E3E3" w14:textId="77777777" w:rsidR="0096290F" w:rsidRDefault="00175BF8">
      <w:pPr>
        <w:pStyle w:val="a3"/>
        <w:spacing w:before="1" w:line="360" w:lineRule="auto"/>
        <w:ind w:right="147"/>
      </w:pPr>
      <w:r>
        <w:t>Предметом и целью исследования темы дипломной работы являются общие</w:t>
      </w:r>
      <w:r>
        <w:rPr>
          <w:spacing w:val="-4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судебного</w:t>
      </w:r>
      <w:r>
        <w:rPr>
          <w:spacing w:val="-5"/>
        </w:rPr>
        <w:t xml:space="preserve"> </w:t>
      </w:r>
      <w:r>
        <w:t>делопроизводства. Анализируя эти аспекты, мы сможем более глубоко понять сущность процесса, выявить его особенности и возможности его улучшения.</w:t>
      </w:r>
    </w:p>
    <w:p w14:paraId="00543E61" w14:textId="77777777" w:rsidR="0096290F" w:rsidRDefault="00175BF8">
      <w:pPr>
        <w:pStyle w:val="a3"/>
        <w:spacing w:line="362" w:lineRule="auto"/>
        <w:ind w:right="148"/>
      </w:pPr>
      <w:r>
        <w:t>Функции судебного делопроизводства многообразны и включают в себя</w:t>
      </w:r>
      <w:r>
        <w:rPr>
          <w:spacing w:val="50"/>
          <w:w w:val="150"/>
        </w:rPr>
        <w:t xml:space="preserve"> </w:t>
      </w:r>
      <w:r>
        <w:t>регулирование</w:t>
      </w:r>
      <w:r>
        <w:rPr>
          <w:spacing w:val="50"/>
          <w:w w:val="150"/>
        </w:rPr>
        <w:t xml:space="preserve"> </w:t>
      </w:r>
      <w:r>
        <w:t>правоотношений,</w:t>
      </w:r>
      <w:r>
        <w:rPr>
          <w:spacing w:val="55"/>
          <w:w w:val="150"/>
        </w:rPr>
        <w:t xml:space="preserve"> </w:t>
      </w:r>
      <w:r>
        <w:t>защиту</w:t>
      </w:r>
      <w:r>
        <w:rPr>
          <w:spacing w:val="45"/>
          <w:w w:val="150"/>
        </w:rPr>
        <w:t xml:space="preserve"> </w:t>
      </w:r>
      <w:r>
        <w:t>прав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интересов</w:t>
      </w:r>
      <w:r>
        <w:rPr>
          <w:spacing w:val="48"/>
          <w:w w:val="150"/>
        </w:rPr>
        <w:t xml:space="preserve"> </w:t>
      </w:r>
      <w:r>
        <w:rPr>
          <w:spacing w:val="-2"/>
        </w:rPr>
        <w:t>граждан,</w:t>
      </w:r>
    </w:p>
    <w:p w14:paraId="3AE9CA95" w14:textId="77777777" w:rsidR="0096290F" w:rsidRDefault="0096290F">
      <w:pPr>
        <w:pStyle w:val="a3"/>
        <w:spacing w:line="362" w:lineRule="auto"/>
        <w:sectPr w:rsidR="0096290F">
          <w:pgSz w:w="11910" w:h="16840"/>
          <w:pgMar w:top="620" w:right="708" w:bottom="1240" w:left="1559" w:header="0" w:footer="1043" w:gutter="0"/>
          <w:cols w:space="720"/>
        </w:sectPr>
      </w:pPr>
    </w:p>
    <w:p w14:paraId="360D8A93" w14:textId="77777777" w:rsidR="0096290F" w:rsidRDefault="00175BF8">
      <w:pPr>
        <w:pStyle w:val="a3"/>
        <w:spacing w:before="65" w:line="360" w:lineRule="auto"/>
        <w:ind w:right="141" w:firstLine="0"/>
      </w:pPr>
      <w:r>
        <w:lastRenderedPageBreak/>
        <w:t>пресечение преступлений, обеспечение соблюдения законности. Они обеспечивают надлежащую реализацию правосудия и формирование стабильного правового порядка.</w:t>
      </w:r>
    </w:p>
    <w:p w14:paraId="408A0677" w14:textId="77777777" w:rsidR="0096290F" w:rsidRDefault="00175BF8">
      <w:pPr>
        <w:pStyle w:val="a3"/>
        <w:spacing w:before="1"/>
        <w:ind w:left="851" w:firstLine="0"/>
        <w:jc w:val="left"/>
      </w:pPr>
      <w:r>
        <w:t>Задачами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дипломной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14:paraId="0A26CDA3" w14:textId="77777777" w:rsidR="0096290F" w:rsidRDefault="00175BF8">
      <w:pPr>
        <w:pStyle w:val="a4"/>
        <w:numPr>
          <w:ilvl w:val="0"/>
          <w:numId w:val="19"/>
        </w:numPr>
        <w:tabs>
          <w:tab w:val="left" w:pos="1133"/>
        </w:tabs>
        <w:spacing w:before="158"/>
        <w:ind w:left="1133" w:hanging="282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теме.</w:t>
      </w:r>
    </w:p>
    <w:p w14:paraId="0DABA7DB" w14:textId="77777777" w:rsidR="0096290F" w:rsidRDefault="00175BF8">
      <w:pPr>
        <w:pStyle w:val="a4"/>
        <w:numPr>
          <w:ilvl w:val="0"/>
          <w:numId w:val="19"/>
        </w:numPr>
        <w:tabs>
          <w:tab w:val="left" w:pos="1175"/>
        </w:tabs>
        <w:spacing w:before="163" w:line="357" w:lineRule="auto"/>
        <w:ind w:left="140" w:right="149" w:firstLine="710"/>
        <w:rPr>
          <w:sz w:val="28"/>
        </w:rPr>
      </w:pPr>
      <w:r>
        <w:rPr>
          <w:sz w:val="28"/>
        </w:rPr>
        <w:t>Анализ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общих</w:t>
      </w:r>
      <w:r>
        <w:rPr>
          <w:spacing w:val="33"/>
          <w:sz w:val="28"/>
        </w:rPr>
        <w:t xml:space="preserve"> </w:t>
      </w:r>
      <w:r>
        <w:rPr>
          <w:sz w:val="28"/>
        </w:rPr>
        <w:t>признаках,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34"/>
          <w:sz w:val="28"/>
        </w:rPr>
        <w:t xml:space="preserve"> </w:t>
      </w:r>
      <w:r>
        <w:rPr>
          <w:sz w:val="28"/>
        </w:rPr>
        <w:t>и стадиях судебного делопроизводства.</w:t>
      </w:r>
    </w:p>
    <w:p w14:paraId="0D533489" w14:textId="77777777" w:rsidR="0096290F" w:rsidRDefault="00175BF8">
      <w:pPr>
        <w:pStyle w:val="a4"/>
        <w:numPr>
          <w:ilvl w:val="0"/>
          <w:numId w:val="19"/>
        </w:numPr>
        <w:tabs>
          <w:tab w:val="left" w:pos="1146"/>
        </w:tabs>
        <w:spacing w:before="6" w:line="362" w:lineRule="auto"/>
        <w:ind w:left="140" w:right="151" w:firstLine="710"/>
        <w:rPr>
          <w:sz w:val="28"/>
        </w:rPr>
      </w:pPr>
      <w:r>
        <w:rPr>
          <w:sz w:val="28"/>
        </w:rPr>
        <w:t>Выявление направлений в современном судебном делопроизводстве, связанных с эффективностью и сокращением времени рассмотрения дел.</w:t>
      </w:r>
    </w:p>
    <w:p w14:paraId="4C13132E" w14:textId="77777777" w:rsidR="0096290F" w:rsidRDefault="00175BF8">
      <w:pPr>
        <w:pStyle w:val="a4"/>
        <w:numPr>
          <w:ilvl w:val="0"/>
          <w:numId w:val="19"/>
        </w:numPr>
        <w:tabs>
          <w:tab w:val="left" w:pos="1133"/>
        </w:tabs>
        <w:spacing w:line="314" w:lineRule="exact"/>
        <w:ind w:left="1133" w:hanging="282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решению.</w:t>
      </w:r>
    </w:p>
    <w:p w14:paraId="12D3BA62" w14:textId="77777777" w:rsidR="0096290F" w:rsidRDefault="00175BF8">
      <w:pPr>
        <w:pStyle w:val="a3"/>
        <w:spacing w:before="163" w:line="360" w:lineRule="auto"/>
        <w:ind w:right="144"/>
      </w:pPr>
      <w:r>
        <w:t>В первой главе работы будут рассмотрены истоки развития делопроизводства. В этой главе будет подробно рассмотрена организация документооборота и документооборот суда. Также будет произведен сравнительный анализ современного делопроизводства с СССР.</w:t>
      </w:r>
    </w:p>
    <w:p w14:paraId="5FA1FFF1" w14:textId="77777777" w:rsidR="0096290F" w:rsidRDefault="00175BF8">
      <w:pPr>
        <w:pStyle w:val="a3"/>
        <w:spacing w:line="360" w:lineRule="auto"/>
        <w:ind w:right="142"/>
      </w:pPr>
      <w:r>
        <w:t>Во второй главе будет проведен анализ подготовки дел к архивному хранению. Организация документооборота и инструкция по судебному делопроизводству. Своевременное получение первичного документа дает возможность</w:t>
      </w:r>
      <w:r>
        <w:rPr>
          <w:spacing w:val="-2"/>
        </w:rPr>
        <w:t xml:space="preserve"> </w:t>
      </w:r>
      <w:r>
        <w:t>оперативно</w:t>
      </w:r>
      <w:r>
        <w:rPr>
          <w:spacing w:val="-5"/>
        </w:rPr>
        <w:t xml:space="preserve"> </w:t>
      </w:r>
      <w:r>
        <w:t>проверить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оформления,</w:t>
      </w:r>
      <w:r>
        <w:rPr>
          <w:spacing w:val="-2"/>
        </w:rPr>
        <w:t xml:space="preserve"> </w:t>
      </w:r>
      <w:r>
        <w:t>исправить ошибки, если они есть, и вовремя отразить имеющиеся в нем сведения.</w:t>
      </w:r>
    </w:p>
    <w:p w14:paraId="64E49F2F" w14:textId="77777777" w:rsidR="0096290F" w:rsidRDefault="00175BF8">
      <w:pPr>
        <w:pStyle w:val="a3"/>
        <w:spacing w:line="362" w:lineRule="auto"/>
        <w:ind w:right="154"/>
      </w:pPr>
      <w:r>
        <w:t>Так же будут рассмотрена структура судебного делопроизводства, стадии и порядок их прохождения.</w:t>
      </w:r>
    </w:p>
    <w:p w14:paraId="31BBB7B9" w14:textId="77777777" w:rsidR="0096290F" w:rsidRDefault="00175BF8">
      <w:pPr>
        <w:pStyle w:val="a3"/>
        <w:spacing w:line="357" w:lineRule="auto"/>
        <w:ind w:right="146"/>
      </w:pPr>
      <w:r>
        <w:t>В третьей и последней главе дипломной работы будут рассмотрены: Делопроизводство по прохождению кассационных и апелляционных жалоб.</w:t>
      </w:r>
    </w:p>
    <w:p w14:paraId="09841265" w14:textId="77777777" w:rsidR="0096290F" w:rsidRDefault="00175BF8">
      <w:pPr>
        <w:pStyle w:val="a3"/>
        <w:spacing w:before="2" w:line="362" w:lineRule="auto"/>
        <w:ind w:right="146"/>
      </w:pPr>
      <w:r>
        <w:t>В заключение моей дипломной работы, будут обобщены и сделаны основные выводы, исходящие из проведенной работы.</w:t>
      </w:r>
    </w:p>
    <w:p w14:paraId="2AC26C88" w14:textId="77777777" w:rsidR="0096290F" w:rsidRDefault="00175BF8">
      <w:pPr>
        <w:pStyle w:val="a3"/>
        <w:spacing w:line="362" w:lineRule="auto"/>
        <w:ind w:right="145"/>
      </w:pPr>
      <w:r>
        <w:t>Дипломная работа состоит из введения, трёх</w:t>
      </w:r>
      <w:r>
        <w:rPr>
          <w:spacing w:val="-3"/>
        </w:rPr>
        <w:t xml:space="preserve"> </w:t>
      </w:r>
      <w:r>
        <w:t xml:space="preserve">глав, заключения и списка </w:t>
      </w:r>
      <w:r>
        <w:rPr>
          <w:spacing w:val="-2"/>
        </w:rPr>
        <w:t>литературы.</w:t>
      </w:r>
    </w:p>
    <w:p w14:paraId="666DDE52" w14:textId="5293A2DC" w:rsidR="0096290F" w:rsidRPr="00255E7A" w:rsidRDefault="0096290F">
      <w:pPr>
        <w:pStyle w:val="a3"/>
        <w:spacing w:before="65"/>
        <w:ind w:left="357" w:firstLine="0"/>
        <w:jc w:val="left"/>
        <w:rPr>
          <w:lang w:val="en-US"/>
        </w:rPr>
      </w:pPr>
    </w:p>
    <w:sectPr w:rsidR="0096290F" w:rsidRPr="00255E7A">
      <w:footerReference w:type="default" r:id="rId8"/>
      <w:pgSz w:w="11910" w:h="16840"/>
      <w:pgMar w:top="620" w:right="708" w:bottom="1240" w:left="1559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82E4" w14:textId="77777777" w:rsidR="009E1B30" w:rsidRDefault="009E1B30">
      <w:r>
        <w:separator/>
      </w:r>
    </w:p>
  </w:endnote>
  <w:endnote w:type="continuationSeparator" w:id="0">
    <w:p w14:paraId="4C0CEE6D" w14:textId="77777777" w:rsidR="009E1B30" w:rsidRDefault="009E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C8D0" w14:textId="77777777" w:rsidR="0096290F" w:rsidRDefault="00175BF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6912" behindDoc="1" locked="0" layoutInCell="1" allowOverlap="1" wp14:anchorId="17D56E59" wp14:editId="71F7013B">
              <wp:simplePos x="0" y="0"/>
              <wp:positionH relativeFrom="page">
                <wp:posOffset>3960367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E6F53" w14:textId="77777777" w:rsidR="0096290F" w:rsidRDefault="00175BF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56E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78.1pt;width:14pt;height:15.3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yLW5MuAAAAANAQAADwAAAAAAAAAAAAAAAAAABAAAZHJzL2Rvd25yZXYueG1sUEsF&#10;BgAAAAAEAAQA8wAAAA0FAAAAAA==&#10;" filled="f" stroked="f">
              <v:textbox inset="0,0,0,0">
                <w:txbxContent>
                  <w:p w14:paraId="6FFE6F53" w14:textId="77777777" w:rsidR="0096290F" w:rsidRDefault="00175BF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B136" w14:textId="77777777" w:rsidR="0096290F" w:rsidRDefault="00175BF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7424" behindDoc="1" locked="0" layoutInCell="1" allowOverlap="1" wp14:anchorId="2BF722EB" wp14:editId="43035196">
              <wp:simplePos x="0" y="0"/>
              <wp:positionH relativeFrom="page">
                <wp:posOffset>3934967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62253" w14:textId="77777777" w:rsidR="0096290F" w:rsidRDefault="00175BF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722E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09.85pt;margin-top:778.1pt;width:19pt;height:15.3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" filled="f" stroked="f">
              <v:textbox inset="0,0,0,0">
                <w:txbxContent>
                  <w:p w14:paraId="4CF62253" w14:textId="77777777" w:rsidR="0096290F" w:rsidRDefault="00175BF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8EF7" w14:textId="77777777" w:rsidR="009E1B30" w:rsidRDefault="009E1B30">
      <w:r>
        <w:separator/>
      </w:r>
    </w:p>
  </w:footnote>
  <w:footnote w:type="continuationSeparator" w:id="0">
    <w:p w14:paraId="1834EAA8" w14:textId="77777777" w:rsidR="009E1B30" w:rsidRDefault="009E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858"/>
    <w:multiLevelType w:val="hybridMultilevel"/>
    <w:tmpl w:val="23365862"/>
    <w:lvl w:ilvl="0" w:tplc="4114F6C8">
      <w:start w:val="1"/>
      <w:numFmt w:val="decimal"/>
      <w:lvlText w:val="%1."/>
      <w:lvlJc w:val="left"/>
      <w:pPr>
        <w:ind w:left="113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44667A">
      <w:numFmt w:val="bullet"/>
      <w:lvlText w:val="•"/>
      <w:lvlJc w:val="left"/>
      <w:pPr>
        <w:ind w:left="1989" w:hanging="283"/>
      </w:pPr>
      <w:rPr>
        <w:rFonts w:hint="default"/>
        <w:lang w:val="ru-RU" w:eastAsia="en-US" w:bidi="ar-SA"/>
      </w:rPr>
    </w:lvl>
    <w:lvl w:ilvl="2" w:tplc="EDD8FAA4">
      <w:numFmt w:val="bullet"/>
      <w:lvlText w:val="•"/>
      <w:lvlJc w:val="left"/>
      <w:pPr>
        <w:ind w:left="2839" w:hanging="283"/>
      </w:pPr>
      <w:rPr>
        <w:rFonts w:hint="default"/>
        <w:lang w:val="ru-RU" w:eastAsia="en-US" w:bidi="ar-SA"/>
      </w:rPr>
    </w:lvl>
    <w:lvl w:ilvl="3" w:tplc="F912DF92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4" w:tplc="71C4F7BE">
      <w:numFmt w:val="bullet"/>
      <w:lvlText w:val="•"/>
      <w:lvlJc w:val="left"/>
      <w:pPr>
        <w:ind w:left="4538" w:hanging="283"/>
      </w:pPr>
      <w:rPr>
        <w:rFonts w:hint="default"/>
        <w:lang w:val="ru-RU" w:eastAsia="en-US" w:bidi="ar-SA"/>
      </w:rPr>
    </w:lvl>
    <w:lvl w:ilvl="5" w:tplc="FE00DFF0">
      <w:numFmt w:val="bullet"/>
      <w:lvlText w:val="•"/>
      <w:lvlJc w:val="left"/>
      <w:pPr>
        <w:ind w:left="5388" w:hanging="283"/>
      </w:pPr>
      <w:rPr>
        <w:rFonts w:hint="default"/>
        <w:lang w:val="ru-RU" w:eastAsia="en-US" w:bidi="ar-SA"/>
      </w:rPr>
    </w:lvl>
    <w:lvl w:ilvl="6" w:tplc="BE74E4E2">
      <w:numFmt w:val="bullet"/>
      <w:lvlText w:val="•"/>
      <w:lvlJc w:val="left"/>
      <w:pPr>
        <w:ind w:left="6238" w:hanging="283"/>
      </w:pPr>
      <w:rPr>
        <w:rFonts w:hint="default"/>
        <w:lang w:val="ru-RU" w:eastAsia="en-US" w:bidi="ar-SA"/>
      </w:rPr>
    </w:lvl>
    <w:lvl w:ilvl="7" w:tplc="61F8BDB8">
      <w:numFmt w:val="bullet"/>
      <w:lvlText w:val="•"/>
      <w:lvlJc w:val="left"/>
      <w:pPr>
        <w:ind w:left="7087" w:hanging="283"/>
      </w:pPr>
      <w:rPr>
        <w:rFonts w:hint="default"/>
        <w:lang w:val="ru-RU" w:eastAsia="en-US" w:bidi="ar-SA"/>
      </w:rPr>
    </w:lvl>
    <w:lvl w:ilvl="8" w:tplc="C9B0D9FA">
      <w:numFmt w:val="bullet"/>
      <w:lvlText w:val="•"/>
      <w:lvlJc w:val="left"/>
      <w:pPr>
        <w:ind w:left="7937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0573F5F"/>
    <w:multiLevelType w:val="hybridMultilevel"/>
    <w:tmpl w:val="E0CA6A16"/>
    <w:lvl w:ilvl="0" w:tplc="48BA8898">
      <w:start w:val="1"/>
      <w:numFmt w:val="decimal"/>
      <w:lvlText w:val="%1."/>
      <w:lvlJc w:val="left"/>
      <w:pPr>
        <w:ind w:left="14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86BE64">
      <w:start w:val="1"/>
      <w:numFmt w:val="decimal"/>
      <w:lvlText w:val="%2)"/>
      <w:lvlJc w:val="left"/>
      <w:pPr>
        <w:ind w:left="115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061752">
      <w:numFmt w:val="bullet"/>
      <w:lvlText w:val="•"/>
      <w:lvlJc w:val="left"/>
      <w:pPr>
        <w:ind w:left="2101" w:hanging="303"/>
      </w:pPr>
      <w:rPr>
        <w:rFonts w:hint="default"/>
        <w:lang w:val="ru-RU" w:eastAsia="en-US" w:bidi="ar-SA"/>
      </w:rPr>
    </w:lvl>
    <w:lvl w:ilvl="3" w:tplc="E44AA3BA">
      <w:numFmt w:val="bullet"/>
      <w:lvlText w:val="•"/>
      <w:lvlJc w:val="left"/>
      <w:pPr>
        <w:ind w:left="3043" w:hanging="303"/>
      </w:pPr>
      <w:rPr>
        <w:rFonts w:hint="default"/>
        <w:lang w:val="ru-RU" w:eastAsia="en-US" w:bidi="ar-SA"/>
      </w:rPr>
    </w:lvl>
    <w:lvl w:ilvl="4" w:tplc="C386842C">
      <w:numFmt w:val="bullet"/>
      <w:lvlText w:val="•"/>
      <w:lvlJc w:val="left"/>
      <w:pPr>
        <w:ind w:left="3985" w:hanging="303"/>
      </w:pPr>
      <w:rPr>
        <w:rFonts w:hint="default"/>
        <w:lang w:val="ru-RU" w:eastAsia="en-US" w:bidi="ar-SA"/>
      </w:rPr>
    </w:lvl>
    <w:lvl w:ilvl="5" w:tplc="01F8EC6C">
      <w:numFmt w:val="bullet"/>
      <w:lvlText w:val="•"/>
      <w:lvlJc w:val="left"/>
      <w:pPr>
        <w:ind w:left="4927" w:hanging="303"/>
      </w:pPr>
      <w:rPr>
        <w:rFonts w:hint="default"/>
        <w:lang w:val="ru-RU" w:eastAsia="en-US" w:bidi="ar-SA"/>
      </w:rPr>
    </w:lvl>
    <w:lvl w:ilvl="6" w:tplc="AE3CC428">
      <w:numFmt w:val="bullet"/>
      <w:lvlText w:val="•"/>
      <w:lvlJc w:val="left"/>
      <w:pPr>
        <w:ind w:left="5869" w:hanging="303"/>
      </w:pPr>
      <w:rPr>
        <w:rFonts w:hint="default"/>
        <w:lang w:val="ru-RU" w:eastAsia="en-US" w:bidi="ar-SA"/>
      </w:rPr>
    </w:lvl>
    <w:lvl w:ilvl="7" w:tplc="A62C9358">
      <w:numFmt w:val="bullet"/>
      <w:lvlText w:val="•"/>
      <w:lvlJc w:val="left"/>
      <w:pPr>
        <w:ind w:left="6811" w:hanging="303"/>
      </w:pPr>
      <w:rPr>
        <w:rFonts w:hint="default"/>
        <w:lang w:val="ru-RU" w:eastAsia="en-US" w:bidi="ar-SA"/>
      </w:rPr>
    </w:lvl>
    <w:lvl w:ilvl="8" w:tplc="FE28FC48">
      <w:numFmt w:val="bullet"/>
      <w:lvlText w:val="•"/>
      <w:lvlJc w:val="left"/>
      <w:pPr>
        <w:ind w:left="775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0F72CC8"/>
    <w:multiLevelType w:val="hybridMultilevel"/>
    <w:tmpl w:val="3FFE6F64"/>
    <w:lvl w:ilvl="0" w:tplc="E9B671B8">
      <w:start w:val="1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8A8EFE">
      <w:numFmt w:val="bullet"/>
      <w:lvlText w:val="•"/>
      <w:lvlJc w:val="left"/>
      <w:pPr>
        <w:ind w:left="1089" w:hanging="283"/>
      </w:pPr>
      <w:rPr>
        <w:rFonts w:hint="default"/>
        <w:lang w:val="ru-RU" w:eastAsia="en-US" w:bidi="ar-SA"/>
      </w:rPr>
    </w:lvl>
    <w:lvl w:ilvl="2" w:tplc="356A7A5A">
      <w:numFmt w:val="bullet"/>
      <w:lvlText w:val="•"/>
      <w:lvlJc w:val="left"/>
      <w:pPr>
        <w:ind w:left="2039" w:hanging="283"/>
      </w:pPr>
      <w:rPr>
        <w:rFonts w:hint="default"/>
        <w:lang w:val="ru-RU" w:eastAsia="en-US" w:bidi="ar-SA"/>
      </w:rPr>
    </w:lvl>
    <w:lvl w:ilvl="3" w:tplc="749E46DE">
      <w:numFmt w:val="bullet"/>
      <w:lvlText w:val="•"/>
      <w:lvlJc w:val="left"/>
      <w:pPr>
        <w:ind w:left="2989" w:hanging="283"/>
      </w:pPr>
      <w:rPr>
        <w:rFonts w:hint="default"/>
        <w:lang w:val="ru-RU" w:eastAsia="en-US" w:bidi="ar-SA"/>
      </w:rPr>
    </w:lvl>
    <w:lvl w:ilvl="4" w:tplc="105E3328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5" w:tplc="FAF06E2C">
      <w:numFmt w:val="bullet"/>
      <w:lvlText w:val="•"/>
      <w:lvlJc w:val="left"/>
      <w:pPr>
        <w:ind w:left="4888" w:hanging="283"/>
      </w:pPr>
      <w:rPr>
        <w:rFonts w:hint="default"/>
        <w:lang w:val="ru-RU" w:eastAsia="en-US" w:bidi="ar-SA"/>
      </w:rPr>
    </w:lvl>
    <w:lvl w:ilvl="6" w:tplc="2DD4921C">
      <w:numFmt w:val="bullet"/>
      <w:lvlText w:val="•"/>
      <w:lvlJc w:val="left"/>
      <w:pPr>
        <w:ind w:left="5838" w:hanging="283"/>
      </w:pPr>
      <w:rPr>
        <w:rFonts w:hint="default"/>
        <w:lang w:val="ru-RU" w:eastAsia="en-US" w:bidi="ar-SA"/>
      </w:rPr>
    </w:lvl>
    <w:lvl w:ilvl="7" w:tplc="DB7E2178">
      <w:numFmt w:val="bullet"/>
      <w:lvlText w:val="•"/>
      <w:lvlJc w:val="left"/>
      <w:pPr>
        <w:ind w:left="6787" w:hanging="283"/>
      </w:pPr>
      <w:rPr>
        <w:rFonts w:hint="default"/>
        <w:lang w:val="ru-RU" w:eastAsia="en-US" w:bidi="ar-SA"/>
      </w:rPr>
    </w:lvl>
    <w:lvl w:ilvl="8" w:tplc="4D64502A">
      <w:numFmt w:val="bullet"/>
      <w:lvlText w:val="•"/>
      <w:lvlJc w:val="left"/>
      <w:pPr>
        <w:ind w:left="7737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1CEE7EB8"/>
    <w:multiLevelType w:val="hybridMultilevel"/>
    <w:tmpl w:val="51FA70E8"/>
    <w:lvl w:ilvl="0" w:tplc="FB2EC1BE">
      <w:numFmt w:val="bullet"/>
      <w:lvlText w:val="-"/>
      <w:lvlJc w:val="left"/>
      <w:pPr>
        <w:ind w:left="1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949362">
      <w:numFmt w:val="bullet"/>
      <w:lvlText w:val="•"/>
      <w:lvlJc w:val="left"/>
      <w:pPr>
        <w:ind w:left="1089" w:hanging="202"/>
      </w:pPr>
      <w:rPr>
        <w:rFonts w:hint="default"/>
        <w:lang w:val="ru-RU" w:eastAsia="en-US" w:bidi="ar-SA"/>
      </w:rPr>
    </w:lvl>
    <w:lvl w:ilvl="2" w:tplc="B080BCEC">
      <w:numFmt w:val="bullet"/>
      <w:lvlText w:val="•"/>
      <w:lvlJc w:val="left"/>
      <w:pPr>
        <w:ind w:left="2039" w:hanging="202"/>
      </w:pPr>
      <w:rPr>
        <w:rFonts w:hint="default"/>
        <w:lang w:val="ru-RU" w:eastAsia="en-US" w:bidi="ar-SA"/>
      </w:rPr>
    </w:lvl>
    <w:lvl w:ilvl="3" w:tplc="4B6252F6">
      <w:numFmt w:val="bullet"/>
      <w:lvlText w:val="•"/>
      <w:lvlJc w:val="left"/>
      <w:pPr>
        <w:ind w:left="2989" w:hanging="202"/>
      </w:pPr>
      <w:rPr>
        <w:rFonts w:hint="default"/>
        <w:lang w:val="ru-RU" w:eastAsia="en-US" w:bidi="ar-SA"/>
      </w:rPr>
    </w:lvl>
    <w:lvl w:ilvl="4" w:tplc="3EF25A4A">
      <w:numFmt w:val="bullet"/>
      <w:lvlText w:val="•"/>
      <w:lvlJc w:val="left"/>
      <w:pPr>
        <w:ind w:left="3938" w:hanging="202"/>
      </w:pPr>
      <w:rPr>
        <w:rFonts w:hint="default"/>
        <w:lang w:val="ru-RU" w:eastAsia="en-US" w:bidi="ar-SA"/>
      </w:rPr>
    </w:lvl>
    <w:lvl w:ilvl="5" w:tplc="3F5035FE">
      <w:numFmt w:val="bullet"/>
      <w:lvlText w:val="•"/>
      <w:lvlJc w:val="left"/>
      <w:pPr>
        <w:ind w:left="4888" w:hanging="202"/>
      </w:pPr>
      <w:rPr>
        <w:rFonts w:hint="default"/>
        <w:lang w:val="ru-RU" w:eastAsia="en-US" w:bidi="ar-SA"/>
      </w:rPr>
    </w:lvl>
    <w:lvl w:ilvl="6" w:tplc="9E7EDEC0">
      <w:numFmt w:val="bullet"/>
      <w:lvlText w:val="•"/>
      <w:lvlJc w:val="left"/>
      <w:pPr>
        <w:ind w:left="5838" w:hanging="202"/>
      </w:pPr>
      <w:rPr>
        <w:rFonts w:hint="default"/>
        <w:lang w:val="ru-RU" w:eastAsia="en-US" w:bidi="ar-SA"/>
      </w:rPr>
    </w:lvl>
    <w:lvl w:ilvl="7" w:tplc="FEEEB0CE">
      <w:numFmt w:val="bullet"/>
      <w:lvlText w:val="•"/>
      <w:lvlJc w:val="left"/>
      <w:pPr>
        <w:ind w:left="6787" w:hanging="202"/>
      </w:pPr>
      <w:rPr>
        <w:rFonts w:hint="default"/>
        <w:lang w:val="ru-RU" w:eastAsia="en-US" w:bidi="ar-SA"/>
      </w:rPr>
    </w:lvl>
    <w:lvl w:ilvl="8" w:tplc="3E18A874">
      <w:numFmt w:val="bullet"/>
      <w:lvlText w:val="•"/>
      <w:lvlJc w:val="left"/>
      <w:pPr>
        <w:ind w:left="773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1F52427F"/>
    <w:multiLevelType w:val="hybridMultilevel"/>
    <w:tmpl w:val="756E6080"/>
    <w:lvl w:ilvl="0" w:tplc="8AF42D22">
      <w:start w:val="1"/>
      <w:numFmt w:val="decimal"/>
      <w:lvlText w:val="%1."/>
      <w:lvlJc w:val="left"/>
      <w:pPr>
        <w:ind w:left="140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2E6E8E">
      <w:numFmt w:val="bullet"/>
      <w:lvlText w:val="•"/>
      <w:lvlJc w:val="left"/>
      <w:pPr>
        <w:ind w:left="1089" w:hanging="475"/>
      </w:pPr>
      <w:rPr>
        <w:rFonts w:hint="default"/>
        <w:lang w:val="ru-RU" w:eastAsia="en-US" w:bidi="ar-SA"/>
      </w:rPr>
    </w:lvl>
    <w:lvl w:ilvl="2" w:tplc="B6C2AA9C">
      <w:numFmt w:val="bullet"/>
      <w:lvlText w:val="•"/>
      <w:lvlJc w:val="left"/>
      <w:pPr>
        <w:ind w:left="2039" w:hanging="475"/>
      </w:pPr>
      <w:rPr>
        <w:rFonts w:hint="default"/>
        <w:lang w:val="ru-RU" w:eastAsia="en-US" w:bidi="ar-SA"/>
      </w:rPr>
    </w:lvl>
    <w:lvl w:ilvl="3" w:tplc="95321198">
      <w:numFmt w:val="bullet"/>
      <w:lvlText w:val="•"/>
      <w:lvlJc w:val="left"/>
      <w:pPr>
        <w:ind w:left="2989" w:hanging="475"/>
      </w:pPr>
      <w:rPr>
        <w:rFonts w:hint="default"/>
        <w:lang w:val="ru-RU" w:eastAsia="en-US" w:bidi="ar-SA"/>
      </w:rPr>
    </w:lvl>
    <w:lvl w:ilvl="4" w:tplc="533465EC">
      <w:numFmt w:val="bullet"/>
      <w:lvlText w:val="•"/>
      <w:lvlJc w:val="left"/>
      <w:pPr>
        <w:ind w:left="3938" w:hanging="475"/>
      </w:pPr>
      <w:rPr>
        <w:rFonts w:hint="default"/>
        <w:lang w:val="ru-RU" w:eastAsia="en-US" w:bidi="ar-SA"/>
      </w:rPr>
    </w:lvl>
    <w:lvl w:ilvl="5" w:tplc="8E92F906">
      <w:numFmt w:val="bullet"/>
      <w:lvlText w:val="•"/>
      <w:lvlJc w:val="left"/>
      <w:pPr>
        <w:ind w:left="4888" w:hanging="475"/>
      </w:pPr>
      <w:rPr>
        <w:rFonts w:hint="default"/>
        <w:lang w:val="ru-RU" w:eastAsia="en-US" w:bidi="ar-SA"/>
      </w:rPr>
    </w:lvl>
    <w:lvl w:ilvl="6" w:tplc="0B066A6C">
      <w:numFmt w:val="bullet"/>
      <w:lvlText w:val="•"/>
      <w:lvlJc w:val="left"/>
      <w:pPr>
        <w:ind w:left="5838" w:hanging="475"/>
      </w:pPr>
      <w:rPr>
        <w:rFonts w:hint="default"/>
        <w:lang w:val="ru-RU" w:eastAsia="en-US" w:bidi="ar-SA"/>
      </w:rPr>
    </w:lvl>
    <w:lvl w:ilvl="7" w:tplc="35C670F4">
      <w:numFmt w:val="bullet"/>
      <w:lvlText w:val="•"/>
      <w:lvlJc w:val="left"/>
      <w:pPr>
        <w:ind w:left="6787" w:hanging="475"/>
      </w:pPr>
      <w:rPr>
        <w:rFonts w:hint="default"/>
        <w:lang w:val="ru-RU" w:eastAsia="en-US" w:bidi="ar-SA"/>
      </w:rPr>
    </w:lvl>
    <w:lvl w:ilvl="8" w:tplc="C2D61438">
      <w:numFmt w:val="bullet"/>
      <w:lvlText w:val="•"/>
      <w:lvlJc w:val="left"/>
      <w:pPr>
        <w:ind w:left="7737" w:hanging="475"/>
      </w:pPr>
      <w:rPr>
        <w:rFonts w:hint="default"/>
        <w:lang w:val="ru-RU" w:eastAsia="en-US" w:bidi="ar-SA"/>
      </w:rPr>
    </w:lvl>
  </w:abstractNum>
  <w:abstractNum w:abstractNumId="5" w15:restartNumberingAfterBreak="0">
    <w:nsid w:val="248D673C"/>
    <w:multiLevelType w:val="hybridMultilevel"/>
    <w:tmpl w:val="54828A6E"/>
    <w:lvl w:ilvl="0" w:tplc="4440DD2E">
      <w:start w:val="2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649CDE">
      <w:start w:val="1"/>
      <w:numFmt w:val="decimal"/>
      <w:lvlText w:val="%2)"/>
      <w:lvlJc w:val="left"/>
      <w:pPr>
        <w:ind w:left="140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B3CB3CA">
      <w:numFmt w:val="bullet"/>
      <w:lvlText w:val="•"/>
      <w:lvlJc w:val="left"/>
      <w:pPr>
        <w:ind w:left="2039" w:hanging="413"/>
      </w:pPr>
      <w:rPr>
        <w:rFonts w:hint="default"/>
        <w:lang w:val="ru-RU" w:eastAsia="en-US" w:bidi="ar-SA"/>
      </w:rPr>
    </w:lvl>
    <w:lvl w:ilvl="3" w:tplc="DC74DF2A">
      <w:numFmt w:val="bullet"/>
      <w:lvlText w:val="•"/>
      <w:lvlJc w:val="left"/>
      <w:pPr>
        <w:ind w:left="2989" w:hanging="413"/>
      </w:pPr>
      <w:rPr>
        <w:rFonts w:hint="default"/>
        <w:lang w:val="ru-RU" w:eastAsia="en-US" w:bidi="ar-SA"/>
      </w:rPr>
    </w:lvl>
    <w:lvl w:ilvl="4" w:tplc="D17C213E">
      <w:numFmt w:val="bullet"/>
      <w:lvlText w:val="•"/>
      <w:lvlJc w:val="left"/>
      <w:pPr>
        <w:ind w:left="3938" w:hanging="413"/>
      </w:pPr>
      <w:rPr>
        <w:rFonts w:hint="default"/>
        <w:lang w:val="ru-RU" w:eastAsia="en-US" w:bidi="ar-SA"/>
      </w:rPr>
    </w:lvl>
    <w:lvl w:ilvl="5" w:tplc="B51A3E6C">
      <w:numFmt w:val="bullet"/>
      <w:lvlText w:val="•"/>
      <w:lvlJc w:val="left"/>
      <w:pPr>
        <w:ind w:left="4888" w:hanging="413"/>
      </w:pPr>
      <w:rPr>
        <w:rFonts w:hint="default"/>
        <w:lang w:val="ru-RU" w:eastAsia="en-US" w:bidi="ar-SA"/>
      </w:rPr>
    </w:lvl>
    <w:lvl w:ilvl="6" w:tplc="245C51B8">
      <w:numFmt w:val="bullet"/>
      <w:lvlText w:val="•"/>
      <w:lvlJc w:val="left"/>
      <w:pPr>
        <w:ind w:left="5838" w:hanging="413"/>
      </w:pPr>
      <w:rPr>
        <w:rFonts w:hint="default"/>
        <w:lang w:val="ru-RU" w:eastAsia="en-US" w:bidi="ar-SA"/>
      </w:rPr>
    </w:lvl>
    <w:lvl w:ilvl="7" w:tplc="600E56D6">
      <w:numFmt w:val="bullet"/>
      <w:lvlText w:val="•"/>
      <w:lvlJc w:val="left"/>
      <w:pPr>
        <w:ind w:left="6787" w:hanging="413"/>
      </w:pPr>
      <w:rPr>
        <w:rFonts w:hint="default"/>
        <w:lang w:val="ru-RU" w:eastAsia="en-US" w:bidi="ar-SA"/>
      </w:rPr>
    </w:lvl>
    <w:lvl w:ilvl="8" w:tplc="BDEEE3B0">
      <w:numFmt w:val="bullet"/>
      <w:lvlText w:val="•"/>
      <w:lvlJc w:val="left"/>
      <w:pPr>
        <w:ind w:left="7737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2B0A6752"/>
    <w:multiLevelType w:val="multilevel"/>
    <w:tmpl w:val="F7C87F8C"/>
    <w:lvl w:ilvl="0">
      <w:start w:val="1"/>
      <w:numFmt w:val="decimal"/>
      <w:lvlText w:val="%1."/>
      <w:lvlJc w:val="left"/>
      <w:pPr>
        <w:ind w:left="42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1977A66"/>
    <w:multiLevelType w:val="hybridMultilevel"/>
    <w:tmpl w:val="CA98C37C"/>
    <w:lvl w:ilvl="0" w:tplc="274E41E2">
      <w:numFmt w:val="bullet"/>
      <w:lvlText w:val="-"/>
      <w:lvlJc w:val="left"/>
      <w:pPr>
        <w:ind w:left="140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FAE5CC">
      <w:numFmt w:val="bullet"/>
      <w:lvlText w:val="•"/>
      <w:lvlJc w:val="left"/>
      <w:pPr>
        <w:ind w:left="1089" w:hanging="323"/>
      </w:pPr>
      <w:rPr>
        <w:rFonts w:hint="default"/>
        <w:lang w:val="ru-RU" w:eastAsia="en-US" w:bidi="ar-SA"/>
      </w:rPr>
    </w:lvl>
    <w:lvl w:ilvl="2" w:tplc="4270212C">
      <w:numFmt w:val="bullet"/>
      <w:lvlText w:val="•"/>
      <w:lvlJc w:val="left"/>
      <w:pPr>
        <w:ind w:left="2039" w:hanging="323"/>
      </w:pPr>
      <w:rPr>
        <w:rFonts w:hint="default"/>
        <w:lang w:val="ru-RU" w:eastAsia="en-US" w:bidi="ar-SA"/>
      </w:rPr>
    </w:lvl>
    <w:lvl w:ilvl="3" w:tplc="1D9EBFD8">
      <w:numFmt w:val="bullet"/>
      <w:lvlText w:val="•"/>
      <w:lvlJc w:val="left"/>
      <w:pPr>
        <w:ind w:left="2989" w:hanging="323"/>
      </w:pPr>
      <w:rPr>
        <w:rFonts w:hint="default"/>
        <w:lang w:val="ru-RU" w:eastAsia="en-US" w:bidi="ar-SA"/>
      </w:rPr>
    </w:lvl>
    <w:lvl w:ilvl="4" w:tplc="40544A9C">
      <w:numFmt w:val="bullet"/>
      <w:lvlText w:val="•"/>
      <w:lvlJc w:val="left"/>
      <w:pPr>
        <w:ind w:left="3938" w:hanging="323"/>
      </w:pPr>
      <w:rPr>
        <w:rFonts w:hint="default"/>
        <w:lang w:val="ru-RU" w:eastAsia="en-US" w:bidi="ar-SA"/>
      </w:rPr>
    </w:lvl>
    <w:lvl w:ilvl="5" w:tplc="9760A5F6">
      <w:numFmt w:val="bullet"/>
      <w:lvlText w:val="•"/>
      <w:lvlJc w:val="left"/>
      <w:pPr>
        <w:ind w:left="4888" w:hanging="323"/>
      </w:pPr>
      <w:rPr>
        <w:rFonts w:hint="default"/>
        <w:lang w:val="ru-RU" w:eastAsia="en-US" w:bidi="ar-SA"/>
      </w:rPr>
    </w:lvl>
    <w:lvl w:ilvl="6" w:tplc="48BA5D12">
      <w:numFmt w:val="bullet"/>
      <w:lvlText w:val="•"/>
      <w:lvlJc w:val="left"/>
      <w:pPr>
        <w:ind w:left="5838" w:hanging="323"/>
      </w:pPr>
      <w:rPr>
        <w:rFonts w:hint="default"/>
        <w:lang w:val="ru-RU" w:eastAsia="en-US" w:bidi="ar-SA"/>
      </w:rPr>
    </w:lvl>
    <w:lvl w:ilvl="7" w:tplc="EBF8343A">
      <w:numFmt w:val="bullet"/>
      <w:lvlText w:val="•"/>
      <w:lvlJc w:val="left"/>
      <w:pPr>
        <w:ind w:left="6787" w:hanging="323"/>
      </w:pPr>
      <w:rPr>
        <w:rFonts w:hint="default"/>
        <w:lang w:val="ru-RU" w:eastAsia="en-US" w:bidi="ar-SA"/>
      </w:rPr>
    </w:lvl>
    <w:lvl w:ilvl="8" w:tplc="E408A7F2">
      <w:numFmt w:val="bullet"/>
      <w:lvlText w:val="•"/>
      <w:lvlJc w:val="left"/>
      <w:pPr>
        <w:ind w:left="7737" w:hanging="323"/>
      </w:pPr>
      <w:rPr>
        <w:rFonts w:hint="default"/>
        <w:lang w:val="ru-RU" w:eastAsia="en-US" w:bidi="ar-SA"/>
      </w:rPr>
    </w:lvl>
  </w:abstractNum>
  <w:abstractNum w:abstractNumId="8" w15:restartNumberingAfterBreak="0">
    <w:nsid w:val="43FC4B74"/>
    <w:multiLevelType w:val="hybridMultilevel"/>
    <w:tmpl w:val="DD848BA2"/>
    <w:lvl w:ilvl="0" w:tplc="56EAD41E">
      <w:start w:val="1"/>
      <w:numFmt w:val="decimal"/>
      <w:lvlText w:val="%1."/>
      <w:lvlJc w:val="left"/>
      <w:pPr>
        <w:ind w:left="14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C6D776">
      <w:numFmt w:val="bullet"/>
      <w:lvlText w:val="•"/>
      <w:lvlJc w:val="left"/>
      <w:pPr>
        <w:ind w:left="1089" w:hanging="408"/>
      </w:pPr>
      <w:rPr>
        <w:rFonts w:hint="default"/>
        <w:lang w:val="ru-RU" w:eastAsia="en-US" w:bidi="ar-SA"/>
      </w:rPr>
    </w:lvl>
    <w:lvl w:ilvl="2" w:tplc="41D881BE">
      <w:numFmt w:val="bullet"/>
      <w:lvlText w:val="•"/>
      <w:lvlJc w:val="left"/>
      <w:pPr>
        <w:ind w:left="2039" w:hanging="408"/>
      </w:pPr>
      <w:rPr>
        <w:rFonts w:hint="default"/>
        <w:lang w:val="ru-RU" w:eastAsia="en-US" w:bidi="ar-SA"/>
      </w:rPr>
    </w:lvl>
    <w:lvl w:ilvl="3" w:tplc="FCAABBC2">
      <w:numFmt w:val="bullet"/>
      <w:lvlText w:val="•"/>
      <w:lvlJc w:val="left"/>
      <w:pPr>
        <w:ind w:left="2989" w:hanging="408"/>
      </w:pPr>
      <w:rPr>
        <w:rFonts w:hint="default"/>
        <w:lang w:val="ru-RU" w:eastAsia="en-US" w:bidi="ar-SA"/>
      </w:rPr>
    </w:lvl>
    <w:lvl w:ilvl="4" w:tplc="8FA8984A">
      <w:numFmt w:val="bullet"/>
      <w:lvlText w:val="•"/>
      <w:lvlJc w:val="left"/>
      <w:pPr>
        <w:ind w:left="3938" w:hanging="408"/>
      </w:pPr>
      <w:rPr>
        <w:rFonts w:hint="default"/>
        <w:lang w:val="ru-RU" w:eastAsia="en-US" w:bidi="ar-SA"/>
      </w:rPr>
    </w:lvl>
    <w:lvl w:ilvl="5" w:tplc="E522E6C0">
      <w:numFmt w:val="bullet"/>
      <w:lvlText w:val="•"/>
      <w:lvlJc w:val="left"/>
      <w:pPr>
        <w:ind w:left="4888" w:hanging="408"/>
      </w:pPr>
      <w:rPr>
        <w:rFonts w:hint="default"/>
        <w:lang w:val="ru-RU" w:eastAsia="en-US" w:bidi="ar-SA"/>
      </w:rPr>
    </w:lvl>
    <w:lvl w:ilvl="6" w:tplc="E708DCAE">
      <w:numFmt w:val="bullet"/>
      <w:lvlText w:val="•"/>
      <w:lvlJc w:val="left"/>
      <w:pPr>
        <w:ind w:left="5838" w:hanging="408"/>
      </w:pPr>
      <w:rPr>
        <w:rFonts w:hint="default"/>
        <w:lang w:val="ru-RU" w:eastAsia="en-US" w:bidi="ar-SA"/>
      </w:rPr>
    </w:lvl>
    <w:lvl w:ilvl="7" w:tplc="891ED36E">
      <w:numFmt w:val="bullet"/>
      <w:lvlText w:val="•"/>
      <w:lvlJc w:val="left"/>
      <w:pPr>
        <w:ind w:left="6787" w:hanging="408"/>
      </w:pPr>
      <w:rPr>
        <w:rFonts w:hint="default"/>
        <w:lang w:val="ru-RU" w:eastAsia="en-US" w:bidi="ar-SA"/>
      </w:rPr>
    </w:lvl>
    <w:lvl w:ilvl="8" w:tplc="C098FBDE">
      <w:numFmt w:val="bullet"/>
      <w:lvlText w:val="•"/>
      <w:lvlJc w:val="left"/>
      <w:pPr>
        <w:ind w:left="7737" w:hanging="408"/>
      </w:pPr>
      <w:rPr>
        <w:rFonts w:hint="default"/>
        <w:lang w:val="ru-RU" w:eastAsia="en-US" w:bidi="ar-SA"/>
      </w:rPr>
    </w:lvl>
  </w:abstractNum>
  <w:abstractNum w:abstractNumId="9" w15:restartNumberingAfterBreak="0">
    <w:nsid w:val="45E93383"/>
    <w:multiLevelType w:val="hybridMultilevel"/>
    <w:tmpl w:val="CFB25DFC"/>
    <w:lvl w:ilvl="0" w:tplc="E80EE766">
      <w:start w:val="1"/>
      <w:numFmt w:val="decimal"/>
      <w:lvlText w:val="%1."/>
      <w:lvlJc w:val="left"/>
      <w:pPr>
        <w:ind w:left="140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80A6F2">
      <w:numFmt w:val="bullet"/>
      <w:lvlText w:val="•"/>
      <w:lvlJc w:val="left"/>
      <w:pPr>
        <w:ind w:left="1089" w:hanging="408"/>
      </w:pPr>
      <w:rPr>
        <w:rFonts w:hint="default"/>
        <w:lang w:val="ru-RU" w:eastAsia="en-US" w:bidi="ar-SA"/>
      </w:rPr>
    </w:lvl>
    <w:lvl w:ilvl="2" w:tplc="2306FD7E">
      <w:numFmt w:val="bullet"/>
      <w:lvlText w:val="•"/>
      <w:lvlJc w:val="left"/>
      <w:pPr>
        <w:ind w:left="2039" w:hanging="408"/>
      </w:pPr>
      <w:rPr>
        <w:rFonts w:hint="default"/>
        <w:lang w:val="ru-RU" w:eastAsia="en-US" w:bidi="ar-SA"/>
      </w:rPr>
    </w:lvl>
    <w:lvl w:ilvl="3" w:tplc="80E44EA8">
      <w:numFmt w:val="bullet"/>
      <w:lvlText w:val="•"/>
      <w:lvlJc w:val="left"/>
      <w:pPr>
        <w:ind w:left="2989" w:hanging="408"/>
      </w:pPr>
      <w:rPr>
        <w:rFonts w:hint="default"/>
        <w:lang w:val="ru-RU" w:eastAsia="en-US" w:bidi="ar-SA"/>
      </w:rPr>
    </w:lvl>
    <w:lvl w:ilvl="4" w:tplc="FB1E58EE">
      <w:numFmt w:val="bullet"/>
      <w:lvlText w:val="•"/>
      <w:lvlJc w:val="left"/>
      <w:pPr>
        <w:ind w:left="3938" w:hanging="408"/>
      </w:pPr>
      <w:rPr>
        <w:rFonts w:hint="default"/>
        <w:lang w:val="ru-RU" w:eastAsia="en-US" w:bidi="ar-SA"/>
      </w:rPr>
    </w:lvl>
    <w:lvl w:ilvl="5" w:tplc="19D8F058">
      <w:numFmt w:val="bullet"/>
      <w:lvlText w:val="•"/>
      <w:lvlJc w:val="left"/>
      <w:pPr>
        <w:ind w:left="4888" w:hanging="408"/>
      </w:pPr>
      <w:rPr>
        <w:rFonts w:hint="default"/>
        <w:lang w:val="ru-RU" w:eastAsia="en-US" w:bidi="ar-SA"/>
      </w:rPr>
    </w:lvl>
    <w:lvl w:ilvl="6" w:tplc="244A871C">
      <w:numFmt w:val="bullet"/>
      <w:lvlText w:val="•"/>
      <w:lvlJc w:val="left"/>
      <w:pPr>
        <w:ind w:left="5838" w:hanging="408"/>
      </w:pPr>
      <w:rPr>
        <w:rFonts w:hint="default"/>
        <w:lang w:val="ru-RU" w:eastAsia="en-US" w:bidi="ar-SA"/>
      </w:rPr>
    </w:lvl>
    <w:lvl w:ilvl="7" w:tplc="ABCAE5FE">
      <w:numFmt w:val="bullet"/>
      <w:lvlText w:val="•"/>
      <w:lvlJc w:val="left"/>
      <w:pPr>
        <w:ind w:left="6787" w:hanging="408"/>
      </w:pPr>
      <w:rPr>
        <w:rFonts w:hint="default"/>
        <w:lang w:val="ru-RU" w:eastAsia="en-US" w:bidi="ar-SA"/>
      </w:rPr>
    </w:lvl>
    <w:lvl w:ilvl="8" w:tplc="D298991A">
      <w:numFmt w:val="bullet"/>
      <w:lvlText w:val="•"/>
      <w:lvlJc w:val="left"/>
      <w:pPr>
        <w:ind w:left="7737" w:hanging="408"/>
      </w:pPr>
      <w:rPr>
        <w:rFonts w:hint="default"/>
        <w:lang w:val="ru-RU" w:eastAsia="en-US" w:bidi="ar-SA"/>
      </w:rPr>
    </w:lvl>
  </w:abstractNum>
  <w:abstractNum w:abstractNumId="10" w15:restartNumberingAfterBreak="0">
    <w:nsid w:val="4AEE3F57"/>
    <w:multiLevelType w:val="hybridMultilevel"/>
    <w:tmpl w:val="7390F414"/>
    <w:lvl w:ilvl="0" w:tplc="50007412">
      <w:start w:val="1"/>
      <w:numFmt w:val="decimal"/>
      <w:lvlText w:val="%1."/>
      <w:lvlJc w:val="left"/>
      <w:pPr>
        <w:ind w:left="113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D6A722">
      <w:numFmt w:val="bullet"/>
      <w:lvlText w:val="-"/>
      <w:lvlJc w:val="left"/>
      <w:pPr>
        <w:ind w:left="14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EB477E4">
      <w:numFmt w:val="bullet"/>
      <w:lvlText w:val="•"/>
      <w:lvlJc w:val="left"/>
      <w:pPr>
        <w:ind w:left="1140" w:hanging="173"/>
      </w:pPr>
      <w:rPr>
        <w:rFonts w:hint="default"/>
        <w:lang w:val="ru-RU" w:eastAsia="en-US" w:bidi="ar-SA"/>
      </w:rPr>
    </w:lvl>
    <w:lvl w:ilvl="3" w:tplc="07105742">
      <w:numFmt w:val="bullet"/>
      <w:lvlText w:val="•"/>
      <w:lvlJc w:val="left"/>
      <w:pPr>
        <w:ind w:left="2202" w:hanging="173"/>
      </w:pPr>
      <w:rPr>
        <w:rFonts w:hint="default"/>
        <w:lang w:val="ru-RU" w:eastAsia="en-US" w:bidi="ar-SA"/>
      </w:rPr>
    </w:lvl>
    <w:lvl w:ilvl="4" w:tplc="07AA64BE">
      <w:numFmt w:val="bullet"/>
      <w:lvlText w:val="•"/>
      <w:lvlJc w:val="left"/>
      <w:pPr>
        <w:ind w:left="3264" w:hanging="173"/>
      </w:pPr>
      <w:rPr>
        <w:rFonts w:hint="default"/>
        <w:lang w:val="ru-RU" w:eastAsia="en-US" w:bidi="ar-SA"/>
      </w:rPr>
    </w:lvl>
    <w:lvl w:ilvl="5" w:tplc="539CF6A4">
      <w:numFmt w:val="bullet"/>
      <w:lvlText w:val="•"/>
      <w:lvlJc w:val="left"/>
      <w:pPr>
        <w:ind w:left="4326" w:hanging="173"/>
      </w:pPr>
      <w:rPr>
        <w:rFonts w:hint="default"/>
        <w:lang w:val="ru-RU" w:eastAsia="en-US" w:bidi="ar-SA"/>
      </w:rPr>
    </w:lvl>
    <w:lvl w:ilvl="6" w:tplc="AE4C0E34">
      <w:numFmt w:val="bullet"/>
      <w:lvlText w:val="•"/>
      <w:lvlJc w:val="left"/>
      <w:pPr>
        <w:ind w:left="5388" w:hanging="173"/>
      </w:pPr>
      <w:rPr>
        <w:rFonts w:hint="default"/>
        <w:lang w:val="ru-RU" w:eastAsia="en-US" w:bidi="ar-SA"/>
      </w:rPr>
    </w:lvl>
    <w:lvl w:ilvl="7" w:tplc="606223B4">
      <w:numFmt w:val="bullet"/>
      <w:lvlText w:val="•"/>
      <w:lvlJc w:val="left"/>
      <w:pPr>
        <w:ind w:left="6450" w:hanging="173"/>
      </w:pPr>
      <w:rPr>
        <w:rFonts w:hint="default"/>
        <w:lang w:val="ru-RU" w:eastAsia="en-US" w:bidi="ar-SA"/>
      </w:rPr>
    </w:lvl>
    <w:lvl w:ilvl="8" w:tplc="164E135C">
      <w:numFmt w:val="bullet"/>
      <w:lvlText w:val="•"/>
      <w:lvlJc w:val="left"/>
      <w:pPr>
        <w:ind w:left="7512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4B913CEA"/>
    <w:multiLevelType w:val="multilevel"/>
    <w:tmpl w:val="4056811E"/>
    <w:lvl w:ilvl="0">
      <w:start w:val="1"/>
      <w:numFmt w:val="decimal"/>
      <w:lvlText w:val="%1"/>
      <w:lvlJc w:val="left"/>
      <w:pPr>
        <w:ind w:left="348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9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379"/>
      </w:pPr>
      <w:rPr>
        <w:rFonts w:hint="default"/>
        <w:lang w:val="ru-RU" w:eastAsia="en-US" w:bidi="ar-SA"/>
      </w:rPr>
    </w:lvl>
  </w:abstractNum>
  <w:abstractNum w:abstractNumId="12" w15:restartNumberingAfterBreak="0">
    <w:nsid w:val="52ED0CEF"/>
    <w:multiLevelType w:val="hybridMultilevel"/>
    <w:tmpl w:val="A61CEAF0"/>
    <w:lvl w:ilvl="0" w:tplc="7C58E0EA">
      <w:start w:val="1"/>
      <w:numFmt w:val="decimal"/>
      <w:lvlText w:val="%1."/>
      <w:lvlJc w:val="left"/>
      <w:pPr>
        <w:ind w:left="140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98AFC4">
      <w:numFmt w:val="bullet"/>
      <w:lvlText w:val="•"/>
      <w:lvlJc w:val="left"/>
      <w:pPr>
        <w:ind w:left="1089" w:hanging="355"/>
      </w:pPr>
      <w:rPr>
        <w:rFonts w:hint="default"/>
        <w:lang w:val="ru-RU" w:eastAsia="en-US" w:bidi="ar-SA"/>
      </w:rPr>
    </w:lvl>
    <w:lvl w:ilvl="2" w:tplc="70A4A50A">
      <w:numFmt w:val="bullet"/>
      <w:lvlText w:val="•"/>
      <w:lvlJc w:val="left"/>
      <w:pPr>
        <w:ind w:left="2039" w:hanging="355"/>
      </w:pPr>
      <w:rPr>
        <w:rFonts w:hint="default"/>
        <w:lang w:val="ru-RU" w:eastAsia="en-US" w:bidi="ar-SA"/>
      </w:rPr>
    </w:lvl>
    <w:lvl w:ilvl="3" w:tplc="E1F04AB8">
      <w:numFmt w:val="bullet"/>
      <w:lvlText w:val="•"/>
      <w:lvlJc w:val="left"/>
      <w:pPr>
        <w:ind w:left="2989" w:hanging="355"/>
      </w:pPr>
      <w:rPr>
        <w:rFonts w:hint="default"/>
        <w:lang w:val="ru-RU" w:eastAsia="en-US" w:bidi="ar-SA"/>
      </w:rPr>
    </w:lvl>
    <w:lvl w:ilvl="4" w:tplc="E2A44F14">
      <w:numFmt w:val="bullet"/>
      <w:lvlText w:val="•"/>
      <w:lvlJc w:val="left"/>
      <w:pPr>
        <w:ind w:left="3938" w:hanging="355"/>
      </w:pPr>
      <w:rPr>
        <w:rFonts w:hint="default"/>
        <w:lang w:val="ru-RU" w:eastAsia="en-US" w:bidi="ar-SA"/>
      </w:rPr>
    </w:lvl>
    <w:lvl w:ilvl="5" w:tplc="3AEE2266">
      <w:numFmt w:val="bullet"/>
      <w:lvlText w:val="•"/>
      <w:lvlJc w:val="left"/>
      <w:pPr>
        <w:ind w:left="4888" w:hanging="355"/>
      </w:pPr>
      <w:rPr>
        <w:rFonts w:hint="default"/>
        <w:lang w:val="ru-RU" w:eastAsia="en-US" w:bidi="ar-SA"/>
      </w:rPr>
    </w:lvl>
    <w:lvl w:ilvl="6" w:tplc="E9E48010">
      <w:numFmt w:val="bullet"/>
      <w:lvlText w:val="•"/>
      <w:lvlJc w:val="left"/>
      <w:pPr>
        <w:ind w:left="5838" w:hanging="355"/>
      </w:pPr>
      <w:rPr>
        <w:rFonts w:hint="default"/>
        <w:lang w:val="ru-RU" w:eastAsia="en-US" w:bidi="ar-SA"/>
      </w:rPr>
    </w:lvl>
    <w:lvl w:ilvl="7" w:tplc="44D62888">
      <w:numFmt w:val="bullet"/>
      <w:lvlText w:val="•"/>
      <w:lvlJc w:val="left"/>
      <w:pPr>
        <w:ind w:left="6787" w:hanging="355"/>
      </w:pPr>
      <w:rPr>
        <w:rFonts w:hint="default"/>
        <w:lang w:val="ru-RU" w:eastAsia="en-US" w:bidi="ar-SA"/>
      </w:rPr>
    </w:lvl>
    <w:lvl w:ilvl="8" w:tplc="39E8D1F6">
      <w:numFmt w:val="bullet"/>
      <w:lvlText w:val="•"/>
      <w:lvlJc w:val="left"/>
      <w:pPr>
        <w:ind w:left="7737" w:hanging="355"/>
      </w:pPr>
      <w:rPr>
        <w:rFonts w:hint="default"/>
        <w:lang w:val="ru-RU" w:eastAsia="en-US" w:bidi="ar-SA"/>
      </w:rPr>
    </w:lvl>
  </w:abstractNum>
  <w:abstractNum w:abstractNumId="13" w15:restartNumberingAfterBreak="0">
    <w:nsid w:val="56233E37"/>
    <w:multiLevelType w:val="hybridMultilevel"/>
    <w:tmpl w:val="EA7C1B24"/>
    <w:lvl w:ilvl="0" w:tplc="84F4E30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26C548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EEFE0E50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54E2ED6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F4760A0A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70AA9078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D77A05FE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504A9A7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7F0EBAEC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8C926B6"/>
    <w:multiLevelType w:val="hybridMultilevel"/>
    <w:tmpl w:val="7A5EC63A"/>
    <w:lvl w:ilvl="0" w:tplc="3C26DA82">
      <w:start w:val="1"/>
      <w:numFmt w:val="decimal"/>
      <w:lvlText w:val="%1."/>
      <w:lvlJc w:val="left"/>
      <w:pPr>
        <w:ind w:left="140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ECF6F8">
      <w:numFmt w:val="bullet"/>
      <w:lvlText w:val="•"/>
      <w:lvlJc w:val="left"/>
      <w:pPr>
        <w:ind w:left="1089" w:hanging="398"/>
      </w:pPr>
      <w:rPr>
        <w:rFonts w:hint="default"/>
        <w:lang w:val="ru-RU" w:eastAsia="en-US" w:bidi="ar-SA"/>
      </w:rPr>
    </w:lvl>
    <w:lvl w:ilvl="2" w:tplc="42B206E2">
      <w:numFmt w:val="bullet"/>
      <w:lvlText w:val="•"/>
      <w:lvlJc w:val="left"/>
      <w:pPr>
        <w:ind w:left="2039" w:hanging="398"/>
      </w:pPr>
      <w:rPr>
        <w:rFonts w:hint="default"/>
        <w:lang w:val="ru-RU" w:eastAsia="en-US" w:bidi="ar-SA"/>
      </w:rPr>
    </w:lvl>
    <w:lvl w:ilvl="3" w:tplc="880A79E0">
      <w:numFmt w:val="bullet"/>
      <w:lvlText w:val="•"/>
      <w:lvlJc w:val="left"/>
      <w:pPr>
        <w:ind w:left="2989" w:hanging="398"/>
      </w:pPr>
      <w:rPr>
        <w:rFonts w:hint="default"/>
        <w:lang w:val="ru-RU" w:eastAsia="en-US" w:bidi="ar-SA"/>
      </w:rPr>
    </w:lvl>
    <w:lvl w:ilvl="4" w:tplc="E24ABD2A">
      <w:numFmt w:val="bullet"/>
      <w:lvlText w:val="•"/>
      <w:lvlJc w:val="left"/>
      <w:pPr>
        <w:ind w:left="3938" w:hanging="398"/>
      </w:pPr>
      <w:rPr>
        <w:rFonts w:hint="default"/>
        <w:lang w:val="ru-RU" w:eastAsia="en-US" w:bidi="ar-SA"/>
      </w:rPr>
    </w:lvl>
    <w:lvl w:ilvl="5" w:tplc="88DABEE8">
      <w:numFmt w:val="bullet"/>
      <w:lvlText w:val="•"/>
      <w:lvlJc w:val="left"/>
      <w:pPr>
        <w:ind w:left="4888" w:hanging="398"/>
      </w:pPr>
      <w:rPr>
        <w:rFonts w:hint="default"/>
        <w:lang w:val="ru-RU" w:eastAsia="en-US" w:bidi="ar-SA"/>
      </w:rPr>
    </w:lvl>
    <w:lvl w:ilvl="6" w:tplc="51386A16">
      <w:numFmt w:val="bullet"/>
      <w:lvlText w:val="•"/>
      <w:lvlJc w:val="left"/>
      <w:pPr>
        <w:ind w:left="5838" w:hanging="398"/>
      </w:pPr>
      <w:rPr>
        <w:rFonts w:hint="default"/>
        <w:lang w:val="ru-RU" w:eastAsia="en-US" w:bidi="ar-SA"/>
      </w:rPr>
    </w:lvl>
    <w:lvl w:ilvl="7" w:tplc="658AFF02">
      <w:numFmt w:val="bullet"/>
      <w:lvlText w:val="•"/>
      <w:lvlJc w:val="left"/>
      <w:pPr>
        <w:ind w:left="6787" w:hanging="398"/>
      </w:pPr>
      <w:rPr>
        <w:rFonts w:hint="default"/>
        <w:lang w:val="ru-RU" w:eastAsia="en-US" w:bidi="ar-SA"/>
      </w:rPr>
    </w:lvl>
    <w:lvl w:ilvl="8" w:tplc="90C09EDA">
      <w:numFmt w:val="bullet"/>
      <w:lvlText w:val="•"/>
      <w:lvlJc w:val="left"/>
      <w:pPr>
        <w:ind w:left="7737" w:hanging="398"/>
      </w:pPr>
      <w:rPr>
        <w:rFonts w:hint="default"/>
        <w:lang w:val="ru-RU" w:eastAsia="en-US" w:bidi="ar-SA"/>
      </w:rPr>
    </w:lvl>
  </w:abstractNum>
  <w:abstractNum w:abstractNumId="15" w15:restartNumberingAfterBreak="0">
    <w:nsid w:val="6EDE0D3B"/>
    <w:multiLevelType w:val="hybridMultilevel"/>
    <w:tmpl w:val="A5288D90"/>
    <w:lvl w:ilvl="0" w:tplc="645C97E6">
      <w:start w:val="1"/>
      <w:numFmt w:val="decimal"/>
      <w:lvlText w:val="%1."/>
      <w:lvlJc w:val="left"/>
      <w:pPr>
        <w:ind w:left="113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429C6E">
      <w:numFmt w:val="bullet"/>
      <w:lvlText w:val="•"/>
      <w:lvlJc w:val="left"/>
      <w:pPr>
        <w:ind w:left="1989" w:hanging="283"/>
      </w:pPr>
      <w:rPr>
        <w:rFonts w:hint="default"/>
        <w:lang w:val="ru-RU" w:eastAsia="en-US" w:bidi="ar-SA"/>
      </w:rPr>
    </w:lvl>
    <w:lvl w:ilvl="2" w:tplc="ABAA214E">
      <w:numFmt w:val="bullet"/>
      <w:lvlText w:val="•"/>
      <w:lvlJc w:val="left"/>
      <w:pPr>
        <w:ind w:left="2839" w:hanging="283"/>
      </w:pPr>
      <w:rPr>
        <w:rFonts w:hint="default"/>
        <w:lang w:val="ru-RU" w:eastAsia="en-US" w:bidi="ar-SA"/>
      </w:rPr>
    </w:lvl>
    <w:lvl w:ilvl="3" w:tplc="05B65028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4" w:tplc="5FE402A6">
      <w:numFmt w:val="bullet"/>
      <w:lvlText w:val="•"/>
      <w:lvlJc w:val="left"/>
      <w:pPr>
        <w:ind w:left="4538" w:hanging="283"/>
      </w:pPr>
      <w:rPr>
        <w:rFonts w:hint="default"/>
        <w:lang w:val="ru-RU" w:eastAsia="en-US" w:bidi="ar-SA"/>
      </w:rPr>
    </w:lvl>
    <w:lvl w:ilvl="5" w:tplc="F7D444FE">
      <w:numFmt w:val="bullet"/>
      <w:lvlText w:val="•"/>
      <w:lvlJc w:val="left"/>
      <w:pPr>
        <w:ind w:left="5388" w:hanging="283"/>
      </w:pPr>
      <w:rPr>
        <w:rFonts w:hint="default"/>
        <w:lang w:val="ru-RU" w:eastAsia="en-US" w:bidi="ar-SA"/>
      </w:rPr>
    </w:lvl>
    <w:lvl w:ilvl="6" w:tplc="192C069C">
      <w:numFmt w:val="bullet"/>
      <w:lvlText w:val="•"/>
      <w:lvlJc w:val="left"/>
      <w:pPr>
        <w:ind w:left="6238" w:hanging="283"/>
      </w:pPr>
      <w:rPr>
        <w:rFonts w:hint="default"/>
        <w:lang w:val="ru-RU" w:eastAsia="en-US" w:bidi="ar-SA"/>
      </w:rPr>
    </w:lvl>
    <w:lvl w:ilvl="7" w:tplc="F9B67358">
      <w:numFmt w:val="bullet"/>
      <w:lvlText w:val="•"/>
      <w:lvlJc w:val="left"/>
      <w:pPr>
        <w:ind w:left="7087" w:hanging="283"/>
      </w:pPr>
      <w:rPr>
        <w:rFonts w:hint="default"/>
        <w:lang w:val="ru-RU" w:eastAsia="en-US" w:bidi="ar-SA"/>
      </w:rPr>
    </w:lvl>
    <w:lvl w:ilvl="8" w:tplc="6D9C8BB0">
      <w:numFmt w:val="bullet"/>
      <w:lvlText w:val="•"/>
      <w:lvlJc w:val="left"/>
      <w:pPr>
        <w:ind w:left="7937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718E13ED"/>
    <w:multiLevelType w:val="hybridMultilevel"/>
    <w:tmpl w:val="2C14635C"/>
    <w:lvl w:ilvl="0" w:tplc="3ABEFF32">
      <w:start w:val="1"/>
      <w:numFmt w:val="decimal"/>
      <w:lvlText w:val="%1."/>
      <w:lvlJc w:val="left"/>
      <w:pPr>
        <w:ind w:left="140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F0E60E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41F006DE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B748E80E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DF3A394E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B2D2C9F6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975AE162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F684B676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577A65B2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7A4D2948"/>
    <w:multiLevelType w:val="hybridMultilevel"/>
    <w:tmpl w:val="BEEE3CF6"/>
    <w:lvl w:ilvl="0" w:tplc="1D0CDD92">
      <w:start w:val="1"/>
      <w:numFmt w:val="decimal"/>
      <w:lvlText w:val="%1."/>
      <w:lvlJc w:val="left"/>
      <w:pPr>
        <w:ind w:left="140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C60B34">
      <w:numFmt w:val="bullet"/>
      <w:lvlText w:val="•"/>
      <w:lvlJc w:val="left"/>
      <w:pPr>
        <w:ind w:left="1089" w:hanging="586"/>
      </w:pPr>
      <w:rPr>
        <w:rFonts w:hint="default"/>
        <w:lang w:val="ru-RU" w:eastAsia="en-US" w:bidi="ar-SA"/>
      </w:rPr>
    </w:lvl>
    <w:lvl w:ilvl="2" w:tplc="0D7E0134">
      <w:numFmt w:val="bullet"/>
      <w:lvlText w:val="•"/>
      <w:lvlJc w:val="left"/>
      <w:pPr>
        <w:ind w:left="2039" w:hanging="586"/>
      </w:pPr>
      <w:rPr>
        <w:rFonts w:hint="default"/>
        <w:lang w:val="ru-RU" w:eastAsia="en-US" w:bidi="ar-SA"/>
      </w:rPr>
    </w:lvl>
    <w:lvl w:ilvl="3" w:tplc="8E609034">
      <w:numFmt w:val="bullet"/>
      <w:lvlText w:val="•"/>
      <w:lvlJc w:val="left"/>
      <w:pPr>
        <w:ind w:left="2989" w:hanging="586"/>
      </w:pPr>
      <w:rPr>
        <w:rFonts w:hint="default"/>
        <w:lang w:val="ru-RU" w:eastAsia="en-US" w:bidi="ar-SA"/>
      </w:rPr>
    </w:lvl>
    <w:lvl w:ilvl="4" w:tplc="87960200">
      <w:numFmt w:val="bullet"/>
      <w:lvlText w:val="•"/>
      <w:lvlJc w:val="left"/>
      <w:pPr>
        <w:ind w:left="3938" w:hanging="586"/>
      </w:pPr>
      <w:rPr>
        <w:rFonts w:hint="default"/>
        <w:lang w:val="ru-RU" w:eastAsia="en-US" w:bidi="ar-SA"/>
      </w:rPr>
    </w:lvl>
    <w:lvl w:ilvl="5" w:tplc="2B7695D2">
      <w:numFmt w:val="bullet"/>
      <w:lvlText w:val="•"/>
      <w:lvlJc w:val="left"/>
      <w:pPr>
        <w:ind w:left="4888" w:hanging="586"/>
      </w:pPr>
      <w:rPr>
        <w:rFonts w:hint="default"/>
        <w:lang w:val="ru-RU" w:eastAsia="en-US" w:bidi="ar-SA"/>
      </w:rPr>
    </w:lvl>
    <w:lvl w:ilvl="6" w:tplc="1082B49E">
      <w:numFmt w:val="bullet"/>
      <w:lvlText w:val="•"/>
      <w:lvlJc w:val="left"/>
      <w:pPr>
        <w:ind w:left="5838" w:hanging="586"/>
      </w:pPr>
      <w:rPr>
        <w:rFonts w:hint="default"/>
        <w:lang w:val="ru-RU" w:eastAsia="en-US" w:bidi="ar-SA"/>
      </w:rPr>
    </w:lvl>
    <w:lvl w:ilvl="7" w:tplc="9BF0D6BC">
      <w:numFmt w:val="bullet"/>
      <w:lvlText w:val="•"/>
      <w:lvlJc w:val="left"/>
      <w:pPr>
        <w:ind w:left="6787" w:hanging="586"/>
      </w:pPr>
      <w:rPr>
        <w:rFonts w:hint="default"/>
        <w:lang w:val="ru-RU" w:eastAsia="en-US" w:bidi="ar-SA"/>
      </w:rPr>
    </w:lvl>
    <w:lvl w:ilvl="8" w:tplc="A83EDBCA">
      <w:numFmt w:val="bullet"/>
      <w:lvlText w:val="•"/>
      <w:lvlJc w:val="left"/>
      <w:pPr>
        <w:ind w:left="7737" w:hanging="586"/>
      </w:pPr>
      <w:rPr>
        <w:rFonts w:hint="default"/>
        <w:lang w:val="ru-RU" w:eastAsia="en-US" w:bidi="ar-SA"/>
      </w:rPr>
    </w:lvl>
  </w:abstractNum>
  <w:abstractNum w:abstractNumId="18" w15:restartNumberingAfterBreak="0">
    <w:nsid w:val="7B8C0109"/>
    <w:multiLevelType w:val="hybridMultilevel"/>
    <w:tmpl w:val="D632CD0C"/>
    <w:lvl w:ilvl="0" w:tplc="ECCE3DB0">
      <w:start w:val="1"/>
      <w:numFmt w:val="decimal"/>
      <w:lvlText w:val="%1.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2ECEE48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2" w:tplc="FC60BC28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F796C7CA">
      <w:numFmt w:val="bullet"/>
      <w:lvlText w:val="•"/>
      <w:lvlJc w:val="left"/>
      <w:pPr>
        <w:ind w:left="3633" w:hanging="212"/>
      </w:pPr>
      <w:rPr>
        <w:rFonts w:hint="default"/>
        <w:lang w:val="ru-RU" w:eastAsia="en-US" w:bidi="ar-SA"/>
      </w:rPr>
    </w:lvl>
    <w:lvl w:ilvl="4" w:tplc="15D27470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86481448">
      <w:numFmt w:val="bullet"/>
      <w:lvlText w:val="•"/>
      <w:lvlJc w:val="left"/>
      <w:pPr>
        <w:ind w:left="5348" w:hanging="212"/>
      </w:pPr>
      <w:rPr>
        <w:rFonts w:hint="default"/>
        <w:lang w:val="ru-RU" w:eastAsia="en-US" w:bidi="ar-SA"/>
      </w:rPr>
    </w:lvl>
    <w:lvl w:ilvl="6" w:tplc="6BF2BE72">
      <w:numFmt w:val="bullet"/>
      <w:lvlText w:val="•"/>
      <w:lvlJc w:val="left"/>
      <w:pPr>
        <w:ind w:left="6206" w:hanging="212"/>
      </w:pPr>
      <w:rPr>
        <w:rFonts w:hint="default"/>
        <w:lang w:val="ru-RU" w:eastAsia="en-US" w:bidi="ar-SA"/>
      </w:rPr>
    </w:lvl>
    <w:lvl w:ilvl="7" w:tplc="8CF62D1A">
      <w:numFmt w:val="bullet"/>
      <w:lvlText w:val="•"/>
      <w:lvlJc w:val="left"/>
      <w:pPr>
        <w:ind w:left="7063" w:hanging="212"/>
      </w:pPr>
      <w:rPr>
        <w:rFonts w:hint="default"/>
        <w:lang w:val="ru-RU" w:eastAsia="en-US" w:bidi="ar-SA"/>
      </w:rPr>
    </w:lvl>
    <w:lvl w:ilvl="8" w:tplc="918A0120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7BD273FE"/>
    <w:multiLevelType w:val="hybridMultilevel"/>
    <w:tmpl w:val="539E434C"/>
    <w:lvl w:ilvl="0" w:tplc="1AC08EEE">
      <w:start w:val="1"/>
      <w:numFmt w:val="decimal"/>
      <w:lvlText w:val="%1."/>
      <w:lvlJc w:val="left"/>
      <w:pPr>
        <w:ind w:left="14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6AD25A">
      <w:numFmt w:val="bullet"/>
      <w:lvlText w:val="•"/>
      <w:lvlJc w:val="left"/>
      <w:pPr>
        <w:ind w:left="1089" w:hanging="288"/>
      </w:pPr>
      <w:rPr>
        <w:rFonts w:hint="default"/>
        <w:lang w:val="ru-RU" w:eastAsia="en-US" w:bidi="ar-SA"/>
      </w:rPr>
    </w:lvl>
    <w:lvl w:ilvl="2" w:tplc="62ACCC46">
      <w:numFmt w:val="bullet"/>
      <w:lvlText w:val="•"/>
      <w:lvlJc w:val="left"/>
      <w:pPr>
        <w:ind w:left="2039" w:hanging="288"/>
      </w:pPr>
      <w:rPr>
        <w:rFonts w:hint="default"/>
        <w:lang w:val="ru-RU" w:eastAsia="en-US" w:bidi="ar-SA"/>
      </w:rPr>
    </w:lvl>
    <w:lvl w:ilvl="3" w:tplc="335A52EC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 w:tplc="8E32BB5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7DF6D3AC">
      <w:numFmt w:val="bullet"/>
      <w:lvlText w:val="•"/>
      <w:lvlJc w:val="left"/>
      <w:pPr>
        <w:ind w:left="4888" w:hanging="288"/>
      </w:pPr>
      <w:rPr>
        <w:rFonts w:hint="default"/>
        <w:lang w:val="ru-RU" w:eastAsia="en-US" w:bidi="ar-SA"/>
      </w:rPr>
    </w:lvl>
    <w:lvl w:ilvl="6" w:tplc="E9E6D6B4">
      <w:numFmt w:val="bullet"/>
      <w:lvlText w:val="•"/>
      <w:lvlJc w:val="left"/>
      <w:pPr>
        <w:ind w:left="5838" w:hanging="288"/>
      </w:pPr>
      <w:rPr>
        <w:rFonts w:hint="default"/>
        <w:lang w:val="ru-RU" w:eastAsia="en-US" w:bidi="ar-SA"/>
      </w:rPr>
    </w:lvl>
    <w:lvl w:ilvl="7" w:tplc="65200AE0">
      <w:numFmt w:val="bullet"/>
      <w:lvlText w:val="•"/>
      <w:lvlJc w:val="left"/>
      <w:pPr>
        <w:ind w:left="6787" w:hanging="288"/>
      </w:pPr>
      <w:rPr>
        <w:rFonts w:hint="default"/>
        <w:lang w:val="ru-RU" w:eastAsia="en-US" w:bidi="ar-SA"/>
      </w:rPr>
    </w:lvl>
    <w:lvl w:ilvl="8" w:tplc="B36A9616">
      <w:numFmt w:val="bullet"/>
      <w:lvlText w:val="•"/>
      <w:lvlJc w:val="left"/>
      <w:pPr>
        <w:ind w:left="7737" w:hanging="28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"/>
  </w:num>
  <w:num w:numId="5">
    <w:abstractNumId w:val="18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19"/>
  </w:num>
  <w:num w:numId="11">
    <w:abstractNumId w:val="3"/>
  </w:num>
  <w:num w:numId="12">
    <w:abstractNumId w:val="17"/>
  </w:num>
  <w:num w:numId="13">
    <w:abstractNumId w:val="8"/>
  </w:num>
  <w:num w:numId="14">
    <w:abstractNumId w:val="4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290F"/>
    <w:rsid w:val="00175BF8"/>
    <w:rsid w:val="001A6619"/>
    <w:rsid w:val="00255E7A"/>
    <w:rsid w:val="0096290F"/>
    <w:rsid w:val="009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4B60"/>
  <w15:docId w15:val="{7C7344A5-30B1-4C79-9FB7-6FA61AD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2025-01-14T09:12:00Z</dcterms:created>
  <dcterms:modified xsi:type="dcterms:W3CDTF">2025-01-21T06:45:00Z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