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CB2DF" w14:textId="77777777" w:rsidR="003C183F" w:rsidRDefault="003C183F">
      <w:pPr>
        <w:pStyle w:val="a3"/>
        <w:spacing w:before="4"/>
        <w:ind w:left="0"/>
        <w:rPr>
          <w:sz w:val="17"/>
        </w:rPr>
      </w:pPr>
    </w:p>
    <w:p w14:paraId="322B80F3" w14:textId="66D5E68E" w:rsidR="003C183F" w:rsidRDefault="00D877EC">
      <w:pPr>
        <w:pStyle w:val="a3"/>
        <w:spacing w:before="67"/>
        <w:ind w:left="5" w:right="1"/>
        <w:jc w:val="center"/>
      </w:pPr>
      <w:r>
        <w:rPr>
          <w:sz w:val="17"/>
        </w:rPr>
        <w:t>\</w:t>
      </w:r>
      <w:r w:rsidR="0000490A">
        <w:rPr>
          <w:spacing w:val="-2"/>
        </w:rPr>
        <w:t>СОДЕРЖАНИЕ</w:t>
      </w:r>
    </w:p>
    <w:p w14:paraId="49FEB1D5" w14:textId="77777777" w:rsidR="003C183F" w:rsidRDefault="007D5726">
      <w:pPr>
        <w:pStyle w:val="a3"/>
        <w:tabs>
          <w:tab w:val="left" w:leader="dot" w:pos="9634"/>
        </w:tabs>
        <w:spacing w:before="646"/>
      </w:pPr>
      <w:hyperlink w:anchor="_bookmark0" w:history="1">
        <w:r w:rsidR="0000490A">
          <w:rPr>
            <w:spacing w:val="-2"/>
          </w:rPr>
          <w:t>Введение</w:t>
        </w:r>
        <w:r w:rsidR="0000490A">
          <w:tab/>
        </w:r>
        <w:r w:rsidR="0000490A">
          <w:rPr>
            <w:spacing w:val="-10"/>
          </w:rPr>
          <w:t>3</w:t>
        </w:r>
      </w:hyperlink>
    </w:p>
    <w:p w14:paraId="4AF92420" w14:textId="77777777" w:rsidR="003C183F" w:rsidRDefault="007D5726">
      <w:pPr>
        <w:pStyle w:val="a4"/>
        <w:numPr>
          <w:ilvl w:val="0"/>
          <w:numId w:val="21"/>
        </w:numPr>
        <w:tabs>
          <w:tab w:val="left" w:pos="392"/>
          <w:tab w:val="left" w:leader="dot" w:pos="9634"/>
        </w:tabs>
        <w:spacing w:before="160" w:line="360" w:lineRule="auto"/>
        <w:ind w:right="145" w:firstLine="0"/>
        <w:rPr>
          <w:sz w:val="28"/>
        </w:rPr>
      </w:pPr>
      <w:hyperlink w:anchor="_bookmark1" w:history="1">
        <w:r w:rsidR="0000490A">
          <w:rPr>
            <w:sz w:val="28"/>
          </w:rPr>
          <w:t>Теоретические аспекты обеспечения эффективности деятельности</w:t>
        </w:r>
        <w:r w:rsidR="0000490A">
          <w:rPr>
            <w:spacing w:val="31"/>
            <w:sz w:val="28"/>
          </w:rPr>
          <w:t xml:space="preserve"> </w:t>
        </w:r>
        <w:r w:rsidR="0000490A">
          <w:rPr>
            <w:sz w:val="28"/>
          </w:rPr>
          <w:t>торгового</w:t>
        </w:r>
      </w:hyperlink>
      <w:r w:rsidR="0000490A">
        <w:rPr>
          <w:sz w:val="28"/>
        </w:rPr>
        <w:t xml:space="preserve"> </w:t>
      </w:r>
      <w:hyperlink w:anchor="_bookmark1" w:history="1">
        <w:r w:rsidR="0000490A">
          <w:rPr>
            <w:spacing w:val="-2"/>
            <w:sz w:val="28"/>
          </w:rPr>
          <w:t>предприятия</w:t>
        </w:r>
        <w:r w:rsidR="0000490A">
          <w:rPr>
            <w:sz w:val="28"/>
          </w:rPr>
          <w:tab/>
        </w:r>
        <w:r w:rsidR="0000490A">
          <w:rPr>
            <w:spacing w:val="-10"/>
            <w:sz w:val="28"/>
          </w:rPr>
          <w:t>5</w:t>
        </w:r>
      </w:hyperlink>
    </w:p>
    <w:p w14:paraId="52EBC11B" w14:textId="77777777" w:rsidR="003C183F" w:rsidRDefault="007D5726">
      <w:pPr>
        <w:pStyle w:val="a4"/>
        <w:numPr>
          <w:ilvl w:val="1"/>
          <w:numId w:val="21"/>
        </w:numPr>
        <w:tabs>
          <w:tab w:val="left" w:pos="602"/>
          <w:tab w:val="left" w:leader="dot" w:pos="9634"/>
        </w:tabs>
        <w:spacing w:before="1" w:line="360" w:lineRule="auto"/>
        <w:ind w:right="144" w:firstLine="0"/>
        <w:rPr>
          <w:sz w:val="28"/>
        </w:rPr>
      </w:pPr>
      <w:hyperlink w:anchor="_bookmark2" w:history="1">
        <w:r w:rsidR="0000490A">
          <w:rPr>
            <w:sz w:val="28"/>
          </w:rPr>
          <w:t>Понятие и</w:t>
        </w:r>
        <w:r w:rsidR="0000490A">
          <w:rPr>
            <w:spacing w:val="33"/>
            <w:sz w:val="28"/>
          </w:rPr>
          <w:t xml:space="preserve"> </w:t>
        </w:r>
        <w:r w:rsidR="0000490A">
          <w:rPr>
            <w:sz w:val="28"/>
          </w:rPr>
          <w:t>сущность эффективности</w:t>
        </w:r>
        <w:r w:rsidR="0000490A">
          <w:rPr>
            <w:spacing w:val="33"/>
            <w:sz w:val="28"/>
          </w:rPr>
          <w:t xml:space="preserve"> </w:t>
        </w:r>
        <w:r w:rsidR="0000490A">
          <w:rPr>
            <w:sz w:val="28"/>
          </w:rPr>
          <w:t>деятельности</w:t>
        </w:r>
        <w:r w:rsidR="0000490A">
          <w:rPr>
            <w:spacing w:val="33"/>
            <w:sz w:val="28"/>
          </w:rPr>
          <w:t xml:space="preserve"> </w:t>
        </w:r>
        <w:r w:rsidR="0000490A">
          <w:rPr>
            <w:sz w:val="28"/>
          </w:rPr>
          <w:t>в современной научной</w:t>
        </w:r>
      </w:hyperlink>
      <w:r w:rsidR="0000490A">
        <w:rPr>
          <w:sz w:val="28"/>
        </w:rPr>
        <w:t xml:space="preserve"> </w:t>
      </w:r>
      <w:hyperlink w:anchor="_bookmark2" w:history="1">
        <w:r w:rsidR="0000490A">
          <w:rPr>
            <w:spacing w:val="-2"/>
            <w:sz w:val="28"/>
          </w:rPr>
          <w:t>литературе</w:t>
        </w:r>
        <w:r w:rsidR="0000490A">
          <w:rPr>
            <w:sz w:val="28"/>
          </w:rPr>
          <w:tab/>
        </w:r>
        <w:r w:rsidR="0000490A">
          <w:rPr>
            <w:spacing w:val="-10"/>
            <w:sz w:val="28"/>
          </w:rPr>
          <w:t>5</w:t>
        </w:r>
      </w:hyperlink>
    </w:p>
    <w:p w14:paraId="395C0EB6" w14:textId="77777777" w:rsidR="003C183F" w:rsidRDefault="007D5726">
      <w:pPr>
        <w:pStyle w:val="a4"/>
        <w:numPr>
          <w:ilvl w:val="1"/>
          <w:numId w:val="21"/>
        </w:numPr>
        <w:tabs>
          <w:tab w:val="left" w:pos="798"/>
          <w:tab w:val="left" w:leader="dot" w:pos="9634"/>
        </w:tabs>
        <w:spacing w:line="360" w:lineRule="auto"/>
        <w:ind w:right="143" w:firstLine="0"/>
        <w:rPr>
          <w:sz w:val="28"/>
        </w:rPr>
      </w:pPr>
      <w:hyperlink w:anchor="_bookmark3" w:history="1">
        <w:proofErr w:type="gramStart"/>
        <w:r w:rsidR="0000490A">
          <w:rPr>
            <w:sz w:val="28"/>
          </w:rPr>
          <w:t>Факторы</w:t>
        </w:r>
        <w:r w:rsidR="0000490A">
          <w:rPr>
            <w:spacing w:val="77"/>
            <w:sz w:val="28"/>
          </w:rPr>
          <w:t xml:space="preserve">  </w:t>
        </w:r>
        <w:r w:rsidR="0000490A">
          <w:rPr>
            <w:sz w:val="28"/>
          </w:rPr>
          <w:t>и</w:t>
        </w:r>
        <w:proofErr w:type="gramEnd"/>
        <w:r w:rsidR="0000490A">
          <w:rPr>
            <w:spacing w:val="76"/>
            <w:sz w:val="28"/>
          </w:rPr>
          <w:t xml:space="preserve">  </w:t>
        </w:r>
        <w:r w:rsidR="0000490A">
          <w:rPr>
            <w:sz w:val="28"/>
          </w:rPr>
          <w:t>характеристики</w:t>
        </w:r>
        <w:r w:rsidR="0000490A">
          <w:rPr>
            <w:spacing w:val="77"/>
            <w:sz w:val="28"/>
          </w:rPr>
          <w:t xml:space="preserve">  </w:t>
        </w:r>
        <w:r w:rsidR="0000490A">
          <w:rPr>
            <w:sz w:val="28"/>
          </w:rPr>
          <w:t>эффективной</w:t>
        </w:r>
        <w:r w:rsidR="0000490A">
          <w:rPr>
            <w:spacing w:val="76"/>
            <w:sz w:val="28"/>
          </w:rPr>
          <w:t xml:space="preserve">  </w:t>
        </w:r>
        <w:r w:rsidR="0000490A">
          <w:rPr>
            <w:sz w:val="28"/>
          </w:rPr>
          <w:t>деятельности</w:t>
        </w:r>
        <w:r w:rsidR="0000490A">
          <w:rPr>
            <w:spacing w:val="77"/>
            <w:sz w:val="28"/>
          </w:rPr>
          <w:t xml:space="preserve">  </w:t>
        </w:r>
        <w:r w:rsidR="0000490A">
          <w:rPr>
            <w:sz w:val="28"/>
          </w:rPr>
          <w:t>торгового</w:t>
        </w:r>
      </w:hyperlink>
      <w:r w:rsidR="0000490A">
        <w:rPr>
          <w:sz w:val="28"/>
        </w:rPr>
        <w:t xml:space="preserve"> </w:t>
      </w:r>
      <w:hyperlink w:anchor="_bookmark3" w:history="1">
        <w:r w:rsidR="0000490A">
          <w:rPr>
            <w:spacing w:val="-2"/>
            <w:sz w:val="28"/>
          </w:rPr>
          <w:t>предприятия</w:t>
        </w:r>
        <w:r w:rsidR="0000490A">
          <w:rPr>
            <w:sz w:val="28"/>
          </w:rPr>
          <w:tab/>
        </w:r>
        <w:r w:rsidR="0000490A">
          <w:rPr>
            <w:spacing w:val="-10"/>
            <w:sz w:val="28"/>
          </w:rPr>
          <w:t>8</w:t>
        </w:r>
      </w:hyperlink>
    </w:p>
    <w:p w14:paraId="1BAD3728" w14:textId="77777777" w:rsidR="003C183F" w:rsidRDefault="007D5726">
      <w:pPr>
        <w:pStyle w:val="a4"/>
        <w:numPr>
          <w:ilvl w:val="1"/>
          <w:numId w:val="21"/>
        </w:numPr>
        <w:tabs>
          <w:tab w:val="left" w:pos="629"/>
          <w:tab w:val="left" w:leader="dot" w:pos="9492"/>
        </w:tabs>
        <w:spacing w:before="1" w:line="360" w:lineRule="auto"/>
        <w:ind w:right="144" w:firstLine="0"/>
        <w:rPr>
          <w:sz w:val="28"/>
        </w:rPr>
      </w:pPr>
      <w:hyperlink w:anchor="_bookmark4" w:history="1">
        <w:r w:rsidR="0000490A">
          <w:rPr>
            <w:sz w:val="28"/>
          </w:rPr>
          <w:t>Методические</w:t>
        </w:r>
        <w:r w:rsidR="0000490A">
          <w:rPr>
            <w:spacing w:val="40"/>
            <w:sz w:val="28"/>
          </w:rPr>
          <w:t xml:space="preserve"> </w:t>
        </w:r>
        <w:r w:rsidR="0000490A">
          <w:rPr>
            <w:sz w:val="28"/>
          </w:rPr>
          <w:t>подходы</w:t>
        </w:r>
        <w:r w:rsidR="0000490A">
          <w:rPr>
            <w:spacing w:val="40"/>
            <w:sz w:val="28"/>
          </w:rPr>
          <w:t xml:space="preserve"> </w:t>
        </w:r>
        <w:r w:rsidR="0000490A">
          <w:rPr>
            <w:sz w:val="28"/>
          </w:rPr>
          <w:t>к</w:t>
        </w:r>
        <w:r w:rsidR="0000490A">
          <w:rPr>
            <w:spacing w:val="40"/>
            <w:sz w:val="28"/>
          </w:rPr>
          <w:t xml:space="preserve"> </w:t>
        </w:r>
        <w:r w:rsidR="0000490A">
          <w:rPr>
            <w:sz w:val="28"/>
          </w:rPr>
          <w:t>оценке</w:t>
        </w:r>
        <w:r w:rsidR="0000490A">
          <w:rPr>
            <w:spacing w:val="40"/>
            <w:sz w:val="28"/>
          </w:rPr>
          <w:t xml:space="preserve"> </w:t>
        </w:r>
        <w:r w:rsidR="0000490A">
          <w:rPr>
            <w:sz w:val="28"/>
          </w:rPr>
          <w:t>эффективности</w:t>
        </w:r>
        <w:r w:rsidR="0000490A">
          <w:rPr>
            <w:spacing w:val="40"/>
            <w:sz w:val="28"/>
          </w:rPr>
          <w:t xml:space="preserve"> </w:t>
        </w:r>
        <w:r w:rsidR="0000490A">
          <w:rPr>
            <w:sz w:val="28"/>
          </w:rPr>
          <w:t>деятельности</w:t>
        </w:r>
        <w:r w:rsidR="0000490A">
          <w:rPr>
            <w:spacing w:val="40"/>
            <w:sz w:val="28"/>
          </w:rPr>
          <w:t xml:space="preserve"> </w:t>
        </w:r>
        <w:r w:rsidR="0000490A">
          <w:rPr>
            <w:sz w:val="28"/>
          </w:rPr>
          <w:t>торгового</w:t>
        </w:r>
      </w:hyperlink>
      <w:r w:rsidR="0000490A">
        <w:rPr>
          <w:sz w:val="28"/>
        </w:rPr>
        <w:t xml:space="preserve"> </w:t>
      </w:r>
      <w:hyperlink w:anchor="_bookmark4" w:history="1">
        <w:r w:rsidR="0000490A">
          <w:rPr>
            <w:spacing w:val="-2"/>
            <w:sz w:val="28"/>
          </w:rPr>
          <w:t>предприятия</w:t>
        </w:r>
        <w:r w:rsidR="0000490A">
          <w:rPr>
            <w:sz w:val="28"/>
          </w:rPr>
          <w:tab/>
        </w:r>
        <w:r w:rsidR="0000490A">
          <w:rPr>
            <w:spacing w:val="-5"/>
            <w:sz w:val="28"/>
          </w:rPr>
          <w:t>13</w:t>
        </w:r>
      </w:hyperlink>
    </w:p>
    <w:p w14:paraId="5F29C79B" w14:textId="77777777" w:rsidR="003C183F" w:rsidRDefault="007D5726">
      <w:pPr>
        <w:pStyle w:val="a4"/>
        <w:numPr>
          <w:ilvl w:val="0"/>
          <w:numId w:val="21"/>
        </w:numPr>
        <w:tabs>
          <w:tab w:val="left" w:pos="353"/>
          <w:tab w:val="left" w:leader="dot" w:pos="9492"/>
        </w:tabs>
        <w:spacing w:line="321" w:lineRule="exact"/>
        <w:ind w:left="353" w:hanging="210"/>
        <w:rPr>
          <w:sz w:val="28"/>
        </w:rPr>
      </w:pPr>
      <w:hyperlink w:anchor="_bookmark5" w:history="1">
        <w:r w:rsidR="0000490A">
          <w:rPr>
            <w:sz w:val="28"/>
          </w:rPr>
          <w:t>Анализ</w:t>
        </w:r>
        <w:r w:rsidR="0000490A">
          <w:rPr>
            <w:spacing w:val="-11"/>
            <w:sz w:val="28"/>
          </w:rPr>
          <w:t xml:space="preserve"> </w:t>
        </w:r>
        <w:r w:rsidR="0000490A">
          <w:rPr>
            <w:sz w:val="28"/>
          </w:rPr>
          <w:t>эффективности</w:t>
        </w:r>
        <w:r w:rsidR="0000490A">
          <w:rPr>
            <w:spacing w:val="-9"/>
            <w:sz w:val="28"/>
          </w:rPr>
          <w:t xml:space="preserve"> </w:t>
        </w:r>
        <w:r w:rsidR="0000490A">
          <w:rPr>
            <w:sz w:val="28"/>
          </w:rPr>
          <w:t>деятельности</w:t>
        </w:r>
        <w:r w:rsidR="0000490A">
          <w:rPr>
            <w:spacing w:val="-10"/>
            <w:sz w:val="28"/>
          </w:rPr>
          <w:t xml:space="preserve"> </w:t>
        </w:r>
        <w:r w:rsidR="0000490A">
          <w:rPr>
            <w:sz w:val="28"/>
          </w:rPr>
          <w:t>ООО</w:t>
        </w:r>
        <w:r w:rsidR="0000490A">
          <w:rPr>
            <w:spacing w:val="-8"/>
            <w:sz w:val="28"/>
          </w:rPr>
          <w:t xml:space="preserve"> </w:t>
        </w:r>
        <w:r w:rsidR="0000490A">
          <w:rPr>
            <w:spacing w:val="-2"/>
            <w:sz w:val="28"/>
          </w:rPr>
          <w:t>«Ритейл»</w:t>
        </w:r>
        <w:r w:rsidR="0000490A">
          <w:rPr>
            <w:sz w:val="28"/>
          </w:rPr>
          <w:tab/>
        </w:r>
        <w:r w:rsidR="0000490A">
          <w:rPr>
            <w:spacing w:val="-5"/>
            <w:sz w:val="28"/>
          </w:rPr>
          <w:t>20</w:t>
        </w:r>
      </w:hyperlink>
    </w:p>
    <w:p w14:paraId="60DB697C" w14:textId="77777777" w:rsidR="003C183F" w:rsidRDefault="007D5726">
      <w:pPr>
        <w:pStyle w:val="a4"/>
        <w:numPr>
          <w:ilvl w:val="1"/>
          <w:numId w:val="21"/>
        </w:numPr>
        <w:tabs>
          <w:tab w:val="left" w:pos="564"/>
          <w:tab w:val="left" w:leader="dot" w:pos="9492"/>
        </w:tabs>
        <w:spacing w:before="161"/>
        <w:ind w:left="564" w:hanging="421"/>
        <w:rPr>
          <w:sz w:val="28"/>
        </w:rPr>
      </w:pPr>
      <w:hyperlink w:anchor="_bookmark6" w:history="1">
        <w:r w:rsidR="0000490A">
          <w:rPr>
            <w:sz w:val="28"/>
          </w:rPr>
          <w:t>Общая</w:t>
        </w:r>
        <w:r w:rsidR="0000490A">
          <w:rPr>
            <w:spacing w:val="-14"/>
            <w:sz w:val="28"/>
          </w:rPr>
          <w:t xml:space="preserve"> </w:t>
        </w:r>
        <w:r w:rsidR="0000490A">
          <w:rPr>
            <w:sz w:val="28"/>
          </w:rPr>
          <w:t>организационно-экономическая</w:t>
        </w:r>
        <w:r w:rsidR="0000490A">
          <w:rPr>
            <w:spacing w:val="-10"/>
            <w:sz w:val="28"/>
          </w:rPr>
          <w:t xml:space="preserve"> </w:t>
        </w:r>
        <w:r w:rsidR="0000490A">
          <w:rPr>
            <w:sz w:val="28"/>
          </w:rPr>
          <w:t>характеристика</w:t>
        </w:r>
        <w:r w:rsidR="0000490A">
          <w:rPr>
            <w:spacing w:val="-11"/>
            <w:sz w:val="28"/>
          </w:rPr>
          <w:t xml:space="preserve"> </w:t>
        </w:r>
        <w:r w:rsidR="0000490A">
          <w:rPr>
            <w:sz w:val="28"/>
          </w:rPr>
          <w:t>ООО</w:t>
        </w:r>
        <w:r w:rsidR="0000490A">
          <w:rPr>
            <w:spacing w:val="-11"/>
            <w:sz w:val="28"/>
          </w:rPr>
          <w:t xml:space="preserve"> </w:t>
        </w:r>
        <w:r w:rsidR="0000490A">
          <w:rPr>
            <w:spacing w:val="-2"/>
            <w:sz w:val="28"/>
          </w:rPr>
          <w:t>«Ритейл»</w:t>
        </w:r>
        <w:r w:rsidR="0000490A">
          <w:rPr>
            <w:sz w:val="28"/>
          </w:rPr>
          <w:tab/>
        </w:r>
        <w:r w:rsidR="0000490A">
          <w:rPr>
            <w:spacing w:val="-5"/>
            <w:sz w:val="28"/>
          </w:rPr>
          <w:t>20</w:t>
        </w:r>
      </w:hyperlink>
    </w:p>
    <w:p w14:paraId="5C6AB4A1" w14:textId="77777777" w:rsidR="003C183F" w:rsidRDefault="007D5726">
      <w:pPr>
        <w:pStyle w:val="a4"/>
        <w:numPr>
          <w:ilvl w:val="1"/>
          <w:numId w:val="21"/>
        </w:numPr>
        <w:tabs>
          <w:tab w:val="left" w:pos="564"/>
          <w:tab w:val="left" w:leader="dot" w:pos="9492"/>
        </w:tabs>
        <w:spacing w:before="162"/>
        <w:ind w:left="564" w:hanging="421"/>
        <w:rPr>
          <w:sz w:val="28"/>
        </w:rPr>
      </w:pPr>
      <w:hyperlink w:anchor="_bookmark7" w:history="1">
        <w:r w:rsidR="0000490A">
          <w:rPr>
            <w:sz w:val="28"/>
          </w:rPr>
          <w:t>Анализ</w:t>
        </w:r>
        <w:r w:rsidR="0000490A">
          <w:rPr>
            <w:spacing w:val="-9"/>
            <w:sz w:val="28"/>
          </w:rPr>
          <w:t xml:space="preserve"> </w:t>
        </w:r>
        <w:r w:rsidR="0000490A">
          <w:rPr>
            <w:sz w:val="28"/>
          </w:rPr>
          <w:t>финансового</w:t>
        </w:r>
        <w:r w:rsidR="0000490A">
          <w:rPr>
            <w:spacing w:val="-7"/>
            <w:sz w:val="28"/>
          </w:rPr>
          <w:t xml:space="preserve"> </w:t>
        </w:r>
        <w:r w:rsidR="0000490A">
          <w:rPr>
            <w:sz w:val="28"/>
          </w:rPr>
          <w:t>состояния</w:t>
        </w:r>
        <w:r w:rsidR="0000490A">
          <w:rPr>
            <w:spacing w:val="-8"/>
            <w:sz w:val="28"/>
          </w:rPr>
          <w:t xml:space="preserve"> </w:t>
        </w:r>
        <w:r w:rsidR="0000490A">
          <w:rPr>
            <w:spacing w:val="-2"/>
            <w:sz w:val="28"/>
          </w:rPr>
          <w:t>организации</w:t>
        </w:r>
        <w:r w:rsidR="0000490A">
          <w:rPr>
            <w:sz w:val="28"/>
          </w:rPr>
          <w:tab/>
        </w:r>
        <w:r w:rsidR="0000490A">
          <w:rPr>
            <w:spacing w:val="-5"/>
            <w:sz w:val="28"/>
          </w:rPr>
          <w:t>26</w:t>
        </w:r>
      </w:hyperlink>
    </w:p>
    <w:p w14:paraId="04A064A0" w14:textId="77777777" w:rsidR="003C183F" w:rsidRDefault="007D5726">
      <w:pPr>
        <w:pStyle w:val="a4"/>
        <w:numPr>
          <w:ilvl w:val="1"/>
          <w:numId w:val="21"/>
        </w:numPr>
        <w:tabs>
          <w:tab w:val="left" w:pos="564"/>
          <w:tab w:val="left" w:leader="dot" w:pos="9492"/>
        </w:tabs>
        <w:spacing w:before="161"/>
        <w:ind w:left="564" w:hanging="421"/>
        <w:rPr>
          <w:sz w:val="28"/>
        </w:rPr>
      </w:pPr>
      <w:hyperlink w:anchor="_bookmark8" w:history="1">
        <w:r w:rsidR="0000490A">
          <w:rPr>
            <w:sz w:val="28"/>
          </w:rPr>
          <w:t>Анализ</w:t>
        </w:r>
        <w:r w:rsidR="0000490A">
          <w:rPr>
            <w:spacing w:val="-11"/>
            <w:sz w:val="28"/>
          </w:rPr>
          <w:t xml:space="preserve"> </w:t>
        </w:r>
        <w:r w:rsidR="0000490A">
          <w:rPr>
            <w:sz w:val="28"/>
          </w:rPr>
          <w:t>эффективности</w:t>
        </w:r>
        <w:r w:rsidR="0000490A">
          <w:rPr>
            <w:spacing w:val="-8"/>
            <w:sz w:val="28"/>
          </w:rPr>
          <w:t xml:space="preserve"> </w:t>
        </w:r>
        <w:r w:rsidR="0000490A">
          <w:rPr>
            <w:sz w:val="28"/>
          </w:rPr>
          <w:t>деятельности</w:t>
        </w:r>
        <w:r w:rsidR="0000490A">
          <w:rPr>
            <w:spacing w:val="-8"/>
            <w:sz w:val="28"/>
          </w:rPr>
          <w:t xml:space="preserve"> </w:t>
        </w:r>
        <w:r w:rsidR="0000490A">
          <w:rPr>
            <w:sz w:val="28"/>
          </w:rPr>
          <w:t>ООО</w:t>
        </w:r>
        <w:r w:rsidR="0000490A">
          <w:rPr>
            <w:spacing w:val="-8"/>
            <w:sz w:val="28"/>
          </w:rPr>
          <w:t xml:space="preserve"> </w:t>
        </w:r>
        <w:r w:rsidR="0000490A">
          <w:rPr>
            <w:spacing w:val="-2"/>
            <w:sz w:val="28"/>
          </w:rPr>
          <w:t>«Ритейл»</w:t>
        </w:r>
        <w:r w:rsidR="0000490A">
          <w:rPr>
            <w:sz w:val="28"/>
          </w:rPr>
          <w:tab/>
        </w:r>
        <w:r w:rsidR="0000490A">
          <w:rPr>
            <w:spacing w:val="-5"/>
            <w:sz w:val="28"/>
          </w:rPr>
          <w:t>30</w:t>
        </w:r>
      </w:hyperlink>
    </w:p>
    <w:p w14:paraId="18410354" w14:textId="77777777" w:rsidR="003C183F" w:rsidRDefault="007D5726">
      <w:pPr>
        <w:pStyle w:val="a4"/>
        <w:numPr>
          <w:ilvl w:val="1"/>
          <w:numId w:val="21"/>
        </w:numPr>
        <w:tabs>
          <w:tab w:val="left" w:pos="564"/>
          <w:tab w:val="left" w:leader="dot" w:pos="9492"/>
        </w:tabs>
        <w:spacing w:before="161"/>
        <w:ind w:left="564" w:hanging="421"/>
        <w:rPr>
          <w:sz w:val="28"/>
        </w:rPr>
      </w:pPr>
      <w:hyperlink w:anchor="_bookmark9" w:history="1">
        <w:r w:rsidR="0000490A">
          <w:rPr>
            <w:sz w:val="28"/>
          </w:rPr>
          <w:t>Анализ</w:t>
        </w:r>
        <w:r w:rsidR="0000490A">
          <w:rPr>
            <w:spacing w:val="-8"/>
            <w:sz w:val="28"/>
          </w:rPr>
          <w:t xml:space="preserve"> </w:t>
        </w:r>
        <w:r w:rsidR="0000490A">
          <w:rPr>
            <w:sz w:val="28"/>
          </w:rPr>
          <w:t>состояния</w:t>
        </w:r>
        <w:r w:rsidR="0000490A">
          <w:rPr>
            <w:spacing w:val="-4"/>
            <w:sz w:val="28"/>
          </w:rPr>
          <w:t xml:space="preserve"> </w:t>
        </w:r>
        <w:r w:rsidR="0000490A">
          <w:rPr>
            <w:sz w:val="28"/>
          </w:rPr>
          <w:t>факторов</w:t>
        </w:r>
        <w:r w:rsidR="0000490A">
          <w:rPr>
            <w:spacing w:val="-6"/>
            <w:sz w:val="28"/>
          </w:rPr>
          <w:t xml:space="preserve"> </w:t>
        </w:r>
        <w:r w:rsidR="0000490A">
          <w:rPr>
            <w:sz w:val="28"/>
          </w:rPr>
          <w:t>внешней</w:t>
        </w:r>
        <w:r w:rsidR="0000490A">
          <w:rPr>
            <w:spacing w:val="-6"/>
            <w:sz w:val="28"/>
          </w:rPr>
          <w:t xml:space="preserve"> </w:t>
        </w:r>
        <w:r w:rsidR="0000490A">
          <w:rPr>
            <w:sz w:val="28"/>
          </w:rPr>
          <w:t>среды</w:t>
        </w:r>
        <w:r w:rsidR="0000490A">
          <w:rPr>
            <w:spacing w:val="60"/>
            <w:sz w:val="28"/>
          </w:rPr>
          <w:t xml:space="preserve"> </w:t>
        </w:r>
        <w:r w:rsidR="0000490A">
          <w:rPr>
            <w:sz w:val="28"/>
          </w:rPr>
          <w:t>ООО</w:t>
        </w:r>
        <w:r w:rsidR="0000490A">
          <w:rPr>
            <w:spacing w:val="-5"/>
            <w:sz w:val="28"/>
          </w:rPr>
          <w:t xml:space="preserve"> </w:t>
        </w:r>
        <w:r w:rsidR="0000490A">
          <w:rPr>
            <w:spacing w:val="-2"/>
            <w:sz w:val="28"/>
          </w:rPr>
          <w:t>«Ритейл»</w:t>
        </w:r>
        <w:r w:rsidR="0000490A">
          <w:rPr>
            <w:sz w:val="28"/>
          </w:rPr>
          <w:tab/>
        </w:r>
        <w:r w:rsidR="0000490A">
          <w:rPr>
            <w:spacing w:val="-5"/>
            <w:sz w:val="28"/>
          </w:rPr>
          <w:t>37</w:t>
        </w:r>
      </w:hyperlink>
    </w:p>
    <w:p w14:paraId="11295FA5" w14:textId="77777777" w:rsidR="003C183F" w:rsidRDefault="007D5726">
      <w:pPr>
        <w:pStyle w:val="a4"/>
        <w:numPr>
          <w:ilvl w:val="0"/>
          <w:numId w:val="21"/>
        </w:numPr>
        <w:tabs>
          <w:tab w:val="left" w:pos="353"/>
          <w:tab w:val="left" w:leader="dot" w:pos="9492"/>
        </w:tabs>
        <w:spacing w:before="160"/>
        <w:ind w:left="353" w:hanging="210"/>
        <w:rPr>
          <w:sz w:val="28"/>
        </w:rPr>
      </w:pPr>
      <w:hyperlink w:anchor="_bookmark10" w:history="1">
        <w:r w:rsidR="0000490A">
          <w:rPr>
            <w:sz w:val="28"/>
          </w:rPr>
          <w:t>Направления</w:t>
        </w:r>
        <w:r w:rsidR="0000490A">
          <w:rPr>
            <w:spacing w:val="-16"/>
            <w:sz w:val="28"/>
          </w:rPr>
          <w:t xml:space="preserve"> </w:t>
        </w:r>
        <w:r w:rsidR="0000490A">
          <w:rPr>
            <w:sz w:val="28"/>
          </w:rPr>
          <w:t>повышения</w:t>
        </w:r>
        <w:r w:rsidR="0000490A">
          <w:rPr>
            <w:spacing w:val="-10"/>
            <w:sz w:val="28"/>
          </w:rPr>
          <w:t xml:space="preserve"> </w:t>
        </w:r>
        <w:r w:rsidR="0000490A">
          <w:rPr>
            <w:sz w:val="28"/>
          </w:rPr>
          <w:t>эффективности</w:t>
        </w:r>
        <w:r w:rsidR="0000490A">
          <w:rPr>
            <w:spacing w:val="-11"/>
            <w:sz w:val="28"/>
          </w:rPr>
          <w:t xml:space="preserve"> </w:t>
        </w:r>
        <w:r w:rsidR="0000490A">
          <w:rPr>
            <w:sz w:val="28"/>
          </w:rPr>
          <w:t>деятельности</w:t>
        </w:r>
        <w:r w:rsidR="0000490A">
          <w:rPr>
            <w:spacing w:val="-10"/>
            <w:sz w:val="28"/>
          </w:rPr>
          <w:t xml:space="preserve"> </w:t>
        </w:r>
        <w:r w:rsidR="0000490A">
          <w:rPr>
            <w:sz w:val="28"/>
          </w:rPr>
          <w:t>ООО</w:t>
        </w:r>
        <w:r w:rsidR="0000490A">
          <w:rPr>
            <w:spacing w:val="-11"/>
            <w:sz w:val="28"/>
          </w:rPr>
          <w:t xml:space="preserve"> </w:t>
        </w:r>
        <w:r w:rsidR="0000490A">
          <w:rPr>
            <w:spacing w:val="-2"/>
            <w:sz w:val="28"/>
          </w:rPr>
          <w:t>«Ритейл»</w:t>
        </w:r>
        <w:r w:rsidR="0000490A">
          <w:rPr>
            <w:sz w:val="28"/>
          </w:rPr>
          <w:tab/>
        </w:r>
        <w:r w:rsidR="0000490A">
          <w:rPr>
            <w:spacing w:val="-5"/>
            <w:sz w:val="28"/>
          </w:rPr>
          <w:t>45</w:t>
        </w:r>
      </w:hyperlink>
    </w:p>
    <w:p w14:paraId="7B470445" w14:textId="77777777" w:rsidR="003C183F" w:rsidRDefault="007D5726">
      <w:pPr>
        <w:pStyle w:val="a4"/>
        <w:numPr>
          <w:ilvl w:val="1"/>
          <w:numId w:val="21"/>
        </w:numPr>
        <w:tabs>
          <w:tab w:val="left" w:pos="564"/>
        </w:tabs>
        <w:spacing w:before="161"/>
        <w:ind w:left="564" w:hanging="421"/>
        <w:rPr>
          <w:sz w:val="28"/>
        </w:rPr>
      </w:pPr>
      <w:hyperlink w:anchor="_bookmark11" w:history="1">
        <w:r w:rsidR="0000490A">
          <w:rPr>
            <w:sz w:val="28"/>
          </w:rPr>
          <w:t>Рекомендации</w:t>
        </w:r>
        <w:r w:rsidR="0000490A">
          <w:rPr>
            <w:spacing w:val="-18"/>
            <w:sz w:val="28"/>
          </w:rPr>
          <w:t xml:space="preserve"> </w:t>
        </w:r>
        <w:r w:rsidR="0000490A">
          <w:rPr>
            <w:sz w:val="28"/>
          </w:rPr>
          <w:t>по</w:t>
        </w:r>
        <w:r w:rsidR="0000490A">
          <w:rPr>
            <w:spacing w:val="-12"/>
            <w:sz w:val="28"/>
          </w:rPr>
          <w:t xml:space="preserve"> </w:t>
        </w:r>
        <w:r w:rsidR="0000490A">
          <w:rPr>
            <w:sz w:val="28"/>
          </w:rPr>
          <w:t>повышению</w:t>
        </w:r>
        <w:r w:rsidR="0000490A">
          <w:rPr>
            <w:spacing w:val="-10"/>
            <w:sz w:val="28"/>
          </w:rPr>
          <w:t xml:space="preserve"> </w:t>
        </w:r>
        <w:r w:rsidR="0000490A">
          <w:rPr>
            <w:sz w:val="28"/>
          </w:rPr>
          <w:t>эффективности</w:t>
        </w:r>
        <w:r w:rsidR="0000490A">
          <w:rPr>
            <w:spacing w:val="-9"/>
            <w:sz w:val="28"/>
          </w:rPr>
          <w:t xml:space="preserve"> </w:t>
        </w:r>
        <w:r w:rsidR="0000490A">
          <w:rPr>
            <w:sz w:val="28"/>
          </w:rPr>
          <w:t>деятельности</w:t>
        </w:r>
        <w:r w:rsidR="0000490A">
          <w:rPr>
            <w:spacing w:val="-12"/>
            <w:sz w:val="28"/>
          </w:rPr>
          <w:t xml:space="preserve"> </w:t>
        </w:r>
        <w:proofErr w:type="gramStart"/>
        <w:r w:rsidR="0000490A">
          <w:rPr>
            <w:sz w:val="28"/>
          </w:rPr>
          <w:t>предприятия</w:t>
        </w:r>
        <w:r w:rsidR="0000490A">
          <w:rPr>
            <w:spacing w:val="-41"/>
            <w:sz w:val="28"/>
          </w:rPr>
          <w:t xml:space="preserve"> </w:t>
        </w:r>
        <w:r w:rsidR="0000490A">
          <w:rPr>
            <w:sz w:val="28"/>
          </w:rPr>
          <w:t>.</w:t>
        </w:r>
        <w:proofErr w:type="gramEnd"/>
        <w:r w:rsidR="0000490A">
          <w:rPr>
            <w:spacing w:val="-18"/>
            <w:sz w:val="28"/>
          </w:rPr>
          <w:t xml:space="preserve"> </w:t>
        </w:r>
        <w:r w:rsidR="0000490A">
          <w:rPr>
            <w:spacing w:val="-5"/>
            <w:sz w:val="28"/>
          </w:rPr>
          <w:t>45</w:t>
        </w:r>
      </w:hyperlink>
    </w:p>
    <w:p w14:paraId="6E7BC845" w14:textId="77777777" w:rsidR="003C183F" w:rsidRDefault="007D5726">
      <w:pPr>
        <w:pStyle w:val="a4"/>
        <w:numPr>
          <w:ilvl w:val="1"/>
          <w:numId w:val="21"/>
        </w:numPr>
        <w:tabs>
          <w:tab w:val="left" w:pos="619"/>
          <w:tab w:val="left" w:leader="dot" w:pos="9492"/>
        </w:tabs>
        <w:spacing w:before="162" w:line="360" w:lineRule="auto"/>
        <w:ind w:right="144" w:firstLine="0"/>
        <w:rPr>
          <w:sz w:val="28"/>
        </w:rPr>
      </w:pPr>
      <w:hyperlink w:anchor="_bookmark12" w:history="1">
        <w:r w:rsidR="0000490A">
          <w:rPr>
            <w:sz w:val="28"/>
          </w:rPr>
          <w:t>Экономическое</w:t>
        </w:r>
        <w:r w:rsidR="0000490A">
          <w:rPr>
            <w:spacing w:val="40"/>
            <w:sz w:val="28"/>
          </w:rPr>
          <w:t xml:space="preserve"> </w:t>
        </w:r>
        <w:r w:rsidR="0000490A">
          <w:rPr>
            <w:sz w:val="28"/>
          </w:rPr>
          <w:t>обоснование</w:t>
        </w:r>
        <w:r w:rsidR="0000490A">
          <w:rPr>
            <w:spacing w:val="40"/>
            <w:sz w:val="28"/>
          </w:rPr>
          <w:t xml:space="preserve"> </w:t>
        </w:r>
        <w:r w:rsidR="0000490A">
          <w:rPr>
            <w:sz w:val="28"/>
          </w:rPr>
          <w:t>мероприятий</w:t>
        </w:r>
        <w:r w:rsidR="0000490A">
          <w:rPr>
            <w:spacing w:val="40"/>
            <w:sz w:val="28"/>
          </w:rPr>
          <w:t xml:space="preserve"> </w:t>
        </w:r>
        <w:r w:rsidR="0000490A">
          <w:rPr>
            <w:sz w:val="28"/>
          </w:rPr>
          <w:t>по</w:t>
        </w:r>
        <w:r w:rsidR="0000490A">
          <w:rPr>
            <w:spacing w:val="40"/>
            <w:sz w:val="28"/>
          </w:rPr>
          <w:t xml:space="preserve"> </w:t>
        </w:r>
        <w:r w:rsidR="0000490A">
          <w:rPr>
            <w:sz w:val="28"/>
          </w:rPr>
          <w:t>повышению</w:t>
        </w:r>
        <w:r w:rsidR="0000490A">
          <w:rPr>
            <w:spacing w:val="40"/>
            <w:sz w:val="28"/>
          </w:rPr>
          <w:t xml:space="preserve"> </w:t>
        </w:r>
        <w:r w:rsidR="0000490A">
          <w:rPr>
            <w:sz w:val="28"/>
          </w:rPr>
          <w:t>эффективности</w:t>
        </w:r>
      </w:hyperlink>
      <w:r w:rsidR="0000490A">
        <w:rPr>
          <w:sz w:val="28"/>
        </w:rPr>
        <w:t xml:space="preserve"> </w:t>
      </w:r>
      <w:hyperlink w:anchor="_bookmark12" w:history="1">
        <w:r w:rsidR="0000490A">
          <w:rPr>
            <w:sz w:val="28"/>
          </w:rPr>
          <w:t>деятельности</w:t>
        </w:r>
        <w:r w:rsidR="0000490A">
          <w:rPr>
            <w:spacing w:val="-9"/>
            <w:sz w:val="28"/>
          </w:rPr>
          <w:t xml:space="preserve"> </w:t>
        </w:r>
        <w:r w:rsidR="0000490A">
          <w:rPr>
            <w:sz w:val="28"/>
          </w:rPr>
          <w:t>ООО</w:t>
        </w:r>
        <w:r w:rsidR="0000490A">
          <w:rPr>
            <w:spacing w:val="-8"/>
            <w:sz w:val="28"/>
          </w:rPr>
          <w:t xml:space="preserve"> </w:t>
        </w:r>
        <w:r w:rsidR="0000490A">
          <w:rPr>
            <w:spacing w:val="-2"/>
            <w:sz w:val="28"/>
          </w:rPr>
          <w:t>«Ритейл»</w:t>
        </w:r>
        <w:r w:rsidR="0000490A">
          <w:rPr>
            <w:sz w:val="28"/>
          </w:rPr>
          <w:tab/>
        </w:r>
        <w:r w:rsidR="0000490A">
          <w:rPr>
            <w:spacing w:val="-5"/>
            <w:sz w:val="28"/>
          </w:rPr>
          <w:t>51</w:t>
        </w:r>
      </w:hyperlink>
    </w:p>
    <w:p w14:paraId="1DBEECFD" w14:textId="77777777" w:rsidR="003C183F" w:rsidRDefault="007D5726">
      <w:pPr>
        <w:pStyle w:val="a3"/>
        <w:tabs>
          <w:tab w:val="left" w:leader="dot" w:pos="9492"/>
        </w:tabs>
        <w:spacing w:line="321" w:lineRule="exact"/>
      </w:pPr>
      <w:hyperlink w:anchor="_bookmark13" w:history="1">
        <w:r w:rsidR="0000490A">
          <w:rPr>
            <w:spacing w:val="-2"/>
          </w:rPr>
          <w:t>Заключение</w:t>
        </w:r>
        <w:r w:rsidR="0000490A">
          <w:tab/>
        </w:r>
        <w:r w:rsidR="0000490A">
          <w:rPr>
            <w:spacing w:val="-5"/>
          </w:rPr>
          <w:t>60</w:t>
        </w:r>
      </w:hyperlink>
    </w:p>
    <w:p w14:paraId="40966B5E" w14:textId="77777777" w:rsidR="003C183F" w:rsidRDefault="007D5726">
      <w:pPr>
        <w:pStyle w:val="a3"/>
        <w:tabs>
          <w:tab w:val="left" w:leader="dot" w:pos="9492"/>
        </w:tabs>
        <w:spacing w:before="161"/>
      </w:pPr>
      <w:hyperlink w:anchor="_bookmark14" w:history="1">
        <w:r w:rsidR="0000490A">
          <w:t>Список</w:t>
        </w:r>
        <w:r w:rsidR="0000490A">
          <w:rPr>
            <w:spacing w:val="-12"/>
          </w:rPr>
          <w:t xml:space="preserve"> </w:t>
        </w:r>
        <w:r w:rsidR="0000490A">
          <w:t>использованных</w:t>
        </w:r>
        <w:r w:rsidR="0000490A">
          <w:rPr>
            <w:spacing w:val="-7"/>
          </w:rPr>
          <w:t xml:space="preserve"> </w:t>
        </w:r>
        <w:r w:rsidR="0000490A">
          <w:rPr>
            <w:spacing w:val="-2"/>
          </w:rPr>
          <w:t>источников</w:t>
        </w:r>
        <w:r w:rsidR="0000490A">
          <w:tab/>
        </w:r>
        <w:r w:rsidR="0000490A">
          <w:rPr>
            <w:spacing w:val="-5"/>
          </w:rPr>
          <w:t>64</w:t>
        </w:r>
      </w:hyperlink>
    </w:p>
    <w:p w14:paraId="65A1DD99" w14:textId="77777777" w:rsidR="003C183F" w:rsidRDefault="007D5726">
      <w:pPr>
        <w:pStyle w:val="a3"/>
        <w:tabs>
          <w:tab w:val="left" w:leader="dot" w:pos="9492"/>
        </w:tabs>
        <w:spacing w:before="163"/>
      </w:pPr>
      <w:hyperlink w:anchor="_bookmark15" w:history="1">
        <w:r w:rsidR="0000490A">
          <w:t>Приложение</w:t>
        </w:r>
        <w:r w:rsidR="0000490A">
          <w:rPr>
            <w:spacing w:val="-5"/>
          </w:rPr>
          <w:t xml:space="preserve"> </w:t>
        </w:r>
        <w:r w:rsidR="0000490A">
          <w:t>А.</w:t>
        </w:r>
        <w:r w:rsidR="0000490A">
          <w:rPr>
            <w:spacing w:val="-6"/>
          </w:rPr>
          <w:t xml:space="preserve"> </w:t>
        </w:r>
        <w:r w:rsidR="0000490A">
          <w:t>Баланс</w:t>
        </w:r>
        <w:r w:rsidR="0000490A">
          <w:rPr>
            <w:spacing w:val="-4"/>
          </w:rPr>
          <w:t xml:space="preserve"> </w:t>
        </w:r>
        <w:r w:rsidR="0000490A">
          <w:t>ООО</w:t>
        </w:r>
        <w:r w:rsidR="0000490A">
          <w:rPr>
            <w:spacing w:val="-6"/>
          </w:rPr>
          <w:t xml:space="preserve"> </w:t>
        </w:r>
        <w:r w:rsidR="0000490A">
          <w:t>«Ритейл»</w:t>
        </w:r>
        <w:r w:rsidR="0000490A">
          <w:rPr>
            <w:spacing w:val="-6"/>
          </w:rPr>
          <w:t xml:space="preserve"> </w:t>
        </w:r>
        <w:r w:rsidR="0000490A">
          <w:t>на</w:t>
        </w:r>
        <w:r w:rsidR="0000490A">
          <w:rPr>
            <w:spacing w:val="-5"/>
          </w:rPr>
          <w:t xml:space="preserve"> </w:t>
        </w:r>
        <w:r w:rsidR="0000490A">
          <w:t>31.12.2021</w:t>
        </w:r>
        <w:r w:rsidR="0000490A">
          <w:rPr>
            <w:spacing w:val="-3"/>
          </w:rPr>
          <w:t xml:space="preserve"> </w:t>
        </w:r>
        <w:r w:rsidR="0000490A">
          <w:rPr>
            <w:spacing w:val="-5"/>
          </w:rPr>
          <w:t>г.</w:t>
        </w:r>
        <w:r w:rsidR="0000490A">
          <w:tab/>
        </w:r>
        <w:r w:rsidR="0000490A">
          <w:rPr>
            <w:spacing w:val="-5"/>
          </w:rPr>
          <w:t>70</w:t>
        </w:r>
      </w:hyperlink>
    </w:p>
    <w:p w14:paraId="0DBF185E" w14:textId="77777777" w:rsidR="003C183F" w:rsidRDefault="007D5726">
      <w:pPr>
        <w:pStyle w:val="a3"/>
        <w:tabs>
          <w:tab w:val="left" w:leader="dot" w:pos="9492"/>
        </w:tabs>
        <w:spacing w:before="161"/>
      </w:pPr>
      <w:hyperlink w:anchor="_bookmark16" w:history="1">
        <w:r w:rsidR="0000490A">
          <w:t>Приложение</w:t>
        </w:r>
        <w:r w:rsidR="0000490A">
          <w:rPr>
            <w:spacing w:val="-7"/>
          </w:rPr>
          <w:t xml:space="preserve"> </w:t>
        </w:r>
        <w:r w:rsidR="0000490A">
          <w:t>Б.</w:t>
        </w:r>
        <w:r w:rsidR="0000490A">
          <w:rPr>
            <w:spacing w:val="-5"/>
          </w:rPr>
          <w:t xml:space="preserve"> </w:t>
        </w:r>
        <w:r w:rsidR="0000490A">
          <w:t>Отчет</w:t>
        </w:r>
        <w:r w:rsidR="0000490A">
          <w:rPr>
            <w:spacing w:val="-4"/>
          </w:rPr>
          <w:t xml:space="preserve"> </w:t>
        </w:r>
        <w:r w:rsidR="0000490A">
          <w:t>о</w:t>
        </w:r>
        <w:r w:rsidR="0000490A">
          <w:rPr>
            <w:spacing w:val="-5"/>
          </w:rPr>
          <w:t xml:space="preserve"> </w:t>
        </w:r>
        <w:r w:rsidR="0000490A">
          <w:t>финансовых</w:t>
        </w:r>
        <w:r w:rsidR="0000490A">
          <w:rPr>
            <w:spacing w:val="-3"/>
          </w:rPr>
          <w:t xml:space="preserve"> </w:t>
        </w:r>
        <w:r w:rsidR="0000490A">
          <w:t>результатах</w:t>
        </w:r>
        <w:r w:rsidR="0000490A">
          <w:rPr>
            <w:spacing w:val="-1"/>
          </w:rPr>
          <w:t xml:space="preserve"> </w:t>
        </w:r>
        <w:r w:rsidR="0000490A">
          <w:t>ООО</w:t>
        </w:r>
        <w:r w:rsidR="0000490A">
          <w:rPr>
            <w:spacing w:val="-6"/>
          </w:rPr>
          <w:t xml:space="preserve"> </w:t>
        </w:r>
        <w:r w:rsidR="0000490A">
          <w:t>«Ритейл»</w:t>
        </w:r>
        <w:r w:rsidR="0000490A">
          <w:rPr>
            <w:spacing w:val="-6"/>
          </w:rPr>
          <w:t xml:space="preserve"> </w:t>
        </w:r>
        <w:r w:rsidR="0000490A">
          <w:t>за</w:t>
        </w:r>
        <w:r w:rsidR="0000490A">
          <w:rPr>
            <w:spacing w:val="-4"/>
          </w:rPr>
          <w:t xml:space="preserve"> </w:t>
        </w:r>
        <w:r w:rsidR="0000490A">
          <w:t>2021</w:t>
        </w:r>
        <w:r w:rsidR="0000490A">
          <w:rPr>
            <w:spacing w:val="-3"/>
          </w:rPr>
          <w:t xml:space="preserve"> </w:t>
        </w:r>
        <w:r w:rsidR="0000490A">
          <w:rPr>
            <w:spacing w:val="-5"/>
          </w:rPr>
          <w:t>гг.</w:t>
        </w:r>
        <w:r w:rsidR="0000490A">
          <w:tab/>
        </w:r>
        <w:r w:rsidR="0000490A">
          <w:rPr>
            <w:spacing w:val="-5"/>
          </w:rPr>
          <w:t>72</w:t>
        </w:r>
      </w:hyperlink>
    </w:p>
    <w:p w14:paraId="77168332" w14:textId="77777777" w:rsidR="003C183F" w:rsidRDefault="007D5726">
      <w:pPr>
        <w:pStyle w:val="a3"/>
        <w:tabs>
          <w:tab w:val="left" w:leader="dot" w:pos="9492"/>
        </w:tabs>
        <w:spacing w:before="160"/>
      </w:pPr>
      <w:hyperlink w:anchor="_bookmark17" w:history="1">
        <w:r w:rsidR="0000490A">
          <w:t>Приложение</w:t>
        </w:r>
        <w:r w:rsidR="0000490A">
          <w:rPr>
            <w:spacing w:val="-7"/>
          </w:rPr>
          <w:t xml:space="preserve"> </w:t>
        </w:r>
        <w:r w:rsidR="0000490A">
          <w:t>В.</w:t>
        </w:r>
        <w:r w:rsidR="0000490A">
          <w:rPr>
            <w:spacing w:val="-5"/>
          </w:rPr>
          <w:t xml:space="preserve"> </w:t>
        </w:r>
        <w:r w:rsidR="0000490A">
          <w:t>Баланс</w:t>
        </w:r>
        <w:r w:rsidR="0000490A">
          <w:rPr>
            <w:spacing w:val="-5"/>
          </w:rPr>
          <w:t xml:space="preserve"> </w:t>
        </w:r>
        <w:r w:rsidR="0000490A">
          <w:t>ООО</w:t>
        </w:r>
        <w:r w:rsidR="0000490A">
          <w:rPr>
            <w:spacing w:val="-5"/>
          </w:rPr>
          <w:t xml:space="preserve"> </w:t>
        </w:r>
        <w:r w:rsidR="0000490A">
          <w:t>«Ритейл»</w:t>
        </w:r>
        <w:r w:rsidR="0000490A">
          <w:rPr>
            <w:spacing w:val="-7"/>
          </w:rPr>
          <w:t xml:space="preserve"> </w:t>
        </w:r>
        <w:r w:rsidR="0000490A">
          <w:t>на</w:t>
        </w:r>
        <w:r w:rsidR="0000490A">
          <w:rPr>
            <w:spacing w:val="-4"/>
          </w:rPr>
          <w:t xml:space="preserve"> </w:t>
        </w:r>
        <w:r w:rsidR="0000490A">
          <w:t>31.12.2022</w:t>
        </w:r>
        <w:r w:rsidR="0000490A">
          <w:rPr>
            <w:spacing w:val="-3"/>
          </w:rPr>
          <w:t xml:space="preserve"> </w:t>
        </w:r>
        <w:r w:rsidR="0000490A">
          <w:rPr>
            <w:spacing w:val="-5"/>
          </w:rPr>
          <w:t>г.</w:t>
        </w:r>
        <w:r w:rsidR="0000490A">
          <w:tab/>
        </w:r>
        <w:r w:rsidR="0000490A">
          <w:rPr>
            <w:spacing w:val="-5"/>
          </w:rPr>
          <w:t>73</w:t>
        </w:r>
      </w:hyperlink>
    </w:p>
    <w:p w14:paraId="35B40615" w14:textId="77777777" w:rsidR="003C183F" w:rsidRDefault="007D5726">
      <w:pPr>
        <w:pStyle w:val="a3"/>
        <w:tabs>
          <w:tab w:val="left" w:leader="dot" w:pos="9492"/>
        </w:tabs>
        <w:spacing w:before="161"/>
      </w:pPr>
      <w:hyperlink w:anchor="_bookmark18" w:history="1">
        <w:r w:rsidR="0000490A">
          <w:t>Приложение</w:t>
        </w:r>
        <w:r w:rsidR="0000490A">
          <w:rPr>
            <w:spacing w:val="-9"/>
          </w:rPr>
          <w:t xml:space="preserve"> </w:t>
        </w:r>
        <w:r w:rsidR="0000490A">
          <w:t>Г.</w:t>
        </w:r>
        <w:r w:rsidR="0000490A">
          <w:rPr>
            <w:spacing w:val="-5"/>
          </w:rPr>
          <w:t xml:space="preserve"> </w:t>
        </w:r>
        <w:r w:rsidR="0000490A">
          <w:t>Отчет</w:t>
        </w:r>
        <w:r w:rsidR="0000490A">
          <w:rPr>
            <w:spacing w:val="-3"/>
          </w:rPr>
          <w:t xml:space="preserve"> </w:t>
        </w:r>
        <w:r w:rsidR="0000490A">
          <w:t>о</w:t>
        </w:r>
        <w:r w:rsidR="0000490A">
          <w:rPr>
            <w:spacing w:val="-4"/>
          </w:rPr>
          <w:t xml:space="preserve"> </w:t>
        </w:r>
        <w:r w:rsidR="0000490A">
          <w:t>финансовых</w:t>
        </w:r>
        <w:r w:rsidR="0000490A">
          <w:rPr>
            <w:spacing w:val="-2"/>
          </w:rPr>
          <w:t xml:space="preserve"> </w:t>
        </w:r>
        <w:r w:rsidR="0000490A">
          <w:t>результатах</w:t>
        </w:r>
        <w:r w:rsidR="0000490A">
          <w:rPr>
            <w:spacing w:val="-4"/>
          </w:rPr>
          <w:t xml:space="preserve"> </w:t>
        </w:r>
        <w:r w:rsidR="0000490A">
          <w:t>ООО</w:t>
        </w:r>
        <w:r w:rsidR="0000490A">
          <w:rPr>
            <w:spacing w:val="-5"/>
          </w:rPr>
          <w:t xml:space="preserve"> </w:t>
        </w:r>
        <w:r w:rsidR="0000490A">
          <w:t>«Ритейл»</w:t>
        </w:r>
        <w:r w:rsidR="0000490A">
          <w:rPr>
            <w:spacing w:val="-5"/>
          </w:rPr>
          <w:t xml:space="preserve"> </w:t>
        </w:r>
        <w:r w:rsidR="0000490A">
          <w:t>за</w:t>
        </w:r>
        <w:r w:rsidR="0000490A">
          <w:rPr>
            <w:spacing w:val="-4"/>
          </w:rPr>
          <w:t xml:space="preserve"> </w:t>
        </w:r>
        <w:r w:rsidR="0000490A">
          <w:t>2022</w:t>
        </w:r>
        <w:r w:rsidR="0000490A">
          <w:rPr>
            <w:spacing w:val="-2"/>
          </w:rPr>
          <w:t xml:space="preserve"> </w:t>
        </w:r>
        <w:r w:rsidR="0000490A">
          <w:rPr>
            <w:spacing w:val="-5"/>
          </w:rPr>
          <w:t>г.</w:t>
        </w:r>
        <w:r w:rsidR="0000490A">
          <w:tab/>
        </w:r>
        <w:r w:rsidR="0000490A">
          <w:rPr>
            <w:spacing w:val="-5"/>
          </w:rPr>
          <w:t>75</w:t>
        </w:r>
      </w:hyperlink>
    </w:p>
    <w:p w14:paraId="565A2347" w14:textId="77777777" w:rsidR="003C183F" w:rsidRDefault="007D5726">
      <w:pPr>
        <w:pStyle w:val="a3"/>
        <w:spacing w:before="162"/>
      </w:pPr>
      <w:hyperlink w:anchor="_bookmark19" w:history="1">
        <w:r w:rsidR="0000490A">
          <w:t>Приложение</w:t>
        </w:r>
        <w:r w:rsidR="0000490A">
          <w:rPr>
            <w:spacing w:val="-5"/>
          </w:rPr>
          <w:t xml:space="preserve"> </w:t>
        </w:r>
        <w:r w:rsidR="0000490A">
          <w:t>Д.</w:t>
        </w:r>
        <w:r w:rsidR="0000490A">
          <w:rPr>
            <w:spacing w:val="-2"/>
          </w:rPr>
          <w:t xml:space="preserve"> </w:t>
        </w:r>
        <w:proofErr w:type="spellStart"/>
        <w:r w:rsidR="0000490A">
          <w:t>Seo</w:t>
        </w:r>
        <w:proofErr w:type="spellEnd"/>
        <w:r w:rsidR="0000490A">
          <w:t>-продвижение</w:t>
        </w:r>
        <w:r w:rsidR="0000490A">
          <w:rPr>
            <w:spacing w:val="-2"/>
          </w:rPr>
          <w:t xml:space="preserve"> </w:t>
        </w:r>
        <w:r w:rsidR="0000490A">
          <w:t>интернет-магазина</w:t>
        </w:r>
        <w:r w:rsidR="0000490A">
          <w:rPr>
            <w:spacing w:val="-2"/>
          </w:rPr>
          <w:t xml:space="preserve"> </w:t>
        </w:r>
        <w:r w:rsidR="0000490A">
          <w:t>«Домострой»</w:t>
        </w:r>
        <w:r w:rsidR="0000490A">
          <w:rPr>
            <w:spacing w:val="-3"/>
          </w:rPr>
          <w:t xml:space="preserve"> </w:t>
        </w:r>
        <w:r w:rsidR="0000490A">
          <w:t>от</w:t>
        </w:r>
        <w:r w:rsidR="0000490A">
          <w:rPr>
            <w:spacing w:val="-1"/>
          </w:rPr>
          <w:t xml:space="preserve"> </w:t>
        </w:r>
        <w:r w:rsidR="0000490A">
          <w:rPr>
            <w:spacing w:val="-2"/>
          </w:rPr>
          <w:t>компании</w:t>
        </w:r>
      </w:hyperlink>
    </w:p>
    <w:p w14:paraId="5B0837DA" w14:textId="77777777" w:rsidR="003C183F" w:rsidRDefault="007D5726">
      <w:pPr>
        <w:pStyle w:val="a3"/>
        <w:tabs>
          <w:tab w:val="left" w:leader="dot" w:pos="9492"/>
        </w:tabs>
        <w:spacing w:before="161"/>
      </w:pPr>
      <w:hyperlink w:anchor="_bookmark19" w:history="1">
        <w:r w:rsidR="0000490A">
          <w:t>«IT</w:t>
        </w:r>
        <w:r w:rsidR="0000490A">
          <w:rPr>
            <w:spacing w:val="-3"/>
          </w:rPr>
          <w:t xml:space="preserve"> </w:t>
        </w:r>
        <w:r w:rsidR="0000490A">
          <w:rPr>
            <w:spacing w:val="-2"/>
          </w:rPr>
          <w:t>FRUT»</w:t>
        </w:r>
        <w:r w:rsidR="0000490A">
          <w:tab/>
        </w:r>
        <w:r w:rsidR="0000490A">
          <w:rPr>
            <w:spacing w:val="-5"/>
          </w:rPr>
          <w:t>76</w:t>
        </w:r>
      </w:hyperlink>
    </w:p>
    <w:p w14:paraId="655396F6" w14:textId="77777777" w:rsidR="003C183F" w:rsidRDefault="003C183F">
      <w:pPr>
        <w:pStyle w:val="a3"/>
        <w:sectPr w:rsidR="003C183F">
          <w:footerReference w:type="default" r:id="rId7"/>
          <w:pgSz w:w="11910" w:h="16840"/>
          <w:pgMar w:top="1040" w:right="425" w:bottom="1200" w:left="1559" w:header="0" w:footer="1002" w:gutter="0"/>
          <w:cols w:space="720"/>
        </w:sectPr>
      </w:pPr>
    </w:p>
    <w:p w14:paraId="52D3435E" w14:textId="77777777" w:rsidR="003C183F" w:rsidRDefault="0000490A">
      <w:pPr>
        <w:pStyle w:val="a3"/>
        <w:spacing w:before="65"/>
        <w:ind w:left="5" w:right="4"/>
        <w:jc w:val="center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0DCC4B7D" w14:textId="77777777" w:rsidR="003C183F" w:rsidRDefault="003C183F">
      <w:pPr>
        <w:pStyle w:val="a3"/>
        <w:ind w:left="0"/>
      </w:pPr>
    </w:p>
    <w:p w14:paraId="7178A1D2" w14:textId="77777777" w:rsidR="003C183F" w:rsidRDefault="003C183F">
      <w:pPr>
        <w:pStyle w:val="a3"/>
        <w:spacing w:before="52"/>
        <w:ind w:left="0"/>
      </w:pPr>
    </w:p>
    <w:p w14:paraId="3BE4E3F5" w14:textId="77777777" w:rsidR="003C183F" w:rsidRDefault="0000490A">
      <w:pPr>
        <w:pStyle w:val="a3"/>
        <w:spacing w:line="360" w:lineRule="auto"/>
        <w:ind w:right="135" w:firstLine="707"/>
        <w:jc w:val="both"/>
      </w:pPr>
      <w:r>
        <w:t>Актуальность темы исследования состоит в том, что менеджмент любой современной организации направлен на обеспечение результативности и эффективности функционирования. Сегодня профессиональный менеджмент является основным конкурентным преимуществом, а умение эффективно управлять компанией является одной из ключевых функций профессиональной деятельности. Руководство отечественными организациями будет результативным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эффективным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практике</w:t>
      </w:r>
      <w:r>
        <w:rPr>
          <w:spacing w:val="-9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грамотном</w:t>
      </w:r>
      <w:r>
        <w:rPr>
          <w:spacing w:val="-8"/>
        </w:rPr>
        <w:t xml:space="preserve"> </w:t>
      </w:r>
      <w:r>
        <w:t>применении методического инструментария, обеспечивающего выделение основных критериев результативности, системного характера измерения эффективности деятельности и оптимизации управленческих решений, адекватных поставленным целям.</w:t>
      </w:r>
    </w:p>
    <w:p w14:paraId="570A12C8" w14:textId="77777777" w:rsidR="003C183F" w:rsidRDefault="0000490A">
      <w:pPr>
        <w:pStyle w:val="a3"/>
        <w:spacing w:before="1" w:line="360" w:lineRule="auto"/>
        <w:ind w:right="136" w:firstLine="707"/>
        <w:jc w:val="both"/>
      </w:pPr>
      <w:r>
        <w:t>Для деятельности торговых предприятий в условиях финансово- экономической нестабильности крайне необходима оценка и планирование их результативности и эффективности, а обеспечение получения достаточных финансовых результатов важно для выживания и развития предприятий.</w:t>
      </w:r>
    </w:p>
    <w:p w14:paraId="387F6843" w14:textId="77777777" w:rsidR="003C183F" w:rsidRDefault="0000490A">
      <w:pPr>
        <w:pStyle w:val="a3"/>
        <w:spacing w:before="1" w:line="360" w:lineRule="auto"/>
        <w:ind w:right="136" w:firstLine="707"/>
        <w:jc w:val="both"/>
      </w:pPr>
      <w:r>
        <w:t xml:space="preserve">Проблемы оценки эффективности деятельности организаций рассматриваются в работах М.М. </w:t>
      </w:r>
      <w:proofErr w:type="spellStart"/>
      <w:r>
        <w:t>Абиевой</w:t>
      </w:r>
      <w:proofErr w:type="spellEnd"/>
      <w:r>
        <w:t xml:space="preserve">, А.А. </w:t>
      </w:r>
      <w:proofErr w:type="spellStart"/>
      <w:r>
        <w:t>Борейшо</w:t>
      </w:r>
      <w:proofErr w:type="spellEnd"/>
      <w:r>
        <w:t xml:space="preserve">, М.В. Ваниной, В.О. Кожиной, А.С. Кузнецовой, Н.В. Лобаревой, И.Б. </w:t>
      </w:r>
      <w:proofErr w:type="spellStart"/>
      <w:r>
        <w:t>Сагынгали</w:t>
      </w:r>
      <w:proofErr w:type="spellEnd"/>
      <w:r>
        <w:t xml:space="preserve">, А.Д. </w:t>
      </w:r>
      <w:proofErr w:type="spellStart"/>
      <w:r>
        <w:t>Страмовой</w:t>
      </w:r>
      <w:proofErr w:type="spellEnd"/>
      <w:r>
        <w:t xml:space="preserve">, Е.В. Якуниной. Методические основы оценки эффективности предприятий содержатся в трудах И.Т. </w:t>
      </w:r>
      <w:proofErr w:type="spellStart"/>
      <w:r>
        <w:t>Абдукаримова</w:t>
      </w:r>
      <w:proofErr w:type="spellEnd"/>
      <w:r>
        <w:t xml:space="preserve">, Л.Е. Басовского, А.Г. </w:t>
      </w:r>
      <w:proofErr w:type="spellStart"/>
      <w:r>
        <w:t>Войтова</w:t>
      </w:r>
      <w:proofErr w:type="spellEnd"/>
      <w:r>
        <w:t xml:space="preserve">, А.А. Глазковой, О.В. </w:t>
      </w:r>
      <w:proofErr w:type="spellStart"/>
      <w:r>
        <w:t>Губиной</w:t>
      </w:r>
      <w:proofErr w:type="spellEnd"/>
      <w:r>
        <w:t xml:space="preserve">, М.В. Мельник, Е.В. </w:t>
      </w:r>
      <w:proofErr w:type="spellStart"/>
      <w:r>
        <w:t>Негашева</w:t>
      </w:r>
      <w:proofErr w:type="spellEnd"/>
      <w:r>
        <w:t>, Г.В. Савицкой.</w:t>
      </w:r>
    </w:p>
    <w:p w14:paraId="0ACF9182" w14:textId="77777777" w:rsidR="003C183F" w:rsidRDefault="0000490A">
      <w:pPr>
        <w:pStyle w:val="a3"/>
        <w:spacing w:line="360" w:lineRule="auto"/>
        <w:ind w:right="141" w:firstLine="707"/>
        <w:jc w:val="both"/>
      </w:pPr>
      <w:r>
        <w:t>При этом, каждое предприятие имеет свои цели и условия функционирования, что требует специфического подхода к выявлению направлений повышения эффективности его деятельности.</w:t>
      </w:r>
    </w:p>
    <w:p w14:paraId="580DE06C" w14:textId="77777777" w:rsidR="003C183F" w:rsidRDefault="0000490A">
      <w:pPr>
        <w:pStyle w:val="a3"/>
        <w:spacing w:line="360" w:lineRule="auto"/>
        <w:ind w:right="142" w:firstLine="707"/>
        <w:jc w:val="both"/>
      </w:pPr>
      <w:r>
        <w:t>Цель исследования – изучение, анализ и разработка направлений повышения эффективности деятельности ООО «Ритейл».</w:t>
      </w:r>
    </w:p>
    <w:p w14:paraId="276771EB" w14:textId="77777777" w:rsidR="003C183F" w:rsidRDefault="0000490A">
      <w:pPr>
        <w:pStyle w:val="a3"/>
        <w:spacing w:line="362" w:lineRule="auto"/>
        <w:ind w:right="136" w:firstLine="707"/>
        <w:jc w:val="both"/>
      </w:pPr>
      <w:r>
        <w:t>Задачи исследования, поставленные в работе для достижения ее цели, состоят в следующем:</w:t>
      </w:r>
    </w:p>
    <w:p w14:paraId="468A0050" w14:textId="77777777" w:rsidR="003C183F" w:rsidRDefault="003C183F">
      <w:pPr>
        <w:pStyle w:val="a3"/>
        <w:spacing w:line="362" w:lineRule="auto"/>
        <w:jc w:val="both"/>
        <w:sectPr w:rsidR="003C183F">
          <w:footerReference w:type="default" r:id="rId8"/>
          <w:pgSz w:w="11910" w:h="16840"/>
          <w:pgMar w:top="1040" w:right="425" w:bottom="1220" w:left="1559" w:header="0" w:footer="1023" w:gutter="0"/>
          <w:pgNumType w:start="3"/>
          <w:cols w:space="720"/>
        </w:sectPr>
      </w:pPr>
    </w:p>
    <w:p w14:paraId="373AE2E4" w14:textId="77777777" w:rsidR="003C183F" w:rsidRDefault="0000490A">
      <w:pPr>
        <w:pStyle w:val="a3"/>
        <w:spacing w:before="67" w:line="362" w:lineRule="auto"/>
        <w:ind w:right="146" w:firstLine="707"/>
        <w:jc w:val="both"/>
      </w:pPr>
      <w:r>
        <w:lastRenderedPageBreak/>
        <w:t>изучить</w:t>
      </w:r>
      <w:r>
        <w:rPr>
          <w:spacing w:val="-6"/>
        </w:rPr>
        <w:t xml:space="preserve"> </w:t>
      </w:r>
      <w:r>
        <w:t>теоретические</w:t>
      </w:r>
      <w:r>
        <w:rPr>
          <w:spacing w:val="-5"/>
        </w:rPr>
        <w:t xml:space="preserve"> </w:t>
      </w:r>
      <w:r>
        <w:t>аспекты</w:t>
      </w:r>
      <w:r>
        <w:rPr>
          <w:spacing w:val="-4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деятельности торгового предприятия;</w:t>
      </w:r>
    </w:p>
    <w:p w14:paraId="691F18E5" w14:textId="77777777" w:rsidR="003C183F" w:rsidRDefault="0000490A">
      <w:pPr>
        <w:pStyle w:val="a3"/>
        <w:spacing w:line="360" w:lineRule="auto"/>
        <w:ind w:left="851" w:right="143"/>
        <w:jc w:val="both"/>
      </w:pPr>
      <w:r>
        <w:t xml:space="preserve">проанализировать эффективность деятельности ООО «Ритейл»; </w:t>
      </w:r>
      <w:proofErr w:type="gramStart"/>
      <w:r>
        <w:t>разработать</w:t>
      </w:r>
      <w:r>
        <w:rPr>
          <w:spacing w:val="71"/>
        </w:rPr>
        <w:t xml:space="preserve">  </w:t>
      </w:r>
      <w:r>
        <w:t>направления</w:t>
      </w:r>
      <w:proofErr w:type="gramEnd"/>
      <w:r>
        <w:rPr>
          <w:spacing w:val="73"/>
        </w:rPr>
        <w:t xml:space="preserve">  </w:t>
      </w:r>
      <w:r>
        <w:t>повышения</w:t>
      </w:r>
      <w:r>
        <w:rPr>
          <w:spacing w:val="74"/>
        </w:rPr>
        <w:t xml:space="preserve">  </w:t>
      </w:r>
      <w:r>
        <w:t>эффективности</w:t>
      </w:r>
      <w:r>
        <w:rPr>
          <w:spacing w:val="73"/>
        </w:rPr>
        <w:t xml:space="preserve">  </w:t>
      </w:r>
      <w:r>
        <w:rPr>
          <w:spacing w:val="-2"/>
        </w:rPr>
        <w:t>деятельности</w:t>
      </w:r>
    </w:p>
    <w:p w14:paraId="690B01C0" w14:textId="77777777" w:rsidR="003C183F" w:rsidRDefault="0000490A">
      <w:pPr>
        <w:pStyle w:val="a3"/>
        <w:spacing w:line="321" w:lineRule="exact"/>
      </w:pPr>
      <w:r>
        <w:t>ООО</w:t>
      </w:r>
      <w:r>
        <w:rPr>
          <w:spacing w:val="-5"/>
        </w:rPr>
        <w:t xml:space="preserve"> </w:t>
      </w:r>
      <w:r>
        <w:rPr>
          <w:spacing w:val="-2"/>
        </w:rPr>
        <w:t>«Ритейл».</w:t>
      </w:r>
    </w:p>
    <w:p w14:paraId="664F068D" w14:textId="77777777" w:rsidR="003C183F" w:rsidRDefault="0000490A">
      <w:pPr>
        <w:pStyle w:val="a3"/>
        <w:spacing w:before="158" w:line="360" w:lineRule="auto"/>
        <w:ind w:right="142" w:firstLine="707"/>
        <w:jc w:val="both"/>
      </w:pPr>
      <w:r>
        <w:t>Предмет исследования – повышение эффективности деятельности торгового предприятия.</w:t>
      </w:r>
    </w:p>
    <w:p w14:paraId="00BB4D55" w14:textId="77777777" w:rsidR="003C183F" w:rsidRDefault="0000490A">
      <w:pPr>
        <w:pStyle w:val="a3"/>
        <w:spacing w:line="321" w:lineRule="exact"/>
        <w:ind w:left="851"/>
        <w:jc w:val="both"/>
      </w:pPr>
      <w:r>
        <w:t>Объект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rPr>
          <w:spacing w:val="-2"/>
        </w:rPr>
        <w:t>«Ритейл».</w:t>
      </w:r>
    </w:p>
    <w:p w14:paraId="2C925DE4" w14:textId="77777777" w:rsidR="003C183F" w:rsidRDefault="0000490A">
      <w:pPr>
        <w:pStyle w:val="a3"/>
        <w:spacing w:before="161" w:line="360" w:lineRule="auto"/>
        <w:ind w:right="135" w:firstLine="707"/>
        <w:jc w:val="both"/>
      </w:pPr>
      <w:r>
        <w:t>Теоретическая основа исследования представлена учебной литературой и научными публикациями российских ученых, статистическими данными Росстата, Государственного информационного ресурса бухгалтерской (финансовой) отчетности.</w:t>
      </w:r>
    </w:p>
    <w:p w14:paraId="0628CD86" w14:textId="77777777" w:rsidR="003C183F" w:rsidRDefault="0000490A">
      <w:pPr>
        <w:pStyle w:val="a3"/>
        <w:spacing w:line="360" w:lineRule="auto"/>
        <w:ind w:right="137" w:firstLine="707"/>
        <w:jc w:val="both"/>
      </w:pPr>
      <w:r>
        <w:t>Методы исследования – представлены методами систематизации, группировок,</w:t>
      </w:r>
      <w:r>
        <w:rPr>
          <w:spacing w:val="-7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синтеза,</w:t>
      </w:r>
      <w:r>
        <w:rPr>
          <w:spacing w:val="-8"/>
        </w:rPr>
        <w:t xml:space="preserve"> </w:t>
      </w:r>
      <w:r>
        <w:t>сравнения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обобщения.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аналитической</w:t>
      </w:r>
      <w:r>
        <w:rPr>
          <w:spacing w:val="-8"/>
        </w:rPr>
        <w:t xml:space="preserve"> </w:t>
      </w:r>
      <w:r>
        <w:t>части работы использованы методы статистического анализа динамических рядов, вертикальный</w:t>
      </w:r>
      <w:r>
        <w:rPr>
          <w:spacing w:val="-15"/>
        </w:rPr>
        <w:t xml:space="preserve"> </w:t>
      </w:r>
      <w:r>
        <w:t>анализ,</w:t>
      </w:r>
      <w:r>
        <w:rPr>
          <w:spacing w:val="-13"/>
        </w:rPr>
        <w:t xml:space="preserve"> </w:t>
      </w:r>
      <w:r>
        <w:t>финансовый</w:t>
      </w:r>
      <w:r>
        <w:rPr>
          <w:spacing w:val="-13"/>
        </w:rPr>
        <w:t xml:space="preserve"> </w:t>
      </w:r>
      <w:r>
        <w:t>анализ,</w:t>
      </w:r>
      <w:r>
        <w:rPr>
          <w:spacing w:val="-14"/>
        </w:rPr>
        <w:t xml:space="preserve"> </w:t>
      </w:r>
      <w:r>
        <w:t>SWOT-анализ.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иллюстрирования результатов</w:t>
      </w:r>
      <w:r>
        <w:rPr>
          <w:spacing w:val="-18"/>
        </w:rPr>
        <w:t xml:space="preserve"> </w:t>
      </w:r>
      <w:r>
        <w:t>исследования</w:t>
      </w:r>
      <w:r>
        <w:rPr>
          <w:spacing w:val="-17"/>
        </w:rPr>
        <w:t xml:space="preserve"> </w:t>
      </w:r>
      <w:r>
        <w:t>использован</w:t>
      </w:r>
      <w:r>
        <w:rPr>
          <w:spacing w:val="-18"/>
        </w:rPr>
        <w:t xml:space="preserve"> </w:t>
      </w:r>
      <w:r>
        <w:t>графический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табличный</w:t>
      </w:r>
      <w:r>
        <w:rPr>
          <w:spacing w:val="-17"/>
        </w:rPr>
        <w:t xml:space="preserve"> </w:t>
      </w:r>
      <w:r>
        <w:t>методы.</w:t>
      </w:r>
      <w:r>
        <w:rPr>
          <w:spacing w:val="-18"/>
        </w:rPr>
        <w:t xml:space="preserve"> </w:t>
      </w:r>
      <w:r>
        <w:t>Кроме того, в работе использован метод прогнозирования и балансовый метод.</w:t>
      </w:r>
    </w:p>
    <w:p w14:paraId="6661368D" w14:textId="77777777" w:rsidR="003C183F" w:rsidRDefault="0000490A">
      <w:pPr>
        <w:pStyle w:val="a3"/>
        <w:spacing w:before="2" w:line="360" w:lineRule="auto"/>
        <w:ind w:right="137" w:firstLine="707"/>
        <w:jc w:val="both"/>
      </w:pPr>
      <w:proofErr w:type="gramStart"/>
      <w:r>
        <w:t>Информационной</w:t>
      </w:r>
      <w:r>
        <w:rPr>
          <w:spacing w:val="80"/>
          <w:w w:val="150"/>
        </w:rPr>
        <w:t xml:space="preserve">  </w:t>
      </w:r>
      <w:r>
        <w:t>базой</w:t>
      </w:r>
      <w:proofErr w:type="gramEnd"/>
      <w:r>
        <w:rPr>
          <w:spacing w:val="80"/>
          <w:w w:val="150"/>
        </w:rPr>
        <w:t xml:space="preserve">  </w:t>
      </w:r>
      <w:r>
        <w:t>исследования</w:t>
      </w:r>
      <w:r>
        <w:rPr>
          <w:spacing w:val="80"/>
          <w:w w:val="150"/>
        </w:rPr>
        <w:t xml:space="preserve">  </w:t>
      </w:r>
      <w:r>
        <w:t>является</w:t>
      </w:r>
      <w:r>
        <w:rPr>
          <w:spacing w:val="80"/>
          <w:w w:val="150"/>
        </w:rPr>
        <w:t xml:space="preserve">  </w:t>
      </w:r>
      <w:r>
        <w:t>отчетность</w:t>
      </w:r>
      <w:r>
        <w:rPr>
          <w:spacing w:val="40"/>
        </w:rPr>
        <w:t xml:space="preserve"> </w:t>
      </w:r>
      <w:r>
        <w:t>ООО «Ритейл» за 2020-2022 гг.</w:t>
      </w:r>
    </w:p>
    <w:p w14:paraId="196C6BE7" w14:textId="6DA1E1F3" w:rsidR="003C183F" w:rsidRDefault="0000490A" w:rsidP="009215D3">
      <w:pPr>
        <w:pStyle w:val="a3"/>
        <w:spacing w:line="360" w:lineRule="auto"/>
        <w:ind w:right="149" w:firstLine="707"/>
        <w:jc w:val="both"/>
      </w:pPr>
      <w:r>
        <w:t>Выпускная квалификационная работа состоит из введения, трех глав, заключения, списка использованных источников и приложений</w:t>
      </w:r>
    </w:p>
    <w:sectPr w:rsidR="003C183F" w:rsidSect="009215D3">
      <w:pgSz w:w="11910" w:h="16840"/>
      <w:pgMar w:top="1040" w:right="425" w:bottom="1280" w:left="1559" w:header="0" w:footer="10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C394F" w14:textId="77777777" w:rsidR="007D5726" w:rsidRDefault="007D5726">
      <w:r>
        <w:separator/>
      </w:r>
    </w:p>
  </w:endnote>
  <w:endnote w:type="continuationSeparator" w:id="0">
    <w:p w14:paraId="0B0570F4" w14:textId="77777777" w:rsidR="007D5726" w:rsidRDefault="007D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CECFB" w14:textId="77777777" w:rsidR="003C183F" w:rsidRDefault="0000490A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136896" behindDoc="1" locked="0" layoutInCell="1" allowOverlap="1" wp14:anchorId="03B71450" wp14:editId="21930493">
              <wp:simplePos x="0" y="0"/>
              <wp:positionH relativeFrom="page">
                <wp:posOffset>4093590</wp:posOffset>
              </wp:positionH>
              <wp:positionV relativeFrom="page">
                <wp:posOffset>9916159</wp:posOffset>
              </wp:positionV>
              <wp:extent cx="9652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D9FD79" w14:textId="77777777" w:rsidR="003C183F" w:rsidRDefault="0000490A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B71450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22.35pt;margin-top:780.8pt;width:7.6pt;height:13.05pt;z-index:-1817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" filled="f" stroked="f">
              <v:textbox inset="0,0,0,0">
                <w:txbxContent>
                  <w:p w14:paraId="25D9FD79" w14:textId="77777777" w:rsidR="003C183F" w:rsidRDefault="0000490A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1C076" w14:textId="77777777" w:rsidR="003C183F" w:rsidRDefault="0000490A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137408" behindDoc="1" locked="0" layoutInCell="1" allowOverlap="1" wp14:anchorId="20234822" wp14:editId="0492F3D5">
              <wp:simplePos x="0" y="0"/>
              <wp:positionH relativeFrom="page">
                <wp:posOffset>4038727</wp:posOffset>
              </wp:positionH>
              <wp:positionV relativeFrom="page">
                <wp:posOffset>9857851</wp:posOffset>
              </wp:positionV>
              <wp:extent cx="205740" cy="22288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5FFAA0" w14:textId="77777777" w:rsidR="003C183F" w:rsidRDefault="0000490A">
                          <w:pPr>
                            <w:pStyle w:val="a3"/>
                            <w:spacing w:before="9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234822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318pt;margin-top:776.2pt;width:16.2pt;height:17.55pt;z-index:-1817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" filled="f" stroked="f">
              <v:textbox inset="0,0,0,0">
                <w:txbxContent>
                  <w:p w14:paraId="795FFAA0" w14:textId="77777777" w:rsidR="003C183F" w:rsidRDefault="0000490A">
                    <w:pPr>
                      <w:pStyle w:val="a3"/>
                      <w:spacing w:before="9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23295" w14:textId="77777777" w:rsidR="007D5726" w:rsidRDefault="007D5726">
      <w:r>
        <w:separator/>
      </w:r>
    </w:p>
  </w:footnote>
  <w:footnote w:type="continuationSeparator" w:id="0">
    <w:p w14:paraId="04A165F9" w14:textId="77777777" w:rsidR="007D5726" w:rsidRDefault="007D5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621B"/>
    <w:multiLevelType w:val="hybridMultilevel"/>
    <w:tmpl w:val="EA4E3D06"/>
    <w:lvl w:ilvl="0" w:tplc="79E25BF0">
      <w:numFmt w:val="bullet"/>
      <w:lvlText w:val="-"/>
      <w:lvlJc w:val="left"/>
      <w:pPr>
        <w:ind w:left="106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9AC78E">
      <w:numFmt w:val="bullet"/>
      <w:lvlText w:val="•"/>
      <w:lvlJc w:val="left"/>
      <w:pPr>
        <w:ind w:left="360" w:hanging="192"/>
      </w:pPr>
      <w:rPr>
        <w:rFonts w:hint="default"/>
        <w:lang w:val="ru-RU" w:eastAsia="en-US" w:bidi="ar-SA"/>
      </w:rPr>
    </w:lvl>
    <w:lvl w:ilvl="2" w:tplc="39503D96">
      <w:numFmt w:val="bullet"/>
      <w:lvlText w:val="•"/>
      <w:lvlJc w:val="left"/>
      <w:pPr>
        <w:ind w:left="620" w:hanging="192"/>
      </w:pPr>
      <w:rPr>
        <w:rFonts w:hint="default"/>
        <w:lang w:val="ru-RU" w:eastAsia="en-US" w:bidi="ar-SA"/>
      </w:rPr>
    </w:lvl>
    <w:lvl w:ilvl="3" w:tplc="1292E7F8">
      <w:numFmt w:val="bullet"/>
      <w:lvlText w:val="•"/>
      <w:lvlJc w:val="left"/>
      <w:pPr>
        <w:ind w:left="880" w:hanging="192"/>
      </w:pPr>
      <w:rPr>
        <w:rFonts w:hint="default"/>
        <w:lang w:val="ru-RU" w:eastAsia="en-US" w:bidi="ar-SA"/>
      </w:rPr>
    </w:lvl>
    <w:lvl w:ilvl="4" w:tplc="9E7A439C">
      <w:numFmt w:val="bullet"/>
      <w:lvlText w:val="•"/>
      <w:lvlJc w:val="left"/>
      <w:pPr>
        <w:ind w:left="1140" w:hanging="192"/>
      </w:pPr>
      <w:rPr>
        <w:rFonts w:hint="default"/>
        <w:lang w:val="ru-RU" w:eastAsia="en-US" w:bidi="ar-SA"/>
      </w:rPr>
    </w:lvl>
    <w:lvl w:ilvl="5" w:tplc="2FE25522">
      <w:numFmt w:val="bullet"/>
      <w:lvlText w:val="•"/>
      <w:lvlJc w:val="left"/>
      <w:pPr>
        <w:ind w:left="1400" w:hanging="192"/>
      </w:pPr>
      <w:rPr>
        <w:rFonts w:hint="default"/>
        <w:lang w:val="ru-RU" w:eastAsia="en-US" w:bidi="ar-SA"/>
      </w:rPr>
    </w:lvl>
    <w:lvl w:ilvl="6" w:tplc="6F4C2A18">
      <w:numFmt w:val="bullet"/>
      <w:lvlText w:val="•"/>
      <w:lvlJc w:val="left"/>
      <w:pPr>
        <w:ind w:left="1660" w:hanging="192"/>
      </w:pPr>
      <w:rPr>
        <w:rFonts w:hint="default"/>
        <w:lang w:val="ru-RU" w:eastAsia="en-US" w:bidi="ar-SA"/>
      </w:rPr>
    </w:lvl>
    <w:lvl w:ilvl="7" w:tplc="4C2467C0">
      <w:numFmt w:val="bullet"/>
      <w:lvlText w:val="•"/>
      <w:lvlJc w:val="left"/>
      <w:pPr>
        <w:ind w:left="1920" w:hanging="192"/>
      </w:pPr>
      <w:rPr>
        <w:rFonts w:hint="default"/>
        <w:lang w:val="ru-RU" w:eastAsia="en-US" w:bidi="ar-SA"/>
      </w:rPr>
    </w:lvl>
    <w:lvl w:ilvl="8" w:tplc="C00C2986">
      <w:numFmt w:val="bullet"/>
      <w:lvlText w:val="•"/>
      <w:lvlJc w:val="left"/>
      <w:pPr>
        <w:ind w:left="2180" w:hanging="192"/>
      </w:pPr>
      <w:rPr>
        <w:rFonts w:hint="default"/>
        <w:lang w:val="ru-RU" w:eastAsia="en-US" w:bidi="ar-SA"/>
      </w:rPr>
    </w:lvl>
  </w:abstractNum>
  <w:abstractNum w:abstractNumId="1" w15:restartNumberingAfterBreak="0">
    <w:nsid w:val="0B2239DE"/>
    <w:multiLevelType w:val="hybridMultilevel"/>
    <w:tmpl w:val="7110D8C0"/>
    <w:lvl w:ilvl="0" w:tplc="EF1A53E2">
      <w:start w:val="1"/>
      <w:numFmt w:val="decimal"/>
      <w:lvlText w:val="%1."/>
      <w:lvlJc w:val="left"/>
      <w:pPr>
        <w:ind w:left="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A5CD9F2">
      <w:numFmt w:val="bullet"/>
      <w:lvlText w:val="•"/>
      <w:lvlJc w:val="left"/>
      <w:pPr>
        <w:ind w:left="365" w:hanging="360"/>
      </w:pPr>
      <w:rPr>
        <w:rFonts w:hint="default"/>
        <w:lang w:val="ru-RU" w:eastAsia="en-US" w:bidi="ar-SA"/>
      </w:rPr>
    </w:lvl>
    <w:lvl w:ilvl="2" w:tplc="BD088240">
      <w:numFmt w:val="bullet"/>
      <w:lvlText w:val="•"/>
      <w:lvlJc w:val="left"/>
      <w:pPr>
        <w:ind w:left="671" w:hanging="360"/>
      </w:pPr>
      <w:rPr>
        <w:rFonts w:hint="default"/>
        <w:lang w:val="ru-RU" w:eastAsia="en-US" w:bidi="ar-SA"/>
      </w:rPr>
    </w:lvl>
    <w:lvl w:ilvl="3" w:tplc="709C9CB6">
      <w:numFmt w:val="bullet"/>
      <w:lvlText w:val="•"/>
      <w:lvlJc w:val="left"/>
      <w:pPr>
        <w:ind w:left="976" w:hanging="360"/>
      </w:pPr>
      <w:rPr>
        <w:rFonts w:hint="default"/>
        <w:lang w:val="ru-RU" w:eastAsia="en-US" w:bidi="ar-SA"/>
      </w:rPr>
    </w:lvl>
    <w:lvl w:ilvl="4" w:tplc="85CAF766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5" w:tplc="88E89802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6" w:tplc="F44237FA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7" w:tplc="044C13DC">
      <w:numFmt w:val="bullet"/>
      <w:lvlText w:val="•"/>
      <w:lvlJc w:val="left"/>
      <w:pPr>
        <w:ind w:left="2199" w:hanging="360"/>
      </w:pPr>
      <w:rPr>
        <w:rFonts w:hint="default"/>
        <w:lang w:val="ru-RU" w:eastAsia="en-US" w:bidi="ar-SA"/>
      </w:rPr>
    </w:lvl>
    <w:lvl w:ilvl="8" w:tplc="66066838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C097393"/>
    <w:multiLevelType w:val="hybridMultilevel"/>
    <w:tmpl w:val="5C7C69CC"/>
    <w:lvl w:ilvl="0" w:tplc="1902E488">
      <w:start w:val="3"/>
      <w:numFmt w:val="decimal"/>
      <w:lvlText w:val="%1."/>
      <w:lvlJc w:val="left"/>
      <w:pPr>
        <w:ind w:left="57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4E8593A">
      <w:numFmt w:val="bullet"/>
      <w:lvlText w:val="•"/>
      <w:lvlJc w:val="left"/>
      <w:pPr>
        <w:ind w:left="407" w:hanging="320"/>
      </w:pPr>
      <w:rPr>
        <w:rFonts w:hint="default"/>
        <w:lang w:val="ru-RU" w:eastAsia="en-US" w:bidi="ar-SA"/>
      </w:rPr>
    </w:lvl>
    <w:lvl w:ilvl="2" w:tplc="6BFC0A6C">
      <w:numFmt w:val="bullet"/>
      <w:lvlText w:val="•"/>
      <w:lvlJc w:val="left"/>
      <w:pPr>
        <w:ind w:left="754" w:hanging="320"/>
      </w:pPr>
      <w:rPr>
        <w:rFonts w:hint="default"/>
        <w:lang w:val="ru-RU" w:eastAsia="en-US" w:bidi="ar-SA"/>
      </w:rPr>
    </w:lvl>
    <w:lvl w:ilvl="3" w:tplc="262A60DC">
      <w:numFmt w:val="bullet"/>
      <w:lvlText w:val="•"/>
      <w:lvlJc w:val="left"/>
      <w:pPr>
        <w:ind w:left="1101" w:hanging="320"/>
      </w:pPr>
      <w:rPr>
        <w:rFonts w:hint="default"/>
        <w:lang w:val="ru-RU" w:eastAsia="en-US" w:bidi="ar-SA"/>
      </w:rPr>
    </w:lvl>
    <w:lvl w:ilvl="4" w:tplc="697059A2">
      <w:numFmt w:val="bullet"/>
      <w:lvlText w:val="•"/>
      <w:lvlJc w:val="left"/>
      <w:pPr>
        <w:ind w:left="1448" w:hanging="320"/>
      </w:pPr>
      <w:rPr>
        <w:rFonts w:hint="default"/>
        <w:lang w:val="ru-RU" w:eastAsia="en-US" w:bidi="ar-SA"/>
      </w:rPr>
    </w:lvl>
    <w:lvl w:ilvl="5" w:tplc="210051C8">
      <w:numFmt w:val="bullet"/>
      <w:lvlText w:val="•"/>
      <w:lvlJc w:val="left"/>
      <w:pPr>
        <w:ind w:left="1795" w:hanging="320"/>
      </w:pPr>
      <w:rPr>
        <w:rFonts w:hint="default"/>
        <w:lang w:val="ru-RU" w:eastAsia="en-US" w:bidi="ar-SA"/>
      </w:rPr>
    </w:lvl>
    <w:lvl w:ilvl="6" w:tplc="C61A8094">
      <w:numFmt w:val="bullet"/>
      <w:lvlText w:val="•"/>
      <w:lvlJc w:val="left"/>
      <w:pPr>
        <w:ind w:left="2142" w:hanging="320"/>
      </w:pPr>
      <w:rPr>
        <w:rFonts w:hint="default"/>
        <w:lang w:val="ru-RU" w:eastAsia="en-US" w:bidi="ar-SA"/>
      </w:rPr>
    </w:lvl>
    <w:lvl w:ilvl="7" w:tplc="33B07760">
      <w:numFmt w:val="bullet"/>
      <w:lvlText w:val="•"/>
      <w:lvlJc w:val="left"/>
      <w:pPr>
        <w:ind w:left="2489" w:hanging="320"/>
      </w:pPr>
      <w:rPr>
        <w:rFonts w:hint="default"/>
        <w:lang w:val="ru-RU" w:eastAsia="en-US" w:bidi="ar-SA"/>
      </w:rPr>
    </w:lvl>
    <w:lvl w:ilvl="8" w:tplc="14266DE8">
      <w:numFmt w:val="bullet"/>
      <w:lvlText w:val="•"/>
      <w:lvlJc w:val="left"/>
      <w:pPr>
        <w:ind w:left="2836" w:hanging="320"/>
      </w:pPr>
      <w:rPr>
        <w:rFonts w:hint="default"/>
        <w:lang w:val="ru-RU" w:eastAsia="en-US" w:bidi="ar-SA"/>
      </w:rPr>
    </w:lvl>
  </w:abstractNum>
  <w:abstractNum w:abstractNumId="3" w15:restartNumberingAfterBreak="0">
    <w:nsid w:val="0C5D76CC"/>
    <w:multiLevelType w:val="hybridMultilevel"/>
    <w:tmpl w:val="940AD912"/>
    <w:lvl w:ilvl="0" w:tplc="440857FC">
      <w:start w:val="1"/>
      <w:numFmt w:val="decimal"/>
      <w:lvlText w:val="%1."/>
      <w:lvlJc w:val="left"/>
      <w:pPr>
        <w:ind w:left="57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51AF926">
      <w:numFmt w:val="bullet"/>
      <w:lvlText w:val="•"/>
      <w:lvlJc w:val="left"/>
      <w:pPr>
        <w:ind w:left="407" w:hanging="387"/>
      </w:pPr>
      <w:rPr>
        <w:rFonts w:hint="default"/>
        <w:lang w:val="ru-RU" w:eastAsia="en-US" w:bidi="ar-SA"/>
      </w:rPr>
    </w:lvl>
    <w:lvl w:ilvl="2" w:tplc="A79697B4">
      <w:numFmt w:val="bullet"/>
      <w:lvlText w:val="•"/>
      <w:lvlJc w:val="left"/>
      <w:pPr>
        <w:ind w:left="754" w:hanging="387"/>
      </w:pPr>
      <w:rPr>
        <w:rFonts w:hint="default"/>
        <w:lang w:val="ru-RU" w:eastAsia="en-US" w:bidi="ar-SA"/>
      </w:rPr>
    </w:lvl>
    <w:lvl w:ilvl="3" w:tplc="4B6CE518">
      <w:numFmt w:val="bullet"/>
      <w:lvlText w:val="•"/>
      <w:lvlJc w:val="left"/>
      <w:pPr>
        <w:ind w:left="1101" w:hanging="387"/>
      </w:pPr>
      <w:rPr>
        <w:rFonts w:hint="default"/>
        <w:lang w:val="ru-RU" w:eastAsia="en-US" w:bidi="ar-SA"/>
      </w:rPr>
    </w:lvl>
    <w:lvl w:ilvl="4" w:tplc="757E0764">
      <w:numFmt w:val="bullet"/>
      <w:lvlText w:val="•"/>
      <w:lvlJc w:val="left"/>
      <w:pPr>
        <w:ind w:left="1448" w:hanging="387"/>
      </w:pPr>
      <w:rPr>
        <w:rFonts w:hint="default"/>
        <w:lang w:val="ru-RU" w:eastAsia="en-US" w:bidi="ar-SA"/>
      </w:rPr>
    </w:lvl>
    <w:lvl w:ilvl="5" w:tplc="C20CF59A">
      <w:numFmt w:val="bullet"/>
      <w:lvlText w:val="•"/>
      <w:lvlJc w:val="left"/>
      <w:pPr>
        <w:ind w:left="1795" w:hanging="387"/>
      </w:pPr>
      <w:rPr>
        <w:rFonts w:hint="default"/>
        <w:lang w:val="ru-RU" w:eastAsia="en-US" w:bidi="ar-SA"/>
      </w:rPr>
    </w:lvl>
    <w:lvl w:ilvl="6" w:tplc="BA3C3EF8">
      <w:numFmt w:val="bullet"/>
      <w:lvlText w:val="•"/>
      <w:lvlJc w:val="left"/>
      <w:pPr>
        <w:ind w:left="2142" w:hanging="387"/>
      </w:pPr>
      <w:rPr>
        <w:rFonts w:hint="default"/>
        <w:lang w:val="ru-RU" w:eastAsia="en-US" w:bidi="ar-SA"/>
      </w:rPr>
    </w:lvl>
    <w:lvl w:ilvl="7" w:tplc="2B2811EE">
      <w:numFmt w:val="bullet"/>
      <w:lvlText w:val="•"/>
      <w:lvlJc w:val="left"/>
      <w:pPr>
        <w:ind w:left="2489" w:hanging="387"/>
      </w:pPr>
      <w:rPr>
        <w:rFonts w:hint="default"/>
        <w:lang w:val="ru-RU" w:eastAsia="en-US" w:bidi="ar-SA"/>
      </w:rPr>
    </w:lvl>
    <w:lvl w:ilvl="8" w:tplc="586A6468">
      <w:numFmt w:val="bullet"/>
      <w:lvlText w:val="•"/>
      <w:lvlJc w:val="left"/>
      <w:pPr>
        <w:ind w:left="2836" w:hanging="387"/>
      </w:pPr>
      <w:rPr>
        <w:rFonts w:hint="default"/>
        <w:lang w:val="ru-RU" w:eastAsia="en-US" w:bidi="ar-SA"/>
      </w:rPr>
    </w:lvl>
  </w:abstractNum>
  <w:abstractNum w:abstractNumId="4" w15:restartNumberingAfterBreak="0">
    <w:nsid w:val="266B19AA"/>
    <w:multiLevelType w:val="multilevel"/>
    <w:tmpl w:val="945893F6"/>
    <w:lvl w:ilvl="0">
      <w:start w:val="46"/>
      <w:numFmt w:val="decimal"/>
      <w:lvlText w:val="%1"/>
      <w:lvlJc w:val="left"/>
      <w:pPr>
        <w:ind w:left="2267" w:hanging="1416"/>
        <w:jc w:val="left"/>
      </w:pPr>
      <w:rPr>
        <w:rFonts w:hint="default"/>
        <w:lang w:val="ru-RU" w:eastAsia="en-US" w:bidi="ar-SA"/>
      </w:rPr>
    </w:lvl>
    <w:lvl w:ilvl="1">
      <w:start w:val="73"/>
      <w:numFmt w:val="decimal"/>
      <w:lvlText w:val="%1.%2"/>
      <w:lvlJc w:val="left"/>
      <w:pPr>
        <w:ind w:left="2267" w:hanging="1416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267" w:hanging="14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58" w:hanging="1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4" w:hanging="1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1" w:hanging="1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7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3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1416"/>
      </w:pPr>
      <w:rPr>
        <w:rFonts w:hint="default"/>
        <w:lang w:val="ru-RU" w:eastAsia="en-US" w:bidi="ar-SA"/>
      </w:rPr>
    </w:lvl>
  </w:abstractNum>
  <w:abstractNum w:abstractNumId="5" w15:restartNumberingAfterBreak="0">
    <w:nsid w:val="28480DB5"/>
    <w:multiLevelType w:val="multilevel"/>
    <w:tmpl w:val="2ADC9214"/>
    <w:lvl w:ilvl="0">
      <w:start w:val="1"/>
      <w:numFmt w:val="decimal"/>
      <w:lvlText w:val="%1"/>
      <w:lvlJc w:val="left"/>
      <w:pPr>
        <w:ind w:left="1950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35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43" w:hanging="4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20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7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4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97"/>
      </w:pPr>
      <w:rPr>
        <w:rFonts w:hint="default"/>
        <w:lang w:val="ru-RU" w:eastAsia="en-US" w:bidi="ar-SA"/>
      </w:rPr>
    </w:lvl>
  </w:abstractNum>
  <w:abstractNum w:abstractNumId="6" w15:restartNumberingAfterBreak="0">
    <w:nsid w:val="297C3C20"/>
    <w:multiLevelType w:val="multilevel"/>
    <w:tmpl w:val="8D045934"/>
    <w:lvl w:ilvl="0">
      <w:start w:val="1"/>
      <w:numFmt w:val="decimal"/>
      <w:lvlText w:val="%1"/>
      <w:lvlJc w:val="left"/>
      <w:pPr>
        <w:ind w:left="143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3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00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40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0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1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1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1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1" w:hanging="461"/>
      </w:pPr>
      <w:rPr>
        <w:rFonts w:hint="default"/>
        <w:lang w:val="ru-RU" w:eastAsia="en-US" w:bidi="ar-SA"/>
      </w:rPr>
    </w:lvl>
  </w:abstractNum>
  <w:abstractNum w:abstractNumId="7" w15:restartNumberingAfterBreak="0">
    <w:nsid w:val="2A5651A8"/>
    <w:multiLevelType w:val="hybridMultilevel"/>
    <w:tmpl w:val="CE68F316"/>
    <w:lvl w:ilvl="0" w:tplc="5C0479E0">
      <w:numFmt w:val="bullet"/>
      <w:lvlText w:val="–"/>
      <w:lvlJc w:val="left"/>
      <w:pPr>
        <w:ind w:left="106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CC5D66">
      <w:numFmt w:val="bullet"/>
      <w:lvlText w:val="•"/>
      <w:lvlJc w:val="left"/>
      <w:pPr>
        <w:ind w:left="360" w:hanging="303"/>
      </w:pPr>
      <w:rPr>
        <w:rFonts w:hint="default"/>
        <w:lang w:val="ru-RU" w:eastAsia="en-US" w:bidi="ar-SA"/>
      </w:rPr>
    </w:lvl>
    <w:lvl w:ilvl="2" w:tplc="A748DEAC">
      <w:numFmt w:val="bullet"/>
      <w:lvlText w:val="•"/>
      <w:lvlJc w:val="left"/>
      <w:pPr>
        <w:ind w:left="620" w:hanging="303"/>
      </w:pPr>
      <w:rPr>
        <w:rFonts w:hint="default"/>
        <w:lang w:val="ru-RU" w:eastAsia="en-US" w:bidi="ar-SA"/>
      </w:rPr>
    </w:lvl>
    <w:lvl w:ilvl="3" w:tplc="F7E82230">
      <w:numFmt w:val="bullet"/>
      <w:lvlText w:val="•"/>
      <w:lvlJc w:val="left"/>
      <w:pPr>
        <w:ind w:left="880" w:hanging="303"/>
      </w:pPr>
      <w:rPr>
        <w:rFonts w:hint="default"/>
        <w:lang w:val="ru-RU" w:eastAsia="en-US" w:bidi="ar-SA"/>
      </w:rPr>
    </w:lvl>
    <w:lvl w:ilvl="4" w:tplc="F6EC6306">
      <w:numFmt w:val="bullet"/>
      <w:lvlText w:val="•"/>
      <w:lvlJc w:val="left"/>
      <w:pPr>
        <w:ind w:left="1140" w:hanging="303"/>
      </w:pPr>
      <w:rPr>
        <w:rFonts w:hint="default"/>
        <w:lang w:val="ru-RU" w:eastAsia="en-US" w:bidi="ar-SA"/>
      </w:rPr>
    </w:lvl>
    <w:lvl w:ilvl="5" w:tplc="53C40E36">
      <w:numFmt w:val="bullet"/>
      <w:lvlText w:val="•"/>
      <w:lvlJc w:val="left"/>
      <w:pPr>
        <w:ind w:left="1400" w:hanging="303"/>
      </w:pPr>
      <w:rPr>
        <w:rFonts w:hint="default"/>
        <w:lang w:val="ru-RU" w:eastAsia="en-US" w:bidi="ar-SA"/>
      </w:rPr>
    </w:lvl>
    <w:lvl w:ilvl="6" w:tplc="82C8C520">
      <w:numFmt w:val="bullet"/>
      <w:lvlText w:val="•"/>
      <w:lvlJc w:val="left"/>
      <w:pPr>
        <w:ind w:left="1660" w:hanging="303"/>
      </w:pPr>
      <w:rPr>
        <w:rFonts w:hint="default"/>
        <w:lang w:val="ru-RU" w:eastAsia="en-US" w:bidi="ar-SA"/>
      </w:rPr>
    </w:lvl>
    <w:lvl w:ilvl="7" w:tplc="1742A054">
      <w:numFmt w:val="bullet"/>
      <w:lvlText w:val="•"/>
      <w:lvlJc w:val="left"/>
      <w:pPr>
        <w:ind w:left="1920" w:hanging="303"/>
      </w:pPr>
      <w:rPr>
        <w:rFonts w:hint="default"/>
        <w:lang w:val="ru-RU" w:eastAsia="en-US" w:bidi="ar-SA"/>
      </w:rPr>
    </w:lvl>
    <w:lvl w:ilvl="8" w:tplc="54969778">
      <w:numFmt w:val="bullet"/>
      <w:lvlText w:val="•"/>
      <w:lvlJc w:val="left"/>
      <w:pPr>
        <w:ind w:left="2180" w:hanging="303"/>
      </w:pPr>
      <w:rPr>
        <w:rFonts w:hint="default"/>
        <w:lang w:val="ru-RU" w:eastAsia="en-US" w:bidi="ar-SA"/>
      </w:rPr>
    </w:lvl>
  </w:abstractNum>
  <w:abstractNum w:abstractNumId="8" w15:restartNumberingAfterBreak="0">
    <w:nsid w:val="2FFD4545"/>
    <w:multiLevelType w:val="hybridMultilevel"/>
    <w:tmpl w:val="54688C12"/>
    <w:lvl w:ilvl="0" w:tplc="2A44E302">
      <w:start w:val="1"/>
      <w:numFmt w:val="decimal"/>
      <w:lvlText w:val="%1."/>
      <w:lvlJc w:val="left"/>
      <w:pPr>
        <w:ind w:left="143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D01718">
      <w:numFmt w:val="bullet"/>
      <w:lvlText w:val="•"/>
      <w:lvlJc w:val="left"/>
      <w:pPr>
        <w:ind w:left="1118" w:hanging="276"/>
      </w:pPr>
      <w:rPr>
        <w:rFonts w:hint="default"/>
        <w:lang w:val="ru-RU" w:eastAsia="en-US" w:bidi="ar-SA"/>
      </w:rPr>
    </w:lvl>
    <w:lvl w:ilvl="2" w:tplc="7BC82C84">
      <w:numFmt w:val="bullet"/>
      <w:lvlText w:val="•"/>
      <w:lvlJc w:val="left"/>
      <w:pPr>
        <w:ind w:left="2096" w:hanging="276"/>
      </w:pPr>
      <w:rPr>
        <w:rFonts w:hint="default"/>
        <w:lang w:val="ru-RU" w:eastAsia="en-US" w:bidi="ar-SA"/>
      </w:rPr>
    </w:lvl>
    <w:lvl w:ilvl="3" w:tplc="4A8C4FD2">
      <w:numFmt w:val="bullet"/>
      <w:lvlText w:val="•"/>
      <w:lvlJc w:val="left"/>
      <w:pPr>
        <w:ind w:left="3074" w:hanging="276"/>
      </w:pPr>
      <w:rPr>
        <w:rFonts w:hint="default"/>
        <w:lang w:val="ru-RU" w:eastAsia="en-US" w:bidi="ar-SA"/>
      </w:rPr>
    </w:lvl>
    <w:lvl w:ilvl="4" w:tplc="963E6B96">
      <w:numFmt w:val="bullet"/>
      <w:lvlText w:val="•"/>
      <w:lvlJc w:val="left"/>
      <w:pPr>
        <w:ind w:left="4052" w:hanging="276"/>
      </w:pPr>
      <w:rPr>
        <w:rFonts w:hint="default"/>
        <w:lang w:val="ru-RU" w:eastAsia="en-US" w:bidi="ar-SA"/>
      </w:rPr>
    </w:lvl>
    <w:lvl w:ilvl="5" w:tplc="D6CE5D58">
      <w:numFmt w:val="bullet"/>
      <w:lvlText w:val="•"/>
      <w:lvlJc w:val="left"/>
      <w:pPr>
        <w:ind w:left="5031" w:hanging="276"/>
      </w:pPr>
      <w:rPr>
        <w:rFonts w:hint="default"/>
        <w:lang w:val="ru-RU" w:eastAsia="en-US" w:bidi="ar-SA"/>
      </w:rPr>
    </w:lvl>
    <w:lvl w:ilvl="6" w:tplc="762E5B0A">
      <w:numFmt w:val="bullet"/>
      <w:lvlText w:val="•"/>
      <w:lvlJc w:val="left"/>
      <w:pPr>
        <w:ind w:left="6009" w:hanging="276"/>
      </w:pPr>
      <w:rPr>
        <w:rFonts w:hint="default"/>
        <w:lang w:val="ru-RU" w:eastAsia="en-US" w:bidi="ar-SA"/>
      </w:rPr>
    </w:lvl>
    <w:lvl w:ilvl="7" w:tplc="094E3F18">
      <w:numFmt w:val="bullet"/>
      <w:lvlText w:val="•"/>
      <w:lvlJc w:val="left"/>
      <w:pPr>
        <w:ind w:left="6987" w:hanging="276"/>
      </w:pPr>
      <w:rPr>
        <w:rFonts w:hint="default"/>
        <w:lang w:val="ru-RU" w:eastAsia="en-US" w:bidi="ar-SA"/>
      </w:rPr>
    </w:lvl>
    <w:lvl w:ilvl="8" w:tplc="CD6AF27C">
      <w:numFmt w:val="bullet"/>
      <w:lvlText w:val="•"/>
      <w:lvlJc w:val="left"/>
      <w:pPr>
        <w:ind w:left="7965" w:hanging="276"/>
      </w:pPr>
      <w:rPr>
        <w:rFonts w:hint="default"/>
        <w:lang w:val="ru-RU" w:eastAsia="en-US" w:bidi="ar-SA"/>
      </w:rPr>
    </w:lvl>
  </w:abstractNum>
  <w:abstractNum w:abstractNumId="9" w15:restartNumberingAfterBreak="0">
    <w:nsid w:val="30394148"/>
    <w:multiLevelType w:val="hybridMultilevel"/>
    <w:tmpl w:val="369C905A"/>
    <w:lvl w:ilvl="0" w:tplc="6ECCE9A4">
      <w:start w:val="1"/>
      <w:numFmt w:val="decimal"/>
      <w:lvlText w:val="%1."/>
      <w:lvlJc w:val="left"/>
      <w:pPr>
        <w:ind w:left="53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98AEC46">
      <w:numFmt w:val="bullet"/>
      <w:lvlText w:val="•"/>
      <w:lvlJc w:val="left"/>
      <w:pPr>
        <w:ind w:left="365" w:hanging="437"/>
      </w:pPr>
      <w:rPr>
        <w:rFonts w:hint="default"/>
        <w:lang w:val="ru-RU" w:eastAsia="en-US" w:bidi="ar-SA"/>
      </w:rPr>
    </w:lvl>
    <w:lvl w:ilvl="2" w:tplc="D00012D8">
      <w:numFmt w:val="bullet"/>
      <w:lvlText w:val="•"/>
      <w:lvlJc w:val="left"/>
      <w:pPr>
        <w:ind w:left="671" w:hanging="437"/>
      </w:pPr>
      <w:rPr>
        <w:rFonts w:hint="default"/>
        <w:lang w:val="ru-RU" w:eastAsia="en-US" w:bidi="ar-SA"/>
      </w:rPr>
    </w:lvl>
    <w:lvl w:ilvl="3" w:tplc="5BAE949E">
      <w:numFmt w:val="bullet"/>
      <w:lvlText w:val="•"/>
      <w:lvlJc w:val="left"/>
      <w:pPr>
        <w:ind w:left="976" w:hanging="437"/>
      </w:pPr>
      <w:rPr>
        <w:rFonts w:hint="default"/>
        <w:lang w:val="ru-RU" w:eastAsia="en-US" w:bidi="ar-SA"/>
      </w:rPr>
    </w:lvl>
    <w:lvl w:ilvl="4" w:tplc="FF668FAC">
      <w:numFmt w:val="bullet"/>
      <w:lvlText w:val="•"/>
      <w:lvlJc w:val="left"/>
      <w:pPr>
        <w:ind w:left="1282" w:hanging="437"/>
      </w:pPr>
      <w:rPr>
        <w:rFonts w:hint="default"/>
        <w:lang w:val="ru-RU" w:eastAsia="en-US" w:bidi="ar-SA"/>
      </w:rPr>
    </w:lvl>
    <w:lvl w:ilvl="5" w:tplc="5738713E">
      <w:numFmt w:val="bullet"/>
      <w:lvlText w:val="•"/>
      <w:lvlJc w:val="left"/>
      <w:pPr>
        <w:ind w:left="1588" w:hanging="437"/>
      </w:pPr>
      <w:rPr>
        <w:rFonts w:hint="default"/>
        <w:lang w:val="ru-RU" w:eastAsia="en-US" w:bidi="ar-SA"/>
      </w:rPr>
    </w:lvl>
    <w:lvl w:ilvl="6" w:tplc="D5B86AFC">
      <w:numFmt w:val="bullet"/>
      <w:lvlText w:val="•"/>
      <w:lvlJc w:val="left"/>
      <w:pPr>
        <w:ind w:left="1893" w:hanging="437"/>
      </w:pPr>
      <w:rPr>
        <w:rFonts w:hint="default"/>
        <w:lang w:val="ru-RU" w:eastAsia="en-US" w:bidi="ar-SA"/>
      </w:rPr>
    </w:lvl>
    <w:lvl w:ilvl="7" w:tplc="E8302CFA">
      <w:numFmt w:val="bullet"/>
      <w:lvlText w:val="•"/>
      <w:lvlJc w:val="left"/>
      <w:pPr>
        <w:ind w:left="2199" w:hanging="437"/>
      </w:pPr>
      <w:rPr>
        <w:rFonts w:hint="default"/>
        <w:lang w:val="ru-RU" w:eastAsia="en-US" w:bidi="ar-SA"/>
      </w:rPr>
    </w:lvl>
    <w:lvl w:ilvl="8" w:tplc="F88EFE7E">
      <w:numFmt w:val="bullet"/>
      <w:lvlText w:val="•"/>
      <w:lvlJc w:val="left"/>
      <w:pPr>
        <w:ind w:left="2504" w:hanging="437"/>
      </w:pPr>
      <w:rPr>
        <w:rFonts w:hint="default"/>
        <w:lang w:val="ru-RU" w:eastAsia="en-US" w:bidi="ar-SA"/>
      </w:rPr>
    </w:lvl>
  </w:abstractNum>
  <w:abstractNum w:abstractNumId="10" w15:restartNumberingAfterBreak="0">
    <w:nsid w:val="304571A6"/>
    <w:multiLevelType w:val="hybridMultilevel"/>
    <w:tmpl w:val="86421792"/>
    <w:lvl w:ilvl="0" w:tplc="85442586">
      <w:numFmt w:val="bullet"/>
      <w:lvlText w:val="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DA066A">
      <w:numFmt w:val="bullet"/>
      <w:lvlText w:val="•"/>
      <w:lvlJc w:val="left"/>
      <w:pPr>
        <w:ind w:left="1118" w:hanging="708"/>
      </w:pPr>
      <w:rPr>
        <w:rFonts w:hint="default"/>
        <w:lang w:val="ru-RU" w:eastAsia="en-US" w:bidi="ar-SA"/>
      </w:rPr>
    </w:lvl>
    <w:lvl w:ilvl="2" w:tplc="7A36ED08">
      <w:numFmt w:val="bullet"/>
      <w:lvlText w:val="•"/>
      <w:lvlJc w:val="left"/>
      <w:pPr>
        <w:ind w:left="2096" w:hanging="708"/>
      </w:pPr>
      <w:rPr>
        <w:rFonts w:hint="default"/>
        <w:lang w:val="ru-RU" w:eastAsia="en-US" w:bidi="ar-SA"/>
      </w:rPr>
    </w:lvl>
    <w:lvl w:ilvl="3" w:tplc="15A6F54C">
      <w:numFmt w:val="bullet"/>
      <w:lvlText w:val="•"/>
      <w:lvlJc w:val="left"/>
      <w:pPr>
        <w:ind w:left="3074" w:hanging="708"/>
      </w:pPr>
      <w:rPr>
        <w:rFonts w:hint="default"/>
        <w:lang w:val="ru-RU" w:eastAsia="en-US" w:bidi="ar-SA"/>
      </w:rPr>
    </w:lvl>
    <w:lvl w:ilvl="4" w:tplc="E6665FA6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5" w:tplc="BB2AC260">
      <w:numFmt w:val="bullet"/>
      <w:lvlText w:val="•"/>
      <w:lvlJc w:val="left"/>
      <w:pPr>
        <w:ind w:left="5031" w:hanging="708"/>
      </w:pPr>
      <w:rPr>
        <w:rFonts w:hint="default"/>
        <w:lang w:val="ru-RU" w:eastAsia="en-US" w:bidi="ar-SA"/>
      </w:rPr>
    </w:lvl>
    <w:lvl w:ilvl="6" w:tplc="7242D81E">
      <w:numFmt w:val="bullet"/>
      <w:lvlText w:val="•"/>
      <w:lvlJc w:val="left"/>
      <w:pPr>
        <w:ind w:left="6009" w:hanging="708"/>
      </w:pPr>
      <w:rPr>
        <w:rFonts w:hint="default"/>
        <w:lang w:val="ru-RU" w:eastAsia="en-US" w:bidi="ar-SA"/>
      </w:rPr>
    </w:lvl>
    <w:lvl w:ilvl="7" w:tplc="B1FA43F0">
      <w:numFmt w:val="bullet"/>
      <w:lvlText w:val="•"/>
      <w:lvlJc w:val="left"/>
      <w:pPr>
        <w:ind w:left="6987" w:hanging="708"/>
      </w:pPr>
      <w:rPr>
        <w:rFonts w:hint="default"/>
        <w:lang w:val="ru-RU" w:eastAsia="en-US" w:bidi="ar-SA"/>
      </w:rPr>
    </w:lvl>
    <w:lvl w:ilvl="8" w:tplc="C0425B46">
      <w:numFmt w:val="bullet"/>
      <w:lvlText w:val="•"/>
      <w:lvlJc w:val="left"/>
      <w:pPr>
        <w:ind w:left="7965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9AA013A"/>
    <w:multiLevelType w:val="hybridMultilevel"/>
    <w:tmpl w:val="97F4EC76"/>
    <w:lvl w:ilvl="0" w:tplc="1DB05D02">
      <w:start w:val="1"/>
      <w:numFmt w:val="decimal"/>
      <w:lvlText w:val="%1."/>
      <w:lvlJc w:val="left"/>
      <w:pPr>
        <w:ind w:left="922" w:hanging="8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98C4C9E">
      <w:numFmt w:val="bullet"/>
      <w:lvlText w:val="•"/>
      <w:lvlJc w:val="left"/>
      <w:pPr>
        <w:ind w:left="1139" w:hanging="869"/>
      </w:pPr>
      <w:rPr>
        <w:rFonts w:hint="default"/>
        <w:lang w:val="ru-RU" w:eastAsia="en-US" w:bidi="ar-SA"/>
      </w:rPr>
    </w:lvl>
    <w:lvl w:ilvl="2" w:tplc="A022D8FA">
      <w:numFmt w:val="bullet"/>
      <w:lvlText w:val="•"/>
      <w:lvlJc w:val="left"/>
      <w:pPr>
        <w:ind w:left="1359" w:hanging="869"/>
      </w:pPr>
      <w:rPr>
        <w:rFonts w:hint="default"/>
        <w:lang w:val="ru-RU" w:eastAsia="en-US" w:bidi="ar-SA"/>
      </w:rPr>
    </w:lvl>
    <w:lvl w:ilvl="3" w:tplc="A05C63CA">
      <w:numFmt w:val="bullet"/>
      <w:lvlText w:val="•"/>
      <w:lvlJc w:val="left"/>
      <w:pPr>
        <w:ind w:left="1578" w:hanging="869"/>
      </w:pPr>
      <w:rPr>
        <w:rFonts w:hint="default"/>
        <w:lang w:val="ru-RU" w:eastAsia="en-US" w:bidi="ar-SA"/>
      </w:rPr>
    </w:lvl>
    <w:lvl w:ilvl="4" w:tplc="BD68F5C8">
      <w:numFmt w:val="bullet"/>
      <w:lvlText w:val="•"/>
      <w:lvlJc w:val="left"/>
      <w:pPr>
        <w:ind w:left="1798" w:hanging="869"/>
      </w:pPr>
      <w:rPr>
        <w:rFonts w:hint="default"/>
        <w:lang w:val="ru-RU" w:eastAsia="en-US" w:bidi="ar-SA"/>
      </w:rPr>
    </w:lvl>
    <w:lvl w:ilvl="5" w:tplc="A622E968">
      <w:numFmt w:val="bullet"/>
      <w:lvlText w:val="•"/>
      <w:lvlJc w:val="left"/>
      <w:pPr>
        <w:ind w:left="2018" w:hanging="869"/>
      </w:pPr>
      <w:rPr>
        <w:rFonts w:hint="default"/>
        <w:lang w:val="ru-RU" w:eastAsia="en-US" w:bidi="ar-SA"/>
      </w:rPr>
    </w:lvl>
    <w:lvl w:ilvl="6" w:tplc="E216E9C0">
      <w:numFmt w:val="bullet"/>
      <w:lvlText w:val="•"/>
      <w:lvlJc w:val="left"/>
      <w:pPr>
        <w:ind w:left="2237" w:hanging="869"/>
      </w:pPr>
      <w:rPr>
        <w:rFonts w:hint="default"/>
        <w:lang w:val="ru-RU" w:eastAsia="en-US" w:bidi="ar-SA"/>
      </w:rPr>
    </w:lvl>
    <w:lvl w:ilvl="7" w:tplc="2C6C8DD4">
      <w:numFmt w:val="bullet"/>
      <w:lvlText w:val="•"/>
      <w:lvlJc w:val="left"/>
      <w:pPr>
        <w:ind w:left="2457" w:hanging="869"/>
      </w:pPr>
      <w:rPr>
        <w:rFonts w:hint="default"/>
        <w:lang w:val="ru-RU" w:eastAsia="en-US" w:bidi="ar-SA"/>
      </w:rPr>
    </w:lvl>
    <w:lvl w:ilvl="8" w:tplc="6A44507A">
      <w:numFmt w:val="bullet"/>
      <w:lvlText w:val="•"/>
      <w:lvlJc w:val="left"/>
      <w:pPr>
        <w:ind w:left="2676" w:hanging="869"/>
      </w:pPr>
      <w:rPr>
        <w:rFonts w:hint="default"/>
        <w:lang w:val="ru-RU" w:eastAsia="en-US" w:bidi="ar-SA"/>
      </w:rPr>
    </w:lvl>
  </w:abstractNum>
  <w:abstractNum w:abstractNumId="12" w15:restartNumberingAfterBreak="0">
    <w:nsid w:val="465E51C2"/>
    <w:multiLevelType w:val="hybridMultilevel"/>
    <w:tmpl w:val="8E584C60"/>
    <w:lvl w:ilvl="0" w:tplc="840E95E4">
      <w:numFmt w:val="bullet"/>
      <w:lvlText w:val="-"/>
      <w:lvlJc w:val="left"/>
      <w:pPr>
        <w:ind w:left="143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2AF2B8">
      <w:numFmt w:val="bullet"/>
      <w:lvlText w:val="•"/>
      <w:lvlJc w:val="left"/>
      <w:pPr>
        <w:ind w:left="1118" w:hanging="204"/>
      </w:pPr>
      <w:rPr>
        <w:rFonts w:hint="default"/>
        <w:lang w:val="ru-RU" w:eastAsia="en-US" w:bidi="ar-SA"/>
      </w:rPr>
    </w:lvl>
    <w:lvl w:ilvl="2" w:tplc="1D64DD04">
      <w:numFmt w:val="bullet"/>
      <w:lvlText w:val="•"/>
      <w:lvlJc w:val="left"/>
      <w:pPr>
        <w:ind w:left="2096" w:hanging="204"/>
      </w:pPr>
      <w:rPr>
        <w:rFonts w:hint="default"/>
        <w:lang w:val="ru-RU" w:eastAsia="en-US" w:bidi="ar-SA"/>
      </w:rPr>
    </w:lvl>
    <w:lvl w:ilvl="3" w:tplc="68CE16C2">
      <w:numFmt w:val="bullet"/>
      <w:lvlText w:val="•"/>
      <w:lvlJc w:val="left"/>
      <w:pPr>
        <w:ind w:left="3074" w:hanging="204"/>
      </w:pPr>
      <w:rPr>
        <w:rFonts w:hint="default"/>
        <w:lang w:val="ru-RU" w:eastAsia="en-US" w:bidi="ar-SA"/>
      </w:rPr>
    </w:lvl>
    <w:lvl w:ilvl="4" w:tplc="6DFE366E">
      <w:numFmt w:val="bullet"/>
      <w:lvlText w:val="•"/>
      <w:lvlJc w:val="left"/>
      <w:pPr>
        <w:ind w:left="4052" w:hanging="204"/>
      </w:pPr>
      <w:rPr>
        <w:rFonts w:hint="default"/>
        <w:lang w:val="ru-RU" w:eastAsia="en-US" w:bidi="ar-SA"/>
      </w:rPr>
    </w:lvl>
    <w:lvl w:ilvl="5" w:tplc="A6FC9F3A">
      <w:numFmt w:val="bullet"/>
      <w:lvlText w:val="•"/>
      <w:lvlJc w:val="left"/>
      <w:pPr>
        <w:ind w:left="5031" w:hanging="204"/>
      </w:pPr>
      <w:rPr>
        <w:rFonts w:hint="default"/>
        <w:lang w:val="ru-RU" w:eastAsia="en-US" w:bidi="ar-SA"/>
      </w:rPr>
    </w:lvl>
    <w:lvl w:ilvl="6" w:tplc="FE14E074">
      <w:numFmt w:val="bullet"/>
      <w:lvlText w:val="•"/>
      <w:lvlJc w:val="left"/>
      <w:pPr>
        <w:ind w:left="6009" w:hanging="204"/>
      </w:pPr>
      <w:rPr>
        <w:rFonts w:hint="default"/>
        <w:lang w:val="ru-RU" w:eastAsia="en-US" w:bidi="ar-SA"/>
      </w:rPr>
    </w:lvl>
    <w:lvl w:ilvl="7" w:tplc="805817CA">
      <w:numFmt w:val="bullet"/>
      <w:lvlText w:val="•"/>
      <w:lvlJc w:val="left"/>
      <w:pPr>
        <w:ind w:left="6987" w:hanging="204"/>
      </w:pPr>
      <w:rPr>
        <w:rFonts w:hint="default"/>
        <w:lang w:val="ru-RU" w:eastAsia="en-US" w:bidi="ar-SA"/>
      </w:rPr>
    </w:lvl>
    <w:lvl w:ilvl="8" w:tplc="E44E45E2">
      <w:numFmt w:val="bullet"/>
      <w:lvlText w:val="•"/>
      <w:lvlJc w:val="left"/>
      <w:pPr>
        <w:ind w:left="7965" w:hanging="204"/>
      </w:pPr>
      <w:rPr>
        <w:rFonts w:hint="default"/>
        <w:lang w:val="ru-RU" w:eastAsia="en-US" w:bidi="ar-SA"/>
      </w:rPr>
    </w:lvl>
  </w:abstractNum>
  <w:abstractNum w:abstractNumId="13" w15:restartNumberingAfterBreak="0">
    <w:nsid w:val="4BAF3EAA"/>
    <w:multiLevelType w:val="hybridMultilevel"/>
    <w:tmpl w:val="89BEDEDA"/>
    <w:lvl w:ilvl="0" w:tplc="12DE49E0">
      <w:start w:val="1"/>
      <w:numFmt w:val="decimal"/>
      <w:lvlText w:val="%1."/>
      <w:lvlJc w:val="left"/>
      <w:pPr>
        <w:ind w:left="56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B38482E">
      <w:numFmt w:val="bullet"/>
      <w:lvlText w:val="•"/>
      <w:lvlJc w:val="left"/>
      <w:pPr>
        <w:ind w:left="350" w:hanging="300"/>
      </w:pPr>
      <w:rPr>
        <w:rFonts w:hint="default"/>
        <w:lang w:val="ru-RU" w:eastAsia="en-US" w:bidi="ar-SA"/>
      </w:rPr>
    </w:lvl>
    <w:lvl w:ilvl="2" w:tplc="802EC602">
      <w:numFmt w:val="bullet"/>
      <w:lvlText w:val="•"/>
      <w:lvlJc w:val="left"/>
      <w:pPr>
        <w:ind w:left="640" w:hanging="300"/>
      </w:pPr>
      <w:rPr>
        <w:rFonts w:hint="default"/>
        <w:lang w:val="ru-RU" w:eastAsia="en-US" w:bidi="ar-SA"/>
      </w:rPr>
    </w:lvl>
    <w:lvl w:ilvl="3" w:tplc="D64E2EAC">
      <w:numFmt w:val="bullet"/>
      <w:lvlText w:val="•"/>
      <w:lvlJc w:val="left"/>
      <w:pPr>
        <w:ind w:left="930" w:hanging="300"/>
      </w:pPr>
      <w:rPr>
        <w:rFonts w:hint="default"/>
        <w:lang w:val="ru-RU" w:eastAsia="en-US" w:bidi="ar-SA"/>
      </w:rPr>
    </w:lvl>
    <w:lvl w:ilvl="4" w:tplc="E65E2224">
      <w:numFmt w:val="bullet"/>
      <w:lvlText w:val="•"/>
      <w:lvlJc w:val="left"/>
      <w:pPr>
        <w:ind w:left="1220" w:hanging="300"/>
      </w:pPr>
      <w:rPr>
        <w:rFonts w:hint="default"/>
        <w:lang w:val="ru-RU" w:eastAsia="en-US" w:bidi="ar-SA"/>
      </w:rPr>
    </w:lvl>
    <w:lvl w:ilvl="5" w:tplc="3648E466">
      <w:numFmt w:val="bullet"/>
      <w:lvlText w:val="•"/>
      <w:lvlJc w:val="left"/>
      <w:pPr>
        <w:ind w:left="1510" w:hanging="300"/>
      </w:pPr>
      <w:rPr>
        <w:rFonts w:hint="default"/>
        <w:lang w:val="ru-RU" w:eastAsia="en-US" w:bidi="ar-SA"/>
      </w:rPr>
    </w:lvl>
    <w:lvl w:ilvl="6" w:tplc="DE76071A">
      <w:numFmt w:val="bullet"/>
      <w:lvlText w:val="•"/>
      <w:lvlJc w:val="left"/>
      <w:pPr>
        <w:ind w:left="1800" w:hanging="300"/>
      </w:pPr>
      <w:rPr>
        <w:rFonts w:hint="default"/>
        <w:lang w:val="ru-RU" w:eastAsia="en-US" w:bidi="ar-SA"/>
      </w:rPr>
    </w:lvl>
    <w:lvl w:ilvl="7" w:tplc="E79CF970">
      <w:numFmt w:val="bullet"/>
      <w:lvlText w:val="•"/>
      <w:lvlJc w:val="left"/>
      <w:pPr>
        <w:ind w:left="2090" w:hanging="300"/>
      </w:pPr>
      <w:rPr>
        <w:rFonts w:hint="default"/>
        <w:lang w:val="ru-RU" w:eastAsia="en-US" w:bidi="ar-SA"/>
      </w:rPr>
    </w:lvl>
    <w:lvl w:ilvl="8" w:tplc="C6C893B6">
      <w:numFmt w:val="bullet"/>
      <w:lvlText w:val="•"/>
      <w:lvlJc w:val="left"/>
      <w:pPr>
        <w:ind w:left="2380" w:hanging="300"/>
      </w:pPr>
      <w:rPr>
        <w:rFonts w:hint="default"/>
        <w:lang w:val="ru-RU" w:eastAsia="en-US" w:bidi="ar-SA"/>
      </w:rPr>
    </w:lvl>
  </w:abstractNum>
  <w:abstractNum w:abstractNumId="14" w15:restartNumberingAfterBreak="0">
    <w:nsid w:val="5140484E"/>
    <w:multiLevelType w:val="hybridMultilevel"/>
    <w:tmpl w:val="2046A3CE"/>
    <w:lvl w:ilvl="0" w:tplc="C72C8B4A">
      <w:numFmt w:val="bullet"/>
      <w:lvlText w:val="–"/>
      <w:lvlJc w:val="left"/>
      <w:pPr>
        <w:ind w:left="85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F8F628">
      <w:numFmt w:val="bullet"/>
      <w:lvlText w:val="•"/>
      <w:lvlJc w:val="left"/>
      <w:pPr>
        <w:ind w:left="1766" w:hanging="212"/>
      </w:pPr>
      <w:rPr>
        <w:rFonts w:hint="default"/>
        <w:lang w:val="ru-RU" w:eastAsia="en-US" w:bidi="ar-SA"/>
      </w:rPr>
    </w:lvl>
    <w:lvl w:ilvl="2" w:tplc="FA4CE6CE">
      <w:numFmt w:val="bullet"/>
      <w:lvlText w:val="•"/>
      <w:lvlJc w:val="left"/>
      <w:pPr>
        <w:ind w:left="2672" w:hanging="212"/>
      </w:pPr>
      <w:rPr>
        <w:rFonts w:hint="default"/>
        <w:lang w:val="ru-RU" w:eastAsia="en-US" w:bidi="ar-SA"/>
      </w:rPr>
    </w:lvl>
    <w:lvl w:ilvl="3" w:tplc="EEA4BC90">
      <w:numFmt w:val="bullet"/>
      <w:lvlText w:val="•"/>
      <w:lvlJc w:val="left"/>
      <w:pPr>
        <w:ind w:left="3578" w:hanging="212"/>
      </w:pPr>
      <w:rPr>
        <w:rFonts w:hint="default"/>
        <w:lang w:val="ru-RU" w:eastAsia="en-US" w:bidi="ar-SA"/>
      </w:rPr>
    </w:lvl>
    <w:lvl w:ilvl="4" w:tplc="5C2A1466">
      <w:numFmt w:val="bullet"/>
      <w:lvlText w:val="•"/>
      <w:lvlJc w:val="left"/>
      <w:pPr>
        <w:ind w:left="4484" w:hanging="212"/>
      </w:pPr>
      <w:rPr>
        <w:rFonts w:hint="default"/>
        <w:lang w:val="ru-RU" w:eastAsia="en-US" w:bidi="ar-SA"/>
      </w:rPr>
    </w:lvl>
    <w:lvl w:ilvl="5" w:tplc="1396C7EA">
      <w:numFmt w:val="bullet"/>
      <w:lvlText w:val="•"/>
      <w:lvlJc w:val="left"/>
      <w:pPr>
        <w:ind w:left="5391" w:hanging="212"/>
      </w:pPr>
      <w:rPr>
        <w:rFonts w:hint="default"/>
        <w:lang w:val="ru-RU" w:eastAsia="en-US" w:bidi="ar-SA"/>
      </w:rPr>
    </w:lvl>
    <w:lvl w:ilvl="6" w:tplc="EAA2028C">
      <w:numFmt w:val="bullet"/>
      <w:lvlText w:val="•"/>
      <w:lvlJc w:val="left"/>
      <w:pPr>
        <w:ind w:left="6297" w:hanging="212"/>
      </w:pPr>
      <w:rPr>
        <w:rFonts w:hint="default"/>
        <w:lang w:val="ru-RU" w:eastAsia="en-US" w:bidi="ar-SA"/>
      </w:rPr>
    </w:lvl>
    <w:lvl w:ilvl="7" w:tplc="2FFAE7DE">
      <w:numFmt w:val="bullet"/>
      <w:lvlText w:val="•"/>
      <w:lvlJc w:val="left"/>
      <w:pPr>
        <w:ind w:left="7203" w:hanging="212"/>
      </w:pPr>
      <w:rPr>
        <w:rFonts w:hint="default"/>
        <w:lang w:val="ru-RU" w:eastAsia="en-US" w:bidi="ar-SA"/>
      </w:rPr>
    </w:lvl>
    <w:lvl w:ilvl="8" w:tplc="C74C3720">
      <w:numFmt w:val="bullet"/>
      <w:lvlText w:val="•"/>
      <w:lvlJc w:val="left"/>
      <w:pPr>
        <w:ind w:left="8109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55393243"/>
    <w:multiLevelType w:val="hybridMultilevel"/>
    <w:tmpl w:val="F858D938"/>
    <w:lvl w:ilvl="0" w:tplc="D9149468">
      <w:numFmt w:val="bullet"/>
      <w:lvlText w:val="–"/>
      <w:lvlJc w:val="left"/>
      <w:pPr>
        <w:ind w:left="143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B8003E">
      <w:numFmt w:val="bullet"/>
      <w:lvlText w:val="•"/>
      <w:lvlJc w:val="left"/>
      <w:pPr>
        <w:ind w:left="1118" w:hanging="243"/>
      </w:pPr>
      <w:rPr>
        <w:rFonts w:hint="default"/>
        <w:lang w:val="ru-RU" w:eastAsia="en-US" w:bidi="ar-SA"/>
      </w:rPr>
    </w:lvl>
    <w:lvl w:ilvl="2" w:tplc="89040388">
      <w:numFmt w:val="bullet"/>
      <w:lvlText w:val="•"/>
      <w:lvlJc w:val="left"/>
      <w:pPr>
        <w:ind w:left="2096" w:hanging="243"/>
      </w:pPr>
      <w:rPr>
        <w:rFonts w:hint="default"/>
        <w:lang w:val="ru-RU" w:eastAsia="en-US" w:bidi="ar-SA"/>
      </w:rPr>
    </w:lvl>
    <w:lvl w:ilvl="3" w:tplc="CCFEA32E">
      <w:numFmt w:val="bullet"/>
      <w:lvlText w:val="•"/>
      <w:lvlJc w:val="left"/>
      <w:pPr>
        <w:ind w:left="3074" w:hanging="243"/>
      </w:pPr>
      <w:rPr>
        <w:rFonts w:hint="default"/>
        <w:lang w:val="ru-RU" w:eastAsia="en-US" w:bidi="ar-SA"/>
      </w:rPr>
    </w:lvl>
    <w:lvl w:ilvl="4" w:tplc="A3FED198">
      <w:numFmt w:val="bullet"/>
      <w:lvlText w:val="•"/>
      <w:lvlJc w:val="left"/>
      <w:pPr>
        <w:ind w:left="4052" w:hanging="243"/>
      </w:pPr>
      <w:rPr>
        <w:rFonts w:hint="default"/>
        <w:lang w:val="ru-RU" w:eastAsia="en-US" w:bidi="ar-SA"/>
      </w:rPr>
    </w:lvl>
    <w:lvl w:ilvl="5" w:tplc="3E98BBE6">
      <w:numFmt w:val="bullet"/>
      <w:lvlText w:val="•"/>
      <w:lvlJc w:val="left"/>
      <w:pPr>
        <w:ind w:left="5031" w:hanging="243"/>
      </w:pPr>
      <w:rPr>
        <w:rFonts w:hint="default"/>
        <w:lang w:val="ru-RU" w:eastAsia="en-US" w:bidi="ar-SA"/>
      </w:rPr>
    </w:lvl>
    <w:lvl w:ilvl="6" w:tplc="E1F88840">
      <w:numFmt w:val="bullet"/>
      <w:lvlText w:val="•"/>
      <w:lvlJc w:val="left"/>
      <w:pPr>
        <w:ind w:left="6009" w:hanging="243"/>
      </w:pPr>
      <w:rPr>
        <w:rFonts w:hint="default"/>
        <w:lang w:val="ru-RU" w:eastAsia="en-US" w:bidi="ar-SA"/>
      </w:rPr>
    </w:lvl>
    <w:lvl w:ilvl="7" w:tplc="72A8008C">
      <w:numFmt w:val="bullet"/>
      <w:lvlText w:val="•"/>
      <w:lvlJc w:val="left"/>
      <w:pPr>
        <w:ind w:left="6987" w:hanging="243"/>
      </w:pPr>
      <w:rPr>
        <w:rFonts w:hint="default"/>
        <w:lang w:val="ru-RU" w:eastAsia="en-US" w:bidi="ar-SA"/>
      </w:rPr>
    </w:lvl>
    <w:lvl w:ilvl="8" w:tplc="6FF0E3B4">
      <w:numFmt w:val="bullet"/>
      <w:lvlText w:val="•"/>
      <w:lvlJc w:val="left"/>
      <w:pPr>
        <w:ind w:left="7965" w:hanging="243"/>
      </w:pPr>
      <w:rPr>
        <w:rFonts w:hint="default"/>
        <w:lang w:val="ru-RU" w:eastAsia="en-US" w:bidi="ar-SA"/>
      </w:rPr>
    </w:lvl>
  </w:abstractNum>
  <w:abstractNum w:abstractNumId="16" w15:restartNumberingAfterBreak="0">
    <w:nsid w:val="5B9F23A9"/>
    <w:multiLevelType w:val="hybridMultilevel"/>
    <w:tmpl w:val="6E24C322"/>
    <w:lvl w:ilvl="0" w:tplc="92A2CB6E">
      <w:start w:val="1"/>
      <w:numFmt w:val="decimal"/>
      <w:lvlText w:val="%1."/>
      <w:lvlJc w:val="left"/>
      <w:pPr>
        <w:ind w:left="56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09EA4D4">
      <w:numFmt w:val="bullet"/>
      <w:lvlText w:val="•"/>
      <w:lvlJc w:val="left"/>
      <w:pPr>
        <w:ind w:left="350" w:hanging="320"/>
      </w:pPr>
      <w:rPr>
        <w:rFonts w:hint="default"/>
        <w:lang w:val="ru-RU" w:eastAsia="en-US" w:bidi="ar-SA"/>
      </w:rPr>
    </w:lvl>
    <w:lvl w:ilvl="2" w:tplc="E6CEE9F2">
      <w:numFmt w:val="bullet"/>
      <w:lvlText w:val="•"/>
      <w:lvlJc w:val="left"/>
      <w:pPr>
        <w:ind w:left="640" w:hanging="320"/>
      </w:pPr>
      <w:rPr>
        <w:rFonts w:hint="default"/>
        <w:lang w:val="ru-RU" w:eastAsia="en-US" w:bidi="ar-SA"/>
      </w:rPr>
    </w:lvl>
    <w:lvl w:ilvl="3" w:tplc="7A9C50CA">
      <w:numFmt w:val="bullet"/>
      <w:lvlText w:val="•"/>
      <w:lvlJc w:val="left"/>
      <w:pPr>
        <w:ind w:left="930" w:hanging="320"/>
      </w:pPr>
      <w:rPr>
        <w:rFonts w:hint="default"/>
        <w:lang w:val="ru-RU" w:eastAsia="en-US" w:bidi="ar-SA"/>
      </w:rPr>
    </w:lvl>
    <w:lvl w:ilvl="4" w:tplc="E7DA4998">
      <w:numFmt w:val="bullet"/>
      <w:lvlText w:val="•"/>
      <w:lvlJc w:val="left"/>
      <w:pPr>
        <w:ind w:left="1220" w:hanging="320"/>
      </w:pPr>
      <w:rPr>
        <w:rFonts w:hint="default"/>
        <w:lang w:val="ru-RU" w:eastAsia="en-US" w:bidi="ar-SA"/>
      </w:rPr>
    </w:lvl>
    <w:lvl w:ilvl="5" w:tplc="CD3C0646">
      <w:numFmt w:val="bullet"/>
      <w:lvlText w:val="•"/>
      <w:lvlJc w:val="left"/>
      <w:pPr>
        <w:ind w:left="1510" w:hanging="320"/>
      </w:pPr>
      <w:rPr>
        <w:rFonts w:hint="default"/>
        <w:lang w:val="ru-RU" w:eastAsia="en-US" w:bidi="ar-SA"/>
      </w:rPr>
    </w:lvl>
    <w:lvl w:ilvl="6" w:tplc="F7400414">
      <w:numFmt w:val="bullet"/>
      <w:lvlText w:val="•"/>
      <w:lvlJc w:val="left"/>
      <w:pPr>
        <w:ind w:left="1800" w:hanging="320"/>
      </w:pPr>
      <w:rPr>
        <w:rFonts w:hint="default"/>
        <w:lang w:val="ru-RU" w:eastAsia="en-US" w:bidi="ar-SA"/>
      </w:rPr>
    </w:lvl>
    <w:lvl w:ilvl="7" w:tplc="D48489CC">
      <w:numFmt w:val="bullet"/>
      <w:lvlText w:val="•"/>
      <w:lvlJc w:val="left"/>
      <w:pPr>
        <w:ind w:left="2090" w:hanging="320"/>
      </w:pPr>
      <w:rPr>
        <w:rFonts w:hint="default"/>
        <w:lang w:val="ru-RU" w:eastAsia="en-US" w:bidi="ar-SA"/>
      </w:rPr>
    </w:lvl>
    <w:lvl w:ilvl="8" w:tplc="E47041C8">
      <w:numFmt w:val="bullet"/>
      <w:lvlText w:val="•"/>
      <w:lvlJc w:val="left"/>
      <w:pPr>
        <w:ind w:left="2380" w:hanging="320"/>
      </w:pPr>
      <w:rPr>
        <w:rFonts w:hint="default"/>
        <w:lang w:val="ru-RU" w:eastAsia="en-US" w:bidi="ar-SA"/>
      </w:rPr>
    </w:lvl>
  </w:abstractNum>
  <w:abstractNum w:abstractNumId="17" w15:restartNumberingAfterBreak="0">
    <w:nsid w:val="5C630216"/>
    <w:multiLevelType w:val="hybridMultilevel"/>
    <w:tmpl w:val="67A82060"/>
    <w:lvl w:ilvl="0" w:tplc="8B8AB338">
      <w:start w:val="1"/>
      <w:numFmt w:val="decimal"/>
      <w:lvlText w:val="%1."/>
      <w:lvlJc w:val="left"/>
      <w:pPr>
        <w:ind w:left="56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422D8DC">
      <w:numFmt w:val="bullet"/>
      <w:lvlText w:val="•"/>
      <w:lvlJc w:val="left"/>
      <w:pPr>
        <w:ind w:left="350" w:hanging="243"/>
      </w:pPr>
      <w:rPr>
        <w:rFonts w:hint="default"/>
        <w:lang w:val="ru-RU" w:eastAsia="en-US" w:bidi="ar-SA"/>
      </w:rPr>
    </w:lvl>
    <w:lvl w:ilvl="2" w:tplc="FF9A5100">
      <w:numFmt w:val="bullet"/>
      <w:lvlText w:val="•"/>
      <w:lvlJc w:val="left"/>
      <w:pPr>
        <w:ind w:left="640" w:hanging="243"/>
      </w:pPr>
      <w:rPr>
        <w:rFonts w:hint="default"/>
        <w:lang w:val="ru-RU" w:eastAsia="en-US" w:bidi="ar-SA"/>
      </w:rPr>
    </w:lvl>
    <w:lvl w:ilvl="3" w:tplc="D14E2EB4">
      <w:numFmt w:val="bullet"/>
      <w:lvlText w:val="•"/>
      <w:lvlJc w:val="left"/>
      <w:pPr>
        <w:ind w:left="930" w:hanging="243"/>
      </w:pPr>
      <w:rPr>
        <w:rFonts w:hint="default"/>
        <w:lang w:val="ru-RU" w:eastAsia="en-US" w:bidi="ar-SA"/>
      </w:rPr>
    </w:lvl>
    <w:lvl w:ilvl="4" w:tplc="0DA6097E">
      <w:numFmt w:val="bullet"/>
      <w:lvlText w:val="•"/>
      <w:lvlJc w:val="left"/>
      <w:pPr>
        <w:ind w:left="1220" w:hanging="243"/>
      </w:pPr>
      <w:rPr>
        <w:rFonts w:hint="default"/>
        <w:lang w:val="ru-RU" w:eastAsia="en-US" w:bidi="ar-SA"/>
      </w:rPr>
    </w:lvl>
    <w:lvl w:ilvl="5" w:tplc="A5007ABA">
      <w:numFmt w:val="bullet"/>
      <w:lvlText w:val="•"/>
      <w:lvlJc w:val="left"/>
      <w:pPr>
        <w:ind w:left="1510" w:hanging="243"/>
      </w:pPr>
      <w:rPr>
        <w:rFonts w:hint="default"/>
        <w:lang w:val="ru-RU" w:eastAsia="en-US" w:bidi="ar-SA"/>
      </w:rPr>
    </w:lvl>
    <w:lvl w:ilvl="6" w:tplc="CEB0AE84">
      <w:numFmt w:val="bullet"/>
      <w:lvlText w:val="•"/>
      <w:lvlJc w:val="left"/>
      <w:pPr>
        <w:ind w:left="1800" w:hanging="243"/>
      </w:pPr>
      <w:rPr>
        <w:rFonts w:hint="default"/>
        <w:lang w:val="ru-RU" w:eastAsia="en-US" w:bidi="ar-SA"/>
      </w:rPr>
    </w:lvl>
    <w:lvl w:ilvl="7" w:tplc="7892F832">
      <w:numFmt w:val="bullet"/>
      <w:lvlText w:val="•"/>
      <w:lvlJc w:val="left"/>
      <w:pPr>
        <w:ind w:left="2090" w:hanging="243"/>
      </w:pPr>
      <w:rPr>
        <w:rFonts w:hint="default"/>
        <w:lang w:val="ru-RU" w:eastAsia="en-US" w:bidi="ar-SA"/>
      </w:rPr>
    </w:lvl>
    <w:lvl w:ilvl="8" w:tplc="3E9C3A30">
      <w:numFmt w:val="bullet"/>
      <w:lvlText w:val="•"/>
      <w:lvlJc w:val="left"/>
      <w:pPr>
        <w:ind w:left="2380" w:hanging="243"/>
      </w:pPr>
      <w:rPr>
        <w:rFonts w:hint="default"/>
        <w:lang w:val="ru-RU" w:eastAsia="en-US" w:bidi="ar-SA"/>
      </w:rPr>
    </w:lvl>
  </w:abstractNum>
  <w:abstractNum w:abstractNumId="18" w15:restartNumberingAfterBreak="0">
    <w:nsid w:val="65D57256"/>
    <w:multiLevelType w:val="hybridMultilevel"/>
    <w:tmpl w:val="49D6FCDA"/>
    <w:lvl w:ilvl="0" w:tplc="DD56CA00">
      <w:start w:val="1"/>
      <w:numFmt w:val="decimal"/>
      <w:lvlText w:val="%1.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BC219A">
      <w:numFmt w:val="bullet"/>
      <w:lvlText w:val="•"/>
      <w:lvlJc w:val="left"/>
      <w:pPr>
        <w:ind w:left="1118" w:hanging="708"/>
      </w:pPr>
      <w:rPr>
        <w:rFonts w:hint="default"/>
        <w:lang w:val="ru-RU" w:eastAsia="en-US" w:bidi="ar-SA"/>
      </w:rPr>
    </w:lvl>
    <w:lvl w:ilvl="2" w:tplc="797C2378">
      <w:numFmt w:val="bullet"/>
      <w:lvlText w:val="•"/>
      <w:lvlJc w:val="left"/>
      <w:pPr>
        <w:ind w:left="2096" w:hanging="708"/>
      </w:pPr>
      <w:rPr>
        <w:rFonts w:hint="default"/>
        <w:lang w:val="ru-RU" w:eastAsia="en-US" w:bidi="ar-SA"/>
      </w:rPr>
    </w:lvl>
    <w:lvl w:ilvl="3" w:tplc="03C4B02C">
      <w:numFmt w:val="bullet"/>
      <w:lvlText w:val="•"/>
      <w:lvlJc w:val="left"/>
      <w:pPr>
        <w:ind w:left="3074" w:hanging="708"/>
      </w:pPr>
      <w:rPr>
        <w:rFonts w:hint="default"/>
        <w:lang w:val="ru-RU" w:eastAsia="en-US" w:bidi="ar-SA"/>
      </w:rPr>
    </w:lvl>
    <w:lvl w:ilvl="4" w:tplc="F3F0E05A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5" w:tplc="84CCFBFC">
      <w:numFmt w:val="bullet"/>
      <w:lvlText w:val="•"/>
      <w:lvlJc w:val="left"/>
      <w:pPr>
        <w:ind w:left="5031" w:hanging="708"/>
      </w:pPr>
      <w:rPr>
        <w:rFonts w:hint="default"/>
        <w:lang w:val="ru-RU" w:eastAsia="en-US" w:bidi="ar-SA"/>
      </w:rPr>
    </w:lvl>
    <w:lvl w:ilvl="6" w:tplc="AB6E2710">
      <w:numFmt w:val="bullet"/>
      <w:lvlText w:val="•"/>
      <w:lvlJc w:val="left"/>
      <w:pPr>
        <w:ind w:left="6009" w:hanging="708"/>
      </w:pPr>
      <w:rPr>
        <w:rFonts w:hint="default"/>
        <w:lang w:val="ru-RU" w:eastAsia="en-US" w:bidi="ar-SA"/>
      </w:rPr>
    </w:lvl>
    <w:lvl w:ilvl="7" w:tplc="0B5070E4">
      <w:numFmt w:val="bullet"/>
      <w:lvlText w:val="•"/>
      <w:lvlJc w:val="left"/>
      <w:pPr>
        <w:ind w:left="6987" w:hanging="708"/>
      </w:pPr>
      <w:rPr>
        <w:rFonts w:hint="default"/>
        <w:lang w:val="ru-RU" w:eastAsia="en-US" w:bidi="ar-SA"/>
      </w:rPr>
    </w:lvl>
    <w:lvl w:ilvl="8" w:tplc="6FE29DB2">
      <w:numFmt w:val="bullet"/>
      <w:lvlText w:val="•"/>
      <w:lvlJc w:val="left"/>
      <w:pPr>
        <w:ind w:left="7965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7BA701E1"/>
    <w:multiLevelType w:val="hybridMultilevel"/>
    <w:tmpl w:val="6CB24852"/>
    <w:lvl w:ilvl="0" w:tplc="E0083BC0">
      <w:start w:val="1"/>
      <w:numFmt w:val="decimal"/>
      <w:lvlText w:val="%1."/>
      <w:lvlJc w:val="left"/>
      <w:pPr>
        <w:ind w:left="57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9DE7726">
      <w:numFmt w:val="bullet"/>
      <w:lvlText w:val="•"/>
      <w:lvlJc w:val="left"/>
      <w:pPr>
        <w:ind w:left="407" w:hanging="411"/>
      </w:pPr>
      <w:rPr>
        <w:rFonts w:hint="default"/>
        <w:lang w:val="ru-RU" w:eastAsia="en-US" w:bidi="ar-SA"/>
      </w:rPr>
    </w:lvl>
    <w:lvl w:ilvl="2" w:tplc="7C4AB49A">
      <w:numFmt w:val="bullet"/>
      <w:lvlText w:val="•"/>
      <w:lvlJc w:val="left"/>
      <w:pPr>
        <w:ind w:left="754" w:hanging="411"/>
      </w:pPr>
      <w:rPr>
        <w:rFonts w:hint="default"/>
        <w:lang w:val="ru-RU" w:eastAsia="en-US" w:bidi="ar-SA"/>
      </w:rPr>
    </w:lvl>
    <w:lvl w:ilvl="3" w:tplc="094CED22">
      <w:numFmt w:val="bullet"/>
      <w:lvlText w:val="•"/>
      <w:lvlJc w:val="left"/>
      <w:pPr>
        <w:ind w:left="1101" w:hanging="411"/>
      </w:pPr>
      <w:rPr>
        <w:rFonts w:hint="default"/>
        <w:lang w:val="ru-RU" w:eastAsia="en-US" w:bidi="ar-SA"/>
      </w:rPr>
    </w:lvl>
    <w:lvl w:ilvl="4" w:tplc="C0AC32FE">
      <w:numFmt w:val="bullet"/>
      <w:lvlText w:val="•"/>
      <w:lvlJc w:val="left"/>
      <w:pPr>
        <w:ind w:left="1448" w:hanging="411"/>
      </w:pPr>
      <w:rPr>
        <w:rFonts w:hint="default"/>
        <w:lang w:val="ru-RU" w:eastAsia="en-US" w:bidi="ar-SA"/>
      </w:rPr>
    </w:lvl>
    <w:lvl w:ilvl="5" w:tplc="89EC871A">
      <w:numFmt w:val="bullet"/>
      <w:lvlText w:val="•"/>
      <w:lvlJc w:val="left"/>
      <w:pPr>
        <w:ind w:left="1795" w:hanging="411"/>
      </w:pPr>
      <w:rPr>
        <w:rFonts w:hint="default"/>
        <w:lang w:val="ru-RU" w:eastAsia="en-US" w:bidi="ar-SA"/>
      </w:rPr>
    </w:lvl>
    <w:lvl w:ilvl="6" w:tplc="6ED6957A">
      <w:numFmt w:val="bullet"/>
      <w:lvlText w:val="•"/>
      <w:lvlJc w:val="left"/>
      <w:pPr>
        <w:ind w:left="2142" w:hanging="411"/>
      </w:pPr>
      <w:rPr>
        <w:rFonts w:hint="default"/>
        <w:lang w:val="ru-RU" w:eastAsia="en-US" w:bidi="ar-SA"/>
      </w:rPr>
    </w:lvl>
    <w:lvl w:ilvl="7" w:tplc="F63E4B94">
      <w:numFmt w:val="bullet"/>
      <w:lvlText w:val="•"/>
      <w:lvlJc w:val="left"/>
      <w:pPr>
        <w:ind w:left="2489" w:hanging="411"/>
      </w:pPr>
      <w:rPr>
        <w:rFonts w:hint="default"/>
        <w:lang w:val="ru-RU" w:eastAsia="en-US" w:bidi="ar-SA"/>
      </w:rPr>
    </w:lvl>
    <w:lvl w:ilvl="8" w:tplc="F37C6426">
      <w:numFmt w:val="bullet"/>
      <w:lvlText w:val="•"/>
      <w:lvlJc w:val="left"/>
      <w:pPr>
        <w:ind w:left="2836" w:hanging="411"/>
      </w:pPr>
      <w:rPr>
        <w:rFonts w:hint="default"/>
        <w:lang w:val="ru-RU" w:eastAsia="en-US" w:bidi="ar-SA"/>
      </w:rPr>
    </w:lvl>
  </w:abstractNum>
  <w:abstractNum w:abstractNumId="20" w15:restartNumberingAfterBreak="0">
    <w:nsid w:val="7E8577E6"/>
    <w:multiLevelType w:val="hybridMultilevel"/>
    <w:tmpl w:val="E51E47AA"/>
    <w:lvl w:ilvl="0" w:tplc="DAC8B060">
      <w:numFmt w:val="bullet"/>
      <w:lvlText w:val="-"/>
      <w:lvlJc w:val="left"/>
      <w:pPr>
        <w:ind w:left="10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728536">
      <w:numFmt w:val="bullet"/>
      <w:lvlText w:val="•"/>
      <w:lvlJc w:val="left"/>
      <w:pPr>
        <w:ind w:left="1910" w:hanging="164"/>
      </w:pPr>
      <w:rPr>
        <w:rFonts w:hint="default"/>
        <w:lang w:val="ru-RU" w:eastAsia="en-US" w:bidi="ar-SA"/>
      </w:rPr>
    </w:lvl>
    <w:lvl w:ilvl="2" w:tplc="00D416E8">
      <w:numFmt w:val="bullet"/>
      <w:lvlText w:val="•"/>
      <w:lvlJc w:val="left"/>
      <w:pPr>
        <w:ind w:left="2800" w:hanging="164"/>
      </w:pPr>
      <w:rPr>
        <w:rFonts w:hint="default"/>
        <w:lang w:val="ru-RU" w:eastAsia="en-US" w:bidi="ar-SA"/>
      </w:rPr>
    </w:lvl>
    <w:lvl w:ilvl="3" w:tplc="06D8FFB8">
      <w:numFmt w:val="bullet"/>
      <w:lvlText w:val="•"/>
      <w:lvlJc w:val="left"/>
      <w:pPr>
        <w:ind w:left="3690" w:hanging="164"/>
      </w:pPr>
      <w:rPr>
        <w:rFonts w:hint="default"/>
        <w:lang w:val="ru-RU" w:eastAsia="en-US" w:bidi="ar-SA"/>
      </w:rPr>
    </w:lvl>
    <w:lvl w:ilvl="4" w:tplc="DC509E4A">
      <w:numFmt w:val="bullet"/>
      <w:lvlText w:val="•"/>
      <w:lvlJc w:val="left"/>
      <w:pPr>
        <w:ind w:left="4580" w:hanging="164"/>
      </w:pPr>
      <w:rPr>
        <w:rFonts w:hint="default"/>
        <w:lang w:val="ru-RU" w:eastAsia="en-US" w:bidi="ar-SA"/>
      </w:rPr>
    </w:lvl>
    <w:lvl w:ilvl="5" w:tplc="2BD63376">
      <w:numFmt w:val="bullet"/>
      <w:lvlText w:val="•"/>
      <w:lvlJc w:val="left"/>
      <w:pPr>
        <w:ind w:left="5471" w:hanging="164"/>
      </w:pPr>
      <w:rPr>
        <w:rFonts w:hint="default"/>
        <w:lang w:val="ru-RU" w:eastAsia="en-US" w:bidi="ar-SA"/>
      </w:rPr>
    </w:lvl>
    <w:lvl w:ilvl="6" w:tplc="8FDA01E8">
      <w:numFmt w:val="bullet"/>
      <w:lvlText w:val="•"/>
      <w:lvlJc w:val="left"/>
      <w:pPr>
        <w:ind w:left="6361" w:hanging="164"/>
      </w:pPr>
      <w:rPr>
        <w:rFonts w:hint="default"/>
        <w:lang w:val="ru-RU" w:eastAsia="en-US" w:bidi="ar-SA"/>
      </w:rPr>
    </w:lvl>
    <w:lvl w:ilvl="7" w:tplc="97D8C9DE">
      <w:numFmt w:val="bullet"/>
      <w:lvlText w:val="•"/>
      <w:lvlJc w:val="left"/>
      <w:pPr>
        <w:ind w:left="7251" w:hanging="164"/>
      </w:pPr>
      <w:rPr>
        <w:rFonts w:hint="default"/>
        <w:lang w:val="ru-RU" w:eastAsia="en-US" w:bidi="ar-SA"/>
      </w:rPr>
    </w:lvl>
    <w:lvl w:ilvl="8" w:tplc="C458F506">
      <w:numFmt w:val="bullet"/>
      <w:lvlText w:val="•"/>
      <w:lvlJc w:val="left"/>
      <w:pPr>
        <w:ind w:left="8141" w:hanging="164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8"/>
  </w:num>
  <w:num w:numId="3">
    <w:abstractNumId w:val="0"/>
  </w:num>
  <w:num w:numId="4">
    <w:abstractNumId w:val="7"/>
  </w:num>
  <w:num w:numId="5">
    <w:abstractNumId w:val="10"/>
  </w:num>
  <w:num w:numId="6">
    <w:abstractNumId w:val="1"/>
  </w:num>
  <w:num w:numId="7">
    <w:abstractNumId w:val="13"/>
  </w:num>
  <w:num w:numId="8">
    <w:abstractNumId w:val="2"/>
  </w:num>
  <w:num w:numId="9">
    <w:abstractNumId w:val="19"/>
  </w:num>
  <w:num w:numId="10">
    <w:abstractNumId w:val="11"/>
  </w:num>
  <w:num w:numId="11">
    <w:abstractNumId w:val="16"/>
  </w:num>
  <w:num w:numId="12">
    <w:abstractNumId w:val="3"/>
  </w:num>
  <w:num w:numId="13">
    <w:abstractNumId w:val="9"/>
  </w:num>
  <w:num w:numId="14">
    <w:abstractNumId w:val="17"/>
  </w:num>
  <w:num w:numId="15">
    <w:abstractNumId w:val="14"/>
  </w:num>
  <w:num w:numId="16">
    <w:abstractNumId w:val="4"/>
  </w:num>
  <w:num w:numId="17">
    <w:abstractNumId w:val="15"/>
  </w:num>
  <w:num w:numId="18">
    <w:abstractNumId w:val="20"/>
  </w:num>
  <w:num w:numId="19">
    <w:abstractNumId w:val="12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183F"/>
    <w:rsid w:val="0000490A"/>
    <w:rsid w:val="003C183F"/>
    <w:rsid w:val="007D5726"/>
    <w:rsid w:val="009215D3"/>
    <w:rsid w:val="00D8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1FB0"/>
  <w15:docId w15:val="{102ECFE2-D52D-478D-A56A-CD5C737E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746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4</cp:revision>
  <dcterms:created xsi:type="dcterms:W3CDTF">2025-01-14T06:51:00Z</dcterms:created>
  <dcterms:modified xsi:type="dcterms:W3CDTF">2025-01-23T15:44:00Z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PDFsam Basic v4.0.3</vt:lpwstr>
  </property>
  <property fmtid="{D5CDD505-2E9C-101B-9397-08002B2CF9AE}" pid="4" name="LastSaved">
    <vt:filetime>2025-01-14T00:00:00Z</vt:filetime>
  </property>
  <property fmtid="{D5CDD505-2E9C-101B-9397-08002B2CF9AE}" pid="5" name="Producer">
    <vt:lpwstr>SAMBox 1.1.53 (www.sejda.org)</vt:lpwstr>
  </property>
</Properties>
</file>