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257125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B7E0E8" w14:textId="37F347BA" w:rsidR="00B1477E" w:rsidRPr="006835AD" w:rsidRDefault="002C01BB" w:rsidP="007E3FF1">
          <w:pPr>
            <w:pStyle w:val="ab"/>
            <w:spacing w:before="0" w:line="48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835AD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0D3FC429" w14:textId="771B3641" w:rsidR="00FF3C59" w:rsidRPr="00AE56E5" w:rsidRDefault="00B1477E" w:rsidP="00AE56E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E56E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E56E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E56E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363185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Используемые сокращения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_Toc136363185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51C07" w14:textId="62555F99" w:rsidR="00FF3C59" w:rsidRPr="00AE56E5" w:rsidRDefault="00C906FE" w:rsidP="00AE56E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86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Введение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_Toc136363186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12F27" w14:textId="4793E3D6" w:rsidR="00FF3C59" w:rsidRPr="00AE56E5" w:rsidRDefault="00C906FE" w:rsidP="00AE56E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87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1 Теоретические аспекты методов анализа и аудита информационной безопасности в условиях цифровой трансформации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_Toc136363187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AD99C" w14:textId="69C18F99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88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1.1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Понятие аудита информационной безопасности в условиях цифровой трансформации и концепции его проведения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_Toc136363188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1B2BFD" w14:textId="2D3F9050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89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1.2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Обзор программных средств для проведения аудита информационной безопасности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_Toc136363189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733532" w14:textId="5C825B32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0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1.3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Правовое регулирование информационной безопасности в банковской сфере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_Toc136363190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C800D" w14:textId="1C4104C5" w:rsidR="00FF3C59" w:rsidRPr="00AE56E5" w:rsidRDefault="00C906FE" w:rsidP="00AE56E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1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2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Методика оценки и аудита информационной безопасности банка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_Toc136363191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595819" w14:textId="53D68F41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2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2.1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Характеристика ПАО «Банк ВТБ» с точки зрения обеспечения информационной безопасности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_Toc136363192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95AE11" w14:textId="2D415597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3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2.2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Угрозы информационной безопасности в банковском секторе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_Toc136363193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43AD19" w14:textId="72B8AEB3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4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2.3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Методики и технологии обнаружения угроз информационной безопасности банка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_Toc136363194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5479A4" w14:textId="1F764B68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5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2.4</w:t>
            </w:r>
            <w:r w:rsidR="00FF3C59" w:rsidRPr="00AE56E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Методы защиты объектов информационной безопасности банка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_Toc136363195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CB4F16" w14:textId="61310F65" w:rsidR="00FF3C59" w:rsidRPr="00AE56E5" w:rsidRDefault="00C906FE" w:rsidP="00AE56E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6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3 Практические аспекты проверки соблюдения требований, предъявляемых к информационной безопасности ПАО «Банк ВТБ»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_Toc136363196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A5D5E8" w14:textId="6DE1110E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7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3.1 Характеристика автомной локальной вычислительной сети отдела банка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_Toc136363197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0C1A17" w14:textId="10977DD2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8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3.2 Реализация методики аудита информационной безопасности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_Toc136363198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1EB73" w14:textId="60A83C19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199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3.3 Результат аудита информационной безопасности локальной сети ПАО «Банк ВТБ»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_Toc136363199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C287CC" w14:textId="117703C7" w:rsidR="00FF3C59" w:rsidRPr="00AE56E5" w:rsidRDefault="00C906FE" w:rsidP="00AE56E5">
          <w:pPr>
            <w:pStyle w:val="23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200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Заключение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_Toc136363200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E081F6" w14:textId="64A95B7A" w:rsidR="00FF3C59" w:rsidRPr="00AE56E5" w:rsidRDefault="00C906FE" w:rsidP="00AE56E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363201" w:history="1">
            <w:r w:rsidR="00FF3C59" w:rsidRPr="00AE56E5">
              <w:rPr>
                <w:rStyle w:val="a4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Список используемых источников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_Toc136363201 \h </w:instrTex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4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FF3C59" w:rsidRPr="00AE56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BFAC1" w14:textId="72E6A6EF" w:rsidR="00B1477E" w:rsidRDefault="00B1477E" w:rsidP="007E3FF1">
          <w:pPr>
            <w:jc w:val="both"/>
          </w:pPr>
          <w:r w:rsidRPr="00AE56E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180ED92" w14:textId="0A26BEAD" w:rsidR="006B0962" w:rsidRDefault="006B0962" w:rsidP="008E1253">
      <w:pPr>
        <w:spacing w:line="48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22FB8BE0" w14:textId="77777777" w:rsidR="006B1AA2" w:rsidRDefault="006B1AA2" w:rsidP="008E1253">
      <w:pPr>
        <w:spacing w:line="48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sectPr w:rsidR="006B1AA2" w:rsidSect="00AF1D39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E3575B" w14:textId="77777777" w:rsidR="00FF3C59" w:rsidRPr="00931656" w:rsidRDefault="00FF3C59" w:rsidP="00FF3C59">
      <w:pPr>
        <w:pStyle w:val="1"/>
        <w:spacing w:before="0" w:line="48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0" w:name="_Toc136363185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ИСПОЛЬЗУЕМЫЕ СОКРАЩЕНИЯ</w:t>
      </w:r>
      <w:bookmarkEnd w:id="0"/>
    </w:p>
    <w:p w14:paraId="6B9B211D" w14:textId="77777777" w:rsidR="00FF3C59" w:rsidRDefault="00FF3C59" w:rsidP="00FF3C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en-US" w:bidi="ru-RU"/>
        </w:rPr>
        <w:t>DDoS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2571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03C38">
        <w:rPr>
          <w:rFonts w:ascii="Times New Roman" w:hAnsi="Times New Roman" w:cs="Times New Roman"/>
          <w:sz w:val="28"/>
          <w:szCs w:val="28"/>
          <w:lang w:val="en-US" w:bidi="ru-RU"/>
        </w:rPr>
        <w:t>Distributed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03C38">
        <w:rPr>
          <w:rFonts w:ascii="Times New Roman" w:hAnsi="Times New Roman" w:cs="Times New Roman"/>
          <w:sz w:val="28"/>
          <w:szCs w:val="28"/>
          <w:lang w:val="en-US" w:bidi="ru-RU"/>
        </w:rPr>
        <w:t>Denial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03C38">
        <w:rPr>
          <w:rFonts w:ascii="Times New Roman" w:hAnsi="Times New Roman" w:cs="Times New Roman"/>
          <w:sz w:val="28"/>
          <w:szCs w:val="28"/>
          <w:lang w:val="en-US" w:bidi="ru-RU"/>
        </w:rPr>
        <w:t>of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03C38">
        <w:rPr>
          <w:rFonts w:ascii="Times New Roman" w:hAnsi="Times New Roman" w:cs="Times New Roman"/>
          <w:sz w:val="28"/>
          <w:szCs w:val="28"/>
          <w:lang w:val="en-US" w:bidi="ru-RU"/>
        </w:rPr>
        <w:t>Service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567F21">
        <w:rPr>
          <w:rFonts w:ascii="Times New Roman" w:hAnsi="Times New Roman" w:cs="Times New Roman"/>
          <w:sz w:val="28"/>
          <w:szCs w:val="28"/>
          <w:lang w:bidi="ru-RU"/>
        </w:rPr>
        <w:t>атака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67F21">
        <w:rPr>
          <w:rFonts w:ascii="Times New Roman" w:hAnsi="Times New Roman" w:cs="Times New Roman"/>
          <w:sz w:val="28"/>
          <w:szCs w:val="28"/>
          <w:lang w:bidi="ru-RU"/>
        </w:rPr>
        <w:t>типа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567F21">
        <w:rPr>
          <w:rFonts w:ascii="Times New Roman" w:hAnsi="Times New Roman" w:cs="Times New Roman"/>
          <w:sz w:val="28"/>
          <w:szCs w:val="28"/>
          <w:lang w:bidi="ru-RU"/>
        </w:rPr>
        <w:t>отказ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67F2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67F21">
        <w:rPr>
          <w:rFonts w:ascii="Times New Roman" w:hAnsi="Times New Roman" w:cs="Times New Roman"/>
          <w:sz w:val="28"/>
          <w:szCs w:val="28"/>
          <w:lang w:bidi="ru-RU"/>
        </w:rPr>
        <w:t>обслуживании</w:t>
      </w:r>
      <w:r w:rsidRPr="00E25719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14:paraId="39523452" w14:textId="77777777" w:rsidR="00FF3C59" w:rsidRPr="005A5674" w:rsidRDefault="00FF3C59" w:rsidP="00FF3C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en-US" w:bidi="ru-RU"/>
        </w:rPr>
        <w:t>NGFW</w:t>
      </w:r>
      <w:r w:rsidRPr="005A5674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Next</w:t>
      </w:r>
      <w:r w:rsidRPr="005A56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Generation</w:t>
      </w:r>
      <w:r w:rsidRPr="00EE79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Firewall</w:t>
      </w:r>
      <w:r w:rsidRPr="00D9129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1ADFF17" w14:textId="77777777" w:rsidR="00FF3C59" w:rsidRPr="00661295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АРМ – Автоматизированное рабочее место</w:t>
      </w:r>
      <w:r w:rsidRPr="0066129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2B1FCBE8" w14:textId="77777777" w:rsidR="00FF3C5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ИС – Информационная система</w:t>
      </w:r>
      <w:r w:rsidRPr="0066129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7DDE3FBF" w14:textId="77777777" w:rsidR="00FF3C5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ИТ – Информационные технологии</w:t>
      </w:r>
      <w:r w:rsidRPr="00A6696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524072A1" w14:textId="77777777" w:rsidR="00FF3C59" w:rsidRPr="00E2571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НСД – Несанкционированный доступ</w:t>
      </w:r>
      <w:r w:rsidRPr="00E2571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0D7A683A" w14:textId="77777777" w:rsidR="00FF3C59" w:rsidRPr="00661295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 – Программное обеспечение</w:t>
      </w:r>
      <w:r w:rsidRPr="0066129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2BFD3577" w14:textId="77777777" w:rsidR="00FF3C5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ПАО – Публичное акционерное общество</w:t>
      </w:r>
      <w:r w:rsidRPr="0066129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2BF8D925" w14:textId="77777777" w:rsidR="00FF3C5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РФ – Российская Федерация</w:t>
      </w:r>
      <w:r w:rsidRPr="0066129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04AF1BCA" w14:textId="77777777" w:rsidR="00FF3C5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СКУД – Система контроля и управления доступом</w:t>
      </w:r>
      <w:r w:rsidRPr="00320C5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4CC9C277" w14:textId="77777777" w:rsidR="00FF3C59" w:rsidRPr="00805FFB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СЗИ – Система защиты информации</w:t>
      </w:r>
      <w:r w:rsidRPr="00805FF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75D9BC5B" w14:textId="2F4E1F47" w:rsidR="00FF3C59" w:rsidRDefault="00FF3C59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СМИБ – Система менеджмента информационной безопасности</w:t>
      </w:r>
      <w:r w:rsidR="00F75316" w:rsidRPr="00F7531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6312AFD9" w14:textId="77B995D6" w:rsidR="00F75316" w:rsidRPr="00931656" w:rsidRDefault="00F75316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ФСБ – Федеральная служба безопасности</w:t>
      </w:r>
      <w:r w:rsidRPr="0093165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25B62CE1" w14:textId="63264EB0" w:rsidR="00F75316" w:rsidRPr="00F75316" w:rsidRDefault="00F75316" w:rsidP="00FF3C59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ФСТЭК – Федеральная служба по техническому и экспортному контролю.</w:t>
      </w:r>
    </w:p>
    <w:p w14:paraId="70751497" w14:textId="62A76BE7" w:rsidR="00FF3C59" w:rsidRDefault="00FF3C59" w:rsidP="00FF3C59">
      <w:pPr>
        <w:spacing w:after="160" w:line="259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br w:type="page"/>
      </w:r>
    </w:p>
    <w:p w14:paraId="433491D9" w14:textId="7596A157" w:rsidR="009A637F" w:rsidRDefault="009A637F" w:rsidP="006B0962">
      <w:pPr>
        <w:pStyle w:val="1"/>
        <w:spacing w:before="0" w:line="48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1" w:name="_Toc136363186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ВВЕДЕНИЕ</w:t>
      </w:r>
      <w:bookmarkEnd w:id="1"/>
    </w:p>
    <w:p w14:paraId="130643E2" w14:textId="3ECC05EE" w:rsidR="009A637F" w:rsidRDefault="003205AA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нынешних реалиях банковский сегмент является важнейшим инструментом в руках </w:t>
      </w:r>
      <w:r w:rsidR="0055573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государства, а банковск</w:t>
      </w:r>
      <w:r w:rsidR="00AF2F1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ая</w:t>
      </w:r>
      <w:r w:rsidR="0055573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карт</w:t>
      </w:r>
      <w:r w:rsidR="00AF2F1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</w:t>
      </w:r>
      <w:r w:rsidR="0055573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– незаменимой вещью, которой владеет современный человек.</w:t>
      </w:r>
    </w:p>
    <w:p w14:paraId="3793DE83" w14:textId="267D07AE" w:rsidR="00925FCB" w:rsidRDefault="000D3C51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Именно поэтому важно понимать то, что любая потенциальная уязвимость информационной безопасности банка – должна быть устранена до того момента</w:t>
      </w:r>
      <w:r w:rsidR="00DA7C3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пока </w:t>
      </w:r>
      <w:r w:rsidR="007B7A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 ней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узнают злоумышленники.</w:t>
      </w:r>
      <w:r w:rsidR="007B7A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противном случае такие риски могут нести за собой многомиллионный ущерб финансовому сектору экономики, а также клиентам банков.</w:t>
      </w:r>
    </w:p>
    <w:p w14:paraId="6DBECEC2" w14:textId="687CA3CB" w:rsidR="007B7A79" w:rsidRDefault="00DA7C31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связи с этим, все современные банки должны </w:t>
      </w:r>
      <w:r w:rsidR="0037654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придерживаться современных стандартов информационной безопасности, а также следить за актуальностью своих информационных систем.</w:t>
      </w:r>
    </w:p>
    <w:p w14:paraId="10A49697" w14:textId="2DE37125" w:rsidR="007D5B7C" w:rsidRDefault="007D5B7C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Для поддержания безопасности своих информационных систем многие организации, в том числе и банки проводят анализ и аудит информационной безопасности для предотвращения возможных вторжений.</w:t>
      </w:r>
    </w:p>
    <w:p w14:paraId="09786506" w14:textId="587681EA" w:rsidR="007D5B7C" w:rsidRDefault="007D5B7C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Данная выпускная квалификационная работа посвящена рассмотрению методов анализа и аудита информационной безопасности </w:t>
      </w:r>
      <w:r w:rsidR="001A729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на примере ПАО «Банк ВТБ»</w:t>
      </w:r>
      <w:r w:rsidR="00025AE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79759BFD" w14:textId="78BADA1B" w:rsidR="001A7295" w:rsidRDefault="001A7295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Актуальность темы отражает необходимость постоянного совершенствования методов анализа и аудита современных банковских информационных систем</w:t>
      </w:r>
      <w:r w:rsidR="00A0157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условиях цифровой трансформации. Своевременное исправление уязвимостей – ключ к успеху в защите от злоумышленников.</w:t>
      </w:r>
    </w:p>
    <w:p w14:paraId="334E261C" w14:textId="6944A852" w:rsidR="004E210D" w:rsidRPr="00EF6E80" w:rsidRDefault="004E210D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Цель</w:t>
      </w:r>
      <w:r w:rsidR="00FA3ED2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ю данной</w:t>
      </w:r>
      <w:r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работы</w:t>
      </w:r>
      <w:r w:rsidR="00FA3ED2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является</w:t>
      </w:r>
      <w:r w:rsidR="00B50E3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="006D6805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разработка методики </w:t>
      </w:r>
      <w:r w:rsidR="002D4441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аудита информационной</w:t>
      </w:r>
      <w:r w:rsidR="00DB1D35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безопасности </w:t>
      </w:r>
      <w:r w:rsidR="006D6805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для</w:t>
      </w:r>
      <w:r w:rsidR="00DB1D35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автономной локальной сети</w:t>
      </w:r>
      <w:r w:rsidR="00976A3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, используем</w:t>
      </w:r>
      <w:r w:rsidR="001C4A97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ой</w:t>
      </w:r>
      <w:r w:rsidR="00976A3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для</w:t>
      </w:r>
      <w:r w:rsidR="00AD280B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видеонаблюдения и</w:t>
      </w:r>
      <w:r w:rsidR="00976A3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контроля управления доступ</w:t>
      </w:r>
      <w:r w:rsidR="008E125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ом</w:t>
      </w:r>
      <w:r w:rsidR="00976A3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в</w:t>
      </w:r>
      <w:r w:rsidR="001C4A97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нутри</w:t>
      </w:r>
      <w:r w:rsidR="00976A33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организации</w:t>
      </w:r>
      <w:r w:rsidR="006D6805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 помощью</w:t>
      </w:r>
      <w:r w:rsidR="00EF6E80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системы, построенной на базе оборудования </w:t>
      </w:r>
      <w:proofErr w:type="spellStart"/>
      <w:r w:rsidR="00EF6E80" w:rsidRPr="00EF6E80">
        <w:rPr>
          <w:rFonts w:ascii="Times New Roman" w:eastAsia="Microsoft Sans Serif" w:hAnsi="Times New Roman" w:cs="Times New Roman"/>
          <w:sz w:val="28"/>
          <w:szCs w:val="28"/>
          <w:lang w:val="en-US" w:bidi="ru-RU"/>
        </w:rPr>
        <w:t>Bolid</w:t>
      </w:r>
      <w:proofErr w:type="spellEnd"/>
      <w:r w:rsidR="00EF6E80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.</w:t>
      </w:r>
    </w:p>
    <w:p w14:paraId="5DF97CF2" w14:textId="43CD6576" w:rsidR="004E210D" w:rsidRPr="00EF6E80" w:rsidRDefault="004E210D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Объект</w:t>
      </w:r>
      <w:r w:rsidR="00FA3ED2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ом</w:t>
      </w:r>
      <w:r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исследования</w:t>
      </w:r>
      <w:r w:rsidR="00FA3ED2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явля</w:t>
      </w:r>
      <w:r w:rsidR="00EF6E80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е</w:t>
      </w:r>
      <w:r w:rsidR="00FA3ED2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тся</w:t>
      </w:r>
      <w:r w:rsidR="006D6805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="00D52D27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локальная сеть подразделения работников банка, состоящая из </w:t>
      </w:r>
      <w:r w:rsidR="0023570D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тр</w:t>
      </w:r>
      <w:r w:rsidR="00AF4E28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ё</w:t>
      </w:r>
      <w:r w:rsidR="0023570D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х</w:t>
      </w:r>
      <w:r w:rsidR="00D52D27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АРМ и </w:t>
      </w:r>
      <w:r w:rsidR="0023570D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одного</w:t>
      </w:r>
      <w:r w:rsidR="00D52D27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сервера</w:t>
      </w:r>
      <w:r w:rsidR="001C4A97" w:rsidRPr="00EF6E80">
        <w:rPr>
          <w:rFonts w:ascii="Times New Roman" w:eastAsia="Microsoft Sans Serif" w:hAnsi="Times New Roman" w:cs="Times New Roman"/>
          <w:sz w:val="28"/>
          <w:szCs w:val="28"/>
          <w:lang w:bidi="ru-RU"/>
        </w:rPr>
        <w:t>.</w:t>
      </w:r>
    </w:p>
    <w:p w14:paraId="0D8D5611" w14:textId="7872CBDD" w:rsidR="006D6805" w:rsidRPr="002D0B50" w:rsidRDefault="004E210D" w:rsidP="00266C88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lastRenderedPageBreak/>
        <w:t xml:space="preserve">Предмет </w:t>
      </w:r>
      <w:r w:rsidR="00081B37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>исследования заключен в</w:t>
      </w:r>
      <w:r w:rsidR="006B7F4D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="00EE68D6">
        <w:rPr>
          <w:rFonts w:ascii="Times New Roman" w:eastAsia="Microsoft Sans Serif" w:hAnsi="Times New Roman" w:cs="Times New Roman"/>
          <w:sz w:val="28"/>
          <w:szCs w:val="28"/>
          <w:lang w:bidi="ru-RU"/>
        </w:rPr>
        <w:t>п</w:t>
      </w:r>
      <w:r w:rsidR="006D6805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>роцесс</w:t>
      </w:r>
      <w:r w:rsidR="00EE68D6">
        <w:rPr>
          <w:rFonts w:ascii="Times New Roman" w:eastAsia="Microsoft Sans Serif" w:hAnsi="Times New Roman" w:cs="Times New Roman"/>
          <w:sz w:val="28"/>
          <w:szCs w:val="28"/>
          <w:lang w:bidi="ru-RU"/>
        </w:rPr>
        <w:t>е</w:t>
      </w:r>
      <w:r w:rsidR="006D6805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проведения аудита </w:t>
      </w:r>
      <w:r w:rsidR="00EF6E80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>автономной</w:t>
      </w:r>
      <w:r w:rsidR="006D6805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локальной сети работников банка, с помощью</w:t>
      </w:r>
      <w:r w:rsidR="00EF6E80" w:rsidRPr="002D0B5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разработанной методики.</w:t>
      </w:r>
    </w:p>
    <w:p w14:paraId="46EDAF5C" w14:textId="6475A523" w:rsidR="005F700C" w:rsidRDefault="00B50E33" w:rsidP="00E208A3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Таким образом, в</w:t>
      </w:r>
      <w:r w:rsidR="005F700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соответствии с поставленной целью определен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следующий</w:t>
      </w:r>
      <w:r w:rsidR="005F700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список задач</w:t>
      </w:r>
      <w:r w:rsidR="005F700C" w:rsidRPr="003B0A4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</w:p>
    <w:p w14:paraId="104D27AE" w14:textId="73D9FC01" w:rsidR="00EA3B4E" w:rsidRPr="00C6008F" w:rsidRDefault="00EA3B4E" w:rsidP="00596A07">
      <w:pPr>
        <w:pStyle w:val="a3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рассмотреть теоретические аспекты методов анализа и аудита;</w:t>
      </w:r>
    </w:p>
    <w:p w14:paraId="276D40E7" w14:textId="6315CCC9" w:rsidR="005F700C" w:rsidRPr="00C6008F" w:rsidRDefault="005F700C" w:rsidP="00596A07">
      <w:pPr>
        <w:pStyle w:val="a3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рассмотреть стандарты безопасности 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ru-RU"/>
        </w:rPr>
        <w:t>ISO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/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ru-RU"/>
        </w:rPr>
        <w:t>IEC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27001 и 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ru-RU"/>
        </w:rPr>
        <w:t>PCI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ru-RU"/>
        </w:rPr>
        <w:t>DSS</w:t>
      </w:r>
      <w:r w:rsidR="00EA3B4E"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1F411FB4" w14:textId="70C5A21B" w:rsidR="005F700C" w:rsidRPr="00060443" w:rsidRDefault="005F700C" w:rsidP="00596A07">
      <w:pPr>
        <w:pStyle w:val="a3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проанализировать деятельность организации, учет и хранение бумажных носителей</w:t>
      </w:r>
      <w:r w:rsidR="00EA3B4E"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206A06CC" w14:textId="68E8E243" w:rsidR="005F700C" w:rsidRPr="00C6008F" w:rsidRDefault="005F700C" w:rsidP="00596A07">
      <w:pPr>
        <w:pStyle w:val="a3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проанализировать</w:t>
      </w:r>
      <w:r w:rsidR="000604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требования, предъявляемые к 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информационн</w:t>
      </w:r>
      <w:r w:rsidR="000604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ой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безопасност</w:t>
      </w:r>
      <w:r w:rsidR="000604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</w:t>
      </w: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банка</w:t>
      </w:r>
      <w:r w:rsidR="000604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а также практическое их выполнение на объекте исследования</w:t>
      </w:r>
      <w:r w:rsidR="00EA3B4E"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17152C12" w14:textId="5BFDA2D4" w:rsidR="005F700C" w:rsidRPr="00C6008F" w:rsidRDefault="005F700C" w:rsidP="00596A07">
      <w:pPr>
        <w:pStyle w:val="a3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проанализировать ПО и оборудование, используемое для обеспечения информационной безопасности</w:t>
      </w:r>
      <w:r w:rsidR="00EA3B4E"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5EE58ACC" w14:textId="0C73E63A" w:rsidR="00EA3B4E" w:rsidRPr="00C6008F" w:rsidRDefault="00EA3B4E" w:rsidP="00596A07">
      <w:pPr>
        <w:pStyle w:val="a3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провести аудит ИС, в частности: контроль учетных записей пользователя, ОС, уровней доступа, сетевых ресурсов, журнал аудитов пользователей, отказоустойчивость системы</w:t>
      </w:r>
      <w:r w:rsidR="00C6008F" w:rsidRPr="00C6008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sectPr w:rsidR="00EA3B4E" w:rsidRPr="00C6008F" w:rsidSect="006B1AA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77C5" w14:textId="77777777" w:rsidR="00C906FE" w:rsidRDefault="00C906FE" w:rsidP="001936F4">
      <w:pPr>
        <w:spacing w:after="0" w:line="240" w:lineRule="auto"/>
      </w:pPr>
      <w:r>
        <w:separator/>
      </w:r>
    </w:p>
  </w:endnote>
  <w:endnote w:type="continuationSeparator" w:id="0">
    <w:p w14:paraId="164F46C7" w14:textId="77777777" w:rsidR="00C906FE" w:rsidRDefault="00C906FE" w:rsidP="0019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F41E" w14:textId="688E133A" w:rsidR="00DE1EB6" w:rsidRPr="006F7FFC" w:rsidRDefault="00DE1EB6" w:rsidP="0004722C">
    <w:pPr>
      <w:pStyle w:val="a8"/>
      <w:rPr>
        <w:rFonts w:ascii="Times New Roman" w:hAnsi="Times New Roman" w:cs="Times New Roman"/>
        <w:sz w:val="28"/>
        <w:szCs w:val="28"/>
      </w:rPr>
    </w:pPr>
  </w:p>
  <w:p w14:paraId="3C97FCA2" w14:textId="77777777" w:rsidR="00DE1EB6" w:rsidRDefault="00DE1E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092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D6ECDE" w14:textId="1C9F8D80" w:rsidR="00DE1EB6" w:rsidRPr="0004722C" w:rsidRDefault="00DE1EB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72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72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72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4722C">
          <w:rPr>
            <w:rFonts w:ascii="Times New Roman" w:hAnsi="Times New Roman" w:cs="Times New Roman"/>
            <w:sz w:val="28"/>
            <w:szCs w:val="28"/>
          </w:rPr>
          <w:t>2</w:t>
        </w:r>
        <w:r w:rsidRPr="000472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BD3CEC" w14:textId="77777777" w:rsidR="00DE1EB6" w:rsidRDefault="00DE1E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1672" w14:textId="77777777" w:rsidR="00C906FE" w:rsidRDefault="00C906FE" w:rsidP="001936F4">
      <w:pPr>
        <w:spacing w:after="0" w:line="240" w:lineRule="auto"/>
      </w:pPr>
      <w:r>
        <w:separator/>
      </w:r>
    </w:p>
  </w:footnote>
  <w:footnote w:type="continuationSeparator" w:id="0">
    <w:p w14:paraId="532BDE41" w14:textId="77777777" w:rsidR="00C906FE" w:rsidRDefault="00C906FE" w:rsidP="0019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ECD"/>
    <w:multiLevelType w:val="hybridMultilevel"/>
    <w:tmpl w:val="9536A6E0"/>
    <w:lvl w:ilvl="0" w:tplc="74BA63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2C16CE"/>
    <w:multiLevelType w:val="hybridMultilevel"/>
    <w:tmpl w:val="2FEAB3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374E56"/>
    <w:multiLevelType w:val="hybridMultilevel"/>
    <w:tmpl w:val="F3DE12BA"/>
    <w:lvl w:ilvl="0" w:tplc="EEBE6EB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631"/>
    <w:multiLevelType w:val="hybridMultilevel"/>
    <w:tmpl w:val="7C8A4782"/>
    <w:lvl w:ilvl="0" w:tplc="1576A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665DEB"/>
    <w:multiLevelType w:val="hybridMultilevel"/>
    <w:tmpl w:val="8CE6E582"/>
    <w:lvl w:ilvl="0" w:tplc="B4325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55D94"/>
    <w:multiLevelType w:val="hybridMultilevel"/>
    <w:tmpl w:val="8D9C361A"/>
    <w:lvl w:ilvl="0" w:tplc="FE107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15D"/>
    <w:multiLevelType w:val="hybridMultilevel"/>
    <w:tmpl w:val="176C0A42"/>
    <w:lvl w:ilvl="0" w:tplc="B4325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8739D8"/>
    <w:multiLevelType w:val="hybridMultilevel"/>
    <w:tmpl w:val="9370A460"/>
    <w:lvl w:ilvl="0" w:tplc="032E7158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662F4"/>
    <w:multiLevelType w:val="hybridMultilevel"/>
    <w:tmpl w:val="01240FAE"/>
    <w:lvl w:ilvl="0" w:tplc="FE107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C9A"/>
    <w:multiLevelType w:val="hybridMultilevel"/>
    <w:tmpl w:val="A9989632"/>
    <w:lvl w:ilvl="0" w:tplc="032E7158">
      <w:numFmt w:val="bullet"/>
      <w:lvlText w:val=""/>
      <w:lvlJc w:val="left"/>
      <w:pPr>
        <w:ind w:left="2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24D528E1"/>
    <w:multiLevelType w:val="hybridMultilevel"/>
    <w:tmpl w:val="CFD46DDA"/>
    <w:lvl w:ilvl="0" w:tplc="DD84B900">
      <w:numFmt w:val="bullet"/>
      <w:lvlText w:val="-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53C1E61"/>
    <w:multiLevelType w:val="hybridMultilevel"/>
    <w:tmpl w:val="5BF8A302"/>
    <w:lvl w:ilvl="0" w:tplc="032E715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1D2B73"/>
    <w:multiLevelType w:val="hybridMultilevel"/>
    <w:tmpl w:val="B5CE3EDC"/>
    <w:lvl w:ilvl="0" w:tplc="FE107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DA2E34"/>
    <w:multiLevelType w:val="hybridMultilevel"/>
    <w:tmpl w:val="5BD210AE"/>
    <w:lvl w:ilvl="0" w:tplc="B43258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6D14"/>
    <w:multiLevelType w:val="hybridMultilevel"/>
    <w:tmpl w:val="BAF6036A"/>
    <w:lvl w:ilvl="0" w:tplc="032E715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FB7A4D"/>
    <w:multiLevelType w:val="hybridMultilevel"/>
    <w:tmpl w:val="CF102C0A"/>
    <w:lvl w:ilvl="0" w:tplc="0D666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4215C6"/>
    <w:multiLevelType w:val="hybridMultilevel"/>
    <w:tmpl w:val="E1CE4B74"/>
    <w:lvl w:ilvl="0" w:tplc="B4325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74F35"/>
    <w:multiLevelType w:val="hybridMultilevel"/>
    <w:tmpl w:val="DC6C9796"/>
    <w:lvl w:ilvl="0" w:tplc="B43258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345377"/>
    <w:multiLevelType w:val="hybridMultilevel"/>
    <w:tmpl w:val="86E8EB96"/>
    <w:lvl w:ilvl="0" w:tplc="B43258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E07E13"/>
    <w:multiLevelType w:val="hybridMultilevel"/>
    <w:tmpl w:val="C2A846BA"/>
    <w:lvl w:ilvl="0" w:tplc="B432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D6DC7"/>
    <w:multiLevelType w:val="hybridMultilevel"/>
    <w:tmpl w:val="4F2CC4D2"/>
    <w:lvl w:ilvl="0" w:tplc="B4325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3B58A7"/>
    <w:multiLevelType w:val="multilevel"/>
    <w:tmpl w:val="70062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BE12CF7"/>
    <w:multiLevelType w:val="hybridMultilevel"/>
    <w:tmpl w:val="BC56A464"/>
    <w:lvl w:ilvl="0" w:tplc="FE107A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5957"/>
    <w:multiLevelType w:val="hybridMultilevel"/>
    <w:tmpl w:val="2A5C6F12"/>
    <w:lvl w:ilvl="0" w:tplc="B43258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0993FDB"/>
    <w:multiLevelType w:val="hybridMultilevel"/>
    <w:tmpl w:val="FA4E2602"/>
    <w:lvl w:ilvl="0" w:tplc="5E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EB4293"/>
    <w:multiLevelType w:val="hybridMultilevel"/>
    <w:tmpl w:val="44C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12379"/>
    <w:multiLevelType w:val="hybridMultilevel"/>
    <w:tmpl w:val="1A80E18E"/>
    <w:lvl w:ilvl="0" w:tplc="032E715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2B67263"/>
    <w:multiLevelType w:val="hybridMultilevel"/>
    <w:tmpl w:val="3670D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1D2EDB"/>
    <w:multiLevelType w:val="hybridMultilevel"/>
    <w:tmpl w:val="C60E7DF4"/>
    <w:lvl w:ilvl="0" w:tplc="032E715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C63D26"/>
    <w:multiLevelType w:val="hybridMultilevel"/>
    <w:tmpl w:val="3D9C027E"/>
    <w:lvl w:ilvl="0" w:tplc="B4325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8F62D8"/>
    <w:multiLevelType w:val="hybridMultilevel"/>
    <w:tmpl w:val="A97ED3A2"/>
    <w:lvl w:ilvl="0" w:tplc="C2108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23"/>
  </w:num>
  <w:num w:numId="5">
    <w:abstractNumId w:val="18"/>
  </w:num>
  <w:num w:numId="6">
    <w:abstractNumId w:val="14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9"/>
  </w:num>
  <w:num w:numId="12">
    <w:abstractNumId w:val="3"/>
  </w:num>
  <w:num w:numId="13">
    <w:abstractNumId w:val="28"/>
  </w:num>
  <w:num w:numId="14">
    <w:abstractNumId w:val="15"/>
  </w:num>
  <w:num w:numId="15">
    <w:abstractNumId w:val="30"/>
  </w:num>
  <w:num w:numId="16">
    <w:abstractNumId w:val="26"/>
  </w:num>
  <w:num w:numId="17">
    <w:abstractNumId w:val="24"/>
  </w:num>
  <w:num w:numId="18">
    <w:abstractNumId w:val="12"/>
  </w:num>
  <w:num w:numId="19">
    <w:abstractNumId w:val="1"/>
  </w:num>
  <w:num w:numId="20">
    <w:abstractNumId w:val="13"/>
  </w:num>
  <w:num w:numId="21">
    <w:abstractNumId w:val="6"/>
  </w:num>
  <w:num w:numId="22">
    <w:abstractNumId w:val="8"/>
  </w:num>
  <w:num w:numId="23">
    <w:abstractNumId w:val="29"/>
  </w:num>
  <w:num w:numId="24">
    <w:abstractNumId w:val="16"/>
  </w:num>
  <w:num w:numId="25">
    <w:abstractNumId w:val="20"/>
  </w:num>
  <w:num w:numId="26">
    <w:abstractNumId w:val="5"/>
  </w:num>
  <w:num w:numId="27">
    <w:abstractNumId w:val="22"/>
  </w:num>
  <w:num w:numId="28">
    <w:abstractNumId w:val="11"/>
  </w:num>
  <w:num w:numId="29">
    <w:abstractNumId w:val="17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02"/>
    <w:rsid w:val="00001AF4"/>
    <w:rsid w:val="00002101"/>
    <w:rsid w:val="000044D0"/>
    <w:rsid w:val="000047F0"/>
    <w:rsid w:val="0000512A"/>
    <w:rsid w:val="0000530D"/>
    <w:rsid w:val="0000730C"/>
    <w:rsid w:val="0000793B"/>
    <w:rsid w:val="00010F82"/>
    <w:rsid w:val="000120E1"/>
    <w:rsid w:val="00021A45"/>
    <w:rsid w:val="00025AEE"/>
    <w:rsid w:val="000264A4"/>
    <w:rsid w:val="00026943"/>
    <w:rsid w:val="00034205"/>
    <w:rsid w:val="00034EEB"/>
    <w:rsid w:val="00040B2E"/>
    <w:rsid w:val="000418E6"/>
    <w:rsid w:val="00042B1A"/>
    <w:rsid w:val="0004722C"/>
    <w:rsid w:val="000567BE"/>
    <w:rsid w:val="00060443"/>
    <w:rsid w:val="00061F88"/>
    <w:rsid w:val="00063595"/>
    <w:rsid w:val="000643F8"/>
    <w:rsid w:val="00066A45"/>
    <w:rsid w:val="00067945"/>
    <w:rsid w:val="00071FFD"/>
    <w:rsid w:val="00072FB5"/>
    <w:rsid w:val="000730F5"/>
    <w:rsid w:val="00073763"/>
    <w:rsid w:val="00074117"/>
    <w:rsid w:val="0007556A"/>
    <w:rsid w:val="000758F5"/>
    <w:rsid w:val="00080E4E"/>
    <w:rsid w:val="0008118C"/>
    <w:rsid w:val="00081B37"/>
    <w:rsid w:val="0008300F"/>
    <w:rsid w:val="000873C6"/>
    <w:rsid w:val="00095281"/>
    <w:rsid w:val="000A0482"/>
    <w:rsid w:val="000A740F"/>
    <w:rsid w:val="000A783A"/>
    <w:rsid w:val="000B4AC9"/>
    <w:rsid w:val="000C074C"/>
    <w:rsid w:val="000C397F"/>
    <w:rsid w:val="000C46E4"/>
    <w:rsid w:val="000D29FD"/>
    <w:rsid w:val="000D3C51"/>
    <w:rsid w:val="000D52D5"/>
    <w:rsid w:val="000D5C55"/>
    <w:rsid w:val="000D5EEB"/>
    <w:rsid w:val="000E10EF"/>
    <w:rsid w:val="000E6652"/>
    <w:rsid w:val="000F1DE0"/>
    <w:rsid w:val="00100AA2"/>
    <w:rsid w:val="00101401"/>
    <w:rsid w:val="00105093"/>
    <w:rsid w:val="00116DE0"/>
    <w:rsid w:val="00120EDD"/>
    <w:rsid w:val="00122101"/>
    <w:rsid w:val="001244F1"/>
    <w:rsid w:val="001254A5"/>
    <w:rsid w:val="00125D82"/>
    <w:rsid w:val="00136A7D"/>
    <w:rsid w:val="00136B2B"/>
    <w:rsid w:val="00137043"/>
    <w:rsid w:val="001370AE"/>
    <w:rsid w:val="00146958"/>
    <w:rsid w:val="00150A99"/>
    <w:rsid w:val="00153B17"/>
    <w:rsid w:val="00153DD0"/>
    <w:rsid w:val="00163D39"/>
    <w:rsid w:val="00167B56"/>
    <w:rsid w:val="00167E10"/>
    <w:rsid w:val="00173533"/>
    <w:rsid w:val="00173B6F"/>
    <w:rsid w:val="00173DFA"/>
    <w:rsid w:val="001747CD"/>
    <w:rsid w:val="00180413"/>
    <w:rsid w:val="00180C49"/>
    <w:rsid w:val="001829B4"/>
    <w:rsid w:val="00183432"/>
    <w:rsid w:val="00184A3A"/>
    <w:rsid w:val="001869F9"/>
    <w:rsid w:val="0018724A"/>
    <w:rsid w:val="001936F4"/>
    <w:rsid w:val="00194600"/>
    <w:rsid w:val="00194FA2"/>
    <w:rsid w:val="00195113"/>
    <w:rsid w:val="001A65D3"/>
    <w:rsid w:val="001A662A"/>
    <w:rsid w:val="001A7295"/>
    <w:rsid w:val="001B1D76"/>
    <w:rsid w:val="001C3A4E"/>
    <w:rsid w:val="001C4A97"/>
    <w:rsid w:val="001C5164"/>
    <w:rsid w:val="001D4D73"/>
    <w:rsid w:val="001D57A6"/>
    <w:rsid w:val="001E31DE"/>
    <w:rsid w:val="001E40DF"/>
    <w:rsid w:val="001F1339"/>
    <w:rsid w:val="0020203D"/>
    <w:rsid w:val="00205598"/>
    <w:rsid w:val="002059BF"/>
    <w:rsid w:val="00213BF2"/>
    <w:rsid w:val="0022464F"/>
    <w:rsid w:val="00233FE3"/>
    <w:rsid w:val="0023570D"/>
    <w:rsid w:val="00235F16"/>
    <w:rsid w:val="00236F68"/>
    <w:rsid w:val="002512CB"/>
    <w:rsid w:val="002519FE"/>
    <w:rsid w:val="002528B4"/>
    <w:rsid w:val="00254496"/>
    <w:rsid w:val="002631F2"/>
    <w:rsid w:val="00266C88"/>
    <w:rsid w:val="00267353"/>
    <w:rsid w:val="00273129"/>
    <w:rsid w:val="00274D16"/>
    <w:rsid w:val="00281AEE"/>
    <w:rsid w:val="00283114"/>
    <w:rsid w:val="002847C7"/>
    <w:rsid w:val="00290798"/>
    <w:rsid w:val="00292DA4"/>
    <w:rsid w:val="00293E4D"/>
    <w:rsid w:val="002A1A66"/>
    <w:rsid w:val="002A1DC5"/>
    <w:rsid w:val="002A2AF6"/>
    <w:rsid w:val="002A5DF4"/>
    <w:rsid w:val="002C01BB"/>
    <w:rsid w:val="002C078E"/>
    <w:rsid w:val="002C72E1"/>
    <w:rsid w:val="002D0B50"/>
    <w:rsid w:val="002D1B9F"/>
    <w:rsid w:val="002D4441"/>
    <w:rsid w:val="002D533C"/>
    <w:rsid w:val="002D5A84"/>
    <w:rsid w:val="002D70E0"/>
    <w:rsid w:val="002E014E"/>
    <w:rsid w:val="002E1770"/>
    <w:rsid w:val="002E1F74"/>
    <w:rsid w:val="002E21FD"/>
    <w:rsid w:val="002E615E"/>
    <w:rsid w:val="002E7C6D"/>
    <w:rsid w:val="002F0735"/>
    <w:rsid w:val="002F68F7"/>
    <w:rsid w:val="002F6F0B"/>
    <w:rsid w:val="002F71FE"/>
    <w:rsid w:val="00301A6A"/>
    <w:rsid w:val="0030313A"/>
    <w:rsid w:val="0030438D"/>
    <w:rsid w:val="00315358"/>
    <w:rsid w:val="003205AA"/>
    <w:rsid w:val="00320C5E"/>
    <w:rsid w:val="003210EB"/>
    <w:rsid w:val="00323575"/>
    <w:rsid w:val="00323A24"/>
    <w:rsid w:val="00330446"/>
    <w:rsid w:val="0033128F"/>
    <w:rsid w:val="00332050"/>
    <w:rsid w:val="00334EAA"/>
    <w:rsid w:val="00344327"/>
    <w:rsid w:val="003448B1"/>
    <w:rsid w:val="00351A1A"/>
    <w:rsid w:val="00356634"/>
    <w:rsid w:val="0035736C"/>
    <w:rsid w:val="003617EF"/>
    <w:rsid w:val="00363E9E"/>
    <w:rsid w:val="00366245"/>
    <w:rsid w:val="00366696"/>
    <w:rsid w:val="003670BF"/>
    <w:rsid w:val="0037575F"/>
    <w:rsid w:val="0037654A"/>
    <w:rsid w:val="00376D05"/>
    <w:rsid w:val="00377AE3"/>
    <w:rsid w:val="003825AD"/>
    <w:rsid w:val="00383D56"/>
    <w:rsid w:val="00386ACC"/>
    <w:rsid w:val="00387A78"/>
    <w:rsid w:val="00391A1F"/>
    <w:rsid w:val="00393ED2"/>
    <w:rsid w:val="0039543B"/>
    <w:rsid w:val="003A3CA7"/>
    <w:rsid w:val="003A7204"/>
    <w:rsid w:val="003B02C4"/>
    <w:rsid w:val="003B0A4C"/>
    <w:rsid w:val="003C1237"/>
    <w:rsid w:val="003C198D"/>
    <w:rsid w:val="003C2C57"/>
    <w:rsid w:val="003C6A80"/>
    <w:rsid w:val="003D3CAE"/>
    <w:rsid w:val="003D622D"/>
    <w:rsid w:val="003E1ADA"/>
    <w:rsid w:val="003E4F4F"/>
    <w:rsid w:val="003E6179"/>
    <w:rsid w:val="003F3C7C"/>
    <w:rsid w:val="0040630A"/>
    <w:rsid w:val="00411215"/>
    <w:rsid w:val="0041386B"/>
    <w:rsid w:val="00413F2A"/>
    <w:rsid w:val="00417BE5"/>
    <w:rsid w:val="004204EC"/>
    <w:rsid w:val="0042120A"/>
    <w:rsid w:val="00421A8B"/>
    <w:rsid w:val="00430CDA"/>
    <w:rsid w:val="004328B9"/>
    <w:rsid w:val="00433B0F"/>
    <w:rsid w:val="00433EA6"/>
    <w:rsid w:val="0044094E"/>
    <w:rsid w:val="0044103C"/>
    <w:rsid w:val="00443FF1"/>
    <w:rsid w:val="004512E5"/>
    <w:rsid w:val="00457C07"/>
    <w:rsid w:val="004618E7"/>
    <w:rsid w:val="004658F1"/>
    <w:rsid w:val="00465F10"/>
    <w:rsid w:val="004764FB"/>
    <w:rsid w:val="00480742"/>
    <w:rsid w:val="0048341F"/>
    <w:rsid w:val="0048420F"/>
    <w:rsid w:val="0049020C"/>
    <w:rsid w:val="00493607"/>
    <w:rsid w:val="004940A7"/>
    <w:rsid w:val="004A3329"/>
    <w:rsid w:val="004B4D35"/>
    <w:rsid w:val="004C02BD"/>
    <w:rsid w:val="004C1014"/>
    <w:rsid w:val="004C1904"/>
    <w:rsid w:val="004C38DB"/>
    <w:rsid w:val="004C4C17"/>
    <w:rsid w:val="004D0743"/>
    <w:rsid w:val="004D1BD3"/>
    <w:rsid w:val="004D45A3"/>
    <w:rsid w:val="004D549F"/>
    <w:rsid w:val="004D7C63"/>
    <w:rsid w:val="004E0B6E"/>
    <w:rsid w:val="004E0BC6"/>
    <w:rsid w:val="004E210D"/>
    <w:rsid w:val="004E39F7"/>
    <w:rsid w:val="004E3FC7"/>
    <w:rsid w:val="004E5327"/>
    <w:rsid w:val="004F11EF"/>
    <w:rsid w:val="004F15FA"/>
    <w:rsid w:val="004F3226"/>
    <w:rsid w:val="004F4D8C"/>
    <w:rsid w:val="004F52F0"/>
    <w:rsid w:val="00500191"/>
    <w:rsid w:val="0050221B"/>
    <w:rsid w:val="00503C38"/>
    <w:rsid w:val="00510104"/>
    <w:rsid w:val="0051227A"/>
    <w:rsid w:val="00514266"/>
    <w:rsid w:val="00521027"/>
    <w:rsid w:val="00524820"/>
    <w:rsid w:val="00537535"/>
    <w:rsid w:val="00540A30"/>
    <w:rsid w:val="00542B43"/>
    <w:rsid w:val="00544919"/>
    <w:rsid w:val="00545D66"/>
    <w:rsid w:val="0054685B"/>
    <w:rsid w:val="0054797C"/>
    <w:rsid w:val="00547C8E"/>
    <w:rsid w:val="00550CA0"/>
    <w:rsid w:val="00553754"/>
    <w:rsid w:val="00555736"/>
    <w:rsid w:val="005559F4"/>
    <w:rsid w:val="005563D4"/>
    <w:rsid w:val="005571BB"/>
    <w:rsid w:val="00565ECC"/>
    <w:rsid w:val="00567F21"/>
    <w:rsid w:val="005721D0"/>
    <w:rsid w:val="005725D1"/>
    <w:rsid w:val="0057335F"/>
    <w:rsid w:val="00577C64"/>
    <w:rsid w:val="00580BEB"/>
    <w:rsid w:val="00581332"/>
    <w:rsid w:val="005815EF"/>
    <w:rsid w:val="00581E50"/>
    <w:rsid w:val="005820A5"/>
    <w:rsid w:val="005858C6"/>
    <w:rsid w:val="00591444"/>
    <w:rsid w:val="00596A07"/>
    <w:rsid w:val="005A381D"/>
    <w:rsid w:val="005A5674"/>
    <w:rsid w:val="005A618A"/>
    <w:rsid w:val="005A763E"/>
    <w:rsid w:val="005B1FC1"/>
    <w:rsid w:val="005B5855"/>
    <w:rsid w:val="005C0D11"/>
    <w:rsid w:val="005C4BAB"/>
    <w:rsid w:val="005C5378"/>
    <w:rsid w:val="005D37A9"/>
    <w:rsid w:val="005D6A3D"/>
    <w:rsid w:val="005E179B"/>
    <w:rsid w:val="005E3A93"/>
    <w:rsid w:val="005E3FCF"/>
    <w:rsid w:val="005E677A"/>
    <w:rsid w:val="005F3418"/>
    <w:rsid w:val="005F52D4"/>
    <w:rsid w:val="005F5A12"/>
    <w:rsid w:val="005F6A67"/>
    <w:rsid w:val="005F700C"/>
    <w:rsid w:val="005F79F7"/>
    <w:rsid w:val="005F7E52"/>
    <w:rsid w:val="00602BAA"/>
    <w:rsid w:val="00603CD9"/>
    <w:rsid w:val="00606414"/>
    <w:rsid w:val="00606EED"/>
    <w:rsid w:val="006070D1"/>
    <w:rsid w:val="0061003A"/>
    <w:rsid w:val="00613009"/>
    <w:rsid w:val="006154C1"/>
    <w:rsid w:val="00620458"/>
    <w:rsid w:val="00621836"/>
    <w:rsid w:val="00622CE9"/>
    <w:rsid w:val="00633480"/>
    <w:rsid w:val="00633765"/>
    <w:rsid w:val="00640550"/>
    <w:rsid w:val="00646765"/>
    <w:rsid w:val="00650421"/>
    <w:rsid w:val="006511EE"/>
    <w:rsid w:val="00651DEA"/>
    <w:rsid w:val="00656871"/>
    <w:rsid w:val="006569C2"/>
    <w:rsid w:val="00661295"/>
    <w:rsid w:val="006720D5"/>
    <w:rsid w:val="0067536D"/>
    <w:rsid w:val="006835AD"/>
    <w:rsid w:val="0069022A"/>
    <w:rsid w:val="00692305"/>
    <w:rsid w:val="006937CC"/>
    <w:rsid w:val="00695E43"/>
    <w:rsid w:val="00696E70"/>
    <w:rsid w:val="006A3AD3"/>
    <w:rsid w:val="006A3BCC"/>
    <w:rsid w:val="006A4EB8"/>
    <w:rsid w:val="006A7167"/>
    <w:rsid w:val="006A7AE6"/>
    <w:rsid w:val="006B0481"/>
    <w:rsid w:val="006B0962"/>
    <w:rsid w:val="006B1120"/>
    <w:rsid w:val="006B1AA2"/>
    <w:rsid w:val="006B1C69"/>
    <w:rsid w:val="006B4B55"/>
    <w:rsid w:val="006B79D9"/>
    <w:rsid w:val="006B7F4D"/>
    <w:rsid w:val="006C3C68"/>
    <w:rsid w:val="006C4B2E"/>
    <w:rsid w:val="006D542F"/>
    <w:rsid w:val="006D553B"/>
    <w:rsid w:val="006D5F2D"/>
    <w:rsid w:val="006D6805"/>
    <w:rsid w:val="006E0156"/>
    <w:rsid w:val="006E5B65"/>
    <w:rsid w:val="006F2AA4"/>
    <w:rsid w:val="006F38BD"/>
    <w:rsid w:val="006F49EB"/>
    <w:rsid w:val="006F578E"/>
    <w:rsid w:val="006F6A71"/>
    <w:rsid w:val="006F7FFC"/>
    <w:rsid w:val="007006CC"/>
    <w:rsid w:val="00701B6D"/>
    <w:rsid w:val="00707C9A"/>
    <w:rsid w:val="0071155F"/>
    <w:rsid w:val="00720DA3"/>
    <w:rsid w:val="007211CC"/>
    <w:rsid w:val="007213FD"/>
    <w:rsid w:val="007234EA"/>
    <w:rsid w:val="00732025"/>
    <w:rsid w:val="00733584"/>
    <w:rsid w:val="00734098"/>
    <w:rsid w:val="007377CB"/>
    <w:rsid w:val="00737BB3"/>
    <w:rsid w:val="00740B51"/>
    <w:rsid w:val="00742397"/>
    <w:rsid w:val="00743C79"/>
    <w:rsid w:val="007440EB"/>
    <w:rsid w:val="00751405"/>
    <w:rsid w:val="007535D7"/>
    <w:rsid w:val="00756CF0"/>
    <w:rsid w:val="00756F3E"/>
    <w:rsid w:val="007577F6"/>
    <w:rsid w:val="007721DC"/>
    <w:rsid w:val="00777A77"/>
    <w:rsid w:val="00782ED8"/>
    <w:rsid w:val="0078668F"/>
    <w:rsid w:val="007924B3"/>
    <w:rsid w:val="007945A7"/>
    <w:rsid w:val="00797612"/>
    <w:rsid w:val="00797AFD"/>
    <w:rsid w:val="007A4018"/>
    <w:rsid w:val="007A4C34"/>
    <w:rsid w:val="007B5ADF"/>
    <w:rsid w:val="007B7A79"/>
    <w:rsid w:val="007C5EA2"/>
    <w:rsid w:val="007C7958"/>
    <w:rsid w:val="007C7A4E"/>
    <w:rsid w:val="007D39EA"/>
    <w:rsid w:val="007D3AA4"/>
    <w:rsid w:val="007D3CBC"/>
    <w:rsid w:val="007D40D6"/>
    <w:rsid w:val="007D544F"/>
    <w:rsid w:val="007D5B7C"/>
    <w:rsid w:val="007D5C42"/>
    <w:rsid w:val="007D5D42"/>
    <w:rsid w:val="007E0E2F"/>
    <w:rsid w:val="007E3D54"/>
    <w:rsid w:val="007E3FF1"/>
    <w:rsid w:val="007E7BDB"/>
    <w:rsid w:val="007F10EC"/>
    <w:rsid w:val="007F253F"/>
    <w:rsid w:val="007F54EA"/>
    <w:rsid w:val="007F74CB"/>
    <w:rsid w:val="008014B5"/>
    <w:rsid w:val="008058C3"/>
    <w:rsid w:val="00805F38"/>
    <w:rsid w:val="00805FFB"/>
    <w:rsid w:val="008100B6"/>
    <w:rsid w:val="00811476"/>
    <w:rsid w:val="00812816"/>
    <w:rsid w:val="00816CE4"/>
    <w:rsid w:val="00823E6A"/>
    <w:rsid w:val="008306E7"/>
    <w:rsid w:val="00831312"/>
    <w:rsid w:val="00833E2B"/>
    <w:rsid w:val="0083577C"/>
    <w:rsid w:val="00841571"/>
    <w:rsid w:val="00847498"/>
    <w:rsid w:val="00850D5E"/>
    <w:rsid w:val="00851E92"/>
    <w:rsid w:val="00852029"/>
    <w:rsid w:val="00852FD7"/>
    <w:rsid w:val="00856925"/>
    <w:rsid w:val="0085718E"/>
    <w:rsid w:val="00861970"/>
    <w:rsid w:val="00866296"/>
    <w:rsid w:val="00870449"/>
    <w:rsid w:val="00873135"/>
    <w:rsid w:val="00876BBF"/>
    <w:rsid w:val="00880E5F"/>
    <w:rsid w:val="00891662"/>
    <w:rsid w:val="00891C5D"/>
    <w:rsid w:val="00892613"/>
    <w:rsid w:val="00894094"/>
    <w:rsid w:val="008B33A4"/>
    <w:rsid w:val="008B6F72"/>
    <w:rsid w:val="008B7738"/>
    <w:rsid w:val="008C3430"/>
    <w:rsid w:val="008D7B2E"/>
    <w:rsid w:val="008E1253"/>
    <w:rsid w:val="008E142A"/>
    <w:rsid w:val="008E5D12"/>
    <w:rsid w:val="008F3E54"/>
    <w:rsid w:val="008F4722"/>
    <w:rsid w:val="00901148"/>
    <w:rsid w:val="009017F1"/>
    <w:rsid w:val="00901E74"/>
    <w:rsid w:val="0090326C"/>
    <w:rsid w:val="00903A9D"/>
    <w:rsid w:val="009070B1"/>
    <w:rsid w:val="00916C88"/>
    <w:rsid w:val="009172FC"/>
    <w:rsid w:val="009202B4"/>
    <w:rsid w:val="009251A0"/>
    <w:rsid w:val="00925FCB"/>
    <w:rsid w:val="009265A2"/>
    <w:rsid w:val="00926FFF"/>
    <w:rsid w:val="00931656"/>
    <w:rsid w:val="00931CB0"/>
    <w:rsid w:val="009332C4"/>
    <w:rsid w:val="0093367B"/>
    <w:rsid w:val="0093779C"/>
    <w:rsid w:val="00941B06"/>
    <w:rsid w:val="0094353F"/>
    <w:rsid w:val="0094541B"/>
    <w:rsid w:val="00947058"/>
    <w:rsid w:val="009503CF"/>
    <w:rsid w:val="0095216A"/>
    <w:rsid w:val="00960149"/>
    <w:rsid w:val="00964733"/>
    <w:rsid w:val="00966DE1"/>
    <w:rsid w:val="00971C66"/>
    <w:rsid w:val="00972993"/>
    <w:rsid w:val="00972DE0"/>
    <w:rsid w:val="00976A33"/>
    <w:rsid w:val="009777E9"/>
    <w:rsid w:val="00980326"/>
    <w:rsid w:val="009844F6"/>
    <w:rsid w:val="00984939"/>
    <w:rsid w:val="00984D8B"/>
    <w:rsid w:val="00984FDC"/>
    <w:rsid w:val="0098625F"/>
    <w:rsid w:val="00992BCF"/>
    <w:rsid w:val="00993318"/>
    <w:rsid w:val="009952D6"/>
    <w:rsid w:val="00996C07"/>
    <w:rsid w:val="009A12DF"/>
    <w:rsid w:val="009A3CC8"/>
    <w:rsid w:val="009A4A87"/>
    <w:rsid w:val="009A637F"/>
    <w:rsid w:val="009B02DC"/>
    <w:rsid w:val="009B7CE9"/>
    <w:rsid w:val="009C0A7A"/>
    <w:rsid w:val="009C2575"/>
    <w:rsid w:val="009C2BF0"/>
    <w:rsid w:val="009C5DE1"/>
    <w:rsid w:val="009C6864"/>
    <w:rsid w:val="009C688A"/>
    <w:rsid w:val="009D4502"/>
    <w:rsid w:val="009D5B40"/>
    <w:rsid w:val="009D79C4"/>
    <w:rsid w:val="009F2249"/>
    <w:rsid w:val="009F2990"/>
    <w:rsid w:val="009F3402"/>
    <w:rsid w:val="009F3749"/>
    <w:rsid w:val="009F59BE"/>
    <w:rsid w:val="009F6894"/>
    <w:rsid w:val="00A00B0F"/>
    <w:rsid w:val="00A01575"/>
    <w:rsid w:val="00A05D20"/>
    <w:rsid w:val="00A141C2"/>
    <w:rsid w:val="00A22850"/>
    <w:rsid w:val="00A23EE3"/>
    <w:rsid w:val="00A2434D"/>
    <w:rsid w:val="00A31702"/>
    <w:rsid w:val="00A40ED1"/>
    <w:rsid w:val="00A42BA0"/>
    <w:rsid w:val="00A45797"/>
    <w:rsid w:val="00A47EA1"/>
    <w:rsid w:val="00A51AD3"/>
    <w:rsid w:val="00A54D94"/>
    <w:rsid w:val="00A57496"/>
    <w:rsid w:val="00A63C69"/>
    <w:rsid w:val="00A66964"/>
    <w:rsid w:val="00A70FFF"/>
    <w:rsid w:val="00A7408D"/>
    <w:rsid w:val="00A75A5B"/>
    <w:rsid w:val="00A76C54"/>
    <w:rsid w:val="00A87098"/>
    <w:rsid w:val="00A8737E"/>
    <w:rsid w:val="00A910DB"/>
    <w:rsid w:val="00A93BC9"/>
    <w:rsid w:val="00A96267"/>
    <w:rsid w:val="00A965CA"/>
    <w:rsid w:val="00A972E6"/>
    <w:rsid w:val="00A97538"/>
    <w:rsid w:val="00AA22DD"/>
    <w:rsid w:val="00AA35C0"/>
    <w:rsid w:val="00AA3AB5"/>
    <w:rsid w:val="00AA4CA8"/>
    <w:rsid w:val="00AA4F60"/>
    <w:rsid w:val="00AA6E66"/>
    <w:rsid w:val="00AA7842"/>
    <w:rsid w:val="00AA7AC9"/>
    <w:rsid w:val="00AB50C0"/>
    <w:rsid w:val="00AB7B05"/>
    <w:rsid w:val="00AC6087"/>
    <w:rsid w:val="00AC72CC"/>
    <w:rsid w:val="00AD15B9"/>
    <w:rsid w:val="00AD280B"/>
    <w:rsid w:val="00AD6C13"/>
    <w:rsid w:val="00AE1627"/>
    <w:rsid w:val="00AE3D1E"/>
    <w:rsid w:val="00AE56E5"/>
    <w:rsid w:val="00AF1D39"/>
    <w:rsid w:val="00AF24E4"/>
    <w:rsid w:val="00AF2F14"/>
    <w:rsid w:val="00AF2FDC"/>
    <w:rsid w:val="00AF4E28"/>
    <w:rsid w:val="00B047F7"/>
    <w:rsid w:val="00B11406"/>
    <w:rsid w:val="00B1477E"/>
    <w:rsid w:val="00B16055"/>
    <w:rsid w:val="00B1619B"/>
    <w:rsid w:val="00B20827"/>
    <w:rsid w:val="00B22B91"/>
    <w:rsid w:val="00B23788"/>
    <w:rsid w:val="00B42720"/>
    <w:rsid w:val="00B47210"/>
    <w:rsid w:val="00B50E33"/>
    <w:rsid w:val="00B515DF"/>
    <w:rsid w:val="00B5212D"/>
    <w:rsid w:val="00B5428F"/>
    <w:rsid w:val="00B54EA6"/>
    <w:rsid w:val="00B54F01"/>
    <w:rsid w:val="00B5547A"/>
    <w:rsid w:val="00B57BA3"/>
    <w:rsid w:val="00B62114"/>
    <w:rsid w:val="00B62398"/>
    <w:rsid w:val="00B62BE4"/>
    <w:rsid w:val="00B65EEF"/>
    <w:rsid w:val="00B66728"/>
    <w:rsid w:val="00B67AD8"/>
    <w:rsid w:val="00B703E3"/>
    <w:rsid w:val="00B735E3"/>
    <w:rsid w:val="00B742ED"/>
    <w:rsid w:val="00B74764"/>
    <w:rsid w:val="00B76239"/>
    <w:rsid w:val="00B82C2C"/>
    <w:rsid w:val="00B87576"/>
    <w:rsid w:val="00B97F89"/>
    <w:rsid w:val="00BA4CAE"/>
    <w:rsid w:val="00BA4E5E"/>
    <w:rsid w:val="00BA7363"/>
    <w:rsid w:val="00BA7F3A"/>
    <w:rsid w:val="00BB0B51"/>
    <w:rsid w:val="00BB4B3B"/>
    <w:rsid w:val="00BB646D"/>
    <w:rsid w:val="00BC3CBB"/>
    <w:rsid w:val="00BC47B4"/>
    <w:rsid w:val="00BC599C"/>
    <w:rsid w:val="00BC60BA"/>
    <w:rsid w:val="00BD6DAD"/>
    <w:rsid w:val="00BE00AA"/>
    <w:rsid w:val="00BE0EFB"/>
    <w:rsid w:val="00BE168E"/>
    <w:rsid w:val="00BE256F"/>
    <w:rsid w:val="00BE300F"/>
    <w:rsid w:val="00BE3573"/>
    <w:rsid w:val="00BE47B8"/>
    <w:rsid w:val="00BE5F8D"/>
    <w:rsid w:val="00BE6BA7"/>
    <w:rsid w:val="00BF0212"/>
    <w:rsid w:val="00BF47A1"/>
    <w:rsid w:val="00BF5AC5"/>
    <w:rsid w:val="00BF5E5C"/>
    <w:rsid w:val="00C05C11"/>
    <w:rsid w:val="00C05E20"/>
    <w:rsid w:val="00C07B77"/>
    <w:rsid w:val="00C11686"/>
    <w:rsid w:val="00C11A1A"/>
    <w:rsid w:val="00C1369C"/>
    <w:rsid w:val="00C146F5"/>
    <w:rsid w:val="00C14907"/>
    <w:rsid w:val="00C17430"/>
    <w:rsid w:val="00C17EFA"/>
    <w:rsid w:val="00C20946"/>
    <w:rsid w:val="00C21C62"/>
    <w:rsid w:val="00C21D8C"/>
    <w:rsid w:val="00C22645"/>
    <w:rsid w:val="00C22B13"/>
    <w:rsid w:val="00C31A11"/>
    <w:rsid w:val="00C32D55"/>
    <w:rsid w:val="00C349C8"/>
    <w:rsid w:val="00C37791"/>
    <w:rsid w:val="00C42989"/>
    <w:rsid w:val="00C440E4"/>
    <w:rsid w:val="00C445DE"/>
    <w:rsid w:val="00C44D2D"/>
    <w:rsid w:val="00C502F9"/>
    <w:rsid w:val="00C53097"/>
    <w:rsid w:val="00C533D9"/>
    <w:rsid w:val="00C6008F"/>
    <w:rsid w:val="00C73F2D"/>
    <w:rsid w:val="00C76822"/>
    <w:rsid w:val="00C77680"/>
    <w:rsid w:val="00C77895"/>
    <w:rsid w:val="00C8153C"/>
    <w:rsid w:val="00C859D5"/>
    <w:rsid w:val="00C877AD"/>
    <w:rsid w:val="00C90551"/>
    <w:rsid w:val="00C906FE"/>
    <w:rsid w:val="00C91CE2"/>
    <w:rsid w:val="00CA0D1B"/>
    <w:rsid w:val="00CA44FB"/>
    <w:rsid w:val="00CA651F"/>
    <w:rsid w:val="00CA7725"/>
    <w:rsid w:val="00CB16C3"/>
    <w:rsid w:val="00CB32C7"/>
    <w:rsid w:val="00CC38E2"/>
    <w:rsid w:val="00CF1E74"/>
    <w:rsid w:val="00CF1FF5"/>
    <w:rsid w:val="00CF39CF"/>
    <w:rsid w:val="00CF4DFC"/>
    <w:rsid w:val="00CF763A"/>
    <w:rsid w:val="00CF7DE1"/>
    <w:rsid w:val="00D03031"/>
    <w:rsid w:val="00D032AB"/>
    <w:rsid w:val="00D03410"/>
    <w:rsid w:val="00D064C8"/>
    <w:rsid w:val="00D07895"/>
    <w:rsid w:val="00D132F4"/>
    <w:rsid w:val="00D16525"/>
    <w:rsid w:val="00D2216D"/>
    <w:rsid w:val="00D237EA"/>
    <w:rsid w:val="00D249AA"/>
    <w:rsid w:val="00D26BD4"/>
    <w:rsid w:val="00D352A1"/>
    <w:rsid w:val="00D35AF6"/>
    <w:rsid w:val="00D45C51"/>
    <w:rsid w:val="00D50DA1"/>
    <w:rsid w:val="00D52D27"/>
    <w:rsid w:val="00D53874"/>
    <w:rsid w:val="00D54A95"/>
    <w:rsid w:val="00D54DEF"/>
    <w:rsid w:val="00D56379"/>
    <w:rsid w:val="00D63426"/>
    <w:rsid w:val="00D64D5B"/>
    <w:rsid w:val="00D665C5"/>
    <w:rsid w:val="00D6735F"/>
    <w:rsid w:val="00D7062E"/>
    <w:rsid w:val="00D71889"/>
    <w:rsid w:val="00D72F0A"/>
    <w:rsid w:val="00D7333D"/>
    <w:rsid w:val="00D74E24"/>
    <w:rsid w:val="00D80FFE"/>
    <w:rsid w:val="00D8591A"/>
    <w:rsid w:val="00D91295"/>
    <w:rsid w:val="00D949F8"/>
    <w:rsid w:val="00D97A32"/>
    <w:rsid w:val="00DA1F77"/>
    <w:rsid w:val="00DA4AF4"/>
    <w:rsid w:val="00DA7C31"/>
    <w:rsid w:val="00DB1D35"/>
    <w:rsid w:val="00DB4B3E"/>
    <w:rsid w:val="00DB7AD5"/>
    <w:rsid w:val="00DC321E"/>
    <w:rsid w:val="00DD48EF"/>
    <w:rsid w:val="00DD4A80"/>
    <w:rsid w:val="00DD58A2"/>
    <w:rsid w:val="00DD64F7"/>
    <w:rsid w:val="00DD740F"/>
    <w:rsid w:val="00DE0C39"/>
    <w:rsid w:val="00DE1EB6"/>
    <w:rsid w:val="00DE2FDD"/>
    <w:rsid w:val="00DF31F5"/>
    <w:rsid w:val="00DF6783"/>
    <w:rsid w:val="00DF7E17"/>
    <w:rsid w:val="00E025D2"/>
    <w:rsid w:val="00E07C9D"/>
    <w:rsid w:val="00E1342C"/>
    <w:rsid w:val="00E14832"/>
    <w:rsid w:val="00E14E0D"/>
    <w:rsid w:val="00E208A3"/>
    <w:rsid w:val="00E222F0"/>
    <w:rsid w:val="00E25719"/>
    <w:rsid w:val="00E25924"/>
    <w:rsid w:val="00E36DF7"/>
    <w:rsid w:val="00E44479"/>
    <w:rsid w:val="00E45841"/>
    <w:rsid w:val="00E46308"/>
    <w:rsid w:val="00E50CF3"/>
    <w:rsid w:val="00E51093"/>
    <w:rsid w:val="00E5124B"/>
    <w:rsid w:val="00E60445"/>
    <w:rsid w:val="00E75AEA"/>
    <w:rsid w:val="00E77DA3"/>
    <w:rsid w:val="00E80720"/>
    <w:rsid w:val="00E80889"/>
    <w:rsid w:val="00E81142"/>
    <w:rsid w:val="00E81C00"/>
    <w:rsid w:val="00E82650"/>
    <w:rsid w:val="00E8364F"/>
    <w:rsid w:val="00E9108E"/>
    <w:rsid w:val="00E96D68"/>
    <w:rsid w:val="00EA16CF"/>
    <w:rsid w:val="00EA1B8B"/>
    <w:rsid w:val="00EA1FE2"/>
    <w:rsid w:val="00EA3B4E"/>
    <w:rsid w:val="00EA5DB9"/>
    <w:rsid w:val="00EB02E6"/>
    <w:rsid w:val="00EC018A"/>
    <w:rsid w:val="00EC1F43"/>
    <w:rsid w:val="00EC556D"/>
    <w:rsid w:val="00EE06F1"/>
    <w:rsid w:val="00EE24CD"/>
    <w:rsid w:val="00EE4C45"/>
    <w:rsid w:val="00EE62F9"/>
    <w:rsid w:val="00EE68D6"/>
    <w:rsid w:val="00EE79CA"/>
    <w:rsid w:val="00EF69CB"/>
    <w:rsid w:val="00EF6E80"/>
    <w:rsid w:val="00F01AB9"/>
    <w:rsid w:val="00F01AEF"/>
    <w:rsid w:val="00F065D6"/>
    <w:rsid w:val="00F07970"/>
    <w:rsid w:val="00F12592"/>
    <w:rsid w:val="00F25CAD"/>
    <w:rsid w:val="00F26A8C"/>
    <w:rsid w:val="00F26C35"/>
    <w:rsid w:val="00F30776"/>
    <w:rsid w:val="00F31103"/>
    <w:rsid w:val="00F314D7"/>
    <w:rsid w:val="00F32A3C"/>
    <w:rsid w:val="00F3405D"/>
    <w:rsid w:val="00F36671"/>
    <w:rsid w:val="00F41AFF"/>
    <w:rsid w:val="00F44A6E"/>
    <w:rsid w:val="00F46F63"/>
    <w:rsid w:val="00F50A32"/>
    <w:rsid w:val="00F50A92"/>
    <w:rsid w:val="00F5436B"/>
    <w:rsid w:val="00F5466B"/>
    <w:rsid w:val="00F572CB"/>
    <w:rsid w:val="00F7184C"/>
    <w:rsid w:val="00F722FD"/>
    <w:rsid w:val="00F75316"/>
    <w:rsid w:val="00F87B35"/>
    <w:rsid w:val="00F979F7"/>
    <w:rsid w:val="00FA3ED2"/>
    <w:rsid w:val="00FB652F"/>
    <w:rsid w:val="00FB7F9A"/>
    <w:rsid w:val="00FC0205"/>
    <w:rsid w:val="00FC04FA"/>
    <w:rsid w:val="00FC1ED0"/>
    <w:rsid w:val="00FC35BC"/>
    <w:rsid w:val="00FC3980"/>
    <w:rsid w:val="00FC7572"/>
    <w:rsid w:val="00FC75E9"/>
    <w:rsid w:val="00FD7DB0"/>
    <w:rsid w:val="00FE397C"/>
    <w:rsid w:val="00FE4079"/>
    <w:rsid w:val="00FE5735"/>
    <w:rsid w:val="00FF3793"/>
    <w:rsid w:val="00FF3C59"/>
    <w:rsid w:val="00FF4385"/>
    <w:rsid w:val="00FF69DE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E225"/>
  <w15:chartTrackingRefBased/>
  <w15:docId w15:val="{6B7DD30D-FA03-41AC-8558-B97476C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0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9F34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F34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9F34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3">
    <w:name w:val="List Paragraph"/>
    <w:basedOn w:val="a"/>
    <w:uiPriority w:val="34"/>
    <w:qFormat/>
    <w:rsid w:val="00D70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5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651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6F4"/>
  </w:style>
  <w:style w:type="paragraph" w:styleId="a8">
    <w:name w:val="footer"/>
    <w:basedOn w:val="a"/>
    <w:link w:val="a9"/>
    <w:uiPriority w:val="99"/>
    <w:unhideWhenUsed/>
    <w:rsid w:val="0019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6F4"/>
  </w:style>
  <w:style w:type="character" w:styleId="aa">
    <w:name w:val="FollowedHyperlink"/>
    <w:basedOn w:val="a0"/>
    <w:uiPriority w:val="99"/>
    <w:semiHidden/>
    <w:unhideWhenUsed/>
    <w:rsid w:val="00042B1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B096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F3C59"/>
    <w:pPr>
      <w:tabs>
        <w:tab w:val="right" w:leader="dot" w:pos="9628"/>
      </w:tabs>
      <w:spacing w:after="0" w:line="360" w:lineRule="auto"/>
    </w:pPr>
  </w:style>
  <w:style w:type="character" w:customStyle="1" w:styleId="20">
    <w:name w:val="Заголовок 2 Знак"/>
    <w:basedOn w:val="a0"/>
    <w:link w:val="2"/>
    <w:uiPriority w:val="9"/>
    <w:rsid w:val="006B09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6835AD"/>
    <w:pPr>
      <w:tabs>
        <w:tab w:val="left" w:pos="880"/>
        <w:tab w:val="right" w:leader="dot" w:pos="9628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B1477E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C5EA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5EA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C5EA2"/>
    <w:rPr>
      <w:vertAlign w:val="superscript"/>
    </w:rPr>
  </w:style>
  <w:style w:type="table" w:styleId="af">
    <w:name w:val="Table Grid"/>
    <w:basedOn w:val="a1"/>
    <w:uiPriority w:val="39"/>
    <w:rsid w:val="0022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qFormat/>
    <w:rsid w:val="00DE0C39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DE0C39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9C25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257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257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25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2575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C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257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B02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DC4F-0361-4B3F-BE3B-B1C9909A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 Данил Павлович</dc:creator>
  <cp:keywords/>
  <dc:description/>
  <cp:lastModifiedBy>Ivan V.</cp:lastModifiedBy>
  <cp:revision>634</cp:revision>
  <dcterms:created xsi:type="dcterms:W3CDTF">2023-04-25T10:07:00Z</dcterms:created>
  <dcterms:modified xsi:type="dcterms:W3CDTF">2025-01-26T03:49:00Z</dcterms:modified>
</cp:coreProperties>
</file>