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1D61" w14:textId="77777777" w:rsidR="00492426" w:rsidRDefault="0017474E">
      <w:pPr>
        <w:pStyle w:val="1"/>
        <w:ind w:right="0"/>
      </w:pPr>
      <w:r>
        <w:rPr>
          <w:spacing w:val="-2"/>
        </w:rPr>
        <w:t>СОДЕРЖАНИЕ</w:t>
      </w:r>
    </w:p>
    <w:sdt>
      <w:sdtPr>
        <w:id w:val="1840276830"/>
        <w:docPartObj>
          <w:docPartGallery w:val="Table of Contents"/>
          <w:docPartUnique/>
        </w:docPartObj>
      </w:sdtPr>
      <w:sdtEndPr/>
      <w:sdtContent>
        <w:p w14:paraId="20E7D839" w14:textId="77777777" w:rsidR="00492426" w:rsidRDefault="00D04FD7">
          <w:pPr>
            <w:pStyle w:val="10"/>
            <w:tabs>
              <w:tab w:val="left" w:leader="dot" w:pos="9801"/>
            </w:tabs>
            <w:spacing w:before="158"/>
          </w:pPr>
          <w:hyperlink w:anchor="_TOC_250004" w:history="1">
            <w:r w:rsidR="0017474E">
              <w:rPr>
                <w:spacing w:val="-2"/>
              </w:rPr>
              <w:t>Введение</w:t>
            </w:r>
            <w:r w:rsidR="0017474E">
              <w:tab/>
            </w:r>
            <w:r w:rsidR="0017474E">
              <w:rPr>
                <w:spacing w:val="-10"/>
              </w:rPr>
              <w:t>7</w:t>
            </w:r>
          </w:hyperlink>
        </w:p>
        <w:p w14:paraId="795ECF35" w14:textId="77777777" w:rsidR="00492426" w:rsidRDefault="0017474E">
          <w:pPr>
            <w:pStyle w:val="10"/>
            <w:tabs>
              <w:tab w:val="left" w:pos="1405"/>
              <w:tab w:val="left" w:pos="2005"/>
              <w:tab w:val="left" w:pos="4706"/>
              <w:tab w:val="left" w:pos="5243"/>
              <w:tab w:val="left" w:leader="dot" w:pos="9640"/>
            </w:tabs>
            <w:spacing w:before="158" w:line="362" w:lineRule="auto"/>
            <w:ind w:right="134"/>
          </w:pPr>
          <w:r>
            <w:rPr>
              <w:spacing w:val="-2"/>
            </w:rPr>
            <w:t>Глава</w:t>
          </w:r>
          <w:r>
            <w:tab/>
          </w:r>
          <w:r>
            <w:rPr>
              <w:spacing w:val="-6"/>
            </w:rPr>
            <w:t>1.</w:t>
          </w:r>
          <w:r>
            <w:tab/>
          </w:r>
          <w:r>
            <w:rPr>
              <w:spacing w:val="-2"/>
            </w:rPr>
            <w:t>Уголовно-правовая</w:t>
          </w:r>
          <w:r>
            <w:tab/>
          </w:r>
          <w:r>
            <w:rPr>
              <w:spacing w:val="-10"/>
            </w:rPr>
            <w:t>и</w:t>
          </w:r>
          <w:r>
            <w:tab/>
          </w:r>
          <w:proofErr w:type="gramStart"/>
          <w:r>
            <w:t>криминалистическая</w:t>
          </w:r>
          <w:r>
            <w:rPr>
              <w:spacing w:val="80"/>
            </w:rPr>
            <w:t xml:space="preserve">  </w:t>
          </w:r>
          <w:r>
            <w:t>характеристика</w:t>
          </w:r>
          <w:proofErr w:type="gramEnd"/>
          <w:r>
            <w:t xml:space="preserve"> преступлений,</w:t>
          </w:r>
          <w:r>
            <w:rPr>
              <w:spacing w:val="-7"/>
            </w:rPr>
            <w:t xml:space="preserve"> </w:t>
          </w:r>
          <w:r>
            <w:t>совершенных</w:t>
          </w:r>
          <w:r>
            <w:rPr>
              <w:spacing w:val="-12"/>
            </w:rPr>
            <w:t xml:space="preserve"> </w:t>
          </w:r>
          <w:r>
            <w:t>в</w:t>
          </w:r>
          <w:r>
            <w:rPr>
              <w:spacing w:val="-6"/>
            </w:rPr>
            <w:t xml:space="preserve"> </w:t>
          </w:r>
          <w:r>
            <w:t>прошлые</w:t>
          </w:r>
          <w:r>
            <w:rPr>
              <w:spacing w:val="-1"/>
            </w:rPr>
            <w:t xml:space="preserve"> </w:t>
          </w:r>
          <w:r>
            <w:t>годы</w:t>
          </w:r>
          <w:r>
            <w:rPr>
              <w:spacing w:val="-7"/>
            </w:rPr>
            <w:t xml:space="preserve"> </w:t>
          </w:r>
          <w:r>
            <w:t>против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личности</w:t>
          </w:r>
          <w:r>
            <w:tab/>
          </w:r>
          <w:r>
            <w:rPr>
              <w:spacing w:val="-5"/>
            </w:rPr>
            <w:t>12</w:t>
          </w:r>
        </w:p>
        <w:p w14:paraId="45400F8D" w14:textId="77777777" w:rsidR="00492426" w:rsidRDefault="00D04FD7">
          <w:pPr>
            <w:pStyle w:val="10"/>
            <w:numPr>
              <w:ilvl w:val="1"/>
              <w:numId w:val="25"/>
            </w:numPr>
            <w:tabs>
              <w:tab w:val="left" w:pos="839"/>
              <w:tab w:val="left" w:leader="dot" w:pos="9682"/>
            </w:tabs>
            <w:spacing w:line="357" w:lineRule="auto"/>
            <w:ind w:right="133" w:firstLine="0"/>
          </w:pPr>
          <w:hyperlink w:anchor="_TOC_250003" w:history="1">
            <w:r w:rsidR="0017474E">
              <w:t>Понятие и характеристика преступления прошлых</w:t>
            </w:r>
            <w:r w:rsidR="0017474E">
              <w:rPr>
                <w:spacing w:val="-4"/>
              </w:rPr>
              <w:t xml:space="preserve"> </w:t>
            </w:r>
            <w:r w:rsidR="0017474E">
              <w:t>лет в</w:t>
            </w:r>
            <w:r w:rsidR="0017474E">
              <w:rPr>
                <w:spacing w:val="-1"/>
              </w:rPr>
              <w:t xml:space="preserve"> </w:t>
            </w:r>
            <w:r w:rsidR="0017474E">
              <w:t>уголовно-правовой теории и в практике следственных органов</w:t>
            </w:r>
            <w:r w:rsidR="0017474E">
              <w:tab/>
            </w:r>
            <w:r w:rsidR="0017474E">
              <w:rPr>
                <w:spacing w:val="-6"/>
              </w:rPr>
              <w:t>12</w:t>
            </w:r>
          </w:hyperlink>
        </w:p>
        <w:p w14:paraId="45A17242" w14:textId="77777777" w:rsidR="00492426" w:rsidRDefault="00D04FD7">
          <w:pPr>
            <w:pStyle w:val="10"/>
            <w:numPr>
              <w:ilvl w:val="1"/>
              <w:numId w:val="25"/>
            </w:numPr>
            <w:tabs>
              <w:tab w:val="left" w:pos="830"/>
              <w:tab w:val="left" w:leader="dot" w:pos="9681"/>
            </w:tabs>
            <w:spacing w:before="4" w:line="362" w:lineRule="auto"/>
            <w:ind w:right="137" w:firstLine="0"/>
          </w:pPr>
          <w:hyperlink w:anchor="_TOC_250002" w:history="1">
            <w:r w:rsidR="0017474E">
              <w:t>Формирование</w:t>
            </w:r>
            <w:r w:rsidR="0017474E">
              <w:rPr>
                <w:spacing w:val="-12"/>
              </w:rPr>
              <w:t xml:space="preserve"> </w:t>
            </w:r>
            <w:r w:rsidR="0017474E">
              <w:t>криминалистической</w:t>
            </w:r>
            <w:r w:rsidR="0017474E">
              <w:rPr>
                <w:spacing w:val="-9"/>
              </w:rPr>
              <w:t xml:space="preserve"> </w:t>
            </w:r>
            <w:r w:rsidR="0017474E">
              <w:t>методики</w:t>
            </w:r>
            <w:r w:rsidR="0017474E">
              <w:rPr>
                <w:spacing w:val="-13"/>
              </w:rPr>
              <w:t xml:space="preserve"> </w:t>
            </w:r>
            <w:r w:rsidR="0017474E">
              <w:t>расследования</w:t>
            </w:r>
            <w:r w:rsidR="0017474E">
              <w:rPr>
                <w:spacing w:val="-12"/>
              </w:rPr>
              <w:t xml:space="preserve"> </w:t>
            </w:r>
            <w:r w:rsidR="0017474E">
              <w:t>преступлений прошлых лет, совершенных против личности</w:t>
            </w:r>
            <w:r w:rsidR="0017474E">
              <w:tab/>
            </w:r>
            <w:r w:rsidR="0017474E">
              <w:rPr>
                <w:spacing w:val="-6"/>
              </w:rPr>
              <w:t>20</w:t>
            </w:r>
          </w:hyperlink>
        </w:p>
        <w:p w14:paraId="5DA9263E" w14:textId="77777777" w:rsidR="00492426" w:rsidRDefault="00D04FD7">
          <w:pPr>
            <w:pStyle w:val="10"/>
            <w:numPr>
              <w:ilvl w:val="1"/>
              <w:numId w:val="25"/>
            </w:numPr>
            <w:tabs>
              <w:tab w:val="left" w:pos="839"/>
              <w:tab w:val="left" w:leader="dot" w:pos="9657"/>
            </w:tabs>
            <w:spacing w:line="362" w:lineRule="auto"/>
            <w:ind w:right="135" w:firstLine="0"/>
          </w:pPr>
          <w:hyperlink w:anchor="_TOC_250001" w:history="1">
            <w:r w:rsidR="0017474E">
              <w:t>Классификация и структура частных</w:t>
            </w:r>
            <w:r w:rsidR="0017474E">
              <w:rPr>
                <w:spacing w:val="-3"/>
              </w:rPr>
              <w:t xml:space="preserve"> </w:t>
            </w:r>
            <w:r w:rsidR="0017474E">
              <w:t>методик расследования преступлений, совершенных</w:t>
            </w:r>
            <w:r w:rsidR="0017474E">
              <w:rPr>
                <w:spacing w:val="-10"/>
              </w:rPr>
              <w:t xml:space="preserve"> </w:t>
            </w:r>
            <w:r w:rsidR="0017474E">
              <w:t>в</w:t>
            </w:r>
            <w:r w:rsidR="0017474E">
              <w:rPr>
                <w:spacing w:val="-7"/>
              </w:rPr>
              <w:t xml:space="preserve"> </w:t>
            </w:r>
            <w:r w:rsidR="0017474E">
              <w:t>прошлые</w:t>
            </w:r>
            <w:r w:rsidR="0017474E">
              <w:rPr>
                <w:spacing w:val="-2"/>
              </w:rPr>
              <w:t xml:space="preserve"> </w:t>
            </w:r>
            <w:r w:rsidR="0017474E">
              <w:rPr>
                <w:spacing w:val="-4"/>
              </w:rPr>
              <w:t>годы</w:t>
            </w:r>
            <w:r w:rsidR="0017474E">
              <w:tab/>
            </w:r>
            <w:r w:rsidR="0017474E">
              <w:rPr>
                <w:spacing w:val="-5"/>
              </w:rPr>
              <w:t>27</w:t>
            </w:r>
          </w:hyperlink>
        </w:p>
        <w:p w14:paraId="3D2CF150" w14:textId="77777777" w:rsidR="00492426" w:rsidRDefault="0017474E">
          <w:pPr>
            <w:pStyle w:val="10"/>
            <w:tabs>
              <w:tab w:val="left" w:leader="dot" w:pos="9686"/>
            </w:tabs>
            <w:spacing w:line="362" w:lineRule="auto"/>
            <w:ind w:right="137"/>
          </w:pPr>
          <w:r>
            <w:t>Глава 2.</w:t>
          </w:r>
          <w:r>
            <w:rPr>
              <w:spacing w:val="40"/>
            </w:rPr>
            <w:t xml:space="preserve"> </w:t>
          </w:r>
          <w:r>
            <w:t>Криминалистическая методика расследования преступлений прошлых лет,</w:t>
          </w:r>
          <w:r>
            <w:rPr>
              <w:spacing w:val="-6"/>
            </w:rPr>
            <w:t xml:space="preserve"> </w:t>
          </w:r>
          <w:r>
            <w:t>совершенных</w:t>
          </w:r>
          <w:r>
            <w:rPr>
              <w:spacing w:val="-12"/>
            </w:rPr>
            <w:t xml:space="preserve"> </w:t>
          </w:r>
          <w:r>
            <w:t>против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личности</w:t>
          </w:r>
          <w:r>
            <w:tab/>
          </w:r>
          <w:r>
            <w:rPr>
              <w:spacing w:val="-5"/>
            </w:rPr>
            <w:t>43</w:t>
          </w:r>
        </w:p>
        <w:p w14:paraId="00326D46" w14:textId="77777777" w:rsidR="00492426" w:rsidRDefault="0017474E">
          <w:pPr>
            <w:pStyle w:val="10"/>
            <w:numPr>
              <w:ilvl w:val="1"/>
              <w:numId w:val="24"/>
            </w:numPr>
            <w:tabs>
              <w:tab w:val="left" w:pos="1076"/>
              <w:tab w:val="left" w:pos="3932"/>
              <w:tab w:val="left" w:leader="dot" w:pos="9647"/>
            </w:tabs>
            <w:spacing w:line="357" w:lineRule="auto"/>
            <w:ind w:right="142" w:firstLine="0"/>
          </w:pPr>
          <w:r>
            <w:rPr>
              <w:spacing w:val="-2"/>
            </w:rPr>
            <w:t>Криминалистическая</w:t>
          </w:r>
          <w:r>
            <w:tab/>
          </w:r>
          <w:proofErr w:type="gramStart"/>
          <w:r>
            <w:t>характеристика</w:t>
          </w:r>
          <w:r>
            <w:rPr>
              <w:spacing w:val="40"/>
            </w:rPr>
            <w:t xml:space="preserve">  </w:t>
          </w:r>
          <w:r>
            <w:t>преступлений</w:t>
          </w:r>
          <w:proofErr w:type="gramEnd"/>
          <w:r>
            <w:rPr>
              <w:spacing w:val="40"/>
            </w:rPr>
            <w:t xml:space="preserve">  </w:t>
          </w:r>
          <w:r>
            <w:t>прошлых</w:t>
          </w:r>
          <w:r>
            <w:rPr>
              <w:spacing w:val="40"/>
            </w:rPr>
            <w:t xml:space="preserve">  </w:t>
          </w:r>
          <w:r>
            <w:t>лет,</w:t>
          </w:r>
          <w:r>
            <w:rPr>
              <w:spacing w:val="40"/>
            </w:rPr>
            <w:t xml:space="preserve"> </w:t>
          </w:r>
          <w:r>
            <w:t>совершенных</w:t>
          </w:r>
          <w:r>
            <w:rPr>
              <w:spacing w:val="-12"/>
            </w:rPr>
            <w:t xml:space="preserve"> </w:t>
          </w:r>
          <w:r>
            <w:t>против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личности</w:t>
          </w:r>
          <w:r>
            <w:tab/>
          </w:r>
          <w:r>
            <w:rPr>
              <w:spacing w:val="-5"/>
            </w:rPr>
            <w:t>43</w:t>
          </w:r>
        </w:p>
        <w:p w14:paraId="2996B66D" w14:textId="77777777" w:rsidR="00492426" w:rsidRDefault="0017474E">
          <w:pPr>
            <w:pStyle w:val="10"/>
            <w:numPr>
              <w:ilvl w:val="1"/>
              <w:numId w:val="24"/>
            </w:numPr>
            <w:tabs>
              <w:tab w:val="left" w:pos="857"/>
              <w:tab w:val="left" w:leader="dot" w:pos="9647"/>
            </w:tabs>
            <w:spacing w:line="357" w:lineRule="auto"/>
            <w:ind w:right="143" w:firstLine="0"/>
          </w:pPr>
          <w:r>
            <w:t>Обстоятельства, осложняющие расследования преступлений прошлых лет, совершенных</w:t>
          </w:r>
          <w:r>
            <w:rPr>
              <w:spacing w:val="-12"/>
            </w:rPr>
            <w:t xml:space="preserve"> </w:t>
          </w:r>
          <w:r>
            <w:t>против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личности</w:t>
          </w:r>
          <w:r>
            <w:tab/>
          </w:r>
          <w:r>
            <w:rPr>
              <w:spacing w:val="-5"/>
            </w:rPr>
            <w:t>47</w:t>
          </w:r>
        </w:p>
        <w:p w14:paraId="15E13C95" w14:textId="77777777" w:rsidR="00492426" w:rsidRDefault="0017474E">
          <w:pPr>
            <w:pStyle w:val="10"/>
            <w:numPr>
              <w:ilvl w:val="1"/>
              <w:numId w:val="24"/>
            </w:numPr>
            <w:tabs>
              <w:tab w:val="left" w:pos="829"/>
              <w:tab w:val="left" w:leader="dot" w:pos="9644"/>
            </w:tabs>
            <w:ind w:left="829" w:hanging="493"/>
          </w:pPr>
          <w:r>
            <w:t>Организация</w:t>
          </w:r>
          <w:r>
            <w:rPr>
              <w:spacing w:val="-12"/>
            </w:rPr>
            <w:t xml:space="preserve"> </w:t>
          </w:r>
          <w:r>
            <w:t>и</w:t>
          </w:r>
          <w:r>
            <w:rPr>
              <w:spacing w:val="-12"/>
            </w:rPr>
            <w:t xml:space="preserve"> </w:t>
          </w:r>
          <w:r>
            <w:t>планирование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расследования</w:t>
          </w:r>
          <w:r>
            <w:tab/>
          </w:r>
          <w:r>
            <w:rPr>
              <w:spacing w:val="-5"/>
            </w:rPr>
            <w:t>53</w:t>
          </w:r>
        </w:p>
        <w:p w14:paraId="7CDDDED7" w14:textId="77777777" w:rsidR="00492426" w:rsidRDefault="0017474E">
          <w:pPr>
            <w:pStyle w:val="10"/>
            <w:numPr>
              <w:ilvl w:val="1"/>
              <w:numId w:val="24"/>
            </w:numPr>
            <w:tabs>
              <w:tab w:val="left" w:pos="843"/>
              <w:tab w:val="left" w:leader="dot" w:pos="9683"/>
            </w:tabs>
            <w:spacing w:before="157" w:line="357" w:lineRule="auto"/>
            <w:ind w:right="142" w:firstLine="0"/>
          </w:pPr>
          <w:r>
            <w:t>Особенности тактики проведения следственного осмотра, допроса, обыска, предъявления для опознания и назначения экспертиз</w:t>
          </w:r>
          <w:r>
            <w:tab/>
          </w:r>
          <w:r>
            <w:rPr>
              <w:spacing w:val="-6"/>
            </w:rPr>
            <w:t>58</w:t>
          </w:r>
        </w:p>
        <w:p w14:paraId="66BADF94" w14:textId="77777777" w:rsidR="00492426" w:rsidRDefault="0017474E">
          <w:pPr>
            <w:pStyle w:val="10"/>
            <w:numPr>
              <w:ilvl w:val="1"/>
              <w:numId w:val="24"/>
            </w:numPr>
            <w:tabs>
              <w:tab w:val="left" w:pos="829"/>
              <w:tab w:val="left" w:leader="dot" w:pos="9681"/>
            </w:tabs>
            <w:spacing w:before="5" w:line="362" w:lineRule="auto"/>
            <w:ind w:right="142" w:firstLine="0"/>
          </w:pPr>
          <w:r>
            <w:t>Проблемы расследования преступлений прошлых</w:t>
          </w:r>
          <w:r>
            <w:rPr>
              <w:spacing w:val="-4"/>
            </w:rPr>
            <w:t xml:space="preserve"> </w:t>
          </w:r>
          <w:r>
            <w:t>лет</w:t>
          </w:r>
          <w:r>
            <w:rPr>
              <w:spacing w:val="-1"/>
            </w:rPr>
            <w:t xml:space="preserve"> </w:t>
          </w:r>
          <w:r>
            <w:t>и пути их</w:t>
          </w:r>
          <w:r>
            <w:rPr>
              <w:spacing w:val="-4"/>
            </w:rPr>
            <w:t xml:space="preserve"> </w:t>
          </w:r>
          <w:r>
            <w:t xml:space="preserve">решения.71 </w:t>
          </w:r>
          <w:r>
            <w:rPr>
              <w:spacing w:val="-2"/>
            </w:rPr>
            <w:t>Заключение</w:t>
          </w:r>
          <w:r>
            <w:tab/>
          </w:r>
          <w:r>
            <w:rPr>
              <w:spacing w:val="-5"/>
            </w:rPr>
            <w:t>78</w:t>
          </w:r>
        </w:p>
        <w:p w14:paraId="2A202C2D" w14:textId="77777777" w:rsidR="00492426" w:rsidRDefault="00D04FD7">
          <w:pPr>
            <w:pStyle w:val="10"/>
            <w:tabs>
              <w:tab w:val="left" w:leader="dot" w:pos="9681"/>
            </w:tabs>
            <w:spacing w:line="315" w:lineRule="exact"/>
          </w:pPr>
          <w:hyperlink w:anchor="_TOC_250000" w:history="1">
            <w:r w:rsidR="0017474E">
              <w:t>Список</w:t>
            </w:r>
            <w:r w:rsidR="0017474E">
              <w:rPr>
                <w:spacing w:val="-11"/>
              </w:rPr>
              <w:t xml:space="preserve"> </w:t>
            </w:r>
            <w:r w:rsidR="0017474E">
              <w:t>использованных</w:t>
            </w:r>
            <w:r w:rsidR="0017474E">
              <w:rPr>
                <w:spacing w:val="-14"/>
              </w:rPr>
              <w:t xml:space="preserve"> </w:t>
            </w:r>
            <w:r w:rsidR="0017474E">
              <w:rPr>
                <w:spacing w:val="-2"/>
              </w:rPr>
              <w:t>источников</w:t>
            </w:r>
            <w:r w:rsidR="0017474E">
              <w:tab/>
            </w:r>
            <w:r w:rsidR="0017474E">
              <w:rPr>
                <w:spacing w:val="-5"/>
              </w:rPr>
              <w:t>88</w:t>
            </w:r>
          </w:hyperlink>
        </w:p>
      </w:sdtContent>
    </w:sdt>
    <w:p w14:paraId="2F4B740B" w14:textId="77777777" w:rsidR="00492426" w:rsidRDefault="00492426">
      <w:pPr>
        <w:pStyle w:val="10"/>
        <w:spacing w:line="315" w:lineRule="exact"/>
        <w:sectPr w:rsidR="00492426">
          <w:headerReference w:type="default" r:id="rId7"/>
          <w:pgSz w:w="11910" w:h="16840"/>
          <w:pgMar w:top="1020" w:right="720" w:bottom="280" w:left="1080" w:header="569" w:footer="0" w:gutter="0"/>
          <w:pgNumType w:start="6"/>
          <w:cols w:space="720"/>
        </w:sectPr>
      </w:pPr>
    </w:p>
    <w:p w14:paraId="7CAF9E96" w14:textId="77777777" w:rsidR="00492426" w:rsidRDefault="0017474E">
      <w:pPr>
        <w:pStyle w:val="1"/>
      </w:pPr>
      <w:bookmarkStart w:id="0" w:name="_TOC_250004"/>
      <w:bookmarkEnd w:id="0"/>
      <w:r>
        <w:rPr>
          <w:spacing w:val="-2"/>
        </w:rPr>
        <w:lastRenderedPageBreak/>
        <w:t>ВВЕДЕНИЕ</w:t>
      </w:r>
    </w:p>
    <w:p w14:paraId="7863E377" w14:textId="77777777" w:rsidR="00492426" w:rsidRDefault="0017474E">
      <w:pPr>
        <w:pStyle w:val="a3"/>
        <w:spacing w:before="158" w:line="360" w:lineRule="auto"/>
        <w:ind w:right="133"/>
      </w:pPr>
      <w:r>
        <w:t>Одним из общепризнанных принципов уголовного судопроизводства, который действует и в Российской Федерации, является принцип неотвратимости ответственности, согласно буквальному толкованию которого любое лицо, совершившие запрещенное уголовным законом виновно общественно опасное деяние, подлежит наказанию за его совершение.</w:t>
      </w:r>
    </w:p>
    <w:p w14:paraId="2B1A398D" w14:textId="77777777" w:rsidR="00492426" w:rsidRDefault="0017474E">
      <w:pPr>
        <w:pStyle w:val="a3"/>
        <w:spacing w:line="360" w:lineRule="auto"/>
        <w:ind w:right="131"/>
      </w:pPr>
      <w:r>
        <w:t>Однако, данная диспозиция вступает в правовое противостояние с установленными уголовным законом Российской Федерации сроками давности привлечения к уголовной ответственности за конкретные категории преступлений. Иными словами, лицо вполне может совершить преступление любой категории тяжести, затем не быть установленным следствием и как следствие не быть осужденным за его совершение в течение срока привлечения к уголовной ответственности. Однако от того факта, что лицо, подлежащее привлечению в качестве обвиняемого, не устанавливается в течение предварительного</w:t>
      </w:r>
      <w:r>
        <w:rPr>
          <w:spacing w:val="-5"/>
        </w:rPr>
        <w:t xml:space="preserve"> </w:t>
      </w:r>
      <w:r>
        <w:t>следствия,</w:t>
      </w:r>
      <w:r>
        <w:rPr>
          <w:spacing w:val="-2"/>
        </w:rPr>
        <w:t xml:space="preserve"> </w:t>
      </w:r>
      <w:r>
        <w:t>само</w:t>
      </w:r>
      <w:r>
        <w:rPr>
          <w:spacing w:val="-5"/>
        </w:rPr>
        <w:t xml:space="preserve"> </w:t>
      </w:r>
      <w:r>
        <w:t>событие</w:t>
      </w:r>
      <w:r>
        <w:rPr>
          <w:spacing w:val="-4"/>
        </w:rPr>
        <w:t xml:space="preserve"> </w:t>
      </w:r>
      <w:r>
        <w:t>преступления,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proofErr w:type="gramStart"/>
      <w:r>
        <w:t>понесенные</w:t>
      </w:r>
      <w:proofErr w:type="gramEnd"/>
      <w:r>
        <w:rPr>
          <w:spacing w:val="-4"/>
        </w:rPr>
        <w:t xml:space="preserve"> </w:t>
      </w:r>
      <w:r>
        <w:t xml:space="preserve">в связи с этим человеческие трагедии и ущерб не исчезают, и не могут нивелироваться перед данным обстоятельством. Возникает конфликтно- правовая ситуация, когда преступление совершено, однако виновное лицо не понесло за него наказания, либо вовсе не установлено. В условиях данной ситуации создаются предпосылки для дальнейшей противоправной деятельности преступных элементов, что, в свою очередь, приводит к нарушению прав и законных интересов миллионов граждан, организаций, учреждений и, как следствие, нарушается не только принцип неотвратимости наказания, но и падает доверие к системе правоохранительных органов и её </w:t>
      </w:r>
      <w:r>
        <w:rPr>
          <w:spacing w:val="-2"/>
        </w:rPr>
        <w:t>авторитет.</w:t>
      </w:r>
    </w:p>
    <w:p w14:paraId="281EB0AA" w14:textId="77777777" w:rsidR="00492426" w:rsidRDefault="0017474E">
      <w:pPr>
        <w:pStyle w:val="a3"/>
        <w:spacing w:line="360" w:lineRule="auto"/>
        <w:ind w:right="134"/>
      </w:pPr>
      <w:r>
        <w:t>Такая ситуация не является редкостью, особенно в настоящее время,</w:t>
      </w:r>
      <w:r>
        <w:rPr>
          <w:spacing w:val="40"/>
        </w:rPr>
        <w:t xml:space="preserve"> </w:t>
      </w:r>
      <w:r>
        <w:t xml:space="preserve">когда на органах предварительного расследования возлежит достаточно крупное количество приостановленных уголовных дел о преступлениях, совершенных в 1990-е и 2000-е годы. Данное обстоятельство снижает общую статистику раскрываемости преступлений, а также не позволяет </w:t>
      </w:r>
      <w:proofErr w:type="gramStart"/>
      <w:r>
        <w:t>правоохранительным</w:t>
      </w:r>
      <w:r>
        <w:rPr>
          <w:spacing w:val="54"/>
        </w:rPr>
        <w:t xml:space="preserve">  </w:t>
      </w:r>
      <w:r>
        <w:t>органом</w:t>
      </w:r>
      <w:proofErr w:type="gramEnd"/>
      <w:r>
        <w:rPr>
          <w:spacing w:val="54"/>
        </w:rPr>
        <w:t xml:space="preserve">  </w:t>
      </w:r>
      <w:r>
        <w:t>в</w:t>
      </w:r>
      <w:r>
        <w:rPr>
          <w:spacing w:val="52"/>
        </w:rPr>
        <w:t xml:space="preserve">  </w:t>
      </w:r>
      <w:r>
        <w:t>полной</w:t>
      </w:r>
      <w:r>
        <w:rPr>
          <w:spacing w:val="54"/>
        </w:rPr>
        <w:t xml:space="preserve">  </w:t>
      </w:r>
      <w:r>
        <w:t>мере</w:t>
      </w:r>
      <w:r>
        <w:rPr>
          <w:spacing w:val="53"/>
        </w:rPr>
        <w:t xml:space="preserve">  </w:t>
      </w:r>
      <w:r>
        <w:t>реализовывать</w:t>
      </w:r>
      <w:r>
        <w:rPr>
          <w:spacing w:val="53"/>
        </w:rPr>
        <w:t xml:space="preserve">  </w:t>
      </w:r>
      <w:r>
        <w:rPr>
          <w:spacing w:val="-2"/>
        </w:rPr>
        <w:t>принципы</w:t>
      </w:r>
    </w:p>
    <w:p w14:paraId="3C6C2673" w14:textId="77777777" w:rsidR="00492426" w:rsidRDefault="00492426">
      <w:pPr>
        <w:pStyle w:val="a3"/>
        <w:spacing w:line="360" w:lineRule="auto"/>
        <w:sectPr w:rsidR="00492426">
          <w:pgSz w:w="11910" w:h="16840"/>
          <w:pgMar w:top="1020" w:right="720" w:bottom="280" w:left="1080" w:header="569" w:footer="0" w:gutter="0"/>
          <w:cols w:space="720"/>
        </w:sectPr>
      </w:pPr>
    </w:p>
    <w:p w14:paraId="1C0BE890" w14:textId="77777777" w:rsidR="00492426" w:rsidRDefault="0017474E">
      <w:pPr>
        <w:pStyle w:val="a3"/>
        <w:spacing w:before="92" w:line="360" w:lineRule="auto"/>
        <w:ind w:right="138" w:firstLine="0"/>
      </w:pPr>
      <w:r>
        <w:lastRenderedPageBreak/>
        <w:t>уголовного судопроизводства и человеческой справедливости. Стоит заметить, что принцип неотвратимости ответственности чрезвычайно важен, так как он является комплексным, и является подспорьем для иных общепризнанных принципов уголовного судопроизводства.</w:t>
      </w:r>
    </w:p>
    <w:p w14:paraId="0FE5AD8A" w14:textId="77777777" w:rsidR="00492426" w:rsidRDefault="0017474E">
      <w:pPr>
        <w:pStyle w:val="a3"/>
        <w:spacing w:line="360" w:lineRule="auto"/>
        <w:ind w:right="135"/>
      </w:pPr>
      <w:r>
        <w:t>Так, в современной практике принцип неотвратимости ответственности реализуется правоохранительными органами в стремлении раскрытия абсолютно</w:t>
      </w:r>
      <w:r>
        <w:rPr>
          <w:spacing w:val="65"/>
          <w:w w:val="150"/>
        </w:rPr>
        <w:t xml:space="preserve"> </w:t>
      </w:r>
      <w:r>
        <w:t>всех</w:t>
      </w:r>
      <w:r>
        <w:rPr>
          <w:spacing w:val="54"/>
          <w:w w:val="150"/>
        </w:rPr>
        <w:t xml:space="preserve"> </w:t>
      </w:r>
      <w:r>
        <w:t>совершенных</w:t>
      </w:r>
      <w:r>
        <w:rPr>
          <w:spacing w:val="54"/>
          <w:w w:val="150"/>
        </w:rPr>
        <w:t xml:space="preserve"> </w:t>
      </w:r>
      <w:r>
        <w:t>преступлений,</w:t>
      </w:r>
      <w:r>
        <w:rPr>
          <w:spacing w:val="60"/>
          <w:w w:val="150"/>
        </w:rPr>
        <w:t xml:space="preserve"> </w:t>
      </w:r>
      <w:r>
        <w:t>в</w:t>
      </w:r>
      <w:r>
        <w:rPr>
          <w:spacing w:val="57"/>
          <w:w w:val="150"/>
        </w:rPr>
        <w:t xml:space="preserve"> </w:t>
      </w:r>
      <w:r>
        <w:t>том</w:t>
      </w:r>
      <w:r>
        <w:rPr>
          <w:spacing w:val="64"/>
          <w:w w:val="150"/>
        </w:rPr>
        <w:t xml:space="preserve"> </w:t>
      </w:r>
      <w:r>
        <w:t>числе,</w:t>
      </w:r>
      <w:r>
        <w:rPr>
          <w:spacing w:val="61"/>
          <w:w w:val="150"/>
        </w:rPr>
        <w:t xml:space="preserve"> </w:t>
      </w:r>
      <w:r>
        <w:t>совершенных</w:t>
      </w:r>
      <w:r>
        <w:rPr>
          <w:spacing w:val="58"/>
          <w:w w:val="150"/>
        </w:rPr>
        <w:t xml:space="preserve"> </w:t>
      </w:r>
      <w:r>
        <w:rPr>
          <w:spacing w:val="-10"/>
        </w:rPr>
        <w:t>в</w:t>
      </w:r>
    </w:p>
    <w:p w14:paraId="793F36B6" w14:textId="77777777" w:rsidR="00492426" w:rsidRDefault="0017474E">
      <w:pPr>
        <w:pStyle w:val="a3"/>
        <w:ind w:firstLine="0"/>
      </w:pPr>
      <w:r>
        <w:t>«прошлые</w:t>
      </w:r>
      <w:r>
        <w:rPr>
          <w:spacing w:val="-9"/>
        </w:rPr>
        <w:t xml:space="preserve"> </w:t>
      </w:r>
      <w:r>
        <w:rPr>
          <w:spacing w:val="-2"/>
        </w:rPr>
        <w:t>годы».</w:t>
      </w:r>
    </w:p>
    <w:p w14:paraId="0922CB13" w14:textId="77777777" w:rsidR="00492426" w:rsidRDefault="0017474E">
      <w:pPr>
        <w:pStyle w:val="a3"/>
        <w:spacing w:before="162" w:line="360" w:lineRule="auto"/>
        <w:ind w:right="129"/>
      </w:pPr>
      <w:r>
        <w:t>Темой данной выпускной квалификационной работы является одна из наиболее трудоёмких, малоизученных, требующих особой компетентности и углубленных криминалистических и уголовно-правовых познаний проблематика работы современного следствия – криминалистическая методика расследования преступлений, совершенных в прошлые годы против личности.</w:t>
      </w:r>
    </w:p>
    <w:p w14:paraId="16D53B32" w14:textId="77777777" w:rsidR="00492426" w:rsidRDefault="0017474E">
      <w:pPr>
        <w:pStyle w:val="a3"/>
        <w:spacing w:line="360" w:lineRule="auto"/>
        <w:ind w:right="128"/>
      </w:pPr>
      <w:r>
        <w:t xml:space="preserve">Выражаясь менее академическим языком, преступление прошлых лет – это то преступление, которое совершено некоторое время назад, и </w:t>
      </w:r>
      <w:proofErr w:type="gramStart"/>
      <w:r>
        <w:t>предварительное следствие</w:t>
      </w:r>
      <w:proofErr w:type="gramEnd"/>
      <w:r>
        <w:t xml:space="preserve"> по которому не завершено по причине </w:t>
      </w:r>
      <w:proofErr w:type="spellStart"/>
      <w:r>
        <w:t>неустановления</w:t>
      </w:r>
      <w:proofErr w:type="spellEnd"/>
      <w:r>
        <w:t xml:space="preserve"> виновного лица, либо по причине розыска последнего.</w:t>
      </w:r>
    </w:p>
    <w:p w14:paraId="0D4CB5D9" w14:textId="77777777" w:rsidR="00492426" w:rsidRDefault="0017474E">
      <w:pPr>
        <w:pStyle w:val="a3"/>
        <w:spacing w:line="360" w:lineRule="auto"/>
        <w:ind w:right="135"/>
      </w:pPr>
      <w:r>
        <w:t>Немаловажно отметить, что работа над раскрытием преступлений прошлых лет является в подавляющем большинстве случаев компетенцией органов следствия (следователей Органов внутренних дел и Следственного комитета, а также изредка следователей следственной службы Федеральной службы безопасности, как показывает сложившаяся практика), так как большинство нераскрытых преступлений прошлых лет – это преступления средней, тяжкой, и особо тяжкой категории. Ввиду данной практической особенности, речь в данной работе пойдет преимущественно о проблематике и методике расследования тяжких и особо тяжких преступлений, совершенных против личности в прошлые годы.</w:t>
      </w:r>
    </w:p>
    <w:p w14:paraId="52E900A6" w14:textId="77777777" w:rsidR="00492426" w:rsidRDefault="0017474E">
      <w:pPr>
        <w:pStyle w:val="a3"/>
        <w:spacing w:line="357" w:lineRule="auto"/>
        <w:ind w:right="134"/>
      </w:pPr>
      <w:r>
        <w:t>Так, проблема раскрытия преступлений прошлых лет органами следствия является в наше время как никогда актуальной в силу следующих факторов:</w:t>
      </w:r>
    </w:p>
    <w:p w14:paraId="4FCAD0B2" w14:textId="77777777" w:rsidR="00492426" w:rsidRDefault="0017474E">
      <w:pPr>
        <w:pStyle w:val="a4"/>
        <w:numPr>
          <w:ilvl w:val="0"/>
          <w:numId w:val="23"/>
        </w:numPr>
        <w:tabs>
          <w:tab w:val="left" w:pos="1774"/>
          <w:tab w:val="left" w:pos="3955"/>
          <w:tab w:val="left" w:pos="6095"/>
          <w:tab w:val="left" w:pos="7865"/>
        </w:tabs>
        <w:spacing w:line="357" w:lineRule="auto"/>
        <w:ind w:right="135" w:firstLine="710"/>
        <w:jc w:val="both"/>
        <w:rPr>
          <w:sz w:val="28"/>
        </w:rPr>
      </w:pPr>
      <w:r>
        <w:rPr>
          <w:spacing w:val="-2"/>
          <w:sz w:val="28"/>
        </w:rPr>
        <w:t>Постоянное</w:t>
      </w:r>
      <w:r>
        <w:rPr>
          <w:sz w:val="28"/>
        </w:rPr>
        <w:tab/>
      </w:r>
      <w:r>
        <w:rPr>
          <w:spacing w:val="-2"/>
          <w:sz w:val="28"/>
        </w:rPr>
        <w:t>стремление</w:t>
      </w:r>
      <w:r>
        <w:rPr>
          <w:sz w:val="28"/>
        </w:rPr>
        <w:tab/>
      </w:r>
      <w:r>
        <w:rPr>
          <w:spacing w:val="-2"/>
          <w:sz w:val="28"/>
        </w:rPr>
        <w:t>органов,</w:t>
      </w:r>
      <w:r>
        <w:rPr>
          <w:sz w:val="28"/>
        </w:rPr>
        <w:tab/>
      </w:r>
      <w:r>
        <w:rPr>
          <w:spacing w:val="-2"/>
          <w:sz w:val="28"/>
        </w:rPr>
        <w:t xml:space="preserve">осуществляющих </w:t>
      </w:r>
      <w:proofErr w:type="gramStart"/>
      <w:r>
        <w:rPr>
          <w:sz w:val="28"/>
        </w:rPr>
        <w:t>предварительное</w:t>
      </w:r>
      <w:r>
        <w:rPr>
          <w:spacing w:val="36"/>
          <w:sz w:val="28"/>
        </w:rPr>
        <w:t xml:space="preserve">  </w:t>
      </w:r>
      <w:r>
        <w:rPr>
          <w:sz w:val="28"/>
        </w:rPr>
        <w:t>следствие</w:t>
      </w:r>
      <w:proofErr w:type="gramEnd"/>
      <w:r>
        <w:rPr>
          <w:sz w:val="28"/>
        </w:rPr>
        <w:t>,</w:t>
      </w:r>
      <w:r>
        <w:rPr>
          <w:spacing w:val="36"/>
          <w:sz w:val="28"/>
        </w:rPr>
        <w:t xml:space="preserve">  </w:t>
      </w:r>
      <w:r>
        <w:rPr>
          <w:sz w:val="28"/>
        </w:rPr>
        <w:t>к</w:t>
      </w:r>
      <w:r>
        <w:rPr>
          <w:spacing w:val="38"/>
          <w:sz w:val="28"/>
        </w:rPr>
        <w:t xml:space="preserve">  </w:t>
      </w:r>
      <w:r>
        <w:rPr>
          <w:sz w:val="28"/>
        </w:rPr>
        <w:t>«идеальному</w:t>
      </w:r>
      <w:r>
        <w:rPr>
          <w:spacing w:val="33"/>
          <w:sz w:val="28"/>
        </w:rPr>
        <w:t xml:space="preserve">  </w:t>
      </w:r>
      <w:r>
        <w:rPr>
          <w:sz w:val="28"/>
        </w:rPr>
        <w:t>балансу»</w:t>
      </w:r>
      <w:r>
        <w:rPr>
          <w:spacing w:val="33"/>
          <w:sz w:val="28"/>
        </w:rPr>
        <w:t xml:space="preserve">  </w:t>
      </w:r>
      <w:r>
        <w:rPr>
          <w:sz w:val="28"/>
        </w:rPr>
        <w:t>и</w:t>
      </w:r>
      <w:r>
        <w:rPr>
          <w:spacing w:val="36"/>
          <w:sz w:val="28"/>
        </w:rPr>
        <w:t xml:space="preserve">  </w:t>
      </w:r>
      <w:r>
        <w:rPr>
          <w:sz w:val="28"/>
        </w:rPr>
        <w:t>реализации</w:t>
      </w:r>
      <w:r>
        <w:rPr>
          <w:spacing w:val="38"/>
          <w:sz w:val="28"/>
        </w:rPr>
        <w:t xml:space="preserve">  </w:t>
      </w:r>
      <w:r>
        <w:rPr>
          <w:spacing w:val="-4"/>
          <w:sz w:val="28"/>
        </w:rPr>
        <w:t>всех</w:t>
      </w:r>
    </w:p>
    <w:p w14:paraId="32B52830" w14:textId="77777777" w:rsidR="00492426" w:rsidRDefault="00492426">
      <w:pPr>
        <w:pStyle w:val="a4"/>
        <w:spacing w:line="357" w:lineRule="auto"/>
        <w:rPr>
          <w:sz w:val="28"/>
        </w:rPr>
        <w:sectPr w:rsidR="00492426">
          <w:pgSz w:w="11910" w:h="16840"/>
          <w:pgMar w:top="1020" w:right="720" w:bottom="280" w:left="1080" w:header="569" w:footer="0" w:gutter="0"/>
          <w:cols w:space="720"/>
        </w:sectPr>
      </w:pPr>
    </w:p>
    <w:p w14:paraId="6AD38603" w14:textId="77777777" w:rsidR="00492426" w:rsidRDefault="0017474E">
      <w:pPr>
        <w:pStyle w:val="a3"/>
        <w:spacing w:before="92" w:line="360" w:lineRule="auto"/>
        <w:ind w:right="137" w:firstLine="0"/>
      </w:pPr>
      <w:r>
        <w:lastRenderedPageBreak/>
        <w:t xml:space="preserve">принципов уголовного судопроизводства, в том числе принципа, согласно которому лицо, совершившее преступление, должно быть установлено и </w:t>
      </w:r>
      <w:r>
        <w:rPr>
          <w:spacing w:val="-2"/>
        </w:rPr>
        <w:t>наказано.</w:t>
      </w:r>
    </w:p>
    <w:p w14:paraId="4FC9135B" w14:textId="77777777" w:rsidR="00492426" w:rsidRDefault="0017474E">
      <w:pPr>
        <w:pStyle w:val="a4"/>
        <w:numPr>
          <w:ilvl w:val="0"/>
          <w:numId w:val="23"/>
        </w:numPr>
        <w:tabs>
          <w:tab w:val="left" w:pos="1774"/>
        </w:tabs>
        <w:spacing w:before="1" w:line="360" w:lineRule="auto"/>
        <w:ind w:right="130" w:firstLine="710"/>
        <w:jc w:val="both"/>
        <w:rPr>
          <w:sz w:val="28"/>
        </w:rPr>
      </w:pPr>
      <w:r>
        <w:rPr>
          <w:sz w:val="28"/>
        </w:rPr>
        <w:t>На 2022 год массив нераскрытых преступлений прошлых лет является значительным, к примеру, ввиду тяжелой криминальной ситуации в РФ 1990-х и 2000-х.</w:t>
      </w:r>
    </w:p>
    <w:p w14:paraId="6FF8640B" w14:textId="77777777" w:rsidR="00492426" w:rsidRDefault="0017474E">
      <w:pPr>
        <w:pStyle w:val="a4"/>
        <w:numPr>
          <w:ilvl w:val="0"/>
          <w:numId w:val="23"/>
        </w:numPr>
        <w:tabs>
          <w:tab w:val="left" w:pos="1774"/>
        </w:tabs>
        <w:spacing w:line="360" w:lineRule="auto"/>
        <w:ind w:right="128" w:firstLine="710"/>
        <w:jc w:val="both"/>
        <w:rPr>
          <w:sz w:val="28"/>
        </w:rPr>
      </w:pPr>
      <w:r>
        <w:rPr>
          <w:sz w:val="28"/>
        </w:rPr>
        <w:t>Эффективность деятельности всей правоохранительной системы по расследованию преступлений прошлых лет является одной из общепризнанных приоритетных задач и одним из основных векторов работы современного следствия и криминалистических подразделений.</w:t>
      </w:r>
    </w:p>
    <w:p w14:paraId="2722FFF8" w14:textId="77777777" w:rsidR="00492426" w:rsidRDefault="0017474E">
      <w:pPr>
        <w:pStyle w:val="a4"/>
        <w:numPr>
          <w:ilvl w:val="0"/>
          <w:numId w:val="23"/>
        </w:numPr>
        <w:tabs>
          <w:tab w:val="left" w:pos="1774"/>
        </w:tabs>
        <w:spacing w:line="360" w:lineRule="auto"/>
        <w:ind w:right="143" w:firstLine="710"/>
        <w:jc w:val="both"/>
        <w:rPr>
          <w:sz w:val="28"/>
        </w:rPr>
      </w:pPr>
      <w:r>
        <w:rPr>
          <w:sz w:val="28"/>
        </w:rPr>
        <w:t>Преступления прошлых лет, совершенные против личности, являются наиболее часто раскрываемым и расследуемым видом преступлений прошлых лет у современного следствия.</w:t>
      </w:r>
    </w:p>
    <w:sectPr w:rsidR="00492426">
      <w:pgSz w:w="11910" w:h="16840"/>
      <w:pgMar w:top="1020" w:right="720" w:bottom="280" w:left="108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3EAD" w14:textId="77777777" w:rsidR="00D04FD7" w:rsidRDefault="00D04FD7">
      <w:r>
        <w:separator/>
      </w:r>
    </w:p>
  </w:endnote>
  <w:endnote w:type="continuationSeparator" w:id="0">
    <w:p w14:paraId="526E26D0" w14:textId="77777777" w:rsidR="00D04FD7" w:rsidRDefault="00D0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AD43" w14:textId="77777777" w:rsidR="00D04FD7" w:rsidRDefault="00D04FD7">
      <w:r>
        <w:separator/>
      </w:r>
    </w:p>
  </w:footnote>
  <w:footnote w:type="continuationSeparator" w:id="0">
    <w:p w14:paraId="1D4A730B" w14:textId="77777777" w:rsidR="00D04FD7" w:rsidRDefault="00D0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D009" w14:textId="77777777" w:rsidR="00492426" w:rsidRDefault="0017474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74976" behindDoc="1" locked="0" layoutInCell="1" allowOverlap="1" wp14:anchorId="0CFF4820" wp14:editId="387EB33D">
              <wp:simplePos x="0" y="0"/>
              <wp:positionH relativeFrom="page">
                <wp:posOffset>3884167</wp:posOffset>
              </wp:positionH>
              <wp:positionV relativeFrom="page">
                <wp:posOffset>348711</wp:posOffset>
              </wp:positionV>
              <wp:extent cx="153670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AF0D2A" w14:textId="77777777" w:rsidR="00492426" w:rsidRDefault="0017474E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F482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05.85pt;margin-top:27.45pt;width:12.1pt;height:13.2pt;z-index:-1634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" filled="f" stroked="f">
              <v:textbox inset="0,0,0,0">
                <w:txbxContent>
                  <w:p w14:paraId="6FAF0D2A" w14:textId="77777777" w:rsidR="00492426" w:rsidRDefault="0017474E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DF8"/>
    <w:multiLevelType w:val="hybridMultilevel"/>
    <w:tmpl w:val="FEFCBE1C"/>
    <w:lvl w:ilvl="0" w:tplc="AA8EB830">
      <w:numFmt w:val="bullet"/>
      <w:lvlText w:val=""/>
      <w:lvlJc w:val="left"/>
      <w:pPr>
        <w:ind w:left="336" w:hanging="7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FC43AE">
      <w:numFmt w:val="bullet"/>
      <w:lvlText w:val="•"/>
      <w:lvlJc w:val="left"/>
      <w:pPr>
        <w:ind w:left="1316" w:hanging="730"/>
      </w:pPr>
      <w:rPr>
        <w:rFonts w:hint="default"/>
        <w:lang w:val="ru-RU" w:eastAsia="en-US" w:bidi="ar-SA"/>
      </w:rPr>
    </w:lvl>
    <w:lvl w:ilvl="2" w:tplc="C1BAA10A">
      <w:numFmt w:val="bullet"/>
      <w:lvlText w:val="•"/>
      <w:lvlJc w:val="left"/>
      <w:pPr>
        <w:ind w:left="2293" w:hanging="730"/>
      </w:pPr>
      <w:rPr>
        <w:rFonts w:hint="default"/>
        <w:lang w:val="ru-RU" w:eastAsia="en-US" w:bidi="ar-SA"/>
      </w:rPr>
    </w:lvl>
    <w:lvl w:ilvl="3" w:tplc="832248AC">
      <w:numFmt w:val="bullet"/>
      <w:lvlText w:val="•"/>
      <w:lvlJc w:val="left"/>
      <w:pPr>
        <w:ind w:left="3270" w:hanging="730"/>
      </w:pPr>
      <w:rPr>
        <w:rFonts w:hint="default"/>
        <w:lang w:val="ru-RU" w:eastAsia="en-US" w:bidi="ar-SA"/>
      </w:rPr>
    </w:lvl>
    <w:lvl w:ilvl="4" w:tplc="6AA013CA">
      <w:numFmt w:val="bullet"/>
      <w:lvlText w:val="•"/>
      <w:lvlJc w:val="left"/>
      <w:pPr>
        <w:ind w:left="4247" w:hanging="730"/>
      </w:pPr>
      <w:rPr>
        <w:rFonts w:hint="default"/>
        <w:lang w:val="ru-RU" w:eastAsia="en-US" w:bidi="ar-SA"/>
      </w:rPr>
    </w:lvl>
    <w:lvl w:ilvl="5" w:tplc="7EE0D030">
      <w:numFmt w:val="bullet"/>
      <w:lvlText w:val="•"/>
      <w:lvlJc w:val="left"/>
      <w:pPr>
        <w:ind w:left="5224" w:hanging="730"/>
      </w:pPr>
      <w:rPr>
        <w:rFonts w:hint="default"/>
        <w:lang w:val="ru-RU" w:eastAsia="en-US" w:bidi="ar-SA"/>
      </w:rPr>
    </w:lvl>
    <w:lvl w:ilvl="6" w:tplc="4B8ED586">
      <w:numFmt w:val="bullet"/>
      <w:lvlText w:val="•"/>
      <w:lvlJc w:val="left"/>
      <w:pPr>
        <w:ind w:left="6201" w:hanging="730"/>
      </w:pPr>
      <w:rPr>
        <w:rFonts w:hint="default"/>
        <w:lang w:val="ru-RU" w:eastAsia="en-US" w:bidi="ar-SA"/>
      </w:rPr>
    </w:lvl>
    <w:lvl w:ilvl="7" w:tplc="2E3C05D6">
      <w:numFmt w:val="bullet"/>
      <w:lvlText w:val="•"/>
      <w:lvlJc w:val="left"/>
      <w:pPr>
        <w:ind w:left="7178" w:hanging="730"/>
      </w:pPr>
      <w:rPr>
        <w:rFonts w:hint="default"/>
        <w:lang w:val="ru-RU" w:eastAsia="en-US" w:bidi="ar-SA"/>
      </w:rPr>
    </w:lvl>
    <w:lvl w:ilvl="8" w:tplc="1DD264C6">
      <w:numFmt w:val="bullet"/>
      <w:lvlText w:val="•"/>
      <w:lvlJc w:val="left"/>
      <w:pPr>
        <w:ind w:left="8155" w:hanging="730"/>
      </w:pPr>
      <w:rPr>
        <w:rFonts w:hint="default"/>
        <w:lang w:val="ru-RU" w:eastAsia="en-US" w:bidi="ar-SA"/>
      </w:rPr>
    </w:lvl>
  </w:abstractNum>
  <w:abstractNum w:abstractNumId="1" w15:restartNumberingAfterBreak="0">
    <w:nsid w:val="05E84E43"/>
    <w:multiLevelType w:val="hybridMultilevel"/>
    <w:tmpl w:val="2B12DCD2"/>
    <w:lvl w:ilvl="0" w:tplc="0C50B74C">
      <w:numFmt w:val="bullet"/>
      <w:lvlText w:val="-"/>
      <w:lvlJc w:val="left"/>
      <w:pPr>
        <w:ind w:left="33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798F218">
      <w:numFmt w:val="bullet"/>
      <w:lvlText w:val="•"/>
      <w:lvlJc w:val="left"/>
      <w:pPr>
        <w:ind w:left="1316" w:hanging="164"/>
      </w:pPr>
      <w:rPr>
        <w:rFonts w:hint="default"/>
        <w:lang w:val="ru-RU" w:eastAsia="en-US" w:bidi="ar-SA"/>
      </w:rPr>
    </w:lvl>
    <w:lvl w:ilvl="2" w:tplc="29C60CD2"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3" w:tplc="2F08A03E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4" w:tplc="140EC134">
      <w:numFmt w:val="bullet"/>
      <w:lvlText w:val="•"/>
      <w:lvlJc w:val="left"/>
      <w:pPr>
        <w:ind w:left="4247" w:hanging="164"/>
      </w:pPr>
      <w:rPr>
        <w:rFonts w:hint="default"/>
        <w:lang w:val="ru-RU" w:eastAsia="en-US" w:bidi="ar-SA"/>
      </w:rPr>
    </w:lvl>
    <w:lvl w:ilvl="5" w:tplc="873C6F74">
      <w:numFmt w:val="bullet"/>
      <w:lvlText w:val="•"/>
      <w:lvlJc w:val="left"/>
      <w:pPr>
        <w:ind w:left="5224" w:hanging="164"/>
      </w:pPr>
      <w:rPr>
        <w:rFonts w:hint="default"/>
        <w:lang w:val="ru-RU" w:eastAsia="en-US" w:bidi="ar-SA"/>
      </w:rPr>
    </w:lvl>
    <w:lvl w:ilvl="6" w:tplc="25C0921E">
      <w:numFmt w:val="bullet"/>
      <w:lvlText w:val="•"/>
      <w:lvlJc w:val="left"/>
      <w:pPr>
        <w:ind w:left="6201" w:hanging="164"/>
      </w:pPr>
      <w:rPr>
        <w:rFonts w:hint="default"/>
        <w:lang w:val="ru-RU" w:eastAsia="en-US" w:bidi="ar-SA"/>
      </w:rPr>
    </w:lvl>
    <w:lvl w:ilvl="7" w:tplc="F27058A4">
      <w:numFmt w:val="bullet"/>
      <w:lvlText w:val="•"/>
      <w:lvlJc w:val="left"/>
      <w:pPr>
        <w:ind w:left="7178" w:hanging="164"/>
      </w:pPr>
      <w:rPr>
        <w:rFonts w:hint="default"/>
        <w:lang w:val="ru-RU" w:eastAsia="en-US" w:bidi="ar-SA"/>
      </w:rPr>
    </w:lvl>
    <w:lvl w:ilvl="8" w:tplc="FCA052C0">
      <w:numFmt w:val="bullet"/>
      <w:lvlText w:val="•"/>
      <w:lvlJc w:val="left"/>
      <w:pPr>
        <w:ind w:left="815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B3A5F48"/>
    <w:multiLevelType w:val="hybridMultilevel"/>
    <w:tmpl w:val="3FFAEF24"/>
    <w:lvl w:ilvl="0" w:tplc="FE9A112A">
      <w:start w:val="1"/>
      <w:numFmt w:val="decimal"/>
      <w:lvlText w:val="%1."/>
      <w:lvlJc w:val="left"/>
      <w:pPr>
        <w:ind w:left="336" w:hanging="7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7F8F8DC">
      <w:numFmt w:val="bullet"/>
      <w:lvlText w:val="•"/>
      <w:lvlJc w:val="left"/>
      <w:pPr>
        <w:ind w:left="1316" w:hanging="730"/>
      </w:pPr>
      <w:rPr>
        <w:rFonts w:hint="default"/>
        <w:lang w:val="ru-RU" w:eastAsia="en-US" w:bidi="ar-SA"/>
      </w:rPr>
    </w:lvl>
    <w:lvl w:ilvl="2" w:tplc="96CEF6C0">
      <w:numFmt w:val="bullet"/>
      <w:lvlText w:val="•"/>
      <w:lvlJc w:val="left"/>
      <w:pPr>
        <w:ind w:left="2293" w:hanging="730"/>
      </w:pPr>
      <w:rPr>
        <w:rFonts w:hint="default"/>
        <w:lang w:val="ru-RU" w:eastAsia="en-US" w:bidi="ar-SA"/>
      </w:rPr>
    </w:lvl>
    <w:lvl w:ilvl="3" w:tplc="BF96741A">
      <w:numFmt w:val="bullet"/>
      <w:lvlText w:val="•"/>
      <w:lvlJc w:val="left"/>
      <w:pPr>
        <w:ind w:left="3270" w:hanging="730"/>
      </w:pPr>
      <w:rPr>
        <w:rFonts w:hint="default"/>
        <w:lang w:val="ru-RU" w:eastAsia="en-US" w:bidi="ar-SA"/>
      </w:rPr>
    </w:lvl>
    <w:lvl w:ilvl="4" w:tplc="AB649B96">
      <w:numFmt w:val="bullet"/>
      <w:lvlText w:val="•"/>
      <w:lvlJc w:val="left"/>
      <w:pPr>
        <w:ind w:left="4247" w:hanging="730"/>
      </w:pPr>
      <w:rPr>
        <w:rFonts w:hint="default"/>
        <w:lang w:val="ru-RU" w:eastAsia="en-US" w:bidi="ar-SA"/>
      </w:rPr>
    </w:lvl>
    <w:lvl w:ilvl="5" w:tplc="46F6B040">
      <w:numFmt w:val="bullet"/>
      <w:lvlText w:val="•"/>
      <w:lvlJc w:val="left"/>
      <w:pPr>
        <w:ind w:left="5224" w:hanging="730"/>
      </w:pPr>
      <w:rPr>
        <w:rFonts w:hint="default"/>
        <w:lang w:val="ru-RU" w:eastAsia="en-US" w:bidi="ar-SA"/>
      </w:rPr>
    </w:lvl>
    <w:lvl w:ilvl="6" w:tplc="07A215E8">
      <w:numFmt w:val="bullet"/>
      <w:lvlText w:val="•"/>
      <w:lvlJc w:val="left"/>
      <w:pPr>
        <w:ind w:left="6201" w:hanging="730"/>
      </w:pPr>
      <w:rPr>
        <w:rFonts w:hint="default"/>
        <w:lang w:val="ru-RU" w:eastAsia="en-US" w:bidi="ar-SA"/>
      </w:rPr>
    </w:lvl>
    <w:lvl w:ilvl="7" w:tplc="CE0C2C80">
      <w:numFmt w:val="bullet"/>
      <w:lvlText w:val="•"/>
      <w:lvlJc w:val="left"/>
      <w:pPr>
        <w:ind w:left="7178" w:hanging="730"/>
      </w:pPr>
      <w:rPr>
        <w:rFonts w:hint="default"/>
        <w:lang w:val="ru-RU" w:eastAsia="en-US" w:bidi="ar-SA"/>
      </w:rPr>
    </w:lvl>
    <w:lvl w:ilvl="8" w:tplc="8850F648">
      <w:numFmt w:val="bullet"/>
      <w:lvlText w:val="•"/>
      <w:lvlJc w:val="left"/>
      <w:pPr>
        <w:ind w:left="8155" w:hanging="730"/>
      </w:pPr>
      <w:rPr>
        <w:rFonts w:hint="default"/>
        <w:lang w:val="ru-RU" w:eastAsia="en-US" w:bidi="ar-SA"/>
      </w:rPr>
    </w:lvl>
  </w:abstractNum>
  <w:abstractNum w:abstractNumId="3" w15:restartNumberingAfterBreak="0">
    <w:nsid w:val="0BA43A84"/>
    <w:multiLevelType w:val="hybridMultilevel"/>
    <w:tmpl w:val="5336D96A"/>
    <w:lvl w:ilvl="0" w:tplc="54C457B8">
      <w:start w:val="1"/>
      <w:numFmt w:val="decimal"/>
      <w:lvlText w:val="%1)"/>
      <w:lvlJc w:val="left"/>
      <w:pPr>
        <w:ind w:left="14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D76E414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2" w:tplc="70A8429C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E03A9032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4" w:tplc="62109F62">
      <w:numFmt w:val="bullet"/>
      <w:lvlText w:val="•"/>
      <w:lvlJc w:val="left"/>
      <w:pPr>
        <w:ind w:left="4883" w:hanging="360"/>
      </w:pPr>
      <w:rPr>
        <w:rFonts w:hint="default"/>
        <w:lang w:val="ru-RU" w:eastAsia="en-US" w:bidi="ar-SA"/>
      </w:rPr>
    </w:lvl>
    <w:lvl w:ilvl="5" w:tplc="0408031A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6" w:tplc="7556D658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 w:tplc="9C6EAD96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8" w:tplc="076E803E">
      <w:numFmt w:val="bullet"/>
      <w:lvlText w:val="•"/>
      <w:lvlJc w:val="left"/>
      <w:pPr>
        <w:ind w:left="836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FD7707F"/>
    <w:multiLevelType w:val="hybridMultilevel"/>
    <w:tmpl w:val="0A74478A"/>
    <w:lvl w:ilvl="0" w:tplc="C7521200">
      <w:numFmt w:val="bullet"/>
      <w:lvlText w:val="-"/>
      <w:lvlJc w:val="left"/>
      <w:pPr>
        <w:ind w:left="336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BCEE24">
      <w:numFmt w:val="bullet"/>
      <w:lvlText w:val="•"/>
      <w:lvlJc w:val="left"/>
      <w:pPr>
        <w:ind w:left="1316" w:hanging="351"/>
      </w:pPr>
      <w:rPr>
        <w:rFonts w:hint="default"/>
        <w:lang w:val="ru-RU" w:eastAsia="en-US" w:bidi="ar-SA"/>
      </w:rPr>
    </w:lvl>
    <w:lvl w:ilvl="2" w:tplc="646841B4">
      <w:numFmt w:val="bullet"/>
      <w:lvlText w:val="•"/>
      <w:lvlJc w:val="left"/>
      <w:pPr>
        <w:ind w:left="2293" w:hanging="351"/>
      </w:pPr>
      <w:rPr>
        <w:rFonts w:hint="default"/>
        <w:lang w:val="ru-RU" w:eastAsia="en-US" w:bidi="ar-SA"/>
      </w:rPr>
    </w:lvl>
    <w:lvl w:ilvl="3" w:tplc="F5D8E9DC">
      <w:numFmt w:val="bullet"/>
      <w:lvlText w:val="•"/>
      <w:lvlJc w:val="left"/>
      <w:pPr>
        <w:ind w:left="3270" w:hanging="351"/>
      </w:pPr>
      <w:rPr>
        <w:rFonts w:hint="default"/>
        <w:lang w:val="ru-RU" w:eastAsia="en-US" w:bidi="ar-SA"/>
      </w:rPr>
    </w:lvl>
    <w:lvl w:ilvl="4" w:tplc="64AA2FD8">
      <w:numFmt w:val="bullet"/>
      <w:lvlText w:val="•"/>
      <w:lvlJc w:val="left"/>
      <w:pPr>
        <w:ind w:left="4247" w:hanging="351"/>
      </w:pPr>
      <w:rPr>
        <w:rFonts w:hint="default"/>
        <w:lang w:val="ru-RU" w:eastAsia="en-US" w:bidi="ar-SA"/>
      </w:rPr>
    </w:lvl>
    <w:lvl w:ilvl="5" w:tplc="FD681AC8">
      <w:numFmt w:val="bullet"/>
      <w:lvlText w:val="•"/>
      <w:lvlJc w:val="left"/>
      <w:pPr>
        <w:ind w:left="5224" w:hanging="351"/>
      </w:pPr>
      <w:rPr>
        <w:rFonts w:hint="default"/>
        <w:lang w:val="ru-RU" w:eastAsia="en-US" w:bidi="ar-SA"/>
      </w:rPr>
    </w:lvl>
    <w:lvl w:ilvl="6" w:tplc="C220EB62">
      <w:numFmt w:val="bullet"/>
      <w:lvlText w:val="•"/>
      <w:lvlJc w:val="left"/>
      <w:pPr>
        <w:ind w:left="6201" w:hanging="351"/>
      </w:pPr>
      <w:rPr>
        <w:rFonts w:hint="default"/>
        <w:lang w:val="ru-RU" w:eastAsia="en-US" w:bidi="ar-SA"/>
      </w:rPr>
    </w:lvl>
    <w:lvl w:ilvl="7" w:tplc="C15EA36C">
      <w:numFmt w:val="bullet"/>
      <w:lvlText w:val="•"/>
      <w:lvlJc w:val="left"/>
      <w:pPr>
        <w:ind w:left="7178" w:hanging="351"/>
      </w:pPr>
      <w:rPr>
        <w:rFonts w:hint="default"/>
        <w:lang w:val="ru-RU" w:eastAsia="en-US" w:bidi="ar-SA"/>
      </w:rPr>
    </w:lvl>
    <w:lvl w:ilvl="8" w:tplc="16DEA66A">
      <w:numFmt w:val="bullet"/>
      <w:lvlText w:val="•"/>
      <w:lvlJc w:val="left"/>
      <w:pPr>
        <w:ind w:left="8155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16C53654"/>
    <w:multiLevelType w:val="hybridMultilevel"/>
    <w:tmpl w:val="F1700622"/>
    <w:lvl w:ilvl="0" w:tplc="8FA093FC">
      <w:start w:val="1"/>
      <w:numFmt w:val="decimal"/>
      <w:lvlText w:val="%1."/>
      <w:lvlJc w:val="left"/>
      <w:pPr>
        <w:ind w:left="336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C1E7168">
      <w:numFmt w:val="bullet"/>
      <w:lvlText w:val="-"/>
      <w:lvlJc w:val="left"/>
      <w:pPr>
        <w:ind w:left="33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FC8B7C2">
      <w:numFmt w:val="bullet"/>
      <w:lvlText w:val="•"/>
      <w:lvlJc w:val="left"/>
      <w:pPr>
        <w:ind w:left="2293" w:hanging="207"/>
      </w:pPr>
      <w:rPr>
        <w:rFonts w:hint="default"/>
        <w:lang w:val="ru-RU" w:eastAsia="en-US" w:bidi="ar-SA"/>
      </w:rPr>
    </w:lvl>
    <w:lvl w:ilvl="3" w:tplc="23E8C6B2">
      <w:numFmt w:val="bullet"/>
      <w:lvlText w:val="•"/>
      <w:lvlJc w:val="left"/>
      <w:pPr>
        <w:ind w:left="3270" w:hanging="207"/>
      </w:pPr>
      <w:rPr>
        <w:rFonts w:hint="default"/>
        <w:lang w:val="ru-RU" w:eastAsia="en-US" w:bidi="ar-SA"/>
      </w:rPr>
    </w:lvl>
    <w:lvl w:ilvl="4" w:tplc="1C6A8954">
      <w:numFmt w:val="bullet"/>
      <w:lvlText w:val="•"/>
      <w:lvlJc w:val="left"/>
      <w:pPr>
        <w:ind w:left="4247" w:hanging="207"/>
      </w:pPr>
      <w:rPr>
        <w:rFonts w:hint="default"/>
        <w:lang w:val="ru-RU" w:eastAsia="en-US" w:bidi="ar-SA"/>
      </w:rPr>
    </w:lvl>
    <w:lvl w:ilvl="5" w:tplc="FB6C1138">
      <w:numFmt w:val="bullet"/>
      <w:lvlText w:val="•"/>
      <w:lvlJc w:val="left"/>
      <w:pPr>
        <w:ind w:left="5224" w:hanging="207"/>
      </w:pPr>
      <w:rPr>
        <w:rFonts w:hint="default"/>
        <w:lang w:val="ru-RU" w:eastAsia="en-US" w:bidi="ar-SA"/>
      </w:rPr>
    </w:lvl>
    <w:lvl w:ilvl="6" w:tplc="EFA2D05C">
      <w:numFmt w:val="bullet"/>
      <w:lvlText w:val="•"/>
      <w:lvlJc w:val="left"/>
      <w:pPr>
        <w:ind w:left="6201" w:hanging="207"/>
      </w:pPr>
      <w:rPr>
        <w:rFonts w:hint="default"/>
        <w:lang w:val="ru-RU" w:eastAsia="en-US" w:bidi="ar-SA"/>
      </w:rPr>
    </w:lvl>
    <w:lvl w:ilvl="7" w:tplc="12465778">
      <w:numFmt w:val="bullet"/>
      <w:lvlText w:val="•"/>
      <w:lvlJc w:val="left"/>
      <w:pPr>
        <w:ind w:left="7178" w:hanging="207"/>
      </w:pPr>
      <w:rPr>
        <w:rFonts w:hint="default"/>
        <w:lang w:val="ru-RU" w:eastAsia="en-US" w:bidi="ar-SA"/>
      </w:rPr>
    </w:lvl>
    <w:lvl w:ilvl="8" w:tplc="07E666CE">
      <w:numFmt w:val="bullet"/>
      <w:lvlText w:val="•"/>
      <w:lvlJc w:val="left"/>
      <w:pPr>
        <w:ind w:left="8155" w:hanging="207"/>
      </w:pPr>
      <w:rPr>
        <w:rFonts w:hint="default"/>
        <w:lang w:val="ru-RU" w:eastAsia="en-US" w:bidi="ar-SA"/>
      </w:rPr>
    </w:lvl>
  </w:abstractNum>
  <w:abstractNum w:abstractNumId="6" w15:restartNumberingAfterBreak="0">
    <w:nsid w:val="23953452"/>
    <w:multiLevelType w:val="hybridMultilevel"/>
    <w:tmpl w:val="FD0662E0"/>
    <w:lvl w:ilvl="0" w:tplc="8E1A02DE">
      <w:numFmt w:val="bullet"/>
      <w:lvlText w:val=""/>
      <w:lvlJc w:val="left"/>
      <w:pPr>
        <w:ind w:left="336" w:hanging="7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9A895B2">
      <w:numFmt w:val="bullet"/>
      <w:lvlText w:val="•"/>
      <w:lvlJc w:val="left"/>
      <w:pPr>
        <w:ind w:left="1316" w:hanging="730"/>
      </w:pPr>
      <w:rPr>
        <w:rFonts w:hint="default"/>
        <w:lang w:val="ru-RU" w:eastAsia="en-US" w:bidi="ar-SA"/>
      </w:rPr>
    </w:lvl>
    <w:lvl w:ilvl="2" w:tplc="3968CC46">
      <w:numFmt w:val="bullet"/>
      <w:lvlText w:val="•"/>
      <w:lvlJc w:val="left"/>
      <w:pPr>
        <w:ind w:left="2293" w:hanging="730"/>
      </w:pPr>
      <w:rPr>
        <w:rFonts w:hint="default"/>
        <w:lang w:val="ru-RU" w:eastAsia="en-US" w:bidi="ar-SA"/>
      </w:rPr>
    </w:lvl>
    <w:lvl w:ilvl="3" w:tplc="4AE467FC">
      <w:numFmt w:val="bullet"/>
      <w:lvlText w:val="•"/>
      <w:lvlJc w:val="left"/>
      <w:pPr>
        <w:ind w:left="3270" w:hanging="730"/>
      </w:pPr>
      <w:rPr>
        <w:rFonts w:hint="default"/>
        <w:lang w:val="ru-RU" w:eastAsia="en-US" w:bidi="ar-SA"/>
      </w:rPr>
    </w:lvl>
    <w:lvl w:ilvl="4" w:tplc="86444B56">
      <w:numFmt w:val="bullet"/>
      <w:lvlText w:val="•"/>
      <w:lvlJc w:val="left"/>
      <w:pPr>
        <w:ind w:left="4247" w:hanging="730"/>
      </w:pPr>
      <w:rPr>
        <w:rFonts w:hint="default"/>
        <w:lang w:val="ru-RU" w:eastAsia="en-US" w:bidi="ar-SA"/>
      </w:rPr>
    </w:lvl>
    <w:lvl w:ilvl="5" w:tplc="6F9C1B0A">
      <w:numFmt w:val="bullet"/>
      <w:lvlText w:val="•"/>
      <w:lvlJc w:val="left"/>
      <w:pPr>
        <w:ind w:left="5224" w:hanging="730"/>
      </w:pPr>
      <w:rPr>
        <w:rFonts w:hint="default"/>
        <w:lang w:val="ru-RU" w:eastAsia="en-US" w:bidi="ar-SA"/>
      </w:rPr>
    </w:lvl>
    <w:lvl w:ilvl="6" w:tplc="8D9885E0">
      <w:numFmt w:val="bullet"/>
      <w:lvlText w:val="•"/>
      <w:lvlJc w:val="left"/>
      <w:pPr>
        <w:ind w:left="6201" w:hanging="730"/>
      </w:pPr>
      <w:rPr>
        <w:rFonts w:hint="default"/>
        <w:lang w:val="ru-RU" w:eastAsia="en-US" w:bidi="ar-SA"/>
      </w:rPr>
    </w:lvl>
    <w:lvl w:ilvl="7" w:tplc="5F048974">
      <w:numFmt w:val="bullet"/>
      <w:lvlText w:val="•"/>
      <w:lvlJc w:val="left"/>
      <w:pPr>
        <w:ind w:left="7178" w:hanging="730"/>
      </w:pPr>
      <w:rPr>
        <w:rFonts w:hint="default"/>
        <w:lang w:val="ru-RU" w:eastAsia="en-US" w:bidi="ar-SA"/>
      </w:rPr>
    </w:lvl>
    <w:lvl w:ilvl="8" w:tplc="CFA0E738">
      <w:numFmt w:val="bullet"/>
      <w:lvlText w:val="•"/>
      <w:lvlJc w:val="left"/>
      <w:pPr>
        <w:ind w:left="8155" w:hanging="730"/>
      </w:pPr>
      <w:rPr>
        <w:rFonts w:hint="default"/>
        <w:lang w:val="ru-RU" w:eastAsia="en-US" w:bidi="ar-SA"/>
      </w:rPr>
    </w:lvl>
  </w:abstractNum>
  <w:abstractNum w:abstractNumId="7" w15:restartNumberingAfterBreak="0">
    <w:nsid w:val="29AE20CE"/>
    <w:multiLevelType w:val="hybridMultilevel"/>
    <w:tmpl w:val="5AC81732"/>
    <w:lvl w:ilvl="0" w:tplc="185E24AE">
      <w:numFmt w:val="bullet"/>
      <w:lvlText w:val="-"/>
      <w:lvlJc w:val="left"/>
      <w:pPr>
        <w:ind w:left="33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1A874F6">
      <w:numFmt w:val="bullet"/>
      <w:lvlText w:val="-"/>
      <w:lvlJc w:val="left"/>
      <w:pPr>
        <w:ind w:left="336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4FE837A">
      <w:numFmt w:val="bullet"/>
      <w:lvlText w:val="•"/>
      <w:lvlJc w:val="left"/>
      <w:pPr>
        <w:ind w:left="2293" w:hanging="298"/>
      </w:pPr>
      <w:rPr>
        <w:rFonts w:hint="default"/>
        <w:lang w:val="ru-RU" w:eastAsia="en-US" w:bidi="ar-SA"/>
      </w:rPr>
    </w:lvl>
    <w:lvl w:ilvl="3" w:tplc="5872662A">
      <w:numFmt w:val="bullet"/>
      <w:lvlText w:val="•"/>
      <w:lvlJc w:val="left"/>
      <w:pPr>
        <w:ind w:left="3270" w:hanging="298"/>
      </w:pPr>
      <w:rPr>
        <w:rFonts w:hint="default"/>
        <w:lang w:val="ru-RU" w:eastAsia="en-US" w:bidi="ar-SA"/>
      </w:rPr>
    </w:lvl>
    <w:lvl w:ilvl="4" w:tplc="E7289A42">
      <w:numFmt w:val="bullet"/>
      <w:lvlText w:val="•"/>
      <w:lvlJc w:val="left"/>
      <w:pPr>
        <w:ind w:left="4247" w:hanging="298"/>
      </w:pPr>
      <w:rPr>
        <w:rFonts w:hint="default"/>
        <w:lang w:val="ru-RU" w:eastAsia="en-US" w:bidi="ar-SA"/>
      </w:rPr>
    </w:lvl>
    <w:lvl w:ilvl="5" w:tplc="7EAE7402">
      <w:numFmt w:val="bullet"/>
      <w:lvlText w:val="•"/>
      <w:lvlJc w:val="left"/>
      <w:pPr>
        <w:ind w:left="5224" w:hanging="298"/>
      </w:pPr>
      <w:rPr>
        <w:rFonts w:hint="default"/>
        <w:lang w:val="ru-RU" w:eastAsia="en-US" w:bidi="ar-SA"/>
      </w:rPr>
    </w:lvl>
    <w:lvl w:ilvl="6" w:tplc="DE3C578A">
      <w:numFmt w:val="bullet"/>
      <w:lvlText w:val="•"/>
      <w:lvlJc w:val="left"/>
      <w:pPr>
        <w:ind w:left="6201" w:hanging="298"/>
      </w:pPr>
      <w:rPr>
        <w:rFonts w:hint="default"/>
        <w:lang w:val="ru-RU" w:eastAsia="en-US" w:bidi="ar-SA"/>
      </w:rPr>
    </w:lvl>
    <w:lvl w:ilvl="7" w:tplc="BAE44E28">
      <w:numFmt w:val="bullet"/>
      <w:lvlText w:val="•"/>
      <w:lvlJc w:val="left"/>
      <w:pPr>
        <w:ind w:left="7178" w:hanging="298"/>
      </w:pPr>
      <w:rPr>
        <w:rFonts w:hint="default"/>
        <w:lang w:val="ru-RU" w:eastAsia="en-US" w:bidi="ar-SA"/>
      </w:rPr>
    </w:lvl>
    <w:lvl w:ilvl="8" w:tplc="A648818A">
      <w:numFmt w:val="bullet"/>
      <w:lvlText w:val="•"/>
      <w:lvlJc w:val="left"/>
      <w:pPr>
        <w:ind w:left="8155" w:hanging="298"/>
      </w:pPr>
      <w:rPr>
        <w:rFonts w:hint="default"/>
        <w:lang w:val="ru-RU" w:eastAsia="en-US" w:bidi="ar-SA"/>
      </w:rPr>
    </w:lvl>
  </w:abstractNum>
  <w:abstractNum w:abstractNumId="8" w15:restartNumberingAfterBreak="0">
    <w:nsid w:val="2B464E59"/>
    <w:multiLevelType w:val="multilevel"/>
    <w:tmpl w:val="FEF48872"/>
    <w:lvl w:ilvl="0">
      <w:start w:val="1"/>
      <w:numFmt w:val="decimal"/>
      <w:lvlText w:val="%1."/>
      <w:lvlJc w:val="left"/>
      <w:pPr>
        <w:ind w:left="90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5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4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0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5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8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3" w:hanging="303"/>
      </w:pPr>
      <w:rPr>
        <w:rFonts w:hint="default"/>
        <w:lang w:val="ru-RU" w:eastAsia="en-US" w:bidi="ar-SA"/>
      </w:rPr>
    </w:lvl>
  </w:abstractNum>
  <w:abstractNum w:abstractNumId="9" w15:restartNumberingAfterBreak="0">
    <w:nsid w:val="2D8D45FD"/>
    <w:multiLevelType w:val="hybridMultilevel"/>
    <w:tmpl w:val="64C07BB8"/>
    <w:lvl w:ilvl="0" w:tplc="C396ED0C">
      <w:start w:val="1"/>
      <w:numFmt w:val="decimal"/>
      <w:lvlText w:val="%1."/>
      <w:lvlJc w:val="left"/>
      <w:pPr>
        <w:ind w:left="336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AE2CB28">
      <w:numFmt w:val="bullet"/>
      <w:lvlText w:val="•"/>
      <w:lvlJc w:val="left"/>
      <w:pPr>
        <w:ind w:left="1316" w:hanging="730"/>
      </w:pPr>
      <w:rPr>
        <w:rFonts w:hint="default"/>
        <w:lang w:val="ru-RU" w:eastAsia="en-US" w:bidi="ar-SA"/>
      </w:rPr>
    </w:lvl>
    <w:lvl w:ilvl="2" w:tplc="7C962D68">
      <w:numFmt w:val="bullet"/>
      <w:lvlText w:val="•"/>
      <w:lvlJc w:val="left"/>
      <w:pPr>
        <w:ind w:left="2293" w:hanging="730"/>
      </w:pPr>
      <w:rPr>
        <w:rFonts w:hint="default"/>
        <w:lang w:val="ru-RU" w:eastAsia="en-US" w:bidi="ar-SA"/>
      </w:rPr>
    </w:lvl>
    <w:lvl w:ilvl="3" w:tplc="383A7CF2">
      <w:numFmt w:val="bullet"/>
      <w:lvlText w:val="•"/>
      <w:lvlJc w:val="left"/>
      <w:pPr>
        <w:ind w:left="3270" w:hanging="730"/>
      </w:pPr>
      <w:rPr>
        <w:rFonts w:hint="default"/>
        <w:lang w:val="ru-RU" w:eastAsia="en-US" w:bidi="ar-SA"/>
      </w:rPr>
    </w:lvl>
    <w:lvl w:ilvl="4" w:tplc="E87EE27A">
      <w:numFmt w:val="bullet"/>
      <w:lvlText w:val="•"/>
      <w:lvlJc w:val="left"/>
      <w:pPr>
        <w:ind w:left="4247" w:hanging="730"/>
      </w:pPr>
      <w:rPr>
        <w:rFonts w:hint="default"/>
        <w:lang w:val="ru-RU" w:eastAsia="en-US" w:bidi="ar-SA"/>
      </w:rPr>
    </w:lvl>
    <w:lvl w:ilvl="5" w:tplc="289071A0">
      <w:numFmt w:val="bullet"/>
      <w:lvlText w:val="•"/>
      <w:lvlJc w:val="left"/>
      <w:pPr>
        <w:ind w:left="5224" w:hanging="730"/>
      </w:pPr>
      <w:rPr>
        <w:rFonts w:hint="default"/>
        <w:lang w:val="ru-RU" w:eastAsia="en-US" w:bidi="ar-SA"/>
      </w:rPr>
    </w:lvl>
    <w:lvl w:ilvl="6" w:tplc="A0C090AA">
      <w:numFmt w:val="bullet"/>
      <w:lvlText w:val="•"/>
      <w:lvlJc w:val="left"/>
      <w:pPr>
        <w:ind w:left="6201" w:hanging="730"/>
      </w:pPr>
      <w:rPr>
        <w:rFonts w:hint="default"/>
        <w:lang w:val="ru-RU" w:eastAsia="en-US" w:bidi="ar-SA"/>
      </w:rPr>
    </w:lvl>
    <w:lvl w:ilvl="7" w:tplc="322ADD28">
      <w:numFmt w:val="bullet"/>
      <w:lvlText w:val="•"/>
      <w:lvlJc w:val="left"/>
      <w:pPr>
        <w:ind w:left="7178" w:hanging="730"/>
      </w:pPr>
      <w:rPr>
        <w:rFonts w:hint="default"/>
        <w:lang w:val="ru-RU" w:eastAsia="en-US" w:bidi="ar-SA"/>
      </w:rPr>
    </w:lvl>
    <w:lvl w:ilvl="8" w:tplc="FECC6B44">
      <w:numFmt w:val="bullet"/>
      <w:lvlText w:val="•"/>
      <w:lvlJc w:val="left"/>
      <w:pPr>
        <w:ind w:left="8155" w:hanging="730"/>
      </w:pPr>
      <w:rPr>
        <w:rFonts w:hint="default"/>
        <w:lang w:val="ru-RU" w:eastAsia="en-US" w:bidi="ar-SA"/>
      </w:rPr>
    </w:lvl>
  </w:abstractNum>
  <w:abstractNum w:abstractNumId="10" w15:restartNumberingAfterBreak="0">
    <w:nsid w:val="2E7445BC"/>
    <w:multiLevelType w:val="multilevel"/>
    <w:tmpl w:val="F30A7538"/>
    <w:lvl w:ilvl="0">
      <w:start w:val="2"/>
      <w:numFmt w:val="decimal"/>
      <w:lvlText w:val="%1"/>
      <w:lvlJc w:val="left"/>
      <w:pPr>
        <w:ind w:left="336" w:hanging="7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7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3" w:hanging="7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740"/>
      </w:pPr>
      <w:rPr>
        <w:rFonts w:hint="default"/>
        <w:lang w:val="ru-RU" w:eastAsia="en-US" w:bidi="ar-SA"/>
      </w:rPr>
    </w:lvl>
  </w:abstractNum>
  <w:abstractNum w:abstractNumId="11" w15:restartNumberingAfterBreak="0">
    <w:nsid w:val="3DBF00D3"/>
    <w:multiLevelType w:val="hybridMultilevel"/>
    <w:tmpl w:val="924E3D88"/>
    <w:lvl w:ilvl="0" w:tplc="08C83636">
      <w:start w:val="1"/>
      <w:numFmt w:val="decimal"/>
      <w:lvlText w:val="%1."/>
      <w:lvlJc w:val="left"/>
      <w:pPr>
        <w:ind w:left="336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326F5E0">
      <w:numFmt w:val="bullet"/>
      <w:lvlText w:val="•"/>
      <w:lvlJc w:val="left"/>
      <w:pPr>
        <w:ind w:left="1316" w:hanging="730"/>
      </w:pPr>
      <w:rPr>
        <w:rFonts w:hint="default"/>
        <w:lang w:val="ru-RU" w:eastAsia="en-US" w:bidi="ar-SA"/>
      </w:rPr>
    </w:lvl>
    <w:lvl w:ilvl="2" w:tplc="393882FA">
      <w:numFmt w:val="bullet"/>
      <w:lvlText w:val="•"/>
      <w:lvlJc w:val="left"/>
      <w:pPr>
        <w:ind w:left="2293" w:hanging="730"/>
      </w:pPr>
      <w:rPr>
        <w:rFonts w:hint="default"/>
        <w:lang w:val="ru-RU" w:eastAsia="en-US" w:bidi="ar-SA"/>
      </w:rPr>
    </w:lvl>
    <w:lvl w:ilvl="3" w:tplc="3C7E3256">
      <w:numFmt w:val="bullet"/>
      <w:lvlText w:val="•"/>
      <w:lvlJc w:val="left"/>
      <w:pPr>
        <w:ind w:left="3270" w:hanging="730"/>
      </w:pPr>
      <w:rPr>
        <w:rFonts w:hint="default"/>
        <w:lang w:val="ru-RU" w:eastAsia="en-US" w:bidi="ar-SA"/>
      </w:rPr>
    </w:lvl>
    <w:lvl w:ilvl="4" w:tplc="74E870FE">
      <w:numFmt w:val="bullet"/>
      <w:lvlText w:val="•"/>
      <w:lvlJc w:val="left"/>
      <w:pPr>
        <w:ind w:left="4247" w:hanging="730"/>
      </w:pPr>
      <w:rPr>
        <w:rFonts w:hint="default"/>
        <w:lang w:val="ru-RU" w:eastAsia="en-US" w:bidi="ar-SA"/>
      </w:rPr>
    </w:lvl>
    <w:lvl w:ilvl="5" w:tplc="62F013B6">
      <w:numFmt w:val="bullet"/>
      <w:lvlText w:val="•"/>
      <w:lvlJc w:val="left"/>
      <w:pPr>
        <w:ind w:left="5224" w:hanging="730"/>
      </w:pPr>
      <w:rPr>
        <w:rFonts w:hint="default"/>
        <w:lang w:val="ru-RU" w:eastAsia="en-US" w:bidi="ar-SA"/>
      </w:rPr>
    </w:lvl>
    <w:lvl w:ilvl="6" w:tplc="904E8F9C">
      <w:numFmt w:val="bullet"/>
      <w:lvlText w:val="•"/>
      <w:lvlJc w:val="left"/>
      <w:pPr>
        <w:ind w:left="6201" w:hanging="730"/>
      </w:pPr>
      <w:rPr>
        <w:rFonts w:hint="default"/>
        <w:lang w:val="ru-RU" w:eastAsia="en-US" w:bidi="ar-SA"/>
      </w:rPr>
    </w:lvl>
    <w:lvl w:ilvl="7" w:tplc="C44C09FE">
      <w:numFmt w:val="bullet"/>
      <w:lvlText w:val="•"/>
      <w:lvlJc w:val="left"/>
      <w:pPr>
        <w:ind w:left="7178" w:hanging="730"/>
      </w:pPr>
      <w:rPr>
        <w:rFonts w:hint="default"/>
        <w:lang w:val="ru-RU" w:eastAsia="en-US" w:bidi="ar-SA"/>
      </w:rPr>
    </w:lvl>
    <w:lvl w:ilvl="8" w:tplc="ADF62A38">
      <w:numFmt w:val="bullet"/>
      <w:lvlText w:val="•"/>
      <w:lvlJc w:val="left"/>
      <w:pPr>
        <w:ind w:left="8155" w:hanging="730"/>
      </w:pPr>
      <w:rPr>
        <w:rFonts w:hint="default"/>
        <w:lang w:val="ru-RU" w:eastAsia="en-US" w:bidi="ar-SA"/>
      </w:rPr>
    </w:lvl>
  </w:abstractNum>
  <w:abstractNum w:abstractNumId="12" w15:restartNumberingAfterBreak="0">
    <w:nsid w:val="3E143316"/>
    <w:multiLevelType w:val="hybridMultilevel"/>
    <w:tmpl w:val="19E25490"/>
    <w:lvl w:ilvl="0" w:tplc="6C4AE27C">
      <w:start w:val="1"/>
      <w:numFmt w:val="decimal"/>
      <w:lvlText w:val="%1."/>
      <w:lvlJc w:val="left"/>
      <w:pPr>
        <w:ind w:left="336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9A0E45E">
      <w:numFmt w:val="bullet"/>
      <w:lvlText w:val="•"/>
      <w:lvlJc w:val="left"/>
      <w:pPr>
        <w:ind w:left="1316" w:hanging="355"/>
      </w:pPr>
      <w:rPr>
        <w:rFonts w:hint="default"/>
        <w:lang w:val="ru-RU" w:eastAsia="en-US" w:bidi="ar-SA"/>
      </w:rPr>
    </w:lvl>
    <w:lvl w:ilvl="2" w:tplc="920C501E">
      <w:numFmt w:val="bullet"/>
      <w:lvlText w:val="•"/>
      <w:lvlJc w:val="left"/>
      <w:pPr>
        <w:ind w:left="2293" w:hanging="355"/>
      </w:pPr>
      <w:rPr>
        <w:rFonts w:hint="default"/>
        <w:lang w:val="ru-RU" w:eastAsia="en-US" w:bidi="ar-SA"/>
      </w:rPr>
    </w:lvl>
    <w:lvl w:ilvl="3" w:tplc="07A47A98">
      <w:numFmt w:val="bullet"/>
      <w:lvlText w:val="•"/>
      <w:lvlJc w:val="left"/>
      <w:pPr>
        <w:ind w:left="3270" w:hanging="355"/>
      </w:pPr>
      <w:rPr>
        <w:rFonts w:hint="default"/>
        <w:lang w:val="ru-RU" w:eastAsia="en-US" w:bidi="ar-SA"/>
      </w:rPr>
    </w:lvl>
    <w:lvl w:ilvl="4" w:tplc="A724C35E">
      <w:numFmt w:val="bullet"/>
      <w:lvlText w:val="•"/>
      <w:lvlJc w:val="left"/>
      <w:pPr>
        <w:ind w:left="4247" w:hanging="355"/>
      </w:pPr>
      <w:rPr>
        <w:rFonts w:hint="default"/>
        <w:lang w:val="ru-RU" w:eastAsia="en-US" w:bidi="ar-SA"/>
      </w:rPr>
    </w:lvl>
    <w:lvl w:ilvl="5" w:tplc="AA226EC8">
      <w:numFmt w:val="bullet"/>
      <w:lvlText w:val="•"/>
      <w:lvlJc w:val="left"/>
      <w:pPr>
        <w:ind w:left="5224" w:hanging="355"/>
      </w:pPr>
      <w:rPr>
        <w:rFonts w:hint="default"/>
        <w:lang w:val="ru-RU" w:eastAsia="en-US" w:bidi="ar-SA"/>
      </w:rPr>
    </w:lvl>
    <w:lvl w:ilvl="6" w:tplc="62A4C7A8">
      <w:numFmt w:val="bullet"/>
      <w:lvlText w:val="•"/>
      <w:lvlJc w:val="left"/>
      <w:pPr>
        <w:ind w:left="6201" w:hanging="355"/>
      </w:pPr>
      <w:rPr>
        <w:rFonts w:hint="default"/>
        <w:lang w:val="ru-RU" w:eastAsia="en-US" w:bidi="ar-SA"/>
      </w:rPr>
    </w:lvl>
    <w:lvl w:ilvl="7" w:tplc="04D003C2">
      <w:numFmt w:val="bullet"/>
      <w:lvlText w:val="•"/>
      <w:lvlJc w:val="left"/>
      <w:pPr>
        <w:ind w:left="7178" w:hanging="355"/>
      </w:pPr>
      <w:rPr>
        <w:rFonts w:hint="default"/>
        <w:lang w:val="ru-RU" w:eastAsia="en-US" w:bidi="ar-SA"/>
      </w:rPr>
    </w:lvl>
    <w:lvl w:ilvl="8" w:tplc="9BA2235E">
      <w:numFmt w:val="bullet"/>
      <w:lvlText w:val="•"/>
      <w:lvlJc w:val="left"/>
      <w:pPr>
        <w:ind w:left="8155" w:hanging="355"/>
      </w:pPr>
      <w:rPr>
        <w:rFonts w:hint="default"/>
        <w:lang w:val="ru-RU" w:eastAsia="en-US" w:bidi="ar-SA"/>
      </w:rPr>
    </w:lvl>
  </w:abstractNum>
  <w:abstractNum w:abstractNumId="13" w15:restartNumberingAfterBreak="0">
    <w:nsid w:val="3F89304C"/>
    <w:multiLevelType w:val="hybridMultilevel"/>
    <w:tmpl w:val="1C3A545A"/>
    <w:lvl w:ilvl="0" w:tplc="6B22939A">
      <w:start w:val="1"/>
      <w:numFmt w:val="decimal"/>
      <w:lvlText w:val="%1."/>
      <w:lvlJc w:val="left"/>
      <w:pPr>
        <w:ind w:left="1777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3F6C18E">
      <w:numFmt w:val="bullet"/>
      <w:lvlText w:val=""/>
      <w:lvlJc w:val="left"/>
      <w:pPr>
        <w:ind w:left="1777" w:hanging="7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F44B1AE">
      <w:numFmt w:val="bullet"/>
      <w:lvlText w:val="•"/>
      <w:lvlJc w:val="left"/>
      <w:pPr>
        <w:ind w:left="2705" w:hanging="730"/>
      </w:pPr>
      <w:rPr>
        <w:rFonts w:hint="default"/>
        <w:lang w:val="ru-RU" w:eastAsia="en-US" w:bidi="ar-SA"/>
      </w:rPr>
    </w:lvl>
    <w:lvl w:ilvl="3" w:tplc="CCB4B3AA">
      <w:numFmt w:val="bullet"/>
      <w:lvlText w:val="•"/>
      <w:lvlJc w:val="left"/>
      <w:pPr>
        <w:ind w:left="3630" w:hanging="730"/>
      </w:pPr>
      <w:rPr>
        <w:rFonts w:hint="default"/>
        <w:lang w:val="ru-RU" w:eastAsia="en-US" w:bidi="ar-SA"/>
      </w:rPr>
    </w:lvl>
    <w:lvl w:ilvl="4" w:tplc="FB22DFAC">
      <w:numFmt w:val="bullet"/>
      <w:lvlText w:val="•"/>
      <w:lvlJc w:val="left"/>
      <w:pPr>
        <w:ind w:left="4556" w:hanging="730"/>
      </w:pPr>
      <w:rPr>
        <w:rFonts w:hint="default"/>
        <w:lang w:val="ru-RU" w:eastAsia="en-US" w:bidi="ar-SA"/>
      </w:rPr>
    </w:lvl>
    <w:lvl w:ilvl="5" w:tplc="807C8E46">
      <w:numFmt w:val="bullet"/>
      <w:lvlText w:val="•"/>
      <w:lvlJc w:val="left"/>
      <w:pPr>
        <w:ind w:left="5481" w:hanging="730"/>
      </w:pPr>
      <w:rPr>
        <w:rFonts w:hint="default"/>
        <w:lang w:val="ru-RU" w:eastAsia="en-US" w:bidi="ar-SA"/>
      </w:rPr>
    </w:lvl>
    <w:lvl w:ilvl="6" w:tplc="B56A47A2">
      <w:numFmt w:val="bullet"/>
      <w:lvlText w:val="•"/>
      <w:lvlJc w:val="left"/>
      <w:pPr>
        <w:ind w:left="6407" w:hanging="730"/>
      </w:pPr>
      <w:rPr>
        <w:rFonts w:hint="default"/>
        <w:lang w:val="ru-RU" w:eastAsia="en-US" w:bidi="ar-SA"/>
      </w:rPr>
    </w:lvl>
    <w:lvl w:ilvl="7" w:tplc="6DCE1326">
      <w:numFmt w:val="bullet"/>
      <w:lvlText w:val="•"/>
      <w:lvlJc w:val="left"/>
      <w:pPr>
        <w:ind w:left="7332" w:hanging="730"/>
      </w:pPr>
      <w:rPr>
        <w:rFonts w:hint="default"/>
        <w:lang w:val="ru-RU" w:eastAsia="en-US" w:bidi="ar-SA"/>
      </w:rPr>
    </w:lvl>
    <w:lvl w:ilvl="8" w:tplc="E3222FF8">
      <w:numFmt w:val="bullet"/>
      <w:lvlText w:val="•"/>
      <w:lvlJc w:val="left"/>
      <w:pPr>
        <w:ind w:left="8257" w:hanging="730"/>
      </w:pPr>
      <w:rPr>
        <w:rFonts w:hint="default"/>
        <w:lang w:val="ru-RU" w:eastAsia="en-US" w:bidi="ar-SA"/>
      </w:rPr>
    </w:lvl>
  </w:abstractNum>
  <w:abstractNum w:abstractNumId="14" w15:restartNumberingAfterBreak="0">
    <w:nsid w:val="41AD3E15"/>
    <w:multiLevelType w:val="hybridMultilevel"/>
    <w:tmpl w:val="B7DE4584"/>
    <w:lvl w:ilvl="0" w:tplc="43102538">
      <w:numFmt w:val="bullet"/>
      <w:lvlText w:val=""/>
      <w:lvlJc w:val="left"/>
      <w:pPr>
        <w:ind w:left="336" w:hanging="7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0F4A5A8">
      <w:numFmt w:val="bullet"/>
      <w:lvlText w:val="•"/>
      <w:lvlJc w:val="left"/>
      <w:pPr>
        <w:ind w:left="1316" w:hanging="730"/>
      </w:pPr>
      <w:rPr>
        <w:rFonts w:hint="default"/>
        <w:lang w:val="ru-RU" w:eastAsia="en-US" w:bidi="ar-SA"/>
      </w:rPr>
    </w:lvl>
    <w:lvl w:ilvl="2" w:tplc="A35477EA">
      <w:numFmt w:val="bullet"/>
      <w:lvlText w:val="•"/>
      <w:lvlJc w:val="left"/>
      <w:pPr>
        <w:ind w:left="2293" w:hanging="730"/>
      </w:pPr>
      <w:rPr>
        <w:rFonts w:hint="default"/>
        <w:lang w:val="ru-RU" w:eastAsia="en-US" w:bidi="ar-SA"/>
      </w:rPr>
    </w:lvl>
    <w:lvl w:ilvl="3" w:tplc="C1F2DAF2">
      <w:numFmt w:val="bullet"/>
      <w:lvlText w:val="•"/>
      <w:lvlJc w:val="left"/>
      <w:pPr>
        <w:ind w:left="3270" w:hanging="730"/>
      </w:pPr>
      <w:rPr>
        <w:rFonts w:hint="default"/>
        <w:lang w:val="ru-RU" w:eastAsia="en-US" w:bidi="ar-SA"/>
      </w:rPr>
    </w:lvl>
    <w:lvl w:ilvl="4" w:tplc="F6F6BFEA">
      <w:numFmt w:val="bullet"/>
      <w:lvlText w:val="•"/>
      <w:lvlJc w:val="left"/>
      <w:pPr>
        <w:ind w:left="4247" w:hanging="730"/>
      </w:pPr>
      <w:rPr>
        <w:rFonts w:hint="default"/>
        <w:lang w:val="ru-RU" w:eastAsia="en-US" w:bidi="ar-SA"/>
      </w:rPr>
    </w:lvl>
    <w:lvl w:ilvl="5" w:tplc="00725B02">
      <w:numFmt w:val="bullet"/>
      <w:lvlText w:val="•"/>
      <w:lvlJc w:val="left"/>
      <w:pPr>
        <w:ind w:left="5224" w:hanging="730"/>
      </w:pPr>
      <w:rPr>
        <w:rFonts w:hint="default"/>
        <w:lang w:val="ru-RU" w:eastAsia="en-US" w:bidi="ar-SA"/>
      </w:rPr>
    </w:lvl>
    <w:lvl w:ilvl="6" w:tplc="E19CCA3E">
      <w:numFmt w:val="bullet"/>
      <w:lvlText w:val="•"/>
      <w:lvlJc w:val="left"/>
      <w:pPr>
        <w:ind w:left="6201" w:hanging="730"/>
      </w:pPr>
      <w:rPr>
        <w:rFonts w:hint="default"/>
        <w:lang w:val="ru-RU" w:eastAsia="en-US" w:bidi="ar-SA"/>
      </w:rPr>
    </w:lvl>
    <w:lvl w:ilvl="7" w:tplc="606C8B92">
      <w:numFmt w:val="bullet"/>
      <w:lvlText w:val="•"/>
      <w:lvlJc w:val="left"/>
      <w:pPr>
        <w:ind w:left="7178" w:hanging="730"/>
      </w:pPr>
      <w:rPr>
        <w:rFonts w:hint="default"/>
        <w:lang w:val="ru-RU" w:eastAsia="en-US" w:bidi="ar-SA"/>
      </w:rPr>
    </w:lvl>
    <w:lvl w:ilvl="8" w:tplc="E72AF018">
      <w:numFmt w:val="bullet"/>
      <w:lvlText w:val="•"/>
      <w:lvlJc w:val="left"/>
      <w:pPr>
        <w:ind w:left="8155" w:hanging="730"/>
      </w:pPr>
      <w:rPr>
        <w:rFonts w:hint="default"/>
        <w:lang w:val="ru-RU" w:eastAsia="en-US" w:bidi="ar-SA"/>
      </w:rPr>
    </w:lvl>
  </w:abstractNum>
  <w:abstractNum w:abstractNumId="15" w15:restartNumberingAfterBreak="0">
    <w:nsid w:val="42DE0675"/>
    <w:multiLevelType w:val="hybridMultilevel"/>
    <w:tmpl w:val="EA26619C"/>
    <w:lvl w:ilvl="0" w:tplc="25D4AACA">
      <w:start w:val="1"/>
      <w:numFmt w:val="decimal"/>
      <w:lvlText w:val="%1)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3103436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2" w:tplc="80F6D93E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A414319C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4" w:tplc="7C902AC6">
      <w:numFmt w:val="bullet"/>
      <w:lvlText w:val="•"/>
      <w:lvlJc w:val="left"/>
      <w:pPr>
        <w:ind w:left="4883" w:hanging="360"/>
      </w:pPr>
      <w:rPr>
        <w:rFonts w:hint="default"/>
        <w:lang w:val="ru-RU" w:eastAsia="en-US" w:bidi="ar-SA"/>
      </w:rPr>
    </w:lvl>
    <w:lvl w:ilvl="5" w:tplc="5E1A7BC6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6" w:tplc="F8F472F2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 w:tplc="412A4F30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8" w:tplc="784C9DB8">
      <w:numFmt w:val="bullet"/>
      <w:lvlText w:val="•"/>
      <w:lvlJc w:val="left"/>
      <w:pPr>
        <w:ind w:left="836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3676EDF"/>
    <w:multiLevelType w:val="hybridMultilevel"/>
    <w:tmpl w:val="3C96B83A"/>
    <w:lvl w:ilvl="0" w:tplc="157457E6">
      <w:numFmt w:val="bullet"/>
      <w:lvlText w:val=""/>
      <w:lvlJc w:val="left"/>
      <w:pPr>
        <w:ind w:left="33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E26DD54">
      <w:numFmt w:val="bullet"/>
      <w:lvlText w:val="•"/>
      <w:lvlJc w:val="left"/>
      <w:pPr>
        <w:ind w:left="1316" w:hanging="361"/>
      </w:pPr>
      <w:rPr>
        <w:rFonts w:hint="default"/>
        <w:lang w:val="ru-RU" w:eastAsia="en-US" w:bidi="ar-SA"/>
      </w:rPr>
    </w:lvl>
    <w:lvl w:ilvl="2" w:tplc="7E2CCA16">
      <w:numFmt w:val="bullet"/>
      <w:lvlText w:val="•"/>
      <w:lvlJc w:val="left"/>
      <w:pPr>
        <w:ind w:left="2293" w:hanging="361"/>
      </w:pPr>
      <w:rPr>
        <w:rFonts w:hint="default"/>
        <w:lang w:val="ru-RU" w:eastAsia="en-US" w:bidi="ar-SA"/>
      </w:rPr>
    </w:lvl>
    <w:lvl w:ilvl="3" w:tplc="6C78B7C0">
      <w:numFmt w:val="bullet"/>
      <w:lvlText w:val="•"/>
      <w:lvlJc w:val="left"/>
      <w:pPr>
        <w:ind w:left="3270" w:hanging="361"/>
      </w:pPr>
      <w:rPr>
        <w:rFonts w:hint="default"/>
        <w:lang w:val="ru-RU" w:eastAsia="en-US" w:bidi="ar-SA"/>
      </w:rPr>
    </w:lvl>
    <w:lvl w:ilvl="4" w:tplc="CB0E6EC6">
      <w:numFmt w:val="bullet"/>
      <w:lvlText w:val="•"/>
      <w:lvlJc w:val="left"/>
      <w:pPr>
        <w:ind w:left="4247" w:hanging="361"/>
      </w:pPr>
      <w:rPr>
        <w:rFonts w:hint="default"/>
        <w:lang w:val="ru-RU" w:eastAsia="en-US" w:bidi="ar-SA"/>
      </w:rPr>
    </w:lvl>
    <w:lvl w:ilvl="5" w:tplc="01462042">
      <w:numFmt w:val="bullet"/>
      <w:lvlText w:val="•"/>
      <w:lvlJc w:val="left"/>
      <w:pPr>
        <w:ind w:left="5224" w:hanging="361"/>
      </w:pPr>
      <w:rPr>
        <w:rFonts w:hint="default"/>
        <w:lang w:val="ru-RU" w:eastAsia="en-US" w:bidi="ar-SA"/>
      </w:rPr>
    </w:lvl>
    <w:lvl w:ilvl="6" w:tplc="D54A136A">
      <w:numFmt w:val="bullet"/>
      <w:lvlText w:val="•"/>
      <w:lvlJc w:val="left"/>
      <w:pPr>
        <w:ind w:left="6201" w:hanging="361"/>
      </w:pPr>
      <w:rPr>
        <w:rFonts w:hint="default"/>
        <w:lang w:val="ru-RU" w:eastAsia="en-US" w:bidi="ar-SA"/>
      </w:rPr>
    </w:lvl>
    <w:lvl w:ilvl="7" w:tplc="08004F2A">
      <w:numFmt w:val="bullet"/>
      <w:lvlText w:val="•"/>
      <w:lvlJc w:val="left"/>
      <w:pPr>
        <w:ind w:left="7178" w:hanging="361"/>
      </w:pPr>
      <w:rPr>
        <w:rFonts w:hint="default"/>
        <w:lang w:val="ru-RU" w:eastAsia="en-US" w:bidi="ar-SA"/>
      </w:rPr>
    </w:lvl>
    <w:lvl w:ilvl="8" w:tplc="5436F012">
      <w:numFmt w:val="bullet"/>
      <w:lvlText w:val="•"/>
      <w:lvlJc w:val="left"/>
      <w:pPr>
        <w:ind w:left="8155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55F900EB"/>
    <w:multiLevelType w:val="hybridMultilevel"/>
    <w:tmpl w:val="C19899CE"/>
    <w:lvl w:ilvl="0" w:tplc="23524AE0">
      <w:numFmt w:val="bullet"/>
      <w:lvlText w:val="-"/>
      <w:lvlJc w:val="left"/>
      <w:pPr>
        <w:ind w:left="33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FC2C10C">
      <w:numFmt w:val="bullet"/>
      <w:lvlText w:val="•"/>
      <w:lvlJc w:val="left"/>
      <w:pPr>
        <w:ind w:left="1316" w:hanging="207"/>
      </w:pPr>
      <w:rPr>
        <w:rFonts w:hint="default"/>
        <w:lang w:val="ru-RU" w:eastAsia="en-US" w:bidi="ar-SA"/>
      </w:rPr>
    </w:lvl>
    <w:lvl w:ilvl="2" w:tplc="96363670">
      <w:numFmt w:val="bullet"/>
      <w:lvlText w:val="•"/>
      <w:lvlJc w:val="left"/>
      <w:pPr>
        <w:ind w:left="2293" w:hanging="207"/>
      </w:pPr>
      <w:rPr>
        <w:rFonts w:hint="default"/>
        <w:lang w:val="ru-RU" w:eastAsia="en-US" w:bidi="ar-SA"/>
      </w:rPr>
    </w:lvl>
    <w:lvl w:ilvl="3" w:tplc="D320F8D8">
      <w:numFmt w:val="bullet"/>
      <w:lvlText w:val="•"/>
      <w:lvlJc w:val="left"/>
      <w:pPr>
        <w:ind w:left="3270" w:hanging="207"/>
      </w:pPr>
      <w:rPr>
        <w:rFonts w:hint="default"/>
        <w:lang w:val="ru-RU" w:eastAsia="en-US" w:bidi="ar-SA"/>
      </w:rPr>
    </w:lvl>
    <w:lvl w:ilvl="4" w:tplc="3D6A7CDE">
      <w:numFmt w:val="bullet"/>
      <w:lvlText w:val="•"/>
      <w:lvlJc w:val="left"/>
      <w:pPr>
        <w:ind w:left="4247" w:hanging="207"/>
      </w:pPr>
      <w:rPr>
        <w:rFonts w:hint="default"/>
        <w:lang w:val="ru-RU" w:eastAsia="en-US" w:bidi="ar-SA"/>
      </w:rPr>
    </w:lvl>
    <w:lvl w:ilvl="5" w:tplc="F626B3CA">
      <w:numFmt w:val="bullet"/>
      <w:lvlText w:val="•"/>
      <w:lvlJc w:val="left"/>
      <w:pPr>
        <w:ind w:left="5224" w:hanging="207"/>
      </w:pPr>
      <w:rPr>
        <w:rFonts w:hint="default"/>
        <w:lang w:val="ru-RU" w:eastAsia="en-US" w:bidi="ar-SA"/>
      </w:rPr>
    </w:lvl>
    <w:lvl w:ilvl="6" w:tplc="BFC2ED98">
      <w:numFmt w:val="bullet"/>
      <w:lvlText w:val="•"/>
      <w:lvlJc w:val="left"/>
      <w:pPr>
        <w:ind w:left="6201" w:hanging="207"/>
      </w:pPr>
      <w:rPr>
        <w:rFonts w:hint="default"/>
        <w:lang w:val="ru-RU" w:eastAsia="en-US" w:bidi="ar-SA"/>
      </w:rPr>
    </w:lvl>
    <w:lvl w:ilvl="7" w:tplc="81729542">
      <w:numFmt w:val="bullet"/>
      <w:lvlText w:val="•"/>
      <w:lvlJc w:val="left"/>
      <w:pPr>
        <w:ind w:left="7178" w:hanging="207"/>
      </w:pPr>
      <w:rPr>
        <w:rFonts w:hint="default"/>
        <w:lang w:val="ru-RU" w:eastAsia="en-US" w:bidi="ar-SA"/>
      </w:rPr>
    </w:lvl>
    <w:lvl w:ilvl="8" w:tplc="A04609D0">
      <w:numFmt w:val="bullet"/>
      <w:lvlText w:val="•"/>
      <w:lvlJc w:val="left"/>
      <w:pPr>
        <w:ind w:left="8155" w:hanging="207"/>
      </w:pPr>
      <w:rPr>
        <w:rFonts w:hint="default"/>
        <w:lang w:val="ru-RU" w:eastAsia="en-US" w:bidi="ar-SA"/>
      </w:rPr>
    </w:lvl>
  </w:abstractNum>
  <w:abstractNum w:abstractNumId="18" w15:restartNumberingAfterBreak="0">
    <w:nsid w:val="615548B0"/>
    <w:multiLevelType w:val="hybridMultilevel"/>
    <w:tmpl w:val="8000F8CE"/>
    <w:lvl w:ilvl="0" w:tplc="B4BAB3FC">
      <w:numFmt w:val="bullet"/>
      <w:lvlText w:val="-"/>
      <w:lvlJc w:val="left"/>
      <w:pPr>
        <w:ind w:left="33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8FA0868">
      <w:numFmt w:val="bullet"/>
      <w:lvlText w:val="•"/>
      <w:lvlJc w:val="left"/>
      <w:pPr>
        <w:ind w:left="1316" w:hanging="178"/>
      </w:pPr>
      <w:rPr>
        <w:rFonts w:hint="default"/>
        <w:lang w:val="ru-RU" w:eastAsia="en-US" w:bidi="ar-SA"/>
      </w:rPr>
    </w:lvl>
    <w:lvl w:ilvl="2" w:tplc="D25231BE">
      <w:numFmt w:val="bullet"/>
      <w:lvlText w:val="•"/>
      <w:lvlJc w:val="left"/>
      <w:pPr>
        <w:ind w:left="2293" w:hanging="178"/>
      </w:pPr>
      <w:rPr>
        <w:rFonts w:hint="default"/>
        <w:lang w:val="ru-RU" w:eastAsia="en-US" w:bidi="ar-SA"/>
      </w:rPr>
    </w:lvl>
    <w:lvl w:ilvl="3" w:tplc="AFD27E50">
      <w:numFmt w:val="bullet"/>
      <w:lvlText w:val="•"/>
      <w:lvlJc w:val="left"/>
      <w:pPr>
        <w:ind w:left="3270" w:hanging="178"/>
      </w:pPr>
      <w:rPr>
        <w:rFonts w:hint="default"/>
        <w:lang w:val="ru-RU" w:eastAsia="en-US" w:bidi="ar-SA"/>
      </w:rPr>
    </w:lvl>
    <w:lvl w:ilvl="4" w:tplc="4288B042">
      <w:numFmt w:val="bullet"/>
      <w:lvlText w:val="•"/>
      <w:lvlJc w:val="left"/>
      <w:pPr>
        <w:ind w:left="4247" w:hanging="178"/>
      </w:pPr>
      <w:rPr>
        <w:rFonts w:hint="default"/>
        <w:lang w:val="ru-RU" w:eastAsia="en-US" w:bidi="ar-SA"/>
      </w:rPr>
    </w:lvl>
    <w:lvl w:ilvl="5" w:tplc="7B28344C">
      <w:numFmt w:val="bullet"/>
      <w:lvlText w:val="•"/>
      <w:lvlJc w:val="left"/>
      <w:pPr>
        <w:ind w:left="5224" w:hanging="178"/>
      </w:pPr>
      <w:rPr>
        <w:rFonts w:hint="default"/>
        <w:lang w:val="ru-RU" w:eastAsia="en-US" w:bidi="ar-SA"/>
      </w:rPr>
    </w:lvl>
    <w:lvl w:ilvl="6" w:tplc="C038CAD4">
      <w:numFmt w:val="bullet"/>
      <w:lvlText w:val="•"/>
      <w:lvlJc w:val="left"/>
      <w:pPr>
        <w:ind w:left="6201" w:hanging="178"/>
      </w:pPr>
      <w:rPr>
        <w:rFonts w:hint="default"/>
        <w:lang w:val="ru-RU" w:eastAsia="en-US" w:bidi="ar-SA"/>
      </w:rPr>
    </w:lvl>
    <w:lvl w:ilvl="7" w:tplc="D4E86F92">
      <w:numFmt w:val="bullet"/>
      <w:lvlText w:val="•"/>
      <w:lvlJc w:val="left"/>
      <w:pPr>
        <w:ind w:left="7178" w:hanging="178"/>
      </w:pPr>
      <w:rPr>
        <w:rFonts w:hint="default"/>
        <w:lang w:val="ru-RU" w:eastAsia="en-US" w:bidi="ar-SA"/>
      </w:rPr>
    </w:lvl>
    <w:lvl w:ilvl="8" w:tplc="B7444DCC">
      <w:numFmt w:val="bullet"/>
      <w:lvlText w:val="•"/>
      <w:lvlJc w:val="left"/>
      <w:pPr>
        <w:ind w:left="8155" w:hanging="178"/>
      </w:pPr>
      <w:rPr>
        <w:rFonts w:hint="default"/>
        <w:lang w:val="ru-RU" w:eastAsia="en-US" w:bidi="ar-SA"/>
      </w:rPr>
    </w:lvl>
  </w:abstractNum>
  <w:abstractNum w:abstractNumId="19" w15:restartNumberingAfterBreak="0">
    <w:nsid w:val="655E1FF4"/>
    <w:multiLevelType w:val="multilevel"/>
    <w:tmpl w:val="0B7AB26C"/>
    <w:lvl w:ilvl="0">
      <w:start w:val="1"/>
      <w:numFmt w:val="decimal"/>
      <w:lvlText w:val="%1"/>
      <w:lvlJc w:val="left"/>
      <w:pPr>
        <w:ind w:left="336" w:hanging="5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5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3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505"/>
      </w:pPr>
      <w:rPr>
        <w:rFonts w:hint="default"/>
        <w:lang w:val="ru-RU" w:eastAsia="en-US" w:bidi="ar-SA"/>
      </w:rPr>
    </w:lvl>
  </w:abstractNum>
  <w:abstractNum w:abstractNumId="20" w15:restartNumberingAfterBreak="0">
    <w:nsid w:val="68031A79"/>
    <w:multiLevelType w:val="multilevel"/>
    <w:tmpl w:val="849CBD4A"/>
    <w:lvl w:ilvl="0">
      <w:start w:val="1"/>
      <w:numFmt w:val="decimal"/>
      <w:lvlText w:val="%1"/>
      <w:lvlJc w:val="left"/>
      <w:pPr>
        <w:ind w:left="175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7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36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15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8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730"/>
      </w:pPr>
      <w:rPr>
        <w:rFonts w:hint="default"/>
        <w:lang w:val="ru-RU" w:eastAsia="en-US" w:bidi="ar-SA"/>
      </w:rPr>
    </w:lvl>
  </w:abstractNum>
  <w:abstractNum w:abstractNumId="21" w15:restartNumberingAfterBreak="0">
    <w:nsid w:val="6E2846D6"/>
    <w:multiLevelType w:val="hybridMultilevel"/>
    <w:tmpl w:val="6302978E"/>
    <w:lvl w:ilvl="0" w:tplc="CC50D376">
      <w:start w:val="1"/>
      <w:numFmt w:val="decimal"/>
      <w:lvlText w:val="%1."/>
      <w:lvlJc w:val="left"/>
      <w:pPr>
        <w:ind w:left="105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4A65C92">
      <w:numFmt w:val="bullet"/>
      <w:lvlText w:val=""/>
      <w:lvlJc w:val="left"/>
      <w:pPr>
        <w:ind w:left="336" w:hanging="3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4B455E4">
      <w:numFmt w:val="bullet"/>
      <w:lvlText w:val="•"/>
      <w:lvlJc w:val="left"/>
      <w:pPr>
        <w:ind w:left="2065" w:hanging="370"/>
      </w:pPr>
      <w:rPr>
        <w:rFonts w:hint="default"/>
        <w:lang w:val="ru-RU" w:eastAsia="en-US" w:bidi="ar-SA"/>
      </w:rPr>
    </w:lvl>
    <w:lvl w:ilvl="3" w:tplc="90EC2806">
      <w:numFmt w:val="bullet"/>
      <w:lvlText w:val="•"/>
      <w:lvlJc w:val="left"/>
      <w:pPr>
        <w:ind w:left="3070" w:hanging="370"/>
      </w:pPr>
      <w:rPr>
        <w:rFonts w:hint="default"/>
        <w:lang w:val="ru-RU" w:eastAsia="en-US" w:bidi="ar-SA"/>
      </w:rPr>
    </w:lvl>
    <w:lvl w:ilvl="4" w:tplc="CDBACD72">
      <w:numFmt w:val="bullet"/>
      <w:lvlText w:val="•"/>
      <w:lvlJc w:val="left"/>
      <w:pPr>
        <w:ind w:left="4076" w:hanging="370"/>
      </w:pPr>
      <w:rPr>
        <w:rFonts w:hint="default"/>
        <w:lang w:val="ru-RU" w:eastAsia="en-US" w:bidi="ar-SA"/>
      </w:rPr>
    </w:lvl>
    <w:lvl w:ilvl="5" w:tplc="3B14ED1C">
      <w:numFmt w:val="bullet"/>
      <w:lvlText w:val="•"/>
      <w:lvlJc w:val="left"/>
      <w:pPr>
        <w:ind w:left="5081" w:hanging="370"/>
      </w:pPr>
      <w:rPr>
        <w:rFonts w:hint="default"/>
        <w:lang w:val="ru-RU" w:eastAsia="en-US" w:bidi="ar-SA"/>
      </w:rPr>
    </w:lvl>
    <w:lvl w:ilvl="6" w:tplc="092C5B12">
      <w:numFmt w:val="bullet"/>
      <w:lvlText w:val="•"/>
      <w:lvlJc w:val="left"/>
      <w:pPr>
        <w:ind w:left="6087" w:hanging="370"/>
      </w:pPr>
      <w:rPr>
        <w:rFonts w:hint="default"/>
        <w:lang w:val="ru-RU" w:eastAsia="en-US" w:bidi="ar-SA"/>
      </w:rPr>
    </w:lvl>
    <w:lvl w:ilvl="7" w:tplc="223CE10A">
      <w:numFmt w:val="bullet"/>
      <w:lvlText w:val="•"/>
      <w:lvlJc w:val="left"/>
      <w:pPr>
        <w:ind w:left="7092" w:hanging="370"/>
      </w:pPr>
      <w:rPr>
        <w:rFonts w:hint="default"/>
        <w:lang w:val="ru-RU" w:eastAsia="en-US" w:bidi="ar-SA"/>
      </w:rPr>
    </w:lvl>
    <w:lvl w:ilvl="8" w:tplc="BEC2B6F2">
      <w:numFmt w:val="bullet"/>
      <w:lvlText w:val="•"/>
      <w:lvlJc w:val="left"/>
      <w:pPr>
        <w:ind w:left="8097" w:hanging="370"/>
      </w:pPr>
      <w:rPr>
        <w:rFonts w:hint="default"/>
        <w:lang w:val="ru-RU" w:eastAsia="en-US" w:bidi="ar-SA"/>
      </w:rPr>
    </w:lvl>
  </w:abstractNum>
  <w:abstractNum w:abstractNumId="22" w15:restartNumberingAfterBreak="0">
    <w:nsid w:val="718F5B9B"/>
    <w:multiLevelType w:val="hybridMultilevel"/>
    <w:tmpl w:val="35E06078"/>
    <w:lvl w:ilvl="0" w:tplc="60783E3A">
      <w:start w:val="1"/>
      <w:numFmt w:val="decimal"/>
      <w:lvlText w:val="%1."/>
      <w:lvlJc w:val="left"/>
      <w:pPr>
        <w:ind w:left="336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56AE93C">
      <w:numFmt w:val="bullet"/>
      <w:lvlText w:val="•"/>
      <w:lvlJc w:val="left"/>
      <w:pPr>
        <w:ind w:left="1316" w:hanging="730"/>
      </w:pPr>
      <w:rPr>
        <w:rFonts w:hint="default"/>
        <w:lang w:val="ru-RU" w:eastAsia="en-US" w:bidi="ar-SA"/>
      </w:rPr>
    </w:lvl>
    <w:lvl w:ilvl="2" w:tplc="50EA7FEE">
      <w:numFmt w:val="bullet"/>
      <w:lvlText w:val="•"/>
      <w:lvlJc w:val="left"/>
      <w:pPr>
        <w:ind w:left="2293" w:hanging="730"/>
      </w:pPr>
      <w:rPr>
        <w:rFonts w:hint="default"/>
        <w:lang w:val="ru-RU" w:eastAsia="en-US" w:bidi="ar-SA"/>
      </w:rPr>
    </w:lvl>
    <w:lvl w:ilvl="3" w:tplc="5FFCC628">
      <w:numFmt w:val="bullet"/>
      <w:lvlText w:val="•"/>
      <w:lvlJc w:val="left"/>
      <w:pPr>
        <w:ind w:left="3270" w:hanging="730"/>
      </w:pPr>
      <w:rPr>
        <w:rFonts w:hint="default"/>
        <w:lang w:val="ru-RU" w:eastAsia="en-US" w:bidi="ar-SA"/>
      </w:rPr>
    </w:lvl>
    <w:lvl w:ilvl="4" w:tplc="60BECE76">
      <w:numFmt w:val="bullet"/>
      <w:lvlText w:val="•"/>
      <w:lvlJc w:val="left"/>
      <w:pPr>
        <w:ind w:left="4247" w:hanging="730"/>
      </w:pPr>
      <w:rPr>
        <w:rFonts w:hint="default"/>
        <w:lang w:val="ru-RU" w:eastAsia="en-US" w:bidi="ar-SA"/>
      </w:rPr>
    </w:lvl>
    <w:lvl w:ilvl="5" w:tplc="3992E896">
      <w:numFmt w:val="bullet"/>
      <w:lvlText w:val="•"/>
      <w:lvlJc w:val="left"/>
      <w:pPr>
        <w:ind w:left="5224" w:hanging="730"/>
      </w:pPr>
      <w:rPr>
        <w:rFonts w:hint="default"/>
        <w:lang w:val="ru-RU" w:eastAsia="en-US" w:bidi="ar-SA"/>
      </w:rPr>
    </w:lvl>
    <w:lvl w:ilvl="6" w:tplc="4C826A30">
      <w:numFmt w:val="bullet"/>
      <w:lvlText w:val="•"/>
      <w:lvlJc w:val="left"/>
      <w:pPr>
        <w:ind w:left="6201" w:hanging="730"/>
      </w:pPr>
      <w:rPr>
        <w:rFonts w:hint="default"/>
        <w:lang w:val="ru-RU" w:eastAsia="en-US" w:bidi="ar-SA"/>
      </w:rPr>
    </w:lvl>
    <w:lvl w:ilvl="7" w:tplc="1D36E034">
      <w:numFmt w:val="bullet"/>
      <w:lvlText w:val="•"/>
      <w:lvlJc w:val="left"/>
      <w:pPr>
        <w:ind w:left="7178" w:hanging="730"/>
      </w:pPr>
      <w:rPr>
        <w:rFonts w:hint="default"/>
        <w:lang w:val="ru-RU" w:eastAsia="en-US" w:bidi="ar-SA"/>
      </w:rPr>
    </w:lvl>
    <w:lvl w:ilvl="8" w:tplc="EA6A8704">
      <w:numFmt w:val="bullet"/>
      <w:lvlText w:val="•"/>
      <w:lvlJc w:val="left"/>
      <w:pPr>
        <w:ind w:left="8155" w:hanging="730"/>
      </w:pPr>
      <w:rPr>
        <w:rFonts w:hint="default"/>
        <w:lang w:val="ru-RU" w:eastAsia="en-US" w:bidi="ar-SA"/>
      </w:rPr>
    </w:lvl>
  </w:abstractNum>
  <w:abstractNum w:abstractNumId="23" w15:restartNumberingAfterBreak="0">
    <w:nsid w:val="750938D8"/>
    <w:multiLevelType w:val="hybridMultilevel"/>
    <w:tmpl w:val="DC24D5B2"/>
    <w:lvl w:ilvl="0" w:tplc="A73E9E78">
      <w:numFmt w:val="bullet"/>
      <w:lvlText w:val="-"/>
      <w:lvlJc w:val="left"/>
      <w:pPr>
        <w:ind w:left="33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7E367E">
      <w:numFmt w:val="bullet"/>
      <w:lvlText w:val="•"/>
      <w:lvlJc w:val="left"/>
      <w:pPr>
        <w:ind w:left="1316" w:hanging="164"/>
      </w:pPr>
      <w:rPr>
        <w:rFonts w:hint="default"/>
        <w:lang w:val="ru-RU" w:eastAsia="en-US" w:bidi="ar-SA"/>
      </w:rPr>
    </w:lvl>
    <w:lvl w:ilvl="2" w:tplc="D1006EFC"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3" w:tplc="267E2BCE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4" w:tplc="F1807576">
      <w:numFmt w:val="bullet"/>
      <w:lvlText w:val="•"/>
      <w:lvlJc w:val="left"/>
      <w:pPr>
        <w:ind w:left="4247" w:hanging="164"/>
      </w:pPr>
      <w:rPr>
        <w:rFonts w:hint="default"/>
        <w:lang w:val="ru-RU" w:eastAsia="en-US" w:bidi="ar-SA"/>
      </w:rPr>
    </w:lvl>
    <w:lvl w:ilvl="5" w:tplc="A39AF458">
      <w:numFmt w:val="bullet"/>
      <w:lvlText w:val="•"/>
      <w:lvlJc w:val="left"/>
      <w:pPr>
        <w:ind w:left="5224" w:hanging="164"/>
      </w:pPr>
      <w:rPr>
        <w:rFonts w:hint="default"/>
        <w:lang w:val="ru-RU" w:eastAsia="en-US" w:bidi="ar-SA"/>
      </w:rPr>
    </w:lvl>
    <w:lvl w:ilvl="6" w:tplc="61B0FB88">
      <w:numFmt w:val="bullet"/>
      <w:lvlText w:val="•"/>
      <w:lvlJc w:val="left"/>
      <w:pPr>
        <w:ind w:left="6201" w:hanging="164"/>
      </w:pPr>
      <w:rPr>
        <w:rFonts w:hint="default"/>
        <w:lang w:val="ru-RU" w:eastAsia="en-US" w:bidi="ar-SA"/>
      </w:rPr>
    </w:lvl>
    <w:lvl w:ilvl="7" w:tplc="5964E564">
      <w:numFmt w:val="bullet"/>
      <w:lvlText w:val="•"/>
      <w:lvlJc w:val="left"/>
      <w:pPr>
        <w:ind w:left="7178" w:hanging="164"/>
      </w:pPr>
      <w:rPr>
        <w:rFonts w:hint="default"/>
        <w:lang w:val="ru-RU" w:eastAsia="en-US" w:bidi="ar-SA"/>
      </w:rPr>
    </w:lvl>
    <w:lvl w:ilvl="8" w:tplc="D19A8A92">
      <w:numFmt w:val="bullet"/>
      <w:lvlText w:val="•"/>
      <w:lvlJc w:val="left"/>
      <w:pPr>
        <w:ind w:left="8155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7A126118"/>
    <w:multiLevelType w:val="hybridMultilevel"/>
    <w:tmpl w:val="207EDCCE"/>
    <w:lvl w:ilvl="0" w:tplc="844034BC">
      <w:start w:val="1"/>
      <w:numFmt w:val="decimal"/>
      <w:lvlText w:val="%1."/>
      <w:lvlJc w:val="left"/>
      <w:pPr>
        <w:ind w:left="336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8AC52B4">
      <w:numFmt w:val="bullet"/>
      <w:lvlText w:val="-"/>
      <w:lvlJc w:val="left"/>
      <w:pPr>
        <w:ind w:left="33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ABC2FFE">
      <w:numFmt w:val="bullet"/>
      <w:lvlText w:val="•"/>
      <w:lvlJc w:val="left"/>
      <w:pPr>
        <w:ind w:left="2293" w:hanging="356"/>
      </w:pPr>
      <w:rPr>
        <w:rFonts w:hint="default"/>
        <w:lang w:val="ru-RU" w:eastAsia="en-US" w:bidi="ar-SA"/>
      </w:rPr>
    </w:lvl>
    <w:lvl w:ilvl="3" w:tplc="B1DA870E">
      <w:numFmt w:val="bullet"/>
      <w:lvlText w:val="•"/>
      <w:lvlJc w:val="left"/>
      <w:pPr>
        <w:ind w:left="3270" w:hanging="356"/>
      </w:pPr>
      <w:rPr>
        <w:rFonts w:hint="default"/>
        <w:lang w:val="ru-RU" w:eastAsia="en-US" w:bidi="ar-SA"/>
      </w:rPr>
    </w:lvl>
    <w:lvl w:ilvl="4" w:tplc="AE209328">
      <w:numFmt w:val="bullet"/>
      <w:lvlText w:val="•"/>
      <w:lvlJc w:val="left"/>
      <w:pPr>
        <w:ind w:left="4247" w:hanging="356"/>
      </w:pPr>
      <w:rPr>
        <w:rFonts w:hint="default"/>
        <w:lang w:val="ru-RU" w:eastAsia="en-US" w:bidi="ar-SA"/>
      </w:rPr>
    </w:lvl>
    <w:lvl w:ilvl="5" w:tplc="C8B0B31C">
      <w:numFmt w:val="bullet"/>
      <w:lvlText w:val="•"/>
      <w:lvlJc w:val="left"/>
      <w:pPr>
        <w:ind w:left="5224" w:hanging="356"/>
      </w:pPr>
      <w:rPr>
        <w:rFonts w:hint="default"/>
        <w:lang w:val="ru-RU" w:eastAsia="en-US" w:bidi="ar-SA"/>
      </w:rPr>
    </w:lvl>
    <w:lvl w:ilvl="6" w:tplc="BF00D4E6">
      <w:numFmt w:val="bullet"/>
      <w:lvlText w:val="•"/>
      <w:lvlJc w:val="left"/>
      <w:pPr>
        <w:ind w:left="6201" w:hanging="356"/>
      </w:pPr>
      <w:rPr>
        <w:rFonts w:hint="default"/>
        <w:lang w:val="ru-RU" w:eastAsia="en-US" w:bidi="ar-SA"/>
      </w:rPr>
    </w:lvl>
    <w:lvl w:ilvl="7" w:tplc="06D8F69A">
      <w:numFmt w:val="bullet"/>
      <w:lvlText w:val="•"/>
      <w:lvlJc w:val="left"/>
      <w:pPr>
        <w:ind w:left="7178" w:hanging="356"/>
      </w:pPr>
      <w:rPr>
        <w:rFonts w:hint="default"/>
        <w:lang w:val="ru-RU" w:eastAsia="en-US" w:bidi="ar-SA"/>
      </w:rPr>
    </w:lvl>
    <w:lvl w:ilvl="8" w:tplc="201051B8">
      <w:numFmt w:val="bullet"/>
      <w:lvlText w:val="•"/>
      <w:lvlJc w:val="left"/>
      <w:pPr>
        <w:ind w:left="8155" w:hanging="35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4"/>
  </w:num>
  <w:num w:numId="5">
    <w:abstractNumId w:val="7"/>
  </w:num>
  <w:num w:numId="6">
    <w:abstractNumId w:val="5"/>
  </w:num>
  <w:num w:numId="7">
    <w:abstractNumId w:val="9"/>
  </w:num>
  <w:num w:numId="8">
    <w:abstractNumId w:val="16"/>
  </w:num>
  <w:num w:numId="9">
    <w:abstractNumId w:val="15"/>
  </w:num>
  <w:num w:numId="10">
    <w:abstractNumId w:val="4"/>
  </w:num>
  <w:num w:numId="11">
    <w:abstractNumId w:val="18"/>
  </w:num>
  <w:num w:numId="12">
    <w:abstractNumId w:val="23"/>
  </w:num>
  <w:num w:numId="13">
    <w:abstractNumId w:val="12"/>
  </w:num>
  <w:num w:numId="14">
    <w:abstractNumId w:val="6"/>
  </w:num>
  <w:num w:numId="15">
    <w:abstractNumId w:val="22"/>
  </w:num>
  <w:num w:numId="16">
    <w:abstractNumId w:val="3"/>
  </w:num>
  <w:num w:numId="17">
    <w:abstractNumId w:val="8"/>
  </w:num>
  <w:num w:numId="18">
    <w:abstractNumId w:val="13"/>
  </w:num>
  <w:num w:numId="19">
    <w:abstractNumId w:val="17"/>
  </w:num>
  <w:num w:numId="20">
    <w:abstractNumId w:val="21"/>
  </w:num>
  <w:num w:numId="21">
    <w:abstractNumId w:val="20"/>
  </w:num>
  <w:num w:numId="22">
    <w:abstractNumId w:val="2"/>
  </w:num>
  <w:num w:numId="23">
    <w:abstractNumId w:val="24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2426"/>
    <w:rsid w:val="0017474E"/>
    <w:rsid w:val="00492426"/>
    <w:rsid w:val="008443C9"/>
    <w:rsid w:val="009A469D"/>
    <w:rsid w:val="00D0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80F6"/>
  <w15:docId w15:val="{B56869F6-F8C4-4B14-89FD-9448B21C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6"/>
      <w:ind w:left="199" w:right="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18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3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36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6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2025-01-30T04:39:00Z</dcterms:created>
  <dcterms:modified xsi:type="dcterms:W3CDTF">2025-01-30T07:02:00Z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iLovePDF</vt:lpwstr>
  </property>
</Properties>
</file>