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562A" w14:textId="77777777" w:rsidR="00B436BC" w:rsidRDefault="00245954" w:rsidP="00B436BC">
      <w:pPr>
        <w:suppressAutoHyphens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СОДЕРЖАНИЕ</w:t>
      </w:r>
    </w:p>
    <w:p w14:paraId="1C09898A" w14:textId="77777777" w:rsidR="008666FA" w:rsidRDefault="008666FA" w:rsidP="008666FA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34EE2569" w14:textId="77777777" w:rsidR="008666FA" w:rsidRPr="00B436BC" w:rsidRDefault="008666FA" w:rsidP="008666FA">
      <w:pPr>
        <w:suppressAutoHyphens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9"/>
        <w:gridCol w:w="496"/>
      </w:tblGrid>
      <w:tr w:rsidR="00245954" w14:paraId="5ACCD967" w14:textId="77777777" w:rsidTr="00B436BC">
        <w:tc>
          <w:tcPr>
            <w:tcW w:w="8849" w:type="dxa"/>
          </w:tcPr>
          <w:p w14:paraId="2F1E026A" w14:textId="77777777" w:rsidR="00245954" w:rsidRPr="00245954" w:rsidRDefault="00245954" w:rsidP="00245954">
            <w:pPr>
              <w:spacing w:after="160" w:line="259" w:lineRule="auto"/>
              <w:ind w:firstLine="0"/>
              <w:rPr>
                <w:rFonts w:cs="Times New Roman"/>
                <w:szCs w:val="28"/>
              </w:rPr>
            </w:pPr>
            <w:r w:rsidRPr="00245954">
              <w:rPr>
                <w:rFonts w:cs="Times New Roman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496" w:type="dxa"/>
          </w:tcPr>
          <w:p w14:paraId="2D4F6B1C" w14:textId="77777777" w:rsidR="00245954" w:rsidRDefault="00245954" w:rsidP="00245954">
            <w:pPr>
              <w:spacing w:after="160" w:line="259" w:lineRule="auto"/>
              <w:ind w:firstLine="0"/>
            </w:pPr>
            <w:r>
              <w:t>3</w:t>
            </w:r>
          </w:p>
        </w:tc>
      </w:tr>
      <w:tr w:rsidR="00245954" w14:paraId="04338B2A" w14:textId="77777777" w:rsidTr="00B436BC">
        <w:tc>
          <w:tcPr>
            <w:tcW w:w="8849" w:type="dxa"/>
          </w:tcPr>
          <w:p w14:paraId="7FBD2226" w14:textId="77777777" w:rsidR="00245954" w:rsidRPr="00245954" w:rsidRDefault="00245954" w:rsidP="00245954">
            <w:pPr>
              <w:spacing w:after="160" w:line="259" w:lineRule="auto"/>
              <w:ind w:firstLine="0"/>
              <w:rPr>
                <w:rFonts w:cs="Times New Roman"/>
                <w:szCs w:val="28"/>
              </w:rPr>
            </w:pPr>
            <w:r w:rsidRPr="00245954">
              <w:rPr>
                <w:rFonts w:cs="Times New Roman"/>
                <w:szCs w:val="28"/>
                <w:shd w:val="clear" w:color="auto" w:fill="FFFFFF"/>
              </w:rPr>
              <w:t>1 История и организация архивного дела в советский период</w:t>
            </w:r>
          </w:p>
        </w:tc>
        <w:tc>
          <w:tcPr>
            <w:tcW w:w="496" w:type="dxa"/>
          </w:tcPr>
          <w:p w14:paraId="15D414ED" w14:textId="77777777" w:rsidR="00245954" w:rsidRDefault="00245954" w:rsidP="00245954">
            <w:pPr>
              <w:spacing w:after="160" w:line="259" w:lineRule="auto"/>
              <w:ind w:firstLine="0"/>
            </w:pPr>
            <w:r>
              <w:t>6</w:t>
            </w:r>
          </w:p>
        </w:tc>
      </w:tr>
      <w:tr w:rsidR="00245954" w14:paraId="2BA35376" w14:textId="77777777" w:rsidTr="00B436BC">
        <w:tc>
          <w:tcPr>
            <w:tcW w:w="8849" w:type="dxa"/>
          </w:tcPr>
          <w:p w14:paraId="486E6D2D" w14:textId="77777777" w:rsidR="0059143C" w:rsidRDefault="00245954" w:rsidP="00245954">
            <w:pPr>
              <w:spacing w:after="160" w:line="259" w:lineRule="auto"/>
              <w:ind w:firstLine="0"/>
              <w:rPr>
                <w:rFonts w:cs="Times New Roman"/>
                <w:szCs w:val="20"/>
                <w:shd w:val="clear" w:color="auto" w:fill="FFFFFF"/>
              </w:rPr>
            </w:pPr>
            <w:r w:rsidRPr="002E40AA">
              <w:rPr>
                <w:rFonts w:cs="Times New Roman"/>
                <w:szCs w:val="20"/>
                <w:shd w:val="clear" w:color="auto" w:fill="FFFFFF"/>
              </w:rPr>
              <w:t xml:space="preserve">1.1 Организация архивного дела в первые годы Советской власти </w:t>
            </w:r>
          </w:p>
          <w:p w14:paraId="4F5F238D" w14:textId="77777777" w:rsidR="00245954" w:rsidRDefault="00245954" w:rsidP="00245954">
            <w:pPr>
              <w:spacing w:after="160" w:line="259" w:lineRule="auto"/>
              <w:ind w:firstLine="0"/>
            </w:pPr>
            <w:r w:rsidRPr="002E40AA">
              <w:rPr>
                <w:rFonts w:cs="Times New Roman"/>
                <w:szCs w:val="20"/>
                <w:shd w:val="clear" w:color="auto" w:fill="FFFFFF"/>
              </w:rPr>
              <w:t xml:space="preserve">(1918-1920 годы) </w:t>
            </w:r>
          </w:p>
        </w:tc>
        <w:tc>
          <w:tcPr>
            <w:tcW w:w="496" w:type="dxa"/>
          </w:tcPr>
          <w:p w14:paraId="0FE3A7A6" w14:textId="77777777" w:rsidR="00245954" w:rsidRDefault="00245954" w:rsidP="00245954">
            <w:pPr>
              <w:spacing w:after="160" w:line="259" w:lineRule="auto"/>
              <w:ind w:right="-114" w:firstLine="0"/>
            </w:pPr>
            <w:r>
              <w:br/>
              <w:t>6</w:t>
            </w:r>
          </w:p>
        </w:tc>
      </w:tr>
      <w:tr w:rsidR="00245954" w14:paraId="66882D78" w14:textId="77777777" w:rsidTr="00B436BC">
        <w:tc>
          <w:tcPr>
            <w:tcW w:w="8849" w:type="dxa"/>
          </w:tcPr>
          <w:p w14:paraId="33C5ACA3" w14:textId="77777777" w:rsidR="00245954" w:rsidRDefault="00245954" w:rsidP="00245954">
            <w:pPr>
              <w:spacing w:after="160" w:line="259" w:lineRule="auto"/>
              <w:ind w:firstLine="0"/>
            </w:pPr>
            <w:r w:rsidRPr="002E40AA">
              <w:rPr>
                <w:rFonts w:cs="Times New Roman"/>
                <w:szCs w:val="20"/>
                <w:shd w:val="clear" w:color="auto" w:fill="FFFFFF"/>
              </w:rPr>
              <w:t>1.2 Централизация и политизация архивного дела в 1920-1928 годы</w:t>
            </w:r>
          </w:p>
        </w:tc>
        <w:tc>
          <w:tcPr>
            <w:tcW w:w="496" w:type="dxa"/>
          </w:tcPr>
          <w:p w14:paraId="417CA9BA" w14:textId="77777777" w:rsidR="00245954" w:rsidRDefault="008A7FA1" w:rsidP="00245954">
            <w:pPr>
              <w:spacing w:after="160" w:line="259" w:lineRule="auto"/>
              <w:ind w:firstLine="0"/>
            </w:pPr>
            <w:r>
              <w:t>13</w:t>
            </w:r>
          </w:p>
        </w:tc>
      </w:tr>
      <w:tr w:rsidR="00245954" w14:paraId="420DD468" w14:textId="77777777" w:rsidTr="00B436BC">
        <w:tc>
          <w:tcPr>
            <w:tcW w:w="8849" w:type="dxa"/>
          </w:tcPr>
          <w:p w14:paraId="114539D3" w14:textId="77777777" w:rsidR="00245954" w:rsidRDefault="00245954" w:rsidP="00245954">
            <w:pPr>
              <w:spacing w:after="160" w:line="259" w:lineRule="auto"/>
              <w:ind w:firstLine="0"/>
            </w:pPr>
            <w:r w:rsidRPr="002E40AA">
              <w:rPr>
                <w:rFonts w:cs="Times New Roman"/>
                <w:szCs w:val="20"/>
                <w:shd w:val="clear" w:color="auto" w:fill="FFFFFF"/>
              </w:rPr>
              <w:t>1.3 Формирование командно-административной системы управления архивами (1928-1938 годы)</w:t>
            </w:r>
          </w:p>
        </w:tc>
        <w:tc>
          <w:tcPr>
            <w:tcW w:w="496" w:type="dxa"/>
          </w:tcPr>
          <w:p w14:paraId="27C81657" w14:textId="77777777" w:rsidR="00245954" w:rsidRDefault="00245954" w:rsidP="00245954">
            <w:pPr>
              <w:spacing w:after="160" w:line="259" w:lineRule="auto"/>
              <w:ind w:firstLine="0"/>
            </w:pPr>
            <w:r>
              <w:br/>
              <w:t>21</w:t>
            </w:r>
          </w:p>
        </w:tc>
      </w:tr>
      <w:tr w:rsidR="00245954" w14:paraId="63AB2F8B" w14:textId="77777777" w:rsidTr="00B436BC">
        <w:tc>
          <w:tcPr>
            <w:tcW w:w="8849" w:type="dxa"/>
          </w:tcPr>
          <w:p w14:paraId="279A7A97" w14:textId="77777777" w:rsidR="00245954" w:rsidRDefault="00245954" w:rsidP="00245954">
            <w:pPr>
              <w:spacing w:after="160" w:line="259" w:lineRule="auto"/>
              <w:ind w:firstLine="0"/>
            </w:pPr>
            <w:r>
              <w:rPr>
                <w:rFonts w:cs="Times New Roman"/>
                <w:szCs w:val="20"/>
                <w:shd w:val="clear" w:color="auto" w:fill="FFFFFF"/>
              </w:rPr>
              <w:t>2</w:t>
            </w:r>
            <w:r w:rsidRPr="002E40AA">
              <w:rPr>
                <w:rFonts w:cs="Times New Roman"/>
                <w:szCs w:val="20"/>
                <w:shd w:val="clear" w:color="auto" w:fill="FFFFFF"/>
              </w:rPr>
              <w:t xml:space="preserve"> Отечественные архивы в военный и послевоенный период </w:t>
            </w:r>
            <w:r w:rsidR="003A0AC7">
              <w:rPr>
                <w:rFonts w:cs="Times New Roman"/>
                <w:szCs w:val="20"/>
                <w:shd w:val="clear" w:color="auto" w:fill="FFFFFF"/>
              </w:rPr>
              <w:br/>
            </w:r>
            <w:r w:rsidRPr="002E40AA">
              <w:rPr>
                <w:rFonts w:cs="Times New Roman"/>
                <w:szCs w:val="20"/>
                <w:shd w:val="clear" w:color="auto" w:fill="FFFFFF"/>
              </w:rPr>
              <w:t>(19381960 годы)</w:t>
            </w:r>
          </w:p>
        </w:tc>
        <w:tc>
          <w:tcPr>
            <w:tcW w:w="496" w:type="dxa"/>
          </w:tcPr>
          <w:p w14:paraId="6C5DC067" w14:textId="77777777" w:rsidR="00245954" w:rsidRDefault="008A7FA1" w:rsidP="00245954">
            <w:pPr>
              <w:spacing w:after="160" w:line="259" w:lineRule="auto"/>
              <w:ind w:firstLine="0"/>
            </w:pPr>
            <w:r>
              <w:br/>
              <w:t>29</w:t>
            </w:r>
          </w:p>
        </w:tc>
      </w:tr>
      <w:tr w:rsidR="00245954" w14:paraId="1306E54A" w14:textId="77777777" w:rsidTr="00B436BC">
        <w:tc>
          <w:tcPr>
            <w:tcW w:w="8849" w:type="dxa"/>
          </w:tcPr>
          <w:p w14:paraId="394BD8B7" w14:textId="77777777" w:rsidR="00245954" w:rsidRPr="002E40AA" w:rsidRDefault="00245954" w:rsidP="0024595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shd w:val="clear" w:color="auto" w:fill="FFFFFF"/>
              </w:rPr>
              <w:t>2.1</w:t>
            </w:r>
            <w:r w:rsidRPr="002E40AA">
              <w:rPr>
                <w:shd w:val="clear" w:color="auto" w:fill="FFFFFF"/>
              </w:rPr>
              <w:t xml:space="preserve"> Архивная отрасль в ведении НКВД СССР</w:t>
            </w:r>
          </w:p>
        </w:tc>
        <w:tc>
          <w:tcPr>
            <w:tcW w:w="496" w:type="dxa"/>
          </w:tcPr>
          <w:p w14:paraId="2DC5A991" w14:textId="77777777" w:rsidR="00245954" w:rsidRDefault="008A7FA1" w:rsidP="00245954">
            <w:pPr>
              <w:spacing w:after="160" w:line="259" w:lineRule="auto"/>
              <w:ind w:firstLine="0"/>
            </w:pPr>
            <w:r>
              <w:t>29</w:t>
            </w:r>
          </w:p>
        </w:tc>
      </w:tr>
      <w:tr w:rsidR="00245954" w14:paraId="058EA46F" w14:textId="77777777" w:rsidTr="00B436BC">
        <w:tc>
          <w:tcPr>
            <w:tcW w:w="8849" w:type="dxa"/>
          </w:tcPr>
          <w:p w14:paraId="0A96F18C" w14:textId="77777777" w:rsidR="00245954" w:rsidRDefault="00245954" w:rsidP="00245954">
            <w:pPr>
              <w:spacing w:after="160" w:line="259" w:lineRule="auto"/>
              <w:ind w:firstLine="0"/>
            </w:pPr>
            <w:r>
              <w:rPr>
                <w:shd w:val="clear" w:color="auto" w:fill="FFFFFF"/>
              </w:rPr>
              <w:t xml:space="preserve">2.2 </w:t>
            </w:r>
            <w:r w:rsidRPr="002E40AA">
              <w:rPr>
                <w:shd w:val="clear" w:color="auto" w:fill="FFFFFF"/>
              </w:rPr>
              <w:t>Архивы в годы Великой Отечественной войны </w:t>
            </w:r>
          </w:p>
        </w:tc>
        <w:tc>
          <w:tcPr>
            <w:tcW w:w="496" w:type="dxa"/>
          </w:tcPr>
          <w:p w14:paraId="5BBD3B09" w14:textId="77777777" w:rsidR="00245954" w:rsidRDefault="008A7FA1" w:rsidP="00245954">
            <w:pPr>
              <w:spacing w:after="160" w:line="259" w:lineRule="auto"/>
              <w:ind w:firstLine="0"/>
            </w:pPr>
            <w:r>
              <w:t>30</w:t>
            </w:r>
          </w:p>
        </w:tc>
      </w:tr>
      <w:tr w:rsidR="00245954" w14:paraId="33EDFC6F" w14:textId="77777777" w:rsidTr="00B436BC">
        <w:tc>
          <w:tcPr>
            <w:tcW w:w="8849" w:type="dxa"/>
          </w:tcPr>
          <w:p w14:paraId="4C46F9D6" w14:textId="77777777" w:rsidR="00245954" w:rsidRDefault="00245954" w:rsidP="00245954">
            <w:pPr>
              <w:spacing w:after="160" w:line="259" w:lineRule="auto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Pr="002E40AA">
              <w:rPr>
                <w:shd w:val="clear" w:color="auto" w:fill="FFFFFF"/>
              </w:rPr>
              <w:t xml:space="preserve"> Воссоздание и реформирование архивной отрасли</w:t>
            </w:r>
          </w:p>
        </w:tc>
        <w:tc>
          <w:tcPr>
            <w:tcW w:w="496" w:type="dxa"/>
          </w:tcPr>
          <w:p w14:paraId="59EB5378" w14:textId="77777777" w:rsidR="00245954" w:rsidRDefault="008A7FA1" w:rsidP="00245954">
            <w:pPr>
              <w:spacing w:after="160" w:line="259" w:lineRule="auto"/>
              <w:ind w:firstLine="0"/>
            </w:pPr>
            <w:r>
              <w:t>36</w:t>
            </w:r>
          </w:p>
        </w:tc>
      </w:tr>
      <w:tr w:rsidR="00245954" w14:paraId="0A86E1C6" w14:textId="77777777" w:rsidTr="00B436BC">
        <w:tc>
          <w:tcPr>
            <w:tcW w:w="8849" w:type="dxa"/>
          </w:tcPr>
          <w:p w14:paraId="4BF9FFFF" w14:textId="77777777" w:rsidR="00245954" w:rsidRPr="002E40AA" w:rsidRDefault="00245954" w:rsidP="0024595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shd w:val="clear" w:color="auto" w:fill="FFFFFF"/>
              </w:rPr>
              <w:t>3.1</w:t>
            </w:r>
            <w:r w:rsidRPr="002E40AA">
              <w:rPr>
                <w:shd w:val="clear" w:color="auto" w:fill="FFFFFF"/>
              </w:rPr>
              <w:t xml:space="preserve"> Архивное строительство в 1960-1980 годы</w:t>
            </w:r>
          </w:p>
        </w:tc>
        <w:tc>
          <w:tcPr>
            <w:tcW w:w="496" w:type="dxa"/>
          </w:tcPr>
          <w:p w14:paraId="50DEB307" w14:textId="77777777" w:rsidR="00245954" w:rsidRDefault="008A7FA1" w:rsidP="00245954">
            <w:pPr>
              <w:spacing w:after="160" w:line="259" w:lineRule="auto"/>
              <w:ind w:firstLine="0"/>
            </w:pPr>
            <w:r>
              <w:t>36</w:t>
            </w:r>
          </w:p>
        </w:tc>
      </w:tr>
      <w:tr w:rsidR="00245954" w14:paraId="34D5DF3C" w14:textId="77777777" w:rsidTr="00B436BC">
        <w:tc>
          <w:tcPr>
            <w:tcW w:w="8849" w:type="dxa"/>
          </w:tcPr>
          <w:p w14:paraId="73900E51" w14:textId="77777777" w:rsidR="00245954" w:rsidRDefault="00B436BC" w:rsidP="00245954">
            <w:pPr>
              <w:spacing w:after="160" w:line="259" w:lineRule="auto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3.2</w:t>
            </w:r>
            <w:r w:rsidRPr="002E40AA">
              <w:rPr>
                <w:shd w:val="clear" w:color="auto" w:fill="FFFFFF"/>
              </w:rPr>
              <w:t xml:space="preserve"> Архивная реформа 1990-х годов</w:t>
            </w:r>
          </w:p>
        </w:tc>
        <w:tc>
          <w:tcPr>
            <w:tcW w:w="496" w:type="dxa"/>
          </w:tcPr>
          <w:p w14:paraId="78822BC3" w14:textId="77777777" w:rsidR="00245954" w:rsidRDefault="008A7FA1" w:rsidP="00245954">
            <w:pPr>
              <w:spacing w:after="160" w:line="259" w:lineRule="auto"/>
              <w:ind w:firstLine="0"/>
            </w:pPr>
            <w:r>
              <w:t>44</w:t>
            </w:r>
          </w:p>
        </w:tc>
      </w:tr>
      <w:tr w:rsidR="00245954" w14:paraId="2F18892C" w14:textId="77777777" w:rsidTr="00B436BC">
        <w:tc>
          <w:tcPr>
            <w:tcW w:w="8849" w:type="dxa"/>
          </w:tcPr>
          <w:p w14:paraId="0BE1E355" w14:textId="77777777" w:rsidR="00245954" w:rsidRDefault="00B436BC" w:rsidP="00245954">
            <w:pPr>
              <w:spacing w:after="160" w:line="259" w:lineRule="auto"/>
              <w:ind w:firstLine="0"/>
              <w:rPr>
                <w:shd w:val="clear" w:color="auto" w:fill="FFFFFF"/>
              </w:rPr>
            </w:pPr>
            <w:r w:rsidRPr="002E40AA">
              <w:rPr>
                <w:shd w:val="clear" w:color="auto" w:fill="FFFFFF"/>
              </w:rPr>
              <w:t>Заключение</w:t>
            </w:r>
          </w:p>
        </w:tc>
        <w:tc>
          <w:tcPr>
            <w:tcW w:w="496" w:type="dxa"/>
          </w:tcPr>
          <w:p w14:paraId="73DAE1E2" w14:textId="77777777" w:rsidR="00245954" w:rsidRDefault="008A7FA1" w:rsidP="00245954">
            <w:pPr>
              <w:spacing w:after="160" w:line="259" w:lineRule="auto"/>
              <w:ind w:firstLine="0"/>
            </w:pPr>
            <w:r>
              <w:t>56</w:t>
            </w:r>
          </w:p>
        </w:tc>
      </w:tr>
      <w:tr w:rsidR="00B436BC" w14:paraId="7469CCF1" w14:textId="77777777" w:rsidTr="00B436BC">
        <w:tc>
          <w:tcPr>
            <w:tcW w:w="8849" w:type="dxa"/>
          </w:tcPr>
          <w:p w14:paraId="5B533061" w14:textId="77777777" w:rsidR="00B436BC" w:rsidRPr="002E40AA" w:rsidRDefault="00B436BC" w:rsidP="00B436BC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/>
                <w:lang w:eastAsia="ru-RU"/>
              </w:rPr>
              <w:t>Список использованных источников</w:t>
            </w:r>
          </w:p>
        </w:tc>
        <w:tc>
          <w:tcPr>
            <w:tcW w:w="496" w:type="dxa"/>
          </w:tcPr>
          <w:p w14:paraId="2173D973" w14:textId="77777777" w:rsidR="00B436BC" w:rsidRDefault="008A7FA1" w:rsidP="00B436BC">
            <w:pPr>
              <w:spacing w:after="160" w:line="259" w:lineRule="auto"/>
              <w:ind w:firstLine="0"/>
            </w:pPr>
            <w:r>
              <w:t>58</w:t>
            </w:r>
          </w:p>
        </w:tc>
      </w:tr>
    </w:tbl>
    <w:p w14:paraId="19E83449" w14:textId="77777777" w:rsidR="00245954" w:rsidRDefault="00245954" w:rsidP="00245954">
      <w:pPr>
        <w:spacing w:after="160" w:line="259" w:lineRule="auto"/>
        <w:ind w:firstLine="0"/>
      </w:pPr>
    </w:p>
    <w:p w14:paraId="7C2A9C5F" w14:textId="77777777" w:rsidR="00FE6FA3" w:rsidRPr="002E40AA" w:rsidRDefault="00245954" w:rsidP="00FE6FA3">
      <w:pPr>
        <w:spacing w:after="160" w:line="259" w:lineRule="auto"/>
        <w:ind w:firstLine="0"/>
        <w:jc w:val="left"/>
      </w:pPr>
      <w:r>
        <w:br w:type="page"/>
      </w:r>
    </w:p>
    <w:p w14:paraId="09BDF023" w14:textId="77777777" w:rsidR="00C31614" w:rsidRPr="002E40AA" w:rsidRDefault="00C31614" w:rsidP="00FE6FA3">
      <w:pPr>
        <w:spacing w:after="160" w:line="259" w:lineRule="auto"/>
        <w:ind w:firstLine="0"/>
        <w:jc w:val="center"/>
        <w:rPr>
          <w:rFonts w:cs="Times New Roman"/>
          <w:szCs w:val="28"/>
        </w:rPr>
      </w:pPr>
      <w:r w:rsidRPr="002E40AA">
        <w:rPr>
          <w:rFonts w:cs="Times New Roman"/>
          <w:szCs w:val="28"/>
        </w:rPr>
        <w:lastRenderedPageBreak/>
        <w:t>ВВЕДЕНИЕ</w:t>
      </w:r>
    </w:p>
    <w:p w14:paraId="56B2197F" w14:textId="77777777" w:rsidR="000A030B" w:rsidRPr="00235016" w:rsidRDefault="000A030B" w:rsidP="00685F0C">
      <w:pPr>
        <w:rPr>
          <w:szCs w:val="28"/>
          <w:shd w:val="clear" w:color="auto" w:fill="FFFFFF"/>
        </w:rPr>
      </w:pPr>
      <w:r w:rsidRPr="00235016">
        <w:rPr>
          <w:szCs w:val="28"/>
          <w:shd w:val="clear" w:color="auto" w:fill="FFFFFF"/>
        </w:rPr>
        <w:t xml:space="preserve">Актуальность темы </w:t>
      </w:r>
      <w:r w:rsidR="000F3C48" w:rsidRPr="00235016">
        <w:rPr>
          <w:szCs w:val="28"/>
          <w:shd w:val="clear" w:color="auto" w:fill="FFFFFF"/>
        </w:rPr>
        <w:t>данной дипломной</w:t>
      </w:r>
      <w:r w:rsidR="00CE4875" w:rsidRPr="00235016">
        <w:rPr>
          <w:szCs w:val="28"/>
          <w:shd w:val="clear" w:color="auto" w:fill="FFFFFF"/>
        </w:rPr>
        <w:t xml:space="preserve"> работы обусловлена необходимостью </w:t>
      </w:r>
      <w:r w:rsidRPr="00235016">
        <w:rPr>
          <w:szCs w:val="28"/>
          <w:shd w:val="clear" w:color="auto" w:fill="FFFFFF"/>
        </w:rPr>
        <w:t>исследования</w:t>
      </w:r>
      <w:r w:rsidR="00D876CD" w:rsidRPr="00235016">
        <w:rPr>
          <w:szCs w:val="28"/>
          <w:shd w:val="clear" w:color="auto" w:fill="FFFFFF"/>
        </w:rPr>
        <w:t xml:space="preserve"> </w:t>
      </w:r>
      <w:r w:rsidRPr="00235016">
        <w:rPr>
          <w:szCs w:val="28"/>
          <w:shd w:val="clear" w:color="auto" w:fill="FFFFFF"/>
        </w:rPr>
        <w:t xml:space="preserve">становления и развития государственных архивов в период с 1918 по 1991 годы. Это позволяет расширить знания об истории архивного дела и внести вклад в понимание более широкой проблемы взаимоотношения власти и общества. </w:t>
      </w:r>
    </w:p>
    <w:p w14:paraId="0989127A" w14:textId="77777777" w:rsidR="000F3C48" w:rsidRPr="00235016" w:rsidRDefault="000F3C48" w:rsidP="000F3C48">
      <w:pPr>
        <w:rPr>
          <w:szCs w:val="28"/>
          <w:shd w:val="clear" w:color="auto" w:fill="FFFFFF"/>
        </w:rPr>
      </w:pPr>
      <w:r w:rsidRPr="00235016">
        <w:rPr>
          <w:szCs w:val="28"/>
        </w:rPr>
        <w:t xml:space="preserve">Архивы являются хранилищами опыта цивилизации, накопленного на протяжении веков. Они делают этот опыт для всех и, в том числе обеспечивают базу исторических исследований. Через доступ к архивной информации историки, краеведы получают возможность пролить свет на факты прошлого и развить у молодого поколения интерес к истории и традициям стран и всего человечества. </w:t>
      </w:r>
      <w:r w:rsidRPr="00235016">
        <w:rPr>
          <w:szCs w:val="28"/>
          <w:shd w:val="clear" w:color="auto" w:fill="FFFFFF"/>
        </w:rPr>
        <w:t xml:space="preserve">К архивным источникам постоянно обращаются как отечественные, так и зарубежные исследователи. </w:t>
      </w:r>
      <w:r w:rsidRPr="00235016">
        <w:rPr>
          <w:szCs w:val="28"/>
        </w:rPr>
        <w:t xml:space="preserve">Поэтому, оберегать и сохранять для истории документальные богатства нашей страны – это важнейшая задача государственных и негосударственных архивов, общественных организаций, граждан России и, конечно, долг, и обязанность Архивной службы России всех уровней. </w:t>
      </w:r>
    </w:p>
    <w:p w14:paraId="6A969707" w14:textId="77777777" w:rsidR="000F3C48" w:rsidRPr="00235016" w:rsidRDefault="000F3C48" w:rsidP="000F3C48">
      <w:pPr>
        <w:rPr>
          <w:szCs w:val="28"/>
        </w:rPr>
      </w:pPr>
      <w:r w:rsidRPr="00235016">
        <w:rPr>
          <w:szCs w:val="28"/>
          <w:shd w:val="clear" w:color="auto" w:fill="FFFFFF"/>
        </w:rPr>
        <w:t xml:space="preserve">Особенностью архивного фонда и одним из основных отличий его от других информационных фондов является то, что его объем постоянно возрастает за счет новых поступлений, причем с течением времени информационная, историческая и научная ценность архивной информации не снижается, а, напротив, постоянно возрастает. Поэтому увеличивается и интерес исследователей к архивной информации. </w:t>
      </w:r>
    </w:p>
    <w:p w14:paraId="2E2CD70A" w14:textId="77777777" w:rsidR="000F3C48" w:rsidRPr="00235016" w:rsidRDefault="000F3C48" w:rsidP="000F3C48">
      <w:pPr>
        <w:rPr>
          <w:szCs w:val="28"/>
          <w:shd w:val="clear" w:color="auto" w:fill="FFFFFF"/>
        </w:rPr>
      </w:pPr>
      <w:r w:rsidRPr="00235016">
        <w:rPr>
          <w:szCs w:val="28"/>
          <w:shd w:val="clear" w:color="auto" w:fill="FFFFFF"/>
        </w:rPr>
        <w:t xml:space="preserve">Роль архивных документов в деятельности государства трудно переоценить. Само их сохранение является символом государственности, не говоря уже об их чисто информационной значимости для подпитки или обоснования тех или иных государственно-значимых инициатив. История архивного дела России насчитывает уже не одно столетие. И за такой длительный период развития архивному делу пришлось пережить как взлеты, </w:t>
      </w:r>
      <w:r w:rsidRPr="00235016">
        <w:rPr>
          <w:szCs w:val="28"/>
          <w:shd w:val="clear" w:color="auto" w:fill="FFFFFF"/>
        </w:rPr>
        <w:lastRenderedPageBreak/>
        <w:t xml:space="preserve">так и падения. Несомненно, очень тяжелыми, сводящими почти на нет всё достигнутое ранее, были периоды массового уничтожения документов «за ненадобностью», в результате чего бесследно исчезали многие ценные исторические памятники. </w:t>
      </w:r>
    </w:p>
    <w:p w14:paraId="094258E7" w14:textId="77777777" w:rsidR="008A1A2C" w:rsidRPr="00235016" w:rsidRDefault="00CE4875" w:rsidP="00685F0C">
      <w:pPr>
        <w:rPr>
          <w:szCs w:val="28"/>
          <w:shd w:val="clear" w:color="auto" w:fill="FFFFFF"/>
        </w:rPr>
      </w:pPr>
      <w:r w:rsidRPr="00235016">
        <w:rPr>
          <w:szCs w:val="28"/>
          <w:shd w:val="clear" w:color="auto" w:fill="FFFFFF"/>
        </w:rPr>
        <w:t xml:space="preserve">Целью данной работы является изучение </w:t>
      </w:r>
      <w:r w:rsidR="00C31614" w:rsidRPr="00235016">
        <w:rPr>
          <w:szCs w:val="28"/>
          <w:shd w:val="clear" w:color="auto" w:fill="FFFFFF"/>
        </w:rPr>
        <w:t>процесс</w:t>
      </w:r>
      <w:r w:rsidRPr="00235016">
        <w:rPr>
          <w:szCs w:val="28"/>
          <w:shd w:val="clear" w:color="auto" w:fill="FFFFFF"/>
        </w:rPr>
        <w:t>а</w:t>
      </w:r>
      <w:r w:rsidR="00C31614" w:rsidRPr="00235016">
        <w:rPr>
          <w:szCs w:val="28"/>
          <w:shd w:val="clear" w:color="auto" w:fill="FFFFFF"/>
        </w:rPr>
        <w:t xml:space="preserve"> становления арх</w:t>
      </w:r>
      <w:r w:rsidR="008A1A2C" w:rsidRPr="00235016">
        <w:rPr>
          <w:szCs w:val="28"/>
          <w:shd w:val="clear" w:color="auto" w:fill="FFFFFF"/>
        </w:rPr>
        <w:t>ивного дела в советский и постсоветский период</w:t>
      </w:r>
      <w:r w:rsidR="008666FA" w:rsidRPr="00235016">
        <w:rPr>
          <w:szCs w:val="28"/>
          <w:shd w:val="clear" w:color="auto" w:fill="FFFFFF"/>
        </w:rPr>
        <w:t>.</w:t>
      </w:r>
    </w:p>
    <w:p w14:paraId="51594738" w14:textId="77777777" w:rsidR="004D563C" w:rsidRPr="00235016" w:rsidRDefault="00F84476" w:rsidP="00D876CD">
      <w:pPr>
        <w:ind w:right="-1"/>
        <w:jc w:val="left"/>
        <w:rPr>
          <w:rFonts w:cs="Times New Roman"/>
          <w:szCs w:val="28"/>
          <w:shd w:val="clear" w:color="auto" w:fill="FFFFFF"/>
        </w:rPr>
      </w:pPr>
      <w:r w:rsidRPr="00235016">
        <w:rPr>
          <w:rFonts w:cs="Times New Roman"/>
          <w:szCs w:val="28"/>
          <w:shd w:val="clear" w:color="auto" w:fill="FFFFFF"/>
        </w:rPr>
        <w:t>Для достижения поставлен</w:t>
      </w:r>
      <w:r w:rsidR="00D876CD" w:rsidRPr="00235016">
        <w:rPr>
          <w:rFonts w:cs="Times New Roman"/>
          <w:szCs w:val="28"/>
          <w:shd w:val="clear" w:color="auto" w:fill="FFFFFF"/>
        </w:rPr>
        <w:t>ной цели необходимо осуществить следующие</w:t>
      </w:r>
      <w:r w:rsidRPr="00235016">
        <w:rPr>
          <w:rFonts w:cs="Times New Roman"/>
          <w:szCs w:val="28"/>
          <w:shd w:val="clear" w:color="auto" w:fill="FFFFFF"/>
        </w:rPr>
        <w:t xml:space="preserve"> задачи:</w:t>
      </w:r>
      <w:r w:rsidR="004B1EAD" w:rsidRPr="00235016">
        <w:rPr>
          <w:rFonts w:cs="Times New Roman"/>
          <w:szCs w:val="28"/>
          <w:shd w:val="clear" w:color="auto" w:fill="FFFFFF"/>
        </w:rPr>
        <w:br/>
        <w:t>1.</w:t>
      </w:r>
      <w:r w:rsidR="00AB3AC6" w:rsidRPr="00235016">
        <w:rPr>
          <w:rFonts w:cs="Times New Roman"/>
          <w:szCs w:val="28"/>
          <w:shd w:val="clear" w:color="auto" w:fill="FFFFFF"/>
        </w:rPr>
        <w:t xml:space="preserve"> </w:t>
      </w:r>
      <w:r w:rsidRPr="00235016">
        <w:rPr>
          <w:szCs w:val="28"/>
        </w:rPr>
        <w:t>р</w:t>
      </w:r>
      <w:r w:rsidR="00C31614" w:rsidRPr="00235016">
        <w:rPr>
          <w:szCs w:val="28"/>
        </w:rPr>
        <w:t>ассмотреть становление советской государственности</w:t>
      </w:r>
      <w:r w:rsidR="004B1EAD" w:rsidRPr="00235016">
        <w:rPr>
          <w:szCs w:val="28"/>
        </w:rPr>
        <w:t>;</w:t>
      </w:r>
      <w:r w:rsidR="004B1EAD" w:rsidRPr="00235016">
        <w:rPr>
          <w:szCs w:val="28"/>
        </w:rPr>
        <w:br/>
        <w:t>2.</w:t>
      </w:r>
      <w:r w:rsidR="00AB3AC6" w:rsidRPr="00235016">
        <w:rPr>
          <w:szCs w:val="28"/>
        </w:rPr>
        <w:t xml:space="preserve"> ознакомиться со структурой р</w:t>
      </w:r>
      <w:r w:rsidR="004C4FFB" w:rsidRPr="00235016">
        <w:rPr>
          <w:szCs w:val="28"/>
        </w:rPr>
        <w:t>азвития архивного дела в довоенный период;</w:t>
      </w:r>
      <w:r w:rsidR="004C4FFB" w:rsidRPr="00235016">
        <w:rPr>
          <w:szCs w:val="28"/>
        </w:rPr>
        <w:br/>
      </w:r>
      <w:r w:rsidR="004B1EAD" w:rsidRPr="00235016">
        <w:rPr>
          <w:szCs w:val="28"/>
        </w:rPr>
        <w:t>3. проанализировать архивное дело</w:t>
      </w:r>
      <w:r w:rsidR="00C31614" w:rsidRPr="00235016">
        <w:rPr>
          <w:szCs w:val="28"/>
        </w:rPr>
        <w:t xml:space="preserve"> в </w:t>
      </w:r>
      <w:proofErr w:type="gramStart"/>
      <w:r w:rsidR="00C31614" w:rsidRPr="00235016">
        <w:rPr>
          <w:szCs w:val="28"/>
        </w:rPr>
        <w:t xml:space="preserve">РСФСР </w:t>
      </w:r>
      <w:r w:rsidR="004C4FFB" w:rsidRPr="00235016">
        <w:rPr>
          <w:szCs w:val="28"/>
        </w:rPr>
        <w:t>;</w:t>
      </w:r>
      <w:proofErr w:type="gramEnd"/>
      <w:r w:rsidR="008A1A2C" w:rsidRPr="00235016">
        <w:rPr>
          <w:szCs w:val="28"/>
        </w:rPr>
        <w:br/>
      </w:r>
      <w:r w:rsidR="00C877C8" w:rsidRPr="00235016">
        <w:rPr>
          <w:szCs w:val="28"/>
        </w:rPr>
        <w:t>4.</w:t>
      </w:r>
      <w:r w:rsidR="004B1EAD" w:rsidRPr="00235016">
        <w:rPr>
          <w:szCs w:val="28"/>
        </w:rPr>
        <w:t xml:space="preserve"> </w:t>
      </w:r>
      <w:r w:rsidRPr="00235016">
        <w:rPr>
          <w:szCs w:val="28"/>
        </w:rPr>
        <w:t>и</w:t>
      </w:r>
      <w:r w:rsidR="004B1EAD" w:rsidRPr="00235016">
        <w:rPr>
          <w:szCs w:val="28"/>
        </w:rPr>
        <w:t>зучить развитие</w:t>
      </w:r>
      <w:r w:rsidR="004C4FFB" w:rsidRPr="00235016">
        <w:rPr>
          <w:szCs w:val="28"/>
        </w:rPr>
        <w:t xml:space="preserve"> архивного дела во время Великой Отечественной войны;</w:t>
      </w:r>
    </w:p>
    <w:p w14:paraId="690E1D1D" w14:textId="77777777" w:rsidR="00F84476" w:rsidRPr="00235016" w:rsidRDefault="00C877C8" w:rsidP="004B1EAD">
      <w:pPr>
        <w:ind w:firstLine="0"/>
        <w:jc w:val="left"/>
        <w:rPr>
          <w:szCs w:val="28"/>
        </w:rPr>
      </w:pPr>
      <w:r w:rsidRPr="00235016">
        <w:rPr>
          <w:szCs w:val="28"/>
        </w:rPr>
        <w:t>5.</w:t>
      </w:r>
      <w:r w:rsidR="004B1EAD" w:rsidRPr="00235016">
        <w:rPr>
          <w:szCs w:val="28"/>
        </w:rPr>
        <w:t xml:space="preserve"> исследовать</w:t>
      </w:r>
      <w:r w:rsidR="004C4FFB" w:rsidRPr="00235016">
        <w:rPr>
          <w:szCs w:val="28"/>
        </w:rPr>
        <w:t xml:space="preserve"> архивное дело в советский</w:t>
      </w:r>
      <w:r w:rsidR="004B1EAD" w:rsidRPr="00235016">
        <w:rPr>
          <w:szCs w:val="28"/>
        </w:rPr>
        <w:t xml:space="preserve"> период и на современном этапе.</w:t>
      </w:r>
    </w:p>
    <w:p w14:paraId="5D7FBF58" w14:textId="77777777" w:rsidR="000A030B" w:rsidRPr="00235016" w:rsidRDefault="003A0AC7" w:rsidP="000A030B">
      <w:pPr>
        <w:rPr>
          <w:szCs w:val="28"/>
          <w:shd w:val="clear" w:color="auto" w:fill="FFFFFF"/>
        </w:rPr>
      </w:pPr>
      <w:r w:rsidRPr="00235016">
        <w:rPr>
          <w:szCs w:val="28"/>
          <w:shd w:val="clear" w:color="auto" w:fill="FFFFFF"/>
        </w:rPr>
        <w:t>Объектом исследования являются общественные отношения, регламентирующие работы архивов судов.</w:t>
      </w:r>
    </w:p>
    <w:p w14:paraId="08DC7CB2" w14:textId="77777777" w:rsidR="000A030B" w:rsidRPr="00235016" w:rsidRDefault="00D876CD" w:rsidP="000A030B">
      <w:pPr>
        <w:rPr>
          <w:szCs w:val="28"/>
          <w:shd w:val="clear" w:color="auto" w:fill="FFFFFF"/>
        </w:rPr>
      </w:pPr>
      <w:r w:rsidRPr="00235016">
        <w:rPr>
          <w:szCs w:val="28"/>
          <w:shd w:val="clear" w:color="auto" w:fill="FFFFFF"/>
        </w:rPr>
        <w:t>Предмет исследования представляет собой организацию</w:t>
      </w:r>
      <w:r w:rsidR="00C31614" w:rsidRPr="00235016">
        <w:rPr>
          <w:szCs w:val="28"/>
          <w:shd w:val="clear" w:color="auto" w:fill="FFFFFF"/>
        </w:rPr>
        <w:t xml:space="preserve"> и основные направления деятельности (комплектование, обеспечение сохранности, учет и использование документов) государс</w:t>
      </w:r>
      <w:r w:rsidR="000A030B" w:rsidRPr="00235016">
        <w:rPr>
          <w:szCs w:val="28"/>
          <w:shd w:val="clear" w:color="auto" w:fill="FFFFFF"/>
        </w:rPr>
        <w:t>твен</w:t>
      </w:r>
      <w:r w:rsidR="004B1EAD" w:rsidRPr="00235016">
        <w:rPr>
          <w:szCs w:val="28"/>
          <w:shd w:val="clear" w:color="auto" w:fill="FFFFFF"/>
        </w:rPr>
        <w:t>ных архивов.</w:t>
      </w:r>
    </w:p>
    <w:sectPr w:rsidR="000A030B" w:rsidRPr="00235016" w:rsidSect="002D772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75E4" w14:textId="77777777" w:rsidR="0019391B" w:rsidRDefault="0019391B" w:rsidP="008C5596">
      <w:pPr>
        <w:spacing w:line="240" w:lineRule="auto"/>
      </w:pPr>
      <w:r>
        <w:separator/>
      </w:r>
    </w:p>
  </w:endnote>
  <w:endnote w:type="continuationSeparator" w:id="0">
    <w:p w14:paraId="61694246" w14:textId="77777777" w:rsidR="0019391B" w:rsidRDefault="0019391B" w:rsidP="008C5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56746"/>
      <w:docPartObj>
        <w:docPartGallery w:val="Page Numbers (Bottom of Page)"/>
        <w:docPartUnique/>
      </w:docPartObj>
    </w:sdtPr>
    <w:sdtEndPr/>
    <w:sdtContent>
      <w:p w14:paraId="24878171" w14:textId="77777777" w:rsidR="00BD1E32" w:rsidRDefault="00BD1E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9FB">
          <w:rPr>
            <w:noProof/>
          </w:rPr>
          <w:t>21</w:t>
        </w:r>
        <w:r>
          <w:fldChar w:fldCharType="end"/>
        </w:r>
      </w:p>
    </w:sdtContent>
  </w:sdt>
  <w:p w14:paraId="7D7D867E" w14:textId="77777777" w:rsidR="00BD1E32" w:rsidRDefault="00BD1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4841" w14:textId="77777777" w:rsidR="0019391B" w:rsidRDefault="0019391B" w:rsidP="008C5596">
      <w:pPr>
        <w:spacing w:line="240" w:lineRule="auto"/>
      </w:pPr>
      <w:r>
        <w:separator/>
      </w:r>
    </w:p>
  </w:footnote>
  <w:footnote w:type="continuationSeparator" w:id="0">
    <w:p w14:paraId="0BD821DE" w14:textId="77777777" w:rsidR="0019391B" w:rsidRDefault="0019391B" w:rsidP="008C55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14A"/>
    <w:multiLevelType w:val="hybridMultilevel"/>
    <w:tmpl w:val="71A68AB8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0A865F5B"/>
    <w:multiLevelType w:val="multilevel"/>
    <w:tmpl w:val="BEFEAA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F197078"/>
    <w:multiLevelType w:val="hybridMultilevel"/>
    <w:tmpl w:val="DBEA20D8"/>
    <w:lvl w:ilvl="0" w:tplc="8BFE2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A54"/>
    <w:multiLevelType w:val="multilevel"/>
    <w:tmpl w:val="196C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5345B"/>
    <w:multiLevelType w:val="hybridMultilevel"/>
    <w:tmpl w:val="6684473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295C635E"/>
    <w:multiLevelType w:val="hybridMultilevel"/>
    <w:tmpl w:val="C90EDCB0"/>
    <w:lvl w:ilvl="0" w:tplc="9A821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900E2"/>
    <w:multiLevelType w:val="multilevel"/>
    <w:tmpl w:val="064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6496C"/>
    <w:multiLevelType w:val="hybridMultilevel"/>
    <w:tmpl w:val="F6DE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01E8"/>
    <w:multiLevelType w:val="multilevel"/>
    <w:tmpl w:val="A41EB1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BA36603"/>
    <w:multiLevelType w:val="hybridMultilevel"/>
    <w:tmpl w:val="93AE0670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0" w15:restartNumberingAfterBreak="0">
    <w:nsid w:val="4C4F45AC"/>
    <w:multiLevelType w:val="hybridMultilevel"/>
    <w:tmpl w:val="D0C848B0"/>
    <w:lvl w:ilvl="0" w:tplc="13A03F4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 w15:restartNumberingAfterBreak="0">
    <w:nsid w:val="4CB03232"/>
    <w:multiLevelType w:val="multilevel"/>
    <w:tmpl w:val="EE666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CF36C8"/>
    <w:multiLevelType w:val="multilevel"/>
    <w:tmpl w:val="C608AC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18269B"/>
    <w:multiLevelType w:val="multilevel"/>
    <w:tmpl w:val="769A9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9390998"/>
    <w:multiLevelType w:val="multilevel"/>
    <w:tmpl w:val="67627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BB47D3"/>
    <w:multiLevelType w:val="hybridMultilevel"/>
    <w:tmpl w:val="7D28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1C76"/>
    <w:multiLevelType w:val="multilevel"/>
    <w:tmpl w:val="14F2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F6091"/>
    <w:multiLevelType w:val="multilevel"/>
    <w:tmpl w:val="AF16762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8" w15:restartNumberingAfterBreak="0">
    <w:nsid w:val="727F4AEA"/>
    <w:multiLevelType w:val="multilevel"/>
    <w:tmpl w:val="73CE1C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BB53DA"/>
    <w:multiLevelType w:val="hybridMultilevel"/>
    <w:tmpl w:val="F4B8E390"/>
    <w:lvl w:ilvl="0" w:tplc="71D47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7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50"/>
    <w:rsid w:val="00003CE8"/>
    <w:rsid w:val="000047DF"/>
    <w:rsid w:val="000145BF"/>
    <w:rsid w:val="00014CC2"/>
    <w:rsid w:val="00047AE6"/>
    <w:rsid w:val="00060069"/>
    <w:rsid w:val="000943BE"/>
    <w:rsid w:val="000A030B"/>
    <w:rsid w:val="000F3C48"/>
    <w:rsid w:val="00116B72"/>
    <w:rsid w:val="00120FDB"/>
    <w:rsid w:val="001834B6"/>
    <w:rsid w:val="0019391B"/>
    <w:rsid w:val="001B51FE"/>
    <w:rsid w:val="001B6264"/>
    <w:rsid w:val="001F29EE"/>
    <w:rsid w:val="002020AD"/>
    <w:rsid w:val="00205169"/>
    <w:rsid w:val="00235016"/>
    <w:rsid w:val="00235D55"/>
    <w:rsid w:val="0023618C"/>
    <w:rsid w:val="00245954"/>
    <w:rsid w:val="00295BAE"/>
    <w:rsid w:val="002C5D9A"/>
    <w:rsid w:val="002D7720"/>
    <w:rsid w:val="002E40AA"/>
    <w:rsid w:val="00333B5E"/>
    <w:rsid w:val="003465C8"/>
    <w:rsid w:val="003574DC"/>
    <w:rsid w:val="00394AEF"/>
    <w:rsid w:val="003A0AC7"/>
    <w:rsid w:val="003B4B00"/>
    <w:rsid w:val="003C5411"/>
    <w:rsid w:val="0040562F"/>
    <w:rsid w:val="0042143C"/>
    <w:rsid w:val="00436177"/>
    <w:rsid w:val="004507E9"/>
    <w:rsid w:val="0047289A"/>
    <w:rsid w:val="004966C2"/>
    <w:rsid w:val="00497684"/>
    <w:rsid w:val="004B1EAD"/>
    <w:rsid w:val="004C2D2D"/>
    <w:rsid w:val="004C4FFB"/>
    <w:rsid w:val="004D1332"/>
    <w:rsid w:val="004D563C"/>
    <w:rsid w:val="00502B33"/>
    <w:rsid w:val="00503F0F"/>
    <w:rsid w:val="00522B02"/>
    <w:rsid w:val="0052365E"/>
    <w:rsid w:val="005860C4"/>
    <w:rsid w:val="0059143C"/>
    <w:rsid w:val="00593B78"/>
    <w:rsid w:val="0059595D"/>
    <w:rsid w:val="005B567F"/>
    <w:rsid w:val="005E54C7"/>
    <w:rsid w:val="00602734"/>
    <w:rsid w:val="00685F0C"/>
    <w:rsid w:val="006A3750"/>
    <w:rsid w:val="006F44ED"/>
    <w:rsid w:val="00714D19"/>
    <w:rsid w:val="00732742"/>
    <w:rsid w:val="0075694A"/>
    <w:rsid w:val="00762941"/>
    <w:rsid w:val="0076315C"/>
    <w:rsid w:val="007631B0"/>
    <w:rsid w:val="007717EB"/>
    <w:rsid w:val="00782A51"/>
    <w:rsid w:val="00814150"/>
    <w:rsid w:val="0084316F"/>
    <w:rsid w:val="00861EC8"/>
    <w:rsid w:val="008666FA"/>
    <w:rsid w:val="00887E3F"/>
    <w:rsid w:val="008A1A2C"/>
    <w:rsid w:val="008A7FA1"/>
    <w:rsid w:val="008C5596"/>
    <w:rsid w:val="008E3E48"/>
    <w:rsid w:val="008F7EC8"/>
    <w:rsid w:val="00911F9D"/>
    <w:rsid w:val="0095445F"/>
    <w:rsid w:val="009B3595"/>
    <w:rsid w:val="009B77BD"/>
    <w:rsid w:val="009C0686"/>
    <w:rsid w:val="009D2DB1"/>
    <w:rsid w:val="009D7814"/>
    <w:rsid w:val="00A059FB"/>
    <w:rsid w:val="00A4283F"/>
    <w:rsid w:val="00A61235"/>
    <w:rsid w:val="00A734AA"/>
    <w:rsid w:val="00A817A0"/>
    <w:rsid w:val="00A83E91"/>
    <w:rsid w:val="00A85AFC"/>
    <w:rsid w:val="00A926B8"/>
    <w:rsid w:val="00AB3AC6"/>
    <w:rsid w:val="00AE6F08"/>
    <w:rsid w:val="00B436BC"/>
    <w:rsid w:val="00B50F50"/>
    <w:rsid w:val="00B54112"/>
    <w:rsid w:val="00B83CD9"/>
    <w:rsid w:val="00B922A7"/>
    <w:rsid w:val="00B9768F"/>
    <w:rsid w:val="00B97DCF"/>
    <w:rsid w:val="00BA2B53"/>
    <w:rsid w:val="00BD1E32"/>
    <w:rsid w:val="00C15B8A"/>
    <w:rsid w:val="00C16BCB"/>
    <w:rsid w:val="00C17D17"/>
    <w:rsid w:val="00C21357"/>
    <w:rsid w:val="00C31614"/>
    <w:rsid w:val="00C55D5A"/>
    <w:rsid w:val="00C6283B"/>
    <w:rsid w:val="00C64733"/>
    <w:rsid w:val="00C877C8"/>
    <w:rsid w:val="00CB1C06"/>
    <w:rsid w:val="00CE4875"/>
    <w:rsid w:val="00CF2F8B"/>
    <w:rsid w:val="00D5664B"/>
    <w:rsid w:val="00D65D92"/>
    <w:rsid w:val="00D71533"/>
    <w:rsid w:val="00D74275"/>
    <w:rsid w:val="00D876CD"/>
    <w:rsid w:val="00DB2F6C"/>
    <w:rsid w:val="00DE75F2"/>
    <w:rsid w:val="00E26D99"/>
    <w:rsid w:val="00E727C4"/>
    <w:rsid w:val="00E80135"/>
    <w:rsid w:val="00EC3A92"/>
    <w:rsid w:val="00ED096F"/>
    <w:rsid w:val="00ED629B"/>
    <w:rsid w:val="00F00EF2"/>
    <w:rsid w:val="00F321B2"/>
    <w:rsid w:val="00F3666C"/>
    <w:rsid w:val="00F4715A"/>
    <w:rsid w:val="00F82E55"/>
    <w:rsid w:val="00F84476"/>
    <w:rsid w:val="00F924C7"/>
    <w:rsid w:val="00FC762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41F"/>
  <w15:chartTrackingRefBased/>
  <w15:docId w15:val="{E8F62A99-83E2-4EAD-A028-4BB2A09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E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E8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9768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3CD9"/>
    <w:rPr>
      <w:color w:val="0000FF"/>
      <w:u w:val="single"/>
    </w:rPr>
  </w:style>
  <w:style w:type="character" w:customStyle="1" w:styleId="message-views">
    <w:name w:val="message-views"/>
    <w:basedOn w:val="a0"/>
    <w:rsid w:val="008C5596"/>
  </w:style>
  <w:style w:type="character" w:customStyle="1" w:styleId="message-time">
    <w:name w:val="message-time"/>
    <w:basedOn w:val="a0"/>
    <w:rsid w:val="008C5596"/>
  </w:style>
  <w:style w:type="character" w:styleId="a6">
    <w:name w:val="footnote reference"/>
    <w:basedOn w:val="a0"/>
    <w:uiPriority w:val="99"/>
    <w:semiHidden/>
    <w:unhideWhenUsed/>
    <w:rsid w:val="008C5596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8C5596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C5596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596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9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F7EC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7EC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8F7EC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7EC8"/>
    <w:rPr>
      <w:rFonts w:ascii="Times New Roman" w:hAnsi="Times New Roman"/>
      <w:sz w:val="28"/>
    </w:rPr>
  </w:style>
  <w:style w:type="character" w:styleId="af">
    <w:name w:val="Strong"/>
    <w:basedOn w:val="a0"/>
    <w:uiPriority w:val="22"/>
    <w:qFormat/>
    <w:rsid w:val="00436177"/>
    <w:rPr>
      <w:b/>
      <w:bCs/>
    </w:rPr>
  </w:style>
  <w:style w:type="table" w:styleId="af0">
    <w:name w:val="Table Grid"/>
    <w:basedOn w:val="a1"/>
    <w:uiPriority w:val="39"/>
    <w:rsid w:val="00C3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26D99"/>
  </w:style>
  <w:style w:type="paragraph" w:styleId="af1">
    <w:name w:val="No Spacing"/>
    <w:uiPriority w:val="1"/>
    <w:qFormat/>
    <w:rsid w:val="00E26D9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richfactdown-paragraph">
    <w:name w:val="richfactdown-paragraph"/>
    <w:basedOn w:val="a"/>
    <w:rsid w:val="00E8013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782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6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7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700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54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4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96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5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74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577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05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57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94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249417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375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34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9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1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28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17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879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773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159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79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32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8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5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9549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8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3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6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013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02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81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7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3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18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1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427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484005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62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22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14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09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0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22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41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284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387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67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65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3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06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9381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70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69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6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07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70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23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54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1310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68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756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4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58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68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084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41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14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953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5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22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6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4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7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F1F1F1"/>
                    <w:right w:val="none" w:sz="0" w:space="0" w:color="auto"/>
                  </w:divBdr>
                </w:div>
                <w:div w:id="1238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F1F1F1"/>
                    <w:right w:val="none" w:sz="0" w:space="0" w:color="auto"/>
                  </w:divBdr>
                </w:div>
                <w:div w:id="14021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F1F1F1"/>
                    <w:right w:val="none" w:sz="0" w:space="0" w:color="auto"/>
                  </w:divBdr>
                </w:div>
                <w:div w:id="133734582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F10E-60D2-40FE-A6DA-B9EFD693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Аря Б</dc:creator>
  <cp:keywords/>
  <dc:description/>
  <cp:lastModifiedBy>Ivan V.</cp:lastModifiedBy>
  <cp:revision>37</cp:revision>
  <dcterms:created xsi:type="dcterms:W3CDTF">2024-03-10T06:27:00Z</dcterms:created>
  <dcterms:modified xsi:type="dcterms:W3CDTF">2025-01-27T07:02:00Z</dcterms:modified>
</cp:coreProperties>
</file>