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AEF09" w14:textId="77777777" w:rsidR="001B0A9C" w:rsidRPr="0047095E" w:rsidRDefault="00BE5961" w:rsidP="0047095E">
      <w:pPr>
        <w:pStyle w:val="a3"/>
        <w:spacing w:before="0" w:beforeAutospacing="0" w:after="0" w:afterAutospacing="0" w:line="480" w:lineRule="auto"/>
        <w:contextualSpacing/>
        <w:jc w:val="center"/>
        <w:rPr>
          <w:sz w:val="28"/>
          <w:szCs w:val="28"/>
          <w:shd w:val="clear" w:color="auto" w:fill="FFFFFF"/>
        </w:rPr>
      </w:pPr>
      <w:r w:rsidRPr="0047095E">
        <w:rPr>
          <w:sz w:val="28"/>
          <w:szCs w:val="28"/>
          <w:shd w:val="clear" w:color="auto" w:fill="FFFFFF"/>
        </w:rPr>
        <w:t>СОДЕРЖАНИЕ</w:t>
      </w:r>
    </w:p>
    <w:p w14:paraId="32C0DC00" w14:textId="77777777" w:rsidR="0047095E" w:rsidRPr="006C209E" w:rsidRDefault="0047095E" w:rsidP="0047095E">
      <w:pPr>
        <w:pStyle w:val="a3"/>
        <w:spacing w:before="0" w:beforeAutospacing="0" w:after="0" w:afterAutospacing="0" w:line="480" w:lineRule="auto"/>
        <w:contextualSpacing/>
        <w:jc w:val="center"/>
        <w:rPr>
          <w:sz w:val="28"/>
          <w:szCs w:val="28"/>
          <w:shd w:val="clear" w:color="auto" w:fill="FFFFFF"/>
        </w:rPr>
      </w:pPr>
    </w:p>
    <w:p w14:paraId="2BC4BA87" w14:textId="77777777" w:rsidR="00BE5961" w:rsidRDefault="001B0A9C" w:rsidP="00E37841">
      <w:pPr>
        <w:pStyle w:val="a3"/>
        <w:tabs>
          <w:tab w:val="right" w:leader="dot" w:pos="9356"/>
        </w:tabs>
        <w:spacing w:before="0" w:beforeAutospacing="0" w:after="0" w:afterAutospacing="0" w:line="360" w:lineRule="auto"/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="00FF552A">
        <w:rPr>
          <w:sz w:val="28"/>
          <w:szCs w:val="28"/>
          <w:shd w:val="clear" w:color="auto" w:fill="FFFFFF"/>
        </w:rPr>
        <w:t>ведение</w:t>
      </w:r>
      <w:r w:rsidR="00E37841">
        <w:rPr>
          <w:sz w:val="28"/>
          <w:szCs w:val="28"/>
          <w:shd w:val="clear" w:color="auto" w:fill="FFFFFF"/>
        </w:rPr>
        <w:tab/>
      </w:r>
      <w:r w:rsidR="003341D0">
        <w:rPr>
          <w:sz w:val="28"/>
          <w:szCs w:val="28"/>
          <w:shd w:val="clear" w:color="auto" w:fill="FFFFFF"/>
        </w:rPr>
        <w:t>4</w:t>
      </w:r>
    </w:p>
    <w:p w14:paraId="353499CF" w14:textId="77777777" w:rsidR="00FF5889" w:rsidRDefault="00FF552A" w:rsidP="00E37841">
      <w:pPr>
        <w:pStyle w:val="a3"/>
        <w:tabs>
          <w:tab w:val="right" w:leader="dot" w:pos="9356"/>
        </w:tabs>
        <w:spacing w:before="0" w:beforeAutospacing="0" w:after="0" w:afterAutospacing="0" w:line="360" w:lineRule="auto"/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 Развитие и совершенствование института уполномоченного экономического оператора</w:t>
      </w:r>
      <w:r w:rsidR="00E37841">
        <w:rPr>
          <w:sz w:val="28"/>
          <w:szCs w:val="28"/>
          <w:shd w:val="clear" w:color="auto" w:fill="FFFFFF"/>
        </w:rPr>
        <w:tab/>
      </w:r>
      <w:r w:rsidR="003341D0">
        <w:rPr>
          <w:sz w:val="28"/>
          <w:szCs w:val="28"/>
          <w:shd w:val="clear" w:color="auto" w:fill="FFFFFF"/>
        </w:rPr>
        <w:t>7</w:t>
      </w:r>
    </w:p>
    <w:p w14:paraId="3DFD6457" w14:textId="77777777" w:rsidR="000F72B2" w:rsidRDefault="00FF552A" w:rsidP="00E37841">
      <w:pPr>
        <w:pStyle w:val="a3"/>
        <w:shd w:val="clear" w:color="auto" w:fill="FFFFFF"/>
        <w:tabs>
          <w:tab w:val="right" w:leader="dot" w:pos="9356"/>
        </w:tabs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1.1 Статус уполномоченного экономического оператора</w:t>
      </w:r>
      <w:r w:rsidR="00E37841">
        <w:rPr>
          <w:sz w:val="28"/>
          <w:szCs w:val="28"/>
        </w:rPr>
        <w:tab/>
      </w:r>
      <w:r w:rsidR="003341D0">
        <w:rPr>
          <w:sz w:val="28"/>
          <w:szCs w:val="28"/>
        </w:rPr>
        <w:t>7</w:t>
      </w:r>
    </w:p>
    <w:p w14:paraId="3CFF4066" w14:textId="77777777" w:rsidR="00B6292A" w:rsidRDefault="00FF552A" w:rsidP="00E37841">
      <w:pPr>
        <w:pStyle w:val="a3"/>
        <w:shd w:val="clear" w:color="auto" w:fill="FFFFFF"/>
        <w:tabs>
          <w:tab w:val="right" w:leader="dot" w:pos="9356"/>
        </w:tabs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1.2 Привлекательность и преимущество института уполномоченного экономического оператора</w:t>
      </w:r>
      <w:r w:rsidR="00E37841">
        <w:rPr>
          <w:sz w:val="28"/>
          <w:szCs w:val="28"/>
        </w:rPr>
        <w:tab/>
      </w:r>
      <w:r w:rsidR="00295E3D">
        <w:rPr>
          <w:sz w:val="28"/>
          <w:szCs w:val="28"/>
        </w:rPr>
        <w:t>11</w:t>
      </w:r>
    </w:p>
    <w:p w14:paraId="275662AC" w14:textId="77777777" w:rsidR="0012561A" w:rsidRPr="00FF5889" w:rsidRDefault="00FF552A" w:rsidP="00E37841">
      <w:pPr>
        <w:pStyle w:val="a3"/>
        <w:shd w:val="clear" w:color="auto" w:fill="FFFFFF"/>
        <w:tabs>
          <w:tab w:val="right" w:leader="dot" w:pos="9356"/>
        </w:tabs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1.3</w:t>
      </w:r>
      <w:r w:rsidR="00CC453C" w:rsidRPr="00AF5DCF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Взаимное признание статуса в странах участницах</w:t>
      </w:r>
      <w:r w:rsidR="00E37841">
        <w:rPr>
          <w:sz w:val="28"/>
          <w:szCs w:val="28"/>
        </w:rPr>
        <w:tab/>
      </w:r>
      <w:r w:rsidR="00AF5DCF">
        <w:rPr>
          <w:sz w:val="28"/>
          <w:szCs w:val="28"/>
        </w:rPr>
        <w:t>1</w:t>
      </w:r>
      <w:r w:rsidR="003341D0">
        <w:rPr>
          <w:sz w:val="28"/>
          <w:szCs w:val="28"/>
        </w:rPr>
        <w:t>6</w:t>
      </w:r>
    </w:p>
    <w:p w14:paraId="38141D41" w14:textId="77777777" w:rsidR="00C57C7F" w:rsidRDefault="0012561A" w:rsidP="00E37841">
      <w:pPr>
        <w:pStyle w:val="a3"/>
        <w:tabs>
          <w:tab w:val="right" w:leader="dot" w:pos="9356"/>
        </w:tabs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FF552A">
        <w:rPr>
          <w:sz w:val="28"/>
          <w:szCs w:val="28"/>
        </w:rPr>
        <w:t>Критерии</w:t>
      </w:r>
      <w:r w:rsidR="00C57C7F">
        <w:rPr>
          <w:sz w:val="28"/>
          <w:szCs w:val="28"/>
        </w:rPr>
        <w:t>, необходимые для получения статуса уполномоченного экономического оператора</w:t>
      </w:r>
      <w:r w:rsidR="00E37841">
        <w:rPr>
          <w:sz w:val="28"/>
          <w:szCs w:val="28"/>
        </w:rPr>
        <w:tab/>
      </w:r>
      <w:r w:rsidR="003341D0">
        <w:rPr>
          <w:sz w:val="28"/>
          <w:szCs w:val="28"/>
        </w:rPr>
        <w:t>18</w:t>
      </w:r>
    </w:p>
    <w:p w14:paraId="76B30600" w14:textId="77777777" w:rsidR="00FF5889" w:rsidRPr="00C57C7F" w:rsidRDefault="00201945" w:rsidP="00E37841">
      <w:pPr>
        <w:pStyle w:val="a3"/>
        <w:tabs>
          <w:tab w:val="right" w:leader="dot" w:pos="9356"/>
        </w:tabs>
        <w:spacing w:before="0" w:beforeAutospacing="0" w:after="0" w:afterAutospacing="0" w:line="360" w:lineRule="auto"/>
        <w:contextualSpacing/>
        <w:rPr>
          <w:bCs/>
          <w:sz w:val="28"/>
          <w:szCs w:val="28"/>
        </w:rPr>
      </w:pPr>
      <w:r w:rsidRPr="00201945">
        <w:rPr>
          <w:sz w:val="28"/>
          <w:szCs w:val="28"/>
        </w:rPr>
        <w:t xml:space="preserve">2.1 </w:t>
      </w:r>
      <w:r w:rsidR="00C57C7F">
        <w:rPr>
          <w:sz w:val="28"/>
          <w:szCs w:val="28"/>
        </w:rPr>
        <w:t xml:space="preserve">Требования к претендентам на включение в реестр уполномоченного </w:t>
      </w:r>
      <w:r w:rsidR="00C57C7F" w:rsidRPr="00C57C7F">
        <w:rPr>
          <w:sz w:val="28"/>
          <w:szCs w:val="28"/>
        </w:rPr>
        <w:t>экономического оператора</w:t>
      </w:r>
      <w:r w:rsidR="00E37841">
        <w:rPr>
          <w:sz w:val="28"/>
          <w:szCs w:val="28"/>
        </w:rPr>
        <w:tab/>
      </w:r>
      <w:r w:rsidR="003341D0">
        <w:rPr>
          <w:sz w:val="28"/>
          <w:szCs w:val="28"/>
        </w:rPr>
        <w:t>18</w:t>
      </w:r>
    </w:p>
    <w:p w14:paraId="4CFA2177" w14:textId="77777777" w:rsidR="00FF5889" w:rsidRPr="00C57C7F" w:rsidRDefault="00FF5889" w:rsidP="00E37841">
      <w:pPr>
        <w:tabs>
          <w:tab w:val="right" w:leader="dot" w:pos="93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7F">
        <w:rPr>
          <w:rFonts w:ascii="Times New Roman" w:hAnsi="Times New Roman" w:cs="Times New Roman"/>
          <w:sz w:val="28"/>
          <w:szCs w:val="28"/>
        </w:rPr>
        <w:t>2.2</w:t>
      </w:r>
      <w:r w:rsidRPr="00C57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C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финансовой устойчивости</w:t>
      </w:r>
      <w:r w:rsidR="00E378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41D0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14:paraId="32E2A8A0" w14:textId="77777777" w:rsidR="005D31E6" w:rsidRDefault="00FF5889" w:rsidP="00E37841">
      <w:pPr>
        <w:tabs>
          <w:tab w:val="right" w:leader="dot" w:pos="93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 </w:t>
      </w:r>
      <w:r w:rsidR="00C57C7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учета товаров</w:t>
      </w:r>
      <w:r w:rsidR="00E378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41D0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</w:p>
    <w:p w14:paraId="3C6BC629" w14:textId="77777777" w:rsidR="00A11CAB" w:rsidRDefault="00A11CAB" w:rsidP="00E37841">
      <w:pPr>
        <w:tabs>
          <w:tab w:val="right" w:leader="dot" w:pos="93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CAB">
        <w:rPr>
          <w:rFonts w:ascii="Times New Roman" w:eastAsia="Times New Roman" w:hAnsi="Times New Roman" w:cs="Times New Roman"/>
          <w:sz w:val="28"/>
          <w:szCs w:val="28"/>
          <w:lang w:eastAsia="ru-RU"/>
        </w:rPr>
        <w:t>2.3.1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римерная учетная политика импортера</w:t>
      </w:r>
      <w:r w:rsidR="00E378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41D0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</w:p>
    <w:p w14:paraId="0D9DEA0A" w14:textId="77777777" w:rsidR="00A11CAB" w:rsidRPr="00C57C7F" w:rsidRDefault="00A11CAB" w:rsidP="00E37841">
      <w:pPr>
        <w:tabs>
          <w:tab w:val="right" w:leader="dot" w:pos="93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CAB">
        <w:rPr>
          <w:rFonts w:ascii="Times New Roman" w:eastAsia="Times New Roman" w:hAnsi="Times New Roman" w:cs="Times New Roman"/>
          <w:sz w:val="28"/>
          <w:szCs w:val="28"/>
          <w:lang w:eastAsia="ru-RU"/>
        </w:rPr>
        <w:t>2.3.2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римерная учетная политика владельца</w:t>
      </w:r>
      <w:r w:rsidR="00E378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41D0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</w:p>
    <w:p w14:paraId="7E283E9F" w14:textId="77777777" w:rsidR="005D31E6" w:rsidRDefault="00FF5889" w:rsidP="00E37841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7C7F">
        <w:rPr>
          <w:rFonts w:ascii="Times New Roman" w:hAnsi="Times New Roman" w:cs="Times New Roman"/>
          <w:sz w:val="28"/>
          <w:szCs w:val="28"/>
        </w:rPr>
        <w:t>2.4</w:t>
      </w:r>
      <w:r w:rsidR="000A30F0" w:rsidRPr="00C57C7F">
        <w:rPr>
          <w:rFonts w:ascii="Times New Roman" w:hAnsi="Times New Roman" w:cs="Times New Roman"/>
          <w:sz w:val="28"/>
          <w:szCs w:val="28"/>
        </w:rPr>
        <w:t xml:space="preserve"> </w:t>
      </w:r>
      <w:r w:rsidR="00C57C7F">
        <w:rPr>
          <w:rFonts w:ascii="Times New Roman" w:hAnsi="Times New Roman" w:cs="Times New Roman"/>
          <w:sz w:val="28"/>
          <w:szCs w:val="28"/>
        </w:rPr>
        <w:t>Требования к сооружениям, помещениям</w:t>
      </w:r>
      <w:r w:rsidR="00B8333B">
        <w:rPr>
          <w:rFonts w:ascii="Times New Roman" w:hAnsi="Times New Roman" w:cs="Times New Roman"/>
          <w:sz w:val="28"/>
          <w:szCs w:val="28"/>
        </w:rPr>
        <w:t xml:space="preserve"> (</w:t>
      </w:r>
      <w:r w:rsidR="00C57C7F">
        <w:rPr>
          <w:rFonts w:ascii="Times New Roman" w:hAnsi="Times New Roman" w:cs="Times New Roman"/>
          <w:sz w:val="28"/>
          <w:szCs w:val="28"/>
        </w:rPr>
        <w:t>открытым площадкам</w:t>
      </w:r>
      <w:r w:rsidR="00B8333B">
        <w:rPr>
          <w:rFonts w:ascii="Times New Roman" w:hAnsi="Times New Roman" w:cs="Times New Roman"/>
          <w:sz w:val="28"/>
          <w:szCs w:val="28"/>
        </w:rPr>
        <w:t>)</w:t>
      </w:r>
      <w:r w:rsidR="00C57C7F">
        <w:rPr>
          <w:rFonts w:ascii="Times New Roman" w:hAnsi="Times New Roman" w:cs="Times New Roman"/>
          <w:sz w:val="28"/>
          <w:szCs w:val="28"/>
        </w:rPr>
        <w:t xml:space="preserve"> и к работникам</w:t>
      </w:r>
      <w:r w:rsidR="00E37841">
        <w:rPr>
          <w:rFonts w:ascii="Times New Roman" w:hAnsi="Times New Roman" w:cs="Times New Roman"/>
          <w:sz w:val="28"/>
          <w:szCs w:val="28"/>
        </w:rPr>
        <w:tab/>
      </w:r>
      <w:r w:rsidR="00824E5A">
        <w:rPr>
          <w:rFonts w:ascii="Times New Roman" w:hAnsi="Times New Roman" w:cs="Times New Roman"/>
          <w:sz w:val="28"/>
          <w:szCs w:val="28"/>
        </w:rPr>
        <w:t>4</w:t>
      </w:r>
      <w:r w:rsidR="003341D0">
        <w:rPr>
          <w:rFonts w:ascii="Times New Roman" w:hAnsi="Times New Roman" w:cs="Times New Roman"/>
          <w:sz w:val="28"/>
          <w:szCs w:val="28"/>
        </w:rPr>
        <w:t>3</w:t>
      </w:r>
    </w:p>
    <w:p w14:paraId="68F7546B" w14:textId="77777777" w:rsidR="003341D0" w:rsidRDefault="003341D0" w:rsidP="00E37841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41D0">
        <w:rPr>
          <w:rFonts w:ascii="Times New Roman" w:hAnsi="Times New Roman" w:cs="Times New Roman"/>
          <w:sz w:val="28"/>
          <w:szCs w:val="28"/>
        </w:rPr>
        <w:t xml:space="preserve">2.4.1 </w:t>
      </w:r>
      <w:r>
        <w:rPr>
          <w:rFonts w:ascii="Times New Roman" w:hAnsi="Times New Roman" w:cs="Times New Roman"/>
          <w:sz w:val="28"/>
          <w:szCs w:val="28"/>
        </w:rPr>
        <w:t>Основные особенности при таможенном осмотре на предмет соответствия требования УЭО</w:t>
      </w:r>
      <w:r w:rsidR="00E378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45</w:t>
      </w:r>
    </w:p>
    <w:p w14:paraId="736E740B" w14:textId="77777777" w:rsidR="00201945" w:rsidRPr="00824E5A" w:rsidRDefault="00201945" w:rsidP="00E37841">
      <w:pPr>
        <w:pStyle w:val="ConsPlusNonformat"/>
        <w:tabs>
          <w:tab w:val="right" w:leader="dot" w:pos="93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4E5A">
        <w:rPr>
          <w:rFonts w:ascii="Times New Roman" w:hAnsi="Times New Roman" w:cs="Times New Roman"/>
          <w:sz w:val="28"/>
          <w:szCs w:val="28"/>
        </w:rPr>
        <w:t xml:space="preserve">2.5 </w:t>
      </w:r>
      <w:r w:rsidR="0065431D">
        <w:rPr>
          <w:rFonts w:ascii="Times New Roman" w:hAnsi="Times New Roman" w:cs="Times New Roman"/>
          <w:sz w:val="28"/>
          <w:szCs w:val="28"/>
        </w:rPr>
        <w:t>Требования о предоставлении отчетности</w:t>
      </w:r>
      <w:r w:rsidR="00E37841">
        <w:rPr>
          <w:rFonts w:ascii="Times New Roman" w:hAnsi="Times New Roman" w:cs="Times New Roman"/>
          <w:sz w:val="28"/>
          <w:szCs w:val="28"/>
        </w:rPr>
        <w:tab/>
      </w:r>
      <w:r w:rsidR="00824E5A" w:rsidRPr="00824E5A">
        <w:rPr>
          <w:rFonts w:ascii="Times New Roman" w:hAnsi="Times New Roman" w:cs="Times New Roman"/>
          <w:sz w:val="28"/>
          <w:szCs w:val="28"/>
        </w:rPr>
        <w:t>5</w:t>
      </w:r>
      <w:r w:rsidR="003341D0">
        <w:rPr>
          <w:rFonts w:ascii="Times New Roman" w:hAnsi="Times New Roman" w:cs="Times New Roman"/>
          <w:sz w:val="28"/>
          <w:szCs w:val="28"/>
        </w:rPr>
        <w:t>2</w:t>
      </w:r>
    </w:p>
    <w:p w14:paraId="6F66CEC4" w14:textId="77777777" w:rsidR="00824E5A" w:rsidRPr="00824E5A" w:rsidRDefault="00FF5889" w:rsidP="00E37841">
      <w:pPr>
        <w:shd w:val="clear" w:color="auto" w:fill="FFFFFF"/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4E5A">
        <w:rPr>
          <w:rFonts w:ascii="Times New Roman" w:hAnsi="Times New Roman" w:cs="Times New Roman"/>
          <w:sz w:val="28"/>
          <w:szCs w:val="28"/>
        </w:rPr>
        <w:t xml:space="preserve">3 </w:t>
      </w:r>
      <w:r w:rsidR="0065431D">
        <w:rPr>
          <w:rFonts w:ascii="Times New Roman" w:hAnsi="Times New Roman" w:cs="Times New Roman"/>
          <w:sz w:val="28"/>
          <w:szCs w:val="28"/>
        </w:rPr>
        <w:t>Процесс получения статуса уполномоченного экономического на примере отдельного предприятия</w:t>
      </w:r>
      <w:r w:rsidR="00E37841">
        <w:rPr>
          <w:rFonts w:ascii="Times New Roman" w:hAnsi="Times New Roman" w:cs="Times New Roman"/>
          <w:sz w:val="28"/>
          <w:szCs w:val="28"/>
        </w:rPr>
        <w:tab/>
      </w:r>
      <w:r w:rsidR="003341D0">
        <w:rPr>
          <w:rFonts w:ascii="Times New Roman" w:hAnsi="Times New Roman" w:cs="Times New Roman"/>
          <w:sz w:val="28"/>
          <w:szCs w:val="28"/>
        </w:rPr>
        <w:t>56</w:t>
      </w:r>
    </w:p>
    <w:p w14:paraId="5617304F" w14:textId="77777777" w:rsidR="00201945" w:rsidRPr="00824E5A" w:rsidRDefault="00824E5A" w:rsidP="00E37841">
      <w:pPr>
        <w:shd w:val="clear" w:color="auto" w:fill="FFFFFF"/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2A31">
        <w:rPr>
          <w:rFonts w:ascii="Times New Roman" w:hAnsi="Times New Roman" w:cs="Times New Roman"/>
          <w:sz w:val="28"/>
          <w:szCs w:val="28"/>
        </w:rPr>
        <w:t>3.1</w:t>
      </w:r>
      <w:r w:rsidR="00FC6DCB">
        <w:rPr>
          <w:rFonts w:ascii="Times New Roman" w:hAnsi="Times New Roman" w:cs="Times New Roman"/>
          <w:sz w:val="28"/>
          <w:szCs w:val="28"/>
        </w:rPr>
        <w:t xml:space="preserve"> Порядок и сроки</w:t>
      </w:r>
      <w:r w:rsidR="00E37841">
        <w:rPr>
          <w:rFonts w:ascii="Times New Roman" w:hAnsi="Times New Roman" w:cs="Times New Roman"/>
          <w:sz w:val="28"/>
          <w:szCs w:val="28"/>
        </w:rPr>
        <w:tab/>
      </w:r>
      <w:r w:rsidR="003341D0">
        <w:rPr>
          <w:rFonts w:ascii="Times New Roman" w:hAnsi="Times New Roman" w:cs="Times New Roman"/>
          <w:sz w:val="28"/>
          <w:szCs w:val="28"/>
        </w:rPr>
        <w:t>56</w:t>
      </w:r>
    </w:p>
    <w:p w14:paraId="52A53152" w14:textId="77777777" w:rsidR="00824E5A" w:rsidRDefault="00824E5A" w:rsidP="00E37841">
      <w:pPr>
        <w:shd w:val="clear" w:color="auto" w:fill="FFFFFF"/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4E5A">
        <w:rPr>
          <w:rFonts w:ascii="Times New Roman" w:hAnsi="Times New Roman" w:cs="Times New Roman"/>
          <w:sz w:val="28"/>
          <w:szCs w:val="28"/>
        </w:rPr>
        <w:t xml:space="preserve">3.2 </w:t>
      </w:r>
      <w:r w:rsidR="00FC6DCB">
        <w:rPr>
          <w:rFonts w:ascii="Times New Roman" w:hAnsi="Times New Roman" w:cs="Times New Roman"/>
          <w:sz w:val="28"/>
          <w:szCs w:val="28"/>
        </w:rPr>
        <w:t>Пример реализации порядка, необходимого для получения статуса уполномоченного экономического оператора</w:t>
      </w:r>
      <w:r w:rsidR="00E37841">
        <w:rPr>
          <w:rFonts w:ascii="Times New Roman" w:hAnsi="Times New Roman" w:cs="Times New Roman"/>
          <w:sz w:val="28"/>
          <w:szCs w:val="28"/>
        </w:rPr>
        <w:tab/>
      </w:r>
      <w:r w:rsidR="004271E8">
        <w:rPr>
          <w:rFonts w:ascii="Times New Roman" w:hAnsi="Times New Roman" w:cs="Times New Roman"/>
          <w:sz w:val="28"/>
          <w:szCs w:val="28"/>
        </w:rPr>
        <w:t>6</w:t>
      </w:r>
      <w:r w:rsidR="003341D0">
        <w:rPr>
          <w:rFonts w:ascii="Times New Roman" w:hAnsi="Times New Roman" w:cs="Times New Roman"/>
          <w:sz w:val="28"/>
          <w:szCs w:val="28"/>
        </w:rPr>
        <w:t>0</w:t>
      </w:r>
    </w:p>
    <w:p w14:paraId="266202D6" w14:textId="77777777" w:rsidR="00FC6DCB" w:rsidRDefault="004B1682" w:rsidP="00E37841">
      <w:pPr>
        <w:shd w:val="clear" w:color="auto" w:fill="FFFFFF"/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4E5A">
        <w:rPr>
          <w:rFonts w:ascii="Times New Roman" w:hAnsi="Times New Roman" w:cs="Times New Roman"/>
          <w:sz w:val="28"/>
          <w:szCs w:val="28"/>
        </w:rPr>
        <w:t xml:space="preserve">4 </w:t>
      </w:r>
      <w:r w:rsidR="00E3179B" w:rsidRPr="00824E5A">
        <w:rPr>
          <w:rFonts w:ascii="Times New Roman" w:hAnsi="Times New Roman" w:cs="Times New Roman"/>
          <w:sz w:val="28"/>
          <w:szCs w:val="28"/>
        </w:rPr>
        <w:t>З</w:t>
      </w:r>
      <w:r w:rsidR="00FC6DCB">
        <w:rPr>
          <w:rFonts w:ascii="Times New Roman" w:hAnsi="Times New Roman" w:cs="Times New Roman"/>
          <w:sz w:val="28"/>
          <w:szCs w:val="28"/>
        </w:rPr>
        <w:t>аключение</w:t>
      </w:r>
      <w:r w:rsidR="00E37841">
        <w:rPr>
          <w:rFonts w:ascii="Times New Roman" w:hAnsi="Times New Roman" w:cs="Times New Roman"/>
          <w:sz w:val="28"/>
          <w:szCs w:val="28"/>
        </w:rPr>
        <w:tab/>
      </w:r>
      <w:r w:rsidR="003341D0">
        <w:rPr>
          <w:rFonts w:ascii="Times New Roman" w:hAnsi="Times New Roman" w:cs="Times New Roman"/>
          <w:sz w:val="28"/>
          <w:szCs w:val="28"/>
        </w:rPr>
        <w:t>66</w:t>
      </w:r>
    </w:p>
    <w:p w14:paraId="1913A2BD" w14:textId="77777777" w:rsidR="00FC6DCB" w:rsidRDefault="004B1682" w:rsidP="00E37841">
      <w:pPr>
        <w:shd w:val="clear" w:color="auto" w:fill="FFFFFF"/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4E5A">
        <w:rPr>
          <w:rFonts w:ascii="Times New Roman" w:hAnsi="Times New Roman" w:cs="Times New Roman"/>
          <w:sz w:val="28"/>
          <w:szCs w:val="28"/>
        </w:rPr>
        <w:t>5</w:t>
      </w:r>
      <w:r w:rsidR="00824E5A">
        <w:rPr>
          <w:rFonts w:ascii="Times New Roman" w:hAnsi="Times New Roman" w:cs="Times New Roman"/>
          <w:sz w:val="28"/>
          <w:szCs w:val="28"/>
        </w:rPr>
        <w:t xml:space="preserve"> </w:t>
      </w:r>
      <w:r w:rsidR="00FC6DCB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E37841">
        <w:rPr>
          <w:rFonts w:ascii="Times New Roman" w:hAnsi="Times New Roman" w:cs="Times New Roman"/>
          <w:sz w:val="28"/>
          <w:szCs w:val="28"/>
        </w:rPr>
        <w:tab/>
      </w:r>
      <w:r w:rsidR="003341D0">
        <w:rPr>
          <w:rFonts w:ascii="Times New Roman" w:hAnsi="Times New Roman" w:cs="Times New Roman"/>
          <w:sz w:val="28"/>
          <w:szCs w:val="28"/>
        </w:rPr>
        <w:t>68</w:t>
      </w:r>
    </w:p>
    <w:p w14:paraId="2156DBB8" w14:textId="77777777" w:rsidR="00FC6DCB" w:rsidRDefault="00C80FDF" w:rsidP="00E37841">
      <w:pPr>
        <w:shd w:val="clear" w:color="auto" w:fill="FFFFFF"/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C6DCB">
        <w:rPr>
          <w:rFonts w:ascii="Times New Roman" w:hAnsi="Times New Roman" w:cs="Times New Roman"/>
          <w:sz w:val="28"/>
          <w:szCs w:val="28"/>
        </w:rPr>
        <w:t>риложение</w:t>
      </w:r>
      <w:r w:rsidR="003C3A4A">
        <w:rPr>
          <w:rFonts w:ascii="Times New Roman" w:hAnsi="Times New Roman" w:cs="Times New Roman"/>
          <w:sz w:val="28"/>
          <w:szCs w:val="28"/>
        </w:rPr>
        <w:t xml:space="preserve"> А</w:t>
      </w:r>
      <w:r w:rsidR="00E37841">
        <w:rPr>
          <w:rFonts w:ascii="Times New Roman" w:hAnsi="Times New Roman" w:cs="Times New Roman"/>
          <w:sz w:val="28"/>
          <w:szCs w:val="28"/>
        </w:rPr>
        <w:tab/>
      </w:r>
      <w:r w:rsidR="003341D0">
        <w:rPr>
          <w:rFonts w:ascii="Times New Roman" w:hAnsi="Times New Roman" w:cs="Times New Roman"/>
          <w:sz w:val="28"/>
          <w:szCs w:val="28"/>
        </w:rPr>
        <w:t>77</w:t>
      </w:r>
    </w:p>
    <w:p w14:paraId="1C37D805" w14:textId="77777777" w:rsidR="005A7F97" w:rsidRDefault="005A7F97" w:rsidP="00E37841">
      <w:pPr>
        <w:shd w:val="clear" w:color="auto" w:fill="FFFFFF"/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Б</w:t>
      </w:r>
      <w:r w:rsidR="00E37841">
        <w:rPr>
          <w:rFonts w:ascii="Times New Roman" w:hAnsi="Times New Roman" w:cs="Times New Roman"/>
          <w:sz w:val="28"/>
          <w:szCs w:val="28"/>
        </w:rPr>
        <w:tab/>
      </w:r>
      <w:r w:rsidR="003341D0">
        <w:rPr>
          <w:rFonts w:ascii="Times New Roman" w:hAnsi="Times New Roman" w:cs="Times New Roman"/>
          <w:sz w:val="28"/>
          <w:szCs w:val="28"/>
        </w:rPr>
        <w:t>78</w:t>
      </w:r>
    </w:p>
    <w:p w14:paraId="2566F7CF" w14:textId="77777777" w:rsidR="005A7F97" w:rsidRDefault="005A7F97" w:rsidP="00E37841">
      <w:pPr>
        <w:shd w:val="clear" w:color="auto" w:fill="FFFFFF"/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В</w:t>
      </w:r>
      <w:r w:rsidR="00E37841">
        <w:rPr>
          <w:rFonts w:ascii="Times New Roman" w:hAnsi="Times New Roman" w:cs="Times New Roman"/>
          <w:sz w:val="28"/>
          <w:szCs w:val="28"/>
        </w:rPr>
        <w:tab/>
      </w:r>
      <w:r w:rsidR="003341D0">
        <w:rPr>
          <w:rFonts w:ascii="Times New Roman" w:hAnsi="Times New Roman" w:cs="Times New Roman"/>
          <w:sz w:val="28"/>
          <w:szCs w:val="28"/>
        </w:rPr>
        <w:t>81</w:t>
      </w:r>
    </w:p>
    <w:p w14:paraId="7A3D7851" w14:textId="77777777" w:rsidR="005A7F97" w:rsidRDefault="005A7F97" w:rsidP="00E37841">
      <w:pPr>
        <w:shd w:val="clear" w:color="auto" w:fill="FFFFFF"/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Г</w:t>
      </w:r>
      <w:r w:rsidR="00E37841">
        <w:rPr>
          <w:rFonts w:ascii="Times New Roman" w:hAnsi="Times New Roman" w:cs="Times New Roman"/>
          <w:sz w:val="28"/>
          <w:szCs w:val="28"/>
        </w:rPr>
        <w:tab/>
      </w:r>
      <w:r w:rsidR="003341D0">
        <w:rPr>
          <w:rFonts w:ascii="Times New Roman" w:hAnsi="Times New Roman" w:cs="Times New Roman"/>
          <w:sz w:val="28"/>
          <w:szCs w:val="28"/>
        </w:rPr>
        <w:t>86</w:t>
      </w:r>
    </w:p>
    <w:p w14:paraId="233DBD81" w14:textId="77777777" w:rsidR="005A7F97" w:rsidRDefault="005A7F97" w:rsidP="00E37841">
      <w:pPr>
        <w:shd w:val="clear" w:color="auto" w:fill="FFFFFF"/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Д</w:t>
      </w:r>
      <w:r w:rsidR="00E37841">
        <w:rPr>
          <w:rFonts w:ascii="Times New Roman" w:hAnsi="Times New Roman" w:cs="Times New Roman"/>
          <w:sz w:val="28"/>
          <w:szCs w:val="28"/>
        </w:rPr>
        <w:tab/>
      </w:r>
      <w:r w:rsidR="003341D0">
        <w:rPr>
          <w:rFonts w:ascii="Times New Roman" w:hAnsi="Times New Roman" w:cs="Times New Roman"/>
          <w:sz w:val="28"/>
          <w:szCs w:val="28"/>
        </w:rPr>
        <w:t>92</w:t>
      </w:r>
    </w:p>
    <w:p w14:paraId="129BBDEE" w14:textId="77777777" w:rsidR="005A7F97" w:rsidRDefault="005A7F97" w:rsidP="00E37841">
      <w:pPr>
        <w:shd w:val="clear" w:color="auto" w:fill="FFFFFF"/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Е</w:t>
      </w:r>
      <w:r w:rsidR="00E378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96</w:t>
      </w:r>
    </w:p>
    <w:p w14:paraId="7BD2128C" w14:textId="77777777" w:rsidR="005A7F97" w:rsidRDefault="005A7F97" w:rsidP="006C209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51E82D0" w14:textId="77777777" w:rsidR="005A7F97" w:rsidRDefault="005A7F97" w:rsidP="006C209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E8D4C71" w14:textId="77777777" w:rsidR="005A7F97" w:rsidRDefault="005A7F97" w:rsidP="006C209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DBA4D96" w14:textId="77777777" w:rsidR="005A7F97" w:rsidRDefault="005A7F97" w:rsidP="006C209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F3F58B7" w14:textId="77777777" w:rsidR="00BE5961" w:rsidRPr="00824E5A" w:rsidRDefault="00BE5961" w:rsidP="003A157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BE5961" w:rsidRPr="00824E5A" w:rsidSect="006C209E">
          <w:footerReference w:type="default" r:id="rId8"/>
          <w:type w:val="continuous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3C3B73E5" w14:textId="77777777" w:rsidR="00BE5961" w:rsidRPr="0047095E" w:rsidRDefault="0047095E" w:rsidP="0047095E">
      <w:pPr>
        <w:pStyle w:val="a3"/>
        <w:spacing w:before="0" w:beforeAutospacing="0" w:after="0" w:afterAutospacing="0" w:line="480" w:lineRule="auto"/>
        <w:contextualSpacing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ВВЕДЕНИЕ</w:t>
      </w:r>
    </w:p>
    <w:p w14:paraId="4FD9E524" w14:textId="77777777" w:rsidR="005D31E6" w:rsidRDefault="005D31E6" w:rsidP="00A43519">
      <w:pPr>
        <w:pStyle w:val="a3"/>
        <w:shd w:val="clear" w:color="auto" w:fill="FFFFFF"/>
        <w:spacing w:before="0" w:beforeAutospacing="0" w:after="0" w:afterAutospacing="0" w:line="480" w:lineRule="auto"/>
        <w:contextualSpacing/>
        <w:jc w:val="both"/>
        <w:rPr>
          <w:sz w:val="28"/>
          <w:szCs w:val="28"/>
        </w:rPr>
      </w:pPr>
    </w:p>
    <w:p w14:paraId="753884D2" w14:textId="77777777" w:rsidR="007F5318" w:rsidRDefault="00552442" w:rsidP="0055244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D2058B">
        <w:rPr>
          <w:sz w:val="28"/>
          <w:szCs w:val="28"/>
          <w:shd w:val="clear" w:color="auto" w:fill="FFFFFF"/>
        </w:rPr>
        <w:t>Данная выпускная квалификационная работа</w:t>
      </w:r>
      <w:r w:rsidR="00503772">
        <w:rPr>
          <w:sz w:val="28"/>
          <w:szCs w:val="28"/>
          <w:shd w:val="clear" w:color="auto" w:fill="FFFFFF"/>
        </w:rPr>
        <w:t xml:space="preserve"> посвящена</w:t>
      </w:r>
      <w:r w:rsidR="009E5030" w:rsidRPr="00933034">
        <w:rPr>
          <w:sz w:val="28"/>
          <w:szCs w:val="28"/>
          <w:shd w:val="clear" w:color="auto" w:fill="FFFFFF"/>
        </w:rPr>
        <w:t xml:space="preserve"> теме </w:t>
      </w:r>
      <w:r w:rsidR="009E5030" w:rsidRPr="0066661B">
        <w:rPr>
          <w:sz w:val="28"/>
          <w:szCs w:val="28"/>
          <w:shd w:val="clear" w:color="auto" w:fill="FFFFFF"/>
        </w:rPr>
        <w:t>«таможенн</w:t>
      </w:r>
      <w:r>
        <w:rPr>
          <w:sz w:val="28"/>
          <w:szCs w:val="28"/>
          <w:shd w:val="clear" w:color="auto" w:fill="FFFFFF"/>
        </w:rPr>
        <w:t>ое регулирование и</w:t>
      </w:r>
      <w:r w:rsidR="009E5030">
        <w:rPr>
          <w:sz w:val="28"/>
          <w:szCs w:val="28"/>
          <w:shd w:val="clear" w:color="auto" w:fill="FFFFFF"/>
        </w:rPr>
        <w:t xml:space="preserve"> администрирование</w:t>
      </w:r>
      <w:r>
        <w:rPr>
          <w:sz w:val="28"/>
          <w:szCs w:val="28"/>
          <w:shd w:val="clear" w:color="auto" w:fill="FFFFFF"/>
        </w:rPr>
        <w:t xml:space="preserve"> внешнеэкономической деятельности</w:t>
      </w:r>
      <w:r w:rsidR="009E5030">
        <w:rPr>
          <w:sz w:val="28"/>
          <w:szCs w:val="28"/>
          <w:shd w:val="clear" w:color="auto" w:fill="FFFFFF"/>
        </w:rPr>
        <w:t xml:space="preserve"> уполномоченных экономических операторов</w:t>
      </w:r>
      <w:r w:rsidR="009E5030" w:rsidRPr="0066661B">
        <w:rPr>
          <w:sz w:val="28"/>
          <w:szCs w:val="28"/>
          <w:shd w:val="clear" w:color="auto" w:fill="FFFFFF"/>
        </w:rPr>
        <w:t>».</w:t>
      </w:r>
    </w:p>
    <w:p w14:paraId="144C57F7" w14:textId="77777777" w:rsidR="009E5030" w:rsidRPr="00672FBB" w:rsidRDefault="00683F97" w:rsidP="007469A1">
      <w:pPr>
        <w:spacing w:after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нам известно,</w:t>
      </w:r>
      <w:r w:rsidR="007F5318" w:rsidRPr="000A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таможенное регулирование это закон, </w:t>
      </w:r>
      <w:proofErr w:type="gramStart"/>
      <w:r w:rsidR="007F5318" w:rsidRPr="000A30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таможенное администрирование э</w:t>
      </w:r>
      <w:r w:rsidR="005D31E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то</w:t>
      </w:r>
      <w:proofErr w:type="gramEnd"/>
      <w:r w:rsidR="005D31E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понима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5D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и его </w:t>
      </w:r>
      <w:r w:rsidR="007F5318" w:rsidRPr="000A30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="007F5318" w:rsidRPr="000A30F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 стороны государства – таможенными органами, со сто</w:t>
      </w:r>
      <w:r w:rsidR="005D31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роны бизнеса - участниками ВЭД.</w:t>
      </w:r>
    </w:p>
    <w:p w14:paraId="4FD752F4" w14:textId="77777777" w:rsidR="007469A1" w:rsidRDefault="009E5030" w:rsidP="005D31E6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933034">
        <w:rPr>
          <w:sz w:val="28"/>
          <w:szCs w:val="28"/>
          <w:shd w:val="clear" w:color="auto" w:fill="FFFFFF"/>
        </w:rPr>
        <w:t>Акту</w:t>
      </w:r>
      <w:r w:rsidR="00552442">
        <w:rPr>
          <w:sz w:val="28"/>
          <w:szCs w:val="28"/>
          <w:shd w:val="clear" w:color="auto" w:fill="FFFFFF"/>
        </w:rPr>
        <w:t>альность выбранной темы выпускной квалификационной</w:t>
      </w:r>
      <w:r w:rsidRPr="00933034">
        <w:rPr>
          <w:sz w:val="28"/>
          <w:szCs w:val="28"/>
          <w:shd w:val="clear" w:color="auto" w:fill="FFFFFF"/>
        </w:rPr>
        <w:t xml:space="preserve"> работы обуславливается тем, что</w:t>
      </w:r>
      <w:r w:rsidR="00232C1A">
        <w:rPr>
          <w:sz w:val="28"/>
          <w:szCs w:val="28"/>
        </w:rPr>
        <w:t xml:space="preserve"> в современных условиях</w:t>
      </w:r>
      <w:r w:rsidR="0036215B" w:rsidRPr="00A41BAA">
        <w:rPr>
          <w:sz w:val="28"/>
          <w:szCs w:val="28"/>
        </w:rPr>
        <w:t xml:space="preserve"> признание статуса УЭО</w:t>
      </w:r>
      <w:r w:rsidR="00A04B85" w:rsidRPr="00A04B85">
        <w:rPr>
          <w:sz w:val="28"/>
          <w:szCs w:val="28"/>
        </w:rPr>
        <w:t xml:space="preserve"> </w:t>
      </w:r>
      <w:r w:rsidR="00D54252">
        <w:rPr>
          <w:sz w:val="28"/>
          <w:szCs w:val="28"/>
        </w:rPr>
        <w:t>является ключевым</w:t>
      </w:r>
      <w:r w:rsidR="00A04B85">
        <w:rPr>
          <w:sz w:val="28"/>
          <w:szCs w:val="28"/>
        </w:rPr>
        <w:t xml:space="preserve"> </w:t>
      </w:r>
      <w:r w:rsidR="00A04B85" w:rsidRPr="00A41BAA">
        <w:rPr>
          <w:sz w:val="28"/>
          <w:szCs w:val="28"/>
        </w:rPr>
        <w:t>механизмов содействия международной торговле</w:t>
      </w:r>
      <w:r w:rsidR="00B55DF2">
        <w:rPr>
          <w:sz w:val="28"/>
          <w:szCs w:val="28"/>
        </w:rPr>
        <w:t>,</w:t>
      </w:r>
      <w:r w:rsidR="00A04B85" w:rsidRPr="00A41BAA">
        <w:rPr>
          <w:sz w:val="28"/>
          <w:szCs w:val="28"/>
        </w:rPr>
        <w:t xml:space="preserve"> </w:t>
      </w:r>
      <w:r w:rsidR="00D54252">
        <w:rPr>
          <w:sz w:val="28"/>
          <w:szCs w:val="28"/>
        </w:rPr>
        <w:t>востребованного многими</w:t>
      </w:r>
      <w:r w:rsidR="00A04B85" w:rsidRPr="00A41BAA">
        <w:rPr>
          <w:sz w:val="28"/>
          <w:szCs w:val="28"/>
        </w:rPr>
        <w:t xml:space="preserve"> </w:t>
      </w:r>
      <w:r w:rsidR="0036215B" w:rsidRPr="00A41BAA">
        <w:rPr>
          <w:sz w:val="28"/>
          <w:szCs w:val="28"/>
        </w:rPr>
        <w:t>стран</w:t>
      </w:r>
      <w:r w:rsidR="00D54252">
        <w:rPr>
          <w:sz w:val="28"/>
          <w:szCs w:val="28"/>
        </w:rPr>
        <w:t>ами мира в рамках</w:t>
      </w:r>
      <w:r w:rsidR="0036215B" w:rsidRPr="00A41BAA">
        <w:rPr>
          <w:sz w:val="28"/>
          <w:szCs w:val="28"/>
        </w:rPr>
        <w:t xml:space="preserve"> Всемирной таможенной организацией. Кроме того, развитие института УЭО на основе международных стандартов и создание безопасных цепей поставок в соответствии с международными соглашениями о взаимном признании УЭО являются приоритетными задачами совершенствования таможенного администрирования, предусмотренными Стратегией развития таможенной службы Российской Федерации до 2030 года</w:t>
      </w:r>
      <w:r w:rsidR="007469A1">
        <w:rPr>
          <w:sz w:val="28"/>
          <w:szCs w:val="28"/>
        </w:rPr>
        <w:t>.</w:t>
      </w:r>
    </w:p>
    <w:p w14:paraId="12964BA3" w14:textId="77777777" w:rsidR="00165B2F" w:rsidRDefault="007F36E9" w:rsidP="007F36E9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F36E9">
        <w:rPr>
          <w:sz w:val="28"/>
          <w:szCs w:val="28"/>
        </w:rPr>
        <w:t>Глобальный товарооборот идёт к тому, чтобы обеспечить максимальную прозрачность ведения бизнеса и облегчить внешне</w:t>
      </w:r>
      <w:r>
        <w:rPr>
          <w:sz w:val="28"/>
          <w:szCs w:val="28"/>
        </w:rPr>
        <w:t>экономическую деятельность</w:t>
      </w:r>
      <w:r w:rsidR="00075771">
        <w:rPr>
          <w:sz w:val="28"/>
          <w:szCs w:val="28"/>
        </w:rPr>
        <w:t xml:space="preserve"> </w:t>
      </w:r>
      <w:r w:rsidR="00CF41C7">
        <w:rPr>
          <w:sz w:val="28"/>
          <w:szCs w:val="28"/>
        </w:rPr>
        <w:t>[</w:t>
      </w:r>
      <w:r w:rsidR="00CF41C7" w:rsidRPr="00CF41C7">
        <w:rPr>
          <w:sz w:val="28"/>
          <w:szCs w:val="28"/>
        </w:rPr>
        <w:t>78</w:t>
      </w:r>
      <w:r w:rsidR="00075771" w:rsidRPr="00075771">
        <w:rPr>
          <w:sz w:val="28"/>
          <w:szCs w:val="28"/>
        </w:rPr>
        <w:t>]</w:t>
      </w:r>
      <w:r w:rsidRPr="007F36E9">
        <w:rPr>
          <w:sz w:val="28"/>
          <w:szCs w:val="28"/>
        </w:rPr>
        <w:t>. Это достигается</w:t>
      </w:r>
      <w:r w:rsidR="003A1571">
        <w:rPr>
          <w:sz w:val="28"/>
          <w:szCs w:val="28"/>
        </w:rPr>
        <w:t>,</w:t>
      </w:r>
      <w:r w:rsidRPr="007F36E9">
        <w:rPr>
          <w:sz w:val="28"/>
          <w:szCs w:val="28"/>
        </w:rPr>
        <w:t xml:space="preserve"> в том числе и благодаря идее уполномоченног</w:t>
      </w:r>
      <w:r>
        <w:rPr>
          <w:sz w:val="28"/>
          <w:szCs w:val="28"/>
        </w:rPr>
        <w:t xml:space="preserve">о экономического оператора </w:t>
      </w:r>
      <w:r w:rsidRPr="007F36E9">
        <w:rPr>
          <w:sz w:val="28"/>
          <w:szCs w:val="28"/>
        </w:rPr>
        <w:t>– организации, которая даёт полный доступ таможне к коммерческой документации и финансовой отчетности</w:t>
      </w:r>
      <w:r w:rsidR="00CF41C7">
        <w:rPr>
          <w:sz w:val="28"/>
          <w:szCs w:val="28"/>
        </w:rPr>
        <w:t xml:space="preserve"> [</w:t>
      </w:r>
      <w:r w:rsidR="00CF41C7" w:rsidRPr="00CF41C7">
        <w:rPr>
          <w:sz w:val="28"/>
          <w:szCs w:val="28"/>
        </w:rPr>
        <w:t>85</w:t>
      </w:r>
      <w:r w:rsidR="00075771" w:rsidRPr="00075771">
        <w:rPr>
          <w:sz w:val="28"/>
          <w:szCs w:val="28"/>
        </w:rPr>
        <w:t>]</w:t>
      </w:r>
      <w:r w:rsidRPr="007F36E9">
        <w:rPr>
          <w:sz w:val="28"/>
          <w:szCs w:val="28"/>
        </w:rPr>
        <w:t xml:space="preserve">. Государство же в ответ предоставляет этому участнику </w:t>
      </w:r>
      <w:r w:rsidR="004C70DE">
        <w:rPr>
          <w:color w:val="000000" w:themeColor="text1"/>
          <w:sz w:val="28"/>
          <w:szCs w:val="28"/>
          <w:shd w:val="clear" w:color="auto" w:fill="FFFFFF"/>
        </w:rPr>
        <w:t>ВЭД использовать</w:t>
      </w:r>
      <w:r w:rsidR="00D21736">
        <w:rPr>
          <w:color w:val="000000" w:themeColor="text1"/>
          <w:sz w:val="28"/>
          <w:szCs w:val="28"/>
          <w:shd w:val="clear" w:color="auto" w:fill="FFFFFF"/>
        </w:rPr>
        <w:t xml:space="preserve"> многочисленные упрощения </w:t>
      </w:r>
      <w:r w:rsidR="00F82A66">
        <w:rPr>
          <w:sz w:val="28"/>
          <w:szCs w:val="28"/>
        </w:rPr>
        <w:t>как</w:t>
      </w:r>
      <w:r w:rsidR="00F82A66" w:rsidRPr="00933034">
        <w:rPr>
          <w:sz w:val="28"/>
          <w:szCs w:val="28"/>
        </w:rPr>
        <w:t xml:space="preserve"> при перемещении товаров через таможенную границу </w:t>
      </w:r>
      <w:r w:rsidR="00F82A66">
        <w:rPr>
          <w:sz w:val="28"/>
          <w:szCs w:val="28"/>
        </w:rPr>
        <w:t>ЕАЭС</w:t>
      </w:r>
      <w:r w:rsidR="00B55DF2">
        <w:rPr>
          <w:sz w:val="28"/>
          <w:szCs w:val="28"/>
        </w:rPr>
        <w:t>,</w:t>
      </w:r>
      <w:r w:rsidR="00F82A66">
        <w:rPr>
          <w:sz w:val="28"/>
          <w:szCs w:val="28"/>
        </w:rPr>
        <w:t xml:space="preserve"> так и при</w:t>
      </w:r>
      <w:r w:rsidR="00F82A66" w:rsidRPr="00933034">
        <w:rPr>
          <w:sz w:val="28"/>
          <w:szCs w:val="28"/>
        </w:rPr>
        <w:t xml:space="preserve"> проведени</w:t>
      </w:r>
      <w:r w:rsidR="00B55DF2">
        <w:rPr>
          <w:sz w:val="28"/>
          <w:szCs w:val="28"/>
        </w:rPr>
        <w:t>и</w:t>
      </w:r>
      <w:r w:rsidR="00F82A66" w:rsidRPr="00933034">
        <w:rPr>
          <w:sz w:val="28"/>
          <w:szCs w:val="28"/>
        </w:rPr>
        <w:t xml:space="preserve"> таможенных операций</w:t>
      </w:r>
      <w:r w:rsidR="004C70DE">
        <w:rPr>
          <w:color w:val="000000" w:themeColor="text1"/>
          <w:sz w:val="28"/>
          <w:szCs w:val="28"/>
          <w:shd w:val="clear" w:color="auto" w:fill="FFFFFF"/>
        </w:rPr>
        <w:t>, в связи с этим для многих участников ВЭД получение данного статуса является привлекательным.</w:t>
      </w:r>
    </w:p>
    <w:p w14:paraId="2AE05C65" w14:textId="77777777" w:rsidR="002F6A16" w:rsidRDefault="004C70DE" w:rsidP="002F6A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72FBB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Но для получения статуса УЭО необходимо пройти </w:t>
      </w:r>
      <w:r w:rsidR="00ED2ABE" w:rsidRPr="00672FBB">
        <w:rPr>
          <w:rFonts w:ascii="Times New Roman" w:eastAsia="Times New Roman" w:hAnsi="Times New Roman" w:cs="Times New Roman"/>
          <w:iCs/>
          <w:sz w:val="28"/>
          <w:szCs w:val="28"/>
        </w:rPr>
        <w:t xml:space="preserve">многочисленные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р</w:t>
      </w:r>
      <w:r w:rsidRPr="00DA441E">
        <w:rPr>
          <w:rFonts w:ascii="Times New Roman" w:eastAsia="Times New Roman" w:hAnsi="Times New Roman" w:cs="Times New Roman"/>
          <w:iCs/>
          <w:sz w:val="28"/>
          <w:szCs w:val="28"/>
        </w:rPr>
        <w:t>амочные стандарты безопасности</w:t>
      </w:r>
      <w:r w:rsidR="00B55DF2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Pr="00DA441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0A30D8">
        <w:rPr>
          <w:rFonts w:ascii="Times New Roman" w:eastAsia="Times New Roman" w:hAnsi="Times New Roman" w:cs="Times New Roman"/>
          <w:iCs/>
          <w:sz w:val="28"/>
          <w:szCs w:val="28"/>
        </w:rPr>
        <w:t>предусматривающие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набор критериев.</w:t>
      </w:r>
      <w:r w:rsidR="00D2173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DA441E">
        <w:rPr>
          <w:rFonts w:ascii="Times New Roman" w:eastAsia="Times New Roman" w:hAnsi="Times New Roman" w:cs="Times New Roman"/>
          <w:iCs/>
          <w:sz w:val="28"/>
          <w:szCs w:val="28"/>
        </w:rPr>
        <w:t>Часть этих критериев нашл</w:t>
      </w:r>
      <w:r w:rsidR="001E7126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 w:rsidRPr="00DA441E">
        <w:rPr>
          <w:rFonts w:ascii="Times New Roman" w:eastAsia="Times New Roman" w:hAnsi="Times New Roman" w:cs="Times New Roman"/>
          <w:iCs/>
          <w:sz w:val="28"/>
          <w:szCs w:val="28"/>
        </w:rPr>
        <w:t xml:space="preserve"> свое отражение в ТК ЕАЭС и законодательстве Российской Федерации о таможенном регулировании</w:t>
      </w:r>
      <w:r w:rsidR="00D21736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7C4560A9" w14:textId="77777777" w:rsidR="00242151" w:rsidRPr="00242151" w:rsidRDefault="00242151" w:rsidP="002421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работы: </w:t>
      </w:r>
      <w:r w:rsidR="0058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процесса </w:t>
      </w:r>
      <w:r w:rsidR="00D71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включения юридических лиц в реестр </w:t>
      </w:r>
      <w:r w:rsidR="00F33C2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71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полномоченных экономических операторов </w:t>
      </w:r>
      <w:r w:rsidR="0058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37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порядка включения в данный реестр.</w:t>
      </w:r>
    </w:p>
    <w:p w14:paraId="0C9A28A9" w14:textId="77777777" w:rsidR="00242151" w:rsidRPr="00242151" w:rsidRDefault="00242151" w:rsidP="0024215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исследования: </w:t>
      </w:r>
      <w:r w:rsidR="00F33C25" w:rsidRPr="00F3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организации и совершенствования института </w:t>
      </w:r>
      <w:r w:rsidR="00F33C2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уполномоченных экономических организаций</w:t>
      </w:r>
      <w:r w:rsidRPr="00242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169937" w14:textId="77777777" w:rsidR="00242151" w:rsidRPr="00242151" w:rsidRDefault="00242151" w:rsidP="008F339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исследования: </w:t>
      </w:r>
      <w:r w:rsidR="00C90492" w:rsidRPr="00C9049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практики проведения таможенных проверок и совершенствование порядка получения статуса УЭО</w:t>
      </w:r>
      <w:r w:rsidR="008F3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0080D7" w14:textId="77777777" w:rsidR="00242151" w:rsidRPr="00242151" w:rsidRDefault="00242151" w:rsidP="0024215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1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</w:t>
      </w:r>
      <w:r w:rsidR="008F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анной </w:t>
      </w:r>
      <w:r w:rsidR="00B55D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выпускной</w:t>
      </w:r>
      <w:r w:rsidRPr="0024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="00E32CF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боте использовался практический</w:t>
      </w:r>
      <w:r w:rsidRPr="0024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исследования – наблюдение.</w:t>
      </w:r>
    </w:p>
    <w:p w14:paraId="4D5B71E0" w14:textId="77777777" w:rsidR="00242151" w:rsidRPr="00242151" w:rsidRDefault="00242151" w:rsidP="0024215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1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разработки ключевых воп</w:t>
      </w:r>
      <w:r w:rsidR="008F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росов </w:t>
      </w:r>
      <w:r w:rsidR="00B55D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выпускной</w:t>
      </w:r>
      <w:r w:rsidRPr="0024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были использованы </w:t>
      </w:r>
      <w:r w:rsidR="002B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 </w:t>
      </w:r>
      <w:proofErr w:type="gramStart"/>
      <w:r w:rsidR="002B58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акты</w:t>
      </w:r>
      <w:proofErr w:type="gramEnd"/>
      <w:r w:rsidR="002B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регулирующие институт УЭО,</w:t>
      </w:r>
      <w:r w:rsidRPr="0024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</w:t>
      </w:r>
      <w:r w:rsidR="002B584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ционно-аналитические обозрения</w:t>
      </w:r>
      <w:r w:rsidRPr="0024215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сборники материалов научно-практических конференций, информационные письма и официальные сайты ФТС России</w:t>
      </w:r>
      <w:r w:rsidR="001E71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внесшие существенный вклад в исследование темы данной работы.</w:t>
      </w:r>
    </w:p>
    <w:p w14:paraId="482C79F0" w14:textId="77777777" w:rsidR="00242151" w:rsidRPr="00242151" w:rsidRDefault="00242151" w:rsidP="0024215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1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объективное и полное представление о проблемах</w:t>
      </w:r>
      <w:r w:rsidR="001E71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связанных с таможенным </w:t>
      </w:r>
      <w:r w:rsidR="005643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администрированием УЭО</w:t>
      </w:r>
      <w:r w:rsidR="001E71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2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взяты из практического опыта работы в таможенных органах. Результаты этих исследований послужили для написания данной выпускной квалификационной работы.</w:t>
      </w:r>
    </w:p>
    <w:p w14:paraId="6D4EC4AD" w14:textId="77777777" w:rsidR="00242151" w:rsidRPr="00242151" w:rsidRDefault="00242151" w:rsidP="005F4F5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1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поставленной цели предп</w:t>
      </w:r>
      <w:r w:rsidR="005F4F5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олагает решение следующих задач</w:t>
      </w:r>
      <w:r w:rsidR="002952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1DC0E8C" w14:textId="77777777" w:rsidR="00D46334" w:rsidRDefault="00295274" w:rsidP="0029527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р</w:t>
      </w:r>
      <w:r w:rsidR="00242151" w:rsidRPr="0024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ассмотреть </w:t>
      </w:r>
      <w:r w:rsidR="005F4F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таможенное регулирование института УЭО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26C156" w14:textId="77777777" w:rsidR="00D1540F" w:rsidRPr="00242151" w:rsidRDefault="00295274" w:rsidP="0029527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</w:t>
      </w:r>
      <w:r w:rsidR="007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оказать </w:t>
      </w:r>
      <w:r w:rsidR="00D542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преимущество и привлекательность статуса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D3EE17" w14:textId="77777777" w:rsidR="00242151" w:rsidRPr="00654B2C" w:rsidRDefault="00295274" w:rsidP="0029527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р</w:t>
      </w:r>
      <w:r w:rsidR="00654B2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ассказать</w:t>
      </w:r>
      <w:r w:rsidR="00654B2C" w:rsidRPr="0065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путях развития института операторов, дополнительных возможностях для УЭО, а также о реализации российских программ и инициатив в международном масштабе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461BDDA" w14:textId="77777777" w:rsidR="00B84132" w:rsidRPr="005403B2" w:rsidRDefault="00295274" w:rsidP="00295274">
      <w:pPr>
        <w:shd w:val="clear" w:color="auto" w:fill="FFFFFF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и</w:t>
      </w:r>
      <w:r w:rsidR="00242151" w:rsidRPr="00242151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сследовать осно</w:t>
      </w:r>
      <w:r w:rsidR="009E6F7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вные р</w:t>
      </w:r>
      <w:r w:rsidR="00B84132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езультаты и перспективы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4BD1156" w14:textId="77777777" w:rsidR="00242151" w:rsidRPr="00242151" w:rsidRDefault="00295274" w:rsidP="0029527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</w:t>
      </w:r>
      <w:r w:rsidR="00CF5DB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</w:t>
      </w:r>
      <w:r w:rsidR="004709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151" w:rsidRPr="0024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проводится </w:t>
      </w:r>
      <w:r w:rsidR="00CF5D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таможенный контроль в отношении УЭО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4EF279" w14:textId="77777777" w:rsidR="00242151" w:rsidRPr="00242151" w:rsidRDefault="00295274" w:rsidP="002952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и</w:t>
      </w:r>
      <w:r w:rsidR="00242151" w:rsidRPr="0024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сследовать основные проблемные </w:t>
      </w:r>
      <w:r w:rsidR="00CF5D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существующие при присвоении статуса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3B8EAD0" w14:textId="77777777" w:rsidR="00242151" w:rsidRPr="00242151" w:rsidRDefault="00295274" w:rsidP="0029527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242151" w:rsidRPr="002421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ровести анализ практики проведения таможенных проверок </w:t>
      </w:r>
      <w:r w:rsidR="00CF5D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отношении УЭО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18152C1F" w14:textId="77777777" w:rsidR="00242151" w:rsidRPr="00242151" w:rsidRDefault="00295274" w:rsidP="0029527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н</w:t>
      </w:r>
      <w:r w:rsidR="00242151" w:rsidRPr="00242151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основе полученных теоретических, аналитических и практических данных сделать заключительный вывод.</w:t>
      </w:r>
    </w:p>
    <w:p w14:paraId="7F4A4CCB" w14:textId="77777777" w:rsidR="00242151" w:rsidRPr="00242151" w:rsidRDefault="00242151" w:rsidP="0024215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6070F60A" w14:textId="77777777" w:rsidR="00242151" w:rsidRPr="00242151" w:rsidRDefault="00242151" w:rsidP="0024215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689BC5DB" w14:textId="77777777" w:rsidR="00CE0B4F" w:rsidRDefault="00CE0B4F" w:rsidP="00CE0B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0255CD" w14:textId="77777777" w:rsidR="00ED2ABE" w:rsidRDefault="00ED2ABE" w:rsidP="00CE0B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A25AE2" w14:textId="77777777" w:rsidR="00ED2ABE" w:rsidRDefault="00ED2ABE" w:rsidP="00CE0B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857FE4" w14:textId="77777777" w:rsidR="00ED2ABE" w:rsidRDefault="00ED2ABE" w:rsidP="00CE0B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884E55" w14:textId="77777777" w:rsidR="00886A10" w:rsidRDefault="00886A10" w:rsidP="00CE0B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31DA0F" w14:textId="77777777" w:rsidR="003C0BAB" w:rsidRDefault="003C0BAB" w:rsidP="00CE0B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8760B7" w14:textId="77777777" w:rsidR="003C0BAB" w:rsidRDefault="003C0BAB" w:rsidP="00CE0B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964291" w14:textId="77777777" w:rsidR="003C0BAB" w:rsidRDefault="003C0BAB" w:rsidP="00CE0B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8498B4" w14:textId="77777777" w:rsidR="003C0BAB" w:rsidRDefault="003C0BAB" w:rsidP="00CE0B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E31E0A" w14:textId="77777777" w:rsidR="003C0BAB" w:rsidRDefault="003C0BAB" w:rsidP="00CE0B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0427A4" w14:textId="77777777" w:rsidR="003C0BAB" w:rsidRDefault="003C0BAB" w:rsidP="00CE0B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71BFC1" w14:textId="77777777" w:rsidR="00886A10" w:rsidRDefault="00886A10" w:rsidP="00CE0B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62EA6" w14:textId="77777777" w:rsidR="00886A10" w:rsidRDefault="00886A10" w:rsidP="00CE0B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C8607D" w14:textId="77777777" w:rsidR="00886A10" w:rsidRDefault="00886A10" w:rsidP="00CE0B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2A4824" w14:textId="77777777" w:rsidR="00886A10" w:rsidRDefault="00886A10" w:rsidP="00CE0B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1E77C7" w14:textId="77777777" w:rsidR="00886A10" w:rsidRDefault="00886A10" w:rsidP="00CE0B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E5D9F1" w14:textId="77777777" w:rsidR="00886A10" w:rsidRDefault="00886A10" w:rsidP="00CE0B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6EBC9" w14:textId="77777777" w:rsidR="00886A10" w:rsidRDefault="00886A10" w:rsidP="00CE0B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053D1" w14:textId="77777777" w:rsidR="00886A10" w:rsidRDefault="00886A10" w:rsidP="00CE0B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CC2B94" w14:textId="77777777" w:rsidR="00A409A8" w:rsidRPr="00220865" w:rsidRDefault="00A409A8" w:rsidP="0047095E">
      <w:pPr>
        <w:pStyle w:val="a3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r w:rsidRPr="00220865">
        <w:rPr>
          <w:sz w:val="28"/>
          <w:szCs w:val="28"/>
          <w:shd w:val="clear" w:color="auto" w:fill="FFFFFF"/>
        </w:rPr>
        <w:lastRenderedPageBreak/>
        <w:t xml:space="preserve">1 РАЗВИТИЕ И СОВЕРШЕНСТВОВАНИЕ </w:t>
      </w:r>
      <w:r>
        <w:rPr>
          <w:sz w:val="28"/>
          <w:szCs w:val="28"/>
          <w:shd w:val="clear" w:color="auto" w:fill="FFFFFF"/>
        </w:rPr>
        <w:t>ИНСТИТУТА УПОЛНОМОЧЕННОГО ЭКОНОМИЧЕСКОГО ОПЕРАТОРА</w:t>
      </w:r>
    </w:p>
    <w:p w14:paraId="74B09E82" w14:textId="77777777" w:rsidR="00A409A8" w:rsidRPr="00220865" w:rsidRDefault="00A409A8" w:rsidP="00A43519">
      <w:pPr>
        <w:pStyle w:val="a3"/>
        <w:shd w:val="clear" w:color="auto" w:fill="FFFFFF"/>
        <w:spacing w:before="0" w:beforeAutospacing="0" w:after="0" w:afterAutospacing="0" w:line="480" w:lineRule="auto"/>
        <w:contextualSpacing/>
        <w:rPr>
          <w:sz w:val="28"/>
          <w:szCs w:val="28"/>
        </w:rPr>
      </w:pPr>
    </w:p>
    <w:p w14:paraId="36BDE7F3" w14:textId="77777777" w:rsidR="00886A10" w:rsidRPr="00ED5581" w:rsidRDefault="0047095E" w:rsidP="0047095E">
      <w:pPr>
        <w:pStyle w:val="a3"/>
        <w:shd w:val="clear" w:color="auto" w:fill="FFFFFF"/>
        <w:spacing w:before="0" w:beforeAutospacing="0" w:after="0" w:afterAutospacing="0" w:line="48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57558E">
        <w:rPr>
          <w:sz w:val="28"/>
          <w:szCs w:val="28"/>
        </w:rPr>
        <w:t xml:space="preserve">СТАТУС </w:t>
      </w:r>
      <w:r w:rsidR="00ED5581">
        <w:rPr>
          <w:sz w:val="28"/>
          <w:szCs w:val="28"/>
        </w:rPr>
        <w:t>УПОЛНОМОЧЕННОГО ЭКОНОМИЧЕСКОГО ОПЕРАТОРА</w:t>
      </w:r>
    </w:p>
    <w:p w14:paraId="2E781F88" w14:textId="77777777" w:rsidR="00886A10" w:rsidRDefault="00886A10" w:rsidP="0047095E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5E7E78" w14:textId="77777777" w:rsidR="007F5318" w:rsidRPr="007F5318" w:rsidRDefault="007F5318" w:rsidP="007F53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 или поздно компании, которые оказывают услуги в сфере ВЭД, логистики и таможенного дела, начинают задумываться об оптимизации своих бизнес-процессов, как вывести их на новый уровень в определенной сфере</w:t>
      </w:r>
      <w:r w:rsidR="00075771" w:rsidRPr="00075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CF41C7" w:rsidRPr="00CF41C7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075771" w:rsidRPr="00075771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7F53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26A82C" w14:textId="77777777" w:rsidR="00BB0366" w:rsidRDefault="00AE0643" w:rsidP="00BB03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уполномоченного экономического оператора</w:t>
      </w:r>
      <w:r w:rsidR="00D4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желанным для многих участников ВЭД</w:t>
      </w:r>
      <w:r w:rsidR="00D46334" w:rsidRPr="00D4633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самым сложным в получении. Это как козырной туз для работы с таможней – желанная карт</w:t>
      </w:r>
      <w:r w:rsidR="003F2FDA">
        <w:rPr>
          <w:rFonts w:ascii="Times New Roman" w:eastAsia="Times New Roman" w:hAnsi="Times New Roman" w:cs="Times New Roman"/>
          <w:sz w:val="28"/>
          <w:szCs w:val="28"/>
          <w:lang w:eastAsia="ru-RU"/>
        </w:rPr>
        <w:t>а, но получить ее могут единицы</w:t>
      </w:r>
      <w:r w:rsidR="00075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CF41C7" w:rsidRPr="00CF41C7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075771" w:rsidRPr="00075771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3F2F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0E6D03" w14:textId="77777777" w:rsidR="00BD240C" w:rsidRPr="007F5318" w:rsidRDefault="0032536B" w:rsidP="00BD24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к</w:t>
      </w:r>
      <w:r w:rsidR="007F5318" w:rsidRPr="007F531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рупные компании, которые занимаются оказанием услуг в сфере ВЭД и/или производственной деятельностью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начинают задаваться вопросами:</w:t>
      </w:r>
      <w:r w:rsidR="0066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F5318" w:rsidRPr="007F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соблюсти условия </w:t>
      </w:r>
      <w:r w:rsidR="00562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для </w:t>
      </w:r>
      <w:r w:rsidR="007F5318" w:rsidRPr="007F5318">
        <w:rPr>
          <w:rFonts w:ascii="Times New Roman" w:eastAsia="Times New Roman" w:hAnsi="Times New Roman" w:cs="Times New Roman"/>
          <w:sz w:val="28"/>
          <w:szCs w:val="28"/>
          <w:lang w:eastAsia="ru-RU"/>
        </w:rPr>
        <w:t>вк</w:t>
      </w:r>
      <w:r w:rsidR="005621CC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лючения в реестр УЭО</w:t>
      </w:r>
      <w:r w:rsidR="007F5318" w:rsidRPr="007F5318"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 получить свиде</w:t>
      </w:r>
      <w:r w:rsidR="005621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 УЭО</w:t>
      </w:r>
      <w:r w:rsidR="007F5318" w:rsidRPr="007F5318">
        <w:rPr>
          <w:rFonts w:ascii="Times New Roman" w:eastAsia="Times New Roman" w:hAnsi="Times New Roman" w:cs="Times New Roman"/>
          <w:sz w:val="28"/>
          <w:szCs w:val="28"/>
          <w:lang w:eastAsia="ru-RU"/>
        </w:rPr>
        <w:t>? Что нужно, чтобы стать УЭО? Какие требования установлены ФТС России для УЭО? Кто такой уполномоченный экономический оператор?</w:t>
      </w:r>
      <w:r w:rsidR="00661A8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B78DB70" w14:textId="77777777" w:rsidR="00661A81" w:rsidRDefault="00661A81" w:rsidP="00661A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Многие ответы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BD240C">
        <w:rPr>
          <w:rFonts w:ascii="Times New Roman" w:eastAsia="Times New Roman" w:hAnsi="Times New Roman" w:cs="Times New Roman"/>
          <w:iCs/>
          <w:sz w:val="28"/>
          <w:szCs w:val="28"/>
        </w:rPr>
        <w:t xml:space="preserve">регулирующие деятельность УЭО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можно найти</w:t>
      </w:r>
      <w:r w:rsidRPr="00DA441E">
        <w:rPr>
          <w:rFonts w:ascii="Times New Roman" w:eastAsia="Times New Roman" w:hAnsi="Times New Roman" w:cs="Times New Roman"/>
          <w:iCs/>
          <w:sz w:val="28"/>
          <w:szCs w:val="28"/>
        </w:rPr>
        <w:t xml:space="preserve"> в ТК ЕАЭС и законодательстве Российской Федерации о таможенном регулировании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76873F3C" w14:textId="77777777" w:rsidR="007F5318" w:rsidRPr="00BD240C" w:rsidRDefault="00661A81" w:rsidP="00BD24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Но тамож</w:t>
      </w:r>
      <w:r w:rsidR="00AB57FC">
        <w:rPr>
          <w:rFonts w:ascii="Times New Roman" w:eastAsia="Times New Roman" w:hAnsi="Times New Roman" w:cs="Times New Roman"/>
          <w:iCs/>
          <w:sz w:val="28"/>
          <w:szCs w:val="28"/>
        </w:rPr>
        <w:t>енное регулирование</w:t>
      </w:r>
      <w:r w:rsidR="0047095E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AB57FC">
        <w:rPr>
          <w:rFonts w:ascii="Times New Roman" w:eastAsia="Times New Roman" w:hAnsi="Times New Roman" w:cs="Times New Roman"/>
          <w:iCs/>
          <w:sz w:val="28"/>
          <w:szCs w:val="28"/>
        </w:rPr>
        <w:t xml:space="preserve"> связанное с получением </w:t>
      </w:r>
      <w:r w:rsidR="00585E9E">
        <w:rPr>
          <w:rFonts w:ascii="Times New Roman" w:eastAsia="Times New Roman" w:hAnsi="Times New Roman" w:cs="Times New Roman"/>
          <w:iCs/>
          <w:sz w:val="28"/>
          <w:szCs w:val="28"/>
        </w:rPr>
        <w:t xml:space="preserve">участниками ВЭД статуса УЭО, </w:t>
      </w:r>
      <w:r w:rsidR="00AB57FC">
        <w:rPr>
          <w:rFonts w:ascii="Times New Roman" w:eastAsia="Times New Roman" w:hAnsi="Times New Roman" w:cs="Times New Roman"/>
          <w:iCs/>
          <w:sz w:val="28"/>
          <w:szCs w:val="28"/>
        </w:rPr>
        <w:t>проверкой</w:t>
      </w:r>
      <w:r w:rsidR="00585E9E">
        <w:rPr>
          <w:rFonts w:ascii="Times New Roman" w:eastAsia="Times New Roman" w:hAnsi="Times New Roman" w:cs="Times New Roman"/>
          <w:iCs/>
          <w:sz w:val="28"/>
          <w:szCs w:val="28"/>
        </w:rPr>
        <w:t xml:space="preserve"> УЭО и</w:t>
      </w:r>
      <w:r w:rsidR="00683F97">
        <w:rPr>
          <w:rFonts w:ascii="Times New Roman" w:eastAsia="Times New Roman" w:hAnsi="Times New Roman" w:cs="Times New Roman"/>
          <w:iCs/>
          <w:sz w:val="28"/>
          <w:szCs w:val="28"/>
        </w:rPr>
        <w:t xml:space="preserve"> его</w:t>
      </w:r>
      <w:r w:rsidR="00585E9E">
        <w:rPr>
          <w:rFonts w:ascii="Times New Roman" w:eastAsia="Times New Roman" w:hAnsi="Times New Roman" w:cs="Times New Roman"/>
          <w:iCs/>
          <w:sz w:val="28"/>
          <w:szCs w:val="28"/>
        </w:rPr>
        <w:t xml:space="preserve"> отчетности</w:t>
      </w:r>
      <w:r w:rsidR="00AB57F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очень сложно</w:t>
      </w:r>
      <w:r w:rsidR="00585E9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36264B">
        <w:rPr>
          <w:rFonts w:ascii="Times New Roman" w:eastAsia="Times New Roman" w:hAnsi="Times New Roman" w:cs="Times New Roman"/>
          <w:iCs/>
          <w:sz w:val="28"/>
          <w:szCs w:val="28"/>
        </w:rPr>
        <w:t xml:space="preserve">в понимании и </w:t>
      </w:r>
      <w:r w:rsidR="00755A93">
        <w:rPr>
          <w:rFonts w:ascii="Times New Roman" w:eastAsia="Times New Roman" w:hAnsi="Times New Roman" w:cs="Times New Roman"/>
          <w:iCs/>
          <w:sz w:val="28"/>
          <w:szCs w:val="28"/>
        </w:rPr>
        <w:t>постоянно дорабатывается.</w:t>
      </w:r>
      <w:r w:rsidR="00BD240C" w:rsidRPr="00BD240C">
        <w:rPr>
          <w:rFonts w:ascii="Times New Roman" w:eastAsia="Times New Roman" w:hAnsi="Times New Roman" w:cs="Times New Roman"/>
          <w:color w:val="2B2B2B"/>
          <w:sz w:val="27"/>
          <w:szCs w:val="27"/>
          <w:lang w:eastAsia="ru-RU"/>
        </w:rPr>
        <w:t xml:space="preserve"> </w:t>
      </w:r>
      <w:r w:rsidR="00BD240C" w:rsidRPr="00BD240C">
        <w:rPr>
          <w:rFonts w:ascii="Times New Roman" w:eastAsia="Times New Roman" w:hAnsi="Times New Roman" w:cs="Times New Roman"/>
          <w:iCs/>
          <w:sz w:val="28"/>
          <w:szCs w:val="28"/>
        </w:rPr>
        <w:t>Язык актов сложный и</w:t>
      </w:r>
      <w:r w:rsidR="00974731" w:rsidRPr="0097473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BD240C" w:rsidRPr="00BD240C">
        <w:rPr>
          <w:rFonts w:ascii="Times New Roman" w:eastAsia="Times New Roman" w:hAnsi="Times New Roman" w:cs="Times New Roman"/>
          <w:iCs/>
          <w:sz w:val="28"/>
          <w:szCs w:val="28"/>
        </w:rPr>
        <w:t>без практики в</w:t>
      </w:r>
      <w:r w:rsidR="00BD240C">
        <w:rPr>
          <w:rFonts w:ascii="Times New Roman" w:eastAsia="Times New Roman" w:hAnsi="Times New Roman" w:cs="Times New Roman"/>
          <w:iCs/>
          <w:sz w:val="28"/>
          <w:szCs w:val="28"/>
        </w:rPr>
        <w:t xml:space="preserve"> этом в</w:t>
      </w:r>
      <w:r w:rsidR="00BB0366">
        <w:rPr>
          <w:rFonts w:ascii="Times New Roman" w:eastAsia="Times New Roman" w:hAnsi="Times New Roman" w:cs="Times New Roman"/>
          <w:iCs/>
          <w:sz w:val="28"/>
          <w:szCs w:val="28"/>
        </w:rPr>
        <w:t>опросе разобраться очень сложно, так как любые отклонения</w:t>
      </w:r>
      <w:r w:rsidR="00AA7C78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неточность может</w:t>
      </w:r>
      <w:r w:rsidR="00BB0366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привести к отказу </w:t>
      </w:r>
      <w:r w:rsidR="00AA7C78">
        <w:rPr>
          <w:rFonts w:ascii="Times New Roman" w:eastAsia="Times New Roman" w:hAnsi="Times New Roman" w:cs="Times New Roman"/>
          <w:iCs/>
          <w:sz w:val="28"/>
          <w:szCs w:val="28"/>
        </w:rPr>
        <w:t xml:space="preserve">ФТС России </w:t>
      </w:r>
      <w:r w:rsidR="00BB0366">
        <w:rPr>
          <w:rFonts w:ascii="Times New Roman" w:eastAsia="Times New Roman" w:hAnsi="Times New Roman" w:cs="Times New Roman"/>
          <w:iCs/>
          <w:sz w:val="28"/>
          <w:szCs w:val="28"/>
        </w:rPr>
        <w:t>в получении статуса.</w:t>
      </w:r>
    </w:p>
    <w:p w14:paraId="3D91E20C" w14:textId="77777777" w:rsidR="003F2FDA" w:rsidRDefault="003B1CB7" w:rsidP="00E81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так, «у</w:t>
      </w:r>
      <w:r w:rsidR="00AE0643" w:rsidRPr="00ED5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полномоченный экономический оператор </w:t>
      </w:r>
      <w:r w:rsidR="002952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E0643" w:rsidRPr="00ED5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юридическое лицо с</w:t>
      </w:r>
      <w:r w:rsidR="00AE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особым статусом в системе </w:t>
      </w:r>
      <w:proofErr w:type="gramStart"/>
      <w:r w:rsidR="00BD240C">
        <w:rPr>
          <w:rFonts w:ascii="Times New Roman" w:eastAsia="Times New Roman" w:hAnsi="Times New Roman" w:cs="Times New Roman"/>
          <w:sz w:val="28"/>
          <w:szCs w:val="28"/>
          <w:lang w:eastAsia="ru-RU"/>
        </w:rPr>
        <w:t>ВЭД</w:t>
      </w:r>
      <w:proofErr w:type="gramEnd"/>
      <w:r w:rsidR="00BD240C" w:rsidRPr="00BD240C">
        <w:rPr>
          <w:color w:val="2B2B2B"/>
          <w:sz w:val="27"/>
          <w:szCs w:val="27"/>
        </w:rPr>
        <w:t xml:space="preserve"> </w:t>
      </w:r>
      <w:r w:rsidR="00BD240C" w:rsidRPr="00BD2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использующее специальные </w:t>
      </w:r>
      <w:r w:rsidR="00BD240C" w:rsidRPr="00BD24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упрощения на таможенной территории ЕАЭС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F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1C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CF41C7" w:rsidRPr="00CF41C7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="004F561A" w:rsidRPr="004F561A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470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643" w:rsidRPr="00ED55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этот статус получают крупные производственные или торговые компании, чтобы импортировать</w:t>
      </w:r>
      <w:r w:rsidR="00AE0643">
        <w:rPr>
          <w:rFonts w:ascii="Times New Roman" w:eastAsia="Times New Roman" w:hAnsi="Times New Roman" w:cs="Times New Roman"/>
          <w:sz w:val="28"/>
          <w:szCs w:val="28"/>
          <w:lang w:eastAsia="ru-RU"/>
        </w:rPr>
        <w:t>/экспортировать</w:t>
      </w:r>
      <w:r w:rsidR="00AE0643" w:rsidRPr="00ED5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продукцию или сырье было проще и быстрее.</w:t>
      </w:r>
      <w:r w:rsidRPr="003B1CB7">
        <w:rPr>
          <w:rFonts w:ascii="Tahoma" w:hAnsi="Tahoma" w:cs="Tahoma"/>
          <w:color w:val="474747"/>
          <w:sz w:val="23"/>
          <w:szCs w:val="23"/>
          <w:shd w:val="clear" w:color="auto" w:fill="FFFFFF"/>
        </w:rPr>
        <w:t xml:space="preserve"> </w:t>
      </w:r>
    </w:p>
    <w:p w14:paraId="2099CCF0" w14:textId="77777777" w:rsidR="0035223F" w:rsidRDefault="0035223F" w:rsidP="00235A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C0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5438ED" w:rsidRPr="00D75C02">
        <w:rPr>
          <w:rFonts w:ascii="Times New Roman" w:eastAsia="Times New Roman" w:hAnsi="Times New Roman" w:cs="Times New Roman"/>
          <w:sz w:val="28"/>
          <w:szCs w:val="28"/>
          <w:lang w:eastAsia="ru-RU"/>
        </w:rPr>
        <w:t>иц</w:t>
      </w:r>
      <w:r w:rsidRPr="00D7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которые могут получить </w:t>
      </w:r>
      <w:r w:rsidR="005438ED" w:rsidRPr="00D75C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</w:t>
      </w:r>
      <w:r w:rsidRPr="00D7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УЭО</w:t>
      </w:r>
      <w:r w:rsidR="004709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5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на рисунке 1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7"/>
        <w:gridCol w:w="3605"/>
        <w:gridCol w:w="3308"/>
      </w:tblGrid>
      <w:tr w:rsidR="009B7B65" w14:paraId="68DDC210" w14:textId="77777777" w:rsidTr="00525938">
        <w:tc>
          <w:tcPr>
            <w:tcW w:w="2657" w:type="dxa"/>
          </w:tcPr>
          <w:p w14:paraId="4757E037" w14:textId="77777777" w:rsidR="009B7B65" w:rsidRDefault="009B7B65" w:rsidP="009B7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object w:dxaOrig="1980" w:dyaOrig="1695" w14:anchorId="0A2B0F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6pt;height:87.6pt" o:ole="">
                  <v:imagedata r:id="rId9" o:title=""/>
                </v:shape>
                <o:OLEObject Type="Embed" ProgID="PBrush" ShapeID="_x0000_i1025" DrawAspect="Content" ObjectID="_1798742600" r:id="rId10"/>
              </w:object>
            </w:r>
          </w:p>
        </w:tc>
        <w:tc>
          <w:tcPr>
            <w:tcW w:w="3605" w:type="dxa"/>
          </w:tcPr>
          <w:p w14:paraId="11416D55" w14:textId="77777777" w:rsidR="009B7B65" w:rsidRDefault="009B7B65" w:rsidP="009B7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object w:dxaOrig="2895" w:dyaOrig="1770" w14:anchorId="30EFEB35">
                <v:shape id="_x0000_i1026" type="#_x0000_t75" style="width:144.6pt;height:87.6pt" o:ole="">
                  <v:imagedata r:id="rId11" o:title=""/>
                </v:shape>
                <o:OLEObject Type="Embed" ProgID="PBrush" ShapeID="_x0000_i1026" DrawAspect="Content" ObjectID="_1798742601" r:id="rId12"/>
              </w:object>
            </w:r>
          </w:p>
        </w:tc>
        <w:tc>
          <w:tcPr>
            <w:tcW w:w="3308" w:type="dxa"/>
          </w:tcPr>
          <w:p w14:paraId="160C1712" w14:textId="77777777" w:rsidR="009B7B65" w:rsidRDefault="009B7B65" w:rsidP="009B7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object w:dxaOrig="2805" w:dyaOrig="1560" w14:anchorId="7F1F2D03">
                <v:shape id="_x0000_i1027" type="#_x0000_t75" style="width:154.2pt;height:85.8pt" o:ole="">
                  <v:imagedata r:id="rId13" o:title=""/>
                </v:shape>
                <o:OLEObject Type="Embed" ProgID="PBrush" ShapeID="_x0000_i1027" DrawAspect="Content" ObjectID="_1798742602" r:id="rId14"/>
              </w:object>
            </w:r>
          </w:p>
        </w:tc>
      </w:tr>
      <w:tr w:rsidR="009B7B65" w14:paraId="55534621" w14:textId="77777777" w:rsidTr="00525938">
        <w:tc>
          <w:tcPr>
            <w:tcW w:w="2657" w:type="dxa"/>
          </w:tcPr>
          <w:p w14:paraId="1E6AC651" w14:textId="77777777" w:rsidR="009B7B65" w:rsidRPr="009B7B65" w:rsidRDefault="009B7B65" w:rsidP="009B7B65">
            <w:pPr>
              <w:pStyle w:val="a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декларант</w:t>
            </w:r>
          </w:p>
        </w:tc>
        <w:tc>
          <w:tcPr>
            <w:tcW w:w="3605" w:type="dxa"/>
          </w:tcPr>
          <w:p w14:paraId="0146D77D" w14:textId="77777777" w:rsidR="009B7B65" w:rsidRPr="009B7B65" w:rsidRDefault="009B7B65" w:rsidP="009B7B65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владелец таможенного склада, склада временного хранения</w:t>
            </w:r>
          </w:p>
        </w:tc>
        <w:tc>
          <w:tcPr>
            <w:tcW w:w="3308" w:type="dxa"/>
          </w:tcPr>
          <w:p w14:paraId="15C58385" w14:textId="77777777" w:rsidR="009B7B65" w:rsidRPr="009B7B65" w:rsidRDefault="009B7B65" w:rsidP="009B7B65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65">
              <w:rPr>
                <w:rFonts w:ascii="Times New Roman" w:hAnsi="Times New Roman" w:cs="Times New Roman"/>
                <w:sz w:val="24"/>
                <w:szCs w:val="24"/>
              </w:rPr>
              <w:t>таможенный перевозчик</w:t>
            </w:r>
          </w:p>
        </w:tc>
      </w:tr>
    </w:tbl>
    <w:p w14:paraId="76B649E5" w14:textId="77777777" w:rsidR="003C0BAB" w:rsidRDefault="003C0BAB" w:rsidP="009B7B65">
      <w:pPr>
        <w:pStyle w:val="a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3DDFE9" w14:textId="77777777" w:rsidR="00D75C02" w:rsidRPr="004F561A" w:rsidRDefault="00D75C02" w:rsidP="004F561A">
      <w:pPr>
        <w:tabs>
          <w:tab w:val="center" w:pos="481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1</w:t>
      </w:r>
      <w:r w:rsidR="00A7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93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которые могут получить статус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УЭО</w:t>
      </w:r>
      <w:r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</w:p>
    <w:p w14:paraId="42C3C217" w14:textId="77777777" w:rsidR="00235A67" w:rsidRDefault="00235A67" w:rsidP="00235A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УЭО является реестровой </w:t>
      </w:r>
      <w:r w:rsidR="002952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E0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означает, что для того, чтобы официально работать в качестве УЭО организация должна быть включена в таможенный реестр УЭО, который ведет Федеральная таможен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служба Российской Федерации.</w:t>
      </w:r>
      <w:r w:rsidR="00F40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F9BB07" w14:textId="77777777" w:rsidR="0035223F" w:rsidRDefault="00F40F20" w:rsidP="00C21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ФТС России </w:t>
      </w:r>
      <w:r w:rsidR="00C213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ведется и обновляется данный реестр. Сведения, вносимые в реестр</w:t>
      </w:r>
      <w:r w:rsidR="002952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на рисунке 2</w:t>
      </w:r>
      <w:r w:rsidR="00F31A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88F11C" w14:textId="77777777" w:rsidR="0035223F" w:rsidRDefault="00235A67" w:rsidP="00C21323">
      <w:pPr>
        <w:spacing w:after="0" w:line="360" w:lineRule="auto"/>
        <w:jc w:val="both"/>
        <w:rPr>
          <w:rFonts w:ascii="PT Sans" w:hAnsi="PT Sans"/>
          <w:color w:val="212529"/>
          <w:shd w:val="clear" w:color="auto" w:fill="FFFFFF"/>
        </w:rPr>
      </w:pPr>
      <w:r>
        <w:rPr>
          <w:rFonts w:ascii="PT Sans" w:hAnsi="PT Sans"/>
          <w:noProof/>
          <w:color w:val="212529"/>
          <w:shd w:val="clear" w:color="auto" w:fill="FFFFFF"/>
          <w:lang w:eastAsia="ru-RU"/>
        </w:rPr>
        <w:drawing>
          <wp:inline distT="0" distB="0" distL="0" distR="0" wp14:anchorId="6A0EC758" wp14:editId="54027387">
            <wp:extent cx="6105525" cy="2381250"/>
            <wp:effectExtent l="0" t="0" r="9525" b="0"/>
            <wp:docPr id="14363" name="Рисунок 14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6727F" w14:textId="77777777" w:rsidR="0035223F" w:rsidRPr="00F32621" w:rsidRDefault="00C21323" w:rsidP="00525938">
      <w:pPr>
        <w:spacing w:after="0" w:line="360" w:lineRule="auto"/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C2132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Рисунок 2</w:t>
      </w:r>
      <w:r w:rsidR="00CF41C7" w:rsidRPr="00A771A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52593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2132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Реестр УЭО</w:t>
      </w:r>
      <w:r w:rsidR="00CF41C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[</w:t>
      </w:r>
      <w:r w:rsidR="00CF41C7" w:rsidRPr="00A771A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81</w:t>
      </w:r>
      <w:r w:rsidR="004F561A" w:rsidRPr="00EE4C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]</w:t>
      </w:r>
    </w:p>
    <w:p w14:paraId="57B35C3C" w14:textId="77777777" w:rsidR="009F7A8A" w:rsidRDefault="009F7A8A" w:rsidP="00666F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05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Подтверждением наличия статуса УЭО у той или иной компании является регистрационный номер в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естре УЭО с указанием данных</w:t>
      </w:r>
      <w:r w:rsidRPr="000E0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способа обеспечения уплаты таможенных пошлин, налогов </w:t>
      </w:r>
      <w:r w:rsidRPr="000E05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(банковская гарантия, договор поручительства и т.д.), реквизитов и т.д. Кроме того, при включении в реестр УЭО компании-заявителю выдается свидетельство о включении в реестр УЭО, оформленное на специальном защищенном бланке, что также является подтверждени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наличия упомянутого статуса</w:t>
      </w:r>
      <w:r w:rsidR="00C05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(рисунок Б.1)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E64B6E" w14:textId="77777777" w:rsidR="009F7A8A" w:rsidRDefault="009F7A8A" w:rsidP="00666F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1CB7" w:rsidRPr="003B1C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Несомненно, условия включения организации в реестр УЭО д</w:t>
      </w:r>
      <w:r w:rsidR="003B1C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остаточно жёсткие, н</w:t>
      </w:r>
      <w:r w:rsidR="003B1CB7" w:rsidRPr="003B1CB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привилегии, предоставляемые таможенными органами, весьма удобны и помогают сэкономить время и деньги.</w:t>
      </w:r>
    </w:p>
    <w:p w14:paraId="1BE88870" w14:textId="77777777" w:rsidR="003B1CB7" w:rsidRPr="003B1CB7" w:rsidRDefault="009F7A8A" w:rsidP="00666F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1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</w:t>
      </w:r>
      <w:r w:rsidR="003B1CB7" w:rsidRPr="003B1C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 является то, что УЭО относится к категории низкого уровня риска. Для компаний, имеющих статус УЭО, обеспечены меры по минимизации рисков, то есть количество форм и мер таможенного контроля, применяемых к УЭО, минимально (меньше запросов документов и сведений, снижается количество осмотров и досмотров и т.д.).</w:t>
      </w:r>
    </w:p>
    <w:p w14:paraId="42C7037C" w14:textId="77777777" w:rsidR="003B1CB7" w:rsidRPr="003B1CB7" w:rsidRDefault="003B1CB7" w:rsidP="00666F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привилегии для УЭО – это специальные упрощения,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более </w:t>
      </w:r>
      <w:r w:rsidRPr="003B1CB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одробно будут рассмотрены в работе.</w:t>
      </w:r>
    </w:p>
    <w:p w14:paraId="67DD7ADF" w14:textId="77777777" w:rsidR="00303FD7" w:rsidRPr="00303FD7" w:rsidRDefault="00303FD7" w:rsidP="00666F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словам</w:t>
      </w:r>
      <w:r w:rsidRPr="0026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вице-президент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корпоративным отношениям ООО «Марс» Максим</w:t>
      </w:r>
      <w:r w:rsidR="00E3277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Василевского</w:t>
      </w:r>
      <w:r w:rsidRPr="0026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«Для нас возможность работы в рамках института УЭО – это не только преимущество, но также часть стратегии развития и залог успеха и конкурентоспособности на меж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дународных рынках»</w:t>
      </w:r>
      <w:r w:rsidR="004F561A" w:rsidRPr="004F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0D212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4F561A" w:rsidRPr="004F561A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BF9A26" w14:textId="77777777" w:rsidR="00F008DB" w:rsidRDefault="003F2FDA" w:rsidP="00F008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данного статуса необходимо написать заявление, пройти ряд проверок и соответствовать</w:t>
      </w:r>
      <w:r w:rsidR="00AE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многочисленным критериям, а после получения статуса подавать отчетность.</w:t>
      </w:r>
    </w:p>
    <w:p w14:paraId="6F89752D" w14:textId="77777777" w:rsidR="00F008DB" w:rsidRDefault="00F008DB" w:rsidP="008F03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r w:rsidR="00BD2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статуса УЭО представлен н</w:t>
      </w:r>
      <w:r w:rsidR="00A26441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рисунке 3</w:t>
      </w:r>
      <w:r w:rsidR="008F03E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 более подробно данный процесс будет рассмотрен в выпускной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61233B" w14:textId="77777777" w:rsidR="00666F6A" w:rsidRPr="00175822" w:rsidRDefault="00666F6A" w:rsidP="00666F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Участнику ВЭД претендующему получить статус УЭО, также необходимо подробно изучить перечень </w:t>
      </w:r>
      <w:r w:rsidRPr="00D64157">
        <w:rPr>
          <w:sz w:val="28"/>
          <w:szCs w:val="28"/>
        </w:rPr>
        <w:t>нормативно-правовых документов, посвященных вопросам ведения реестра</w:t>
      </w:r>
      <w:r>
        <w:rPr>
          <w:sz w:val="28"/>
          <w:szCs w:val="28"/>
        </w:rPr>
        <w:t xml:space="preserve"> УЭО, представленный на рисунке 4. </w:t>
      </w:r>
      <w:r w:rsidR="003457A4">
        <w:rPr>
          <w:sz w:val="28"/>
          <w:szCs w:val="28"/>
        </w:rPr>
        <w:tab/>
      </w:r>
      <w:r>
        <w:rPr>
          <w:bCs/>
          <w:sz w:val="28"/>
          <w:szCs w:val="28"/>
        </w:rPr>
        <w:t xml:space="preserve">Так как участники ВЭД при подаче заявления в ФТС России и подготавливаясь после этого к проверке не обращают чаще всего внимания </w:t>
      </w:r>
      <w:r>
        <w:rPr>
          <w:bCs/>
          <w:sz w:val="28"/>
          <w:szCs w:val="28"/>
        </w:rPr>
        <w:lastRenderedPageBreak/>
        <w:t>на важные пункты</w:t>
      </w:r>
      <w:r w:rsidRPr="004F561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предусмотренные в НПА, в том числе и</w:t>
      </w:r>
      <w:r w:rsidRPr="00974D5E">
        <w:rPr>
          <w:bCs/>
        </w:rPr>
        <w:t xml:space="preserve"> </w:t>
      </w:r>
      <w:r>
        <w:rPr>
          <w:bCs/>
          <w:sz w:val="28"/>
          <w:szCs w:val="28"/>
        </w:rPr>
        <w:t>требованиям</w:t>
      </w:r>
      <w:r w:rsidRPr="00647886">
        <w:rPr>
          <w:bCs/>
          <w:sz w:val="28"/>
          <w:szCs w:val="28"/>
        </w:rPr>
        <w:t xml:space="preserve"> к сооружениям, утвержденных Решением К</w:t>
      </w:r>
      <w:r>
        <w:rPr>
          <w:bCs/>
          <w:sz w:val="28"/>
          <w:szCs w:val="28"/>
        </w:rPr>
        <w:t>оллегии ЕЭС № 131 от 03.10.2017, из-за несоответствия которых чаще всего ФТС России отказывает в получении стату</w:t>
      </w:r>
      <w:r w:rsidR="005404C9">
        <w:rPr>
          <w:bCs/>
          <w:sz w:val="28"/>
          <w:szCs w:val="28"/>
        </w:rPr>
        <w:t>са входе проведения проверки.</w:t>
      </w:r>
    </w:p>
    <w:tbl>
      <w:tblPr>
        <w:tblStyle w:val="af4"/>
        <w:tblpPr w:leftFromText="180" w:rightFromText="180" w:vertAnchor="text" w:tblpX="108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559"/>
        <w:gridCol w:w="5670"/>
      </w:tblGrid>
      <w:tr w:rsidR="005404C9" w14:paraId="71393A88" w14:textId="77777777" w:rsidTr="00AE14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46DB" w14:textId="77777777" w:rsidR="005404C9" w:rsidRPr="005404C9" w:rsidRDefault="005404C9" w:rsidP="00AE14BA">
            <w:pPr>
              <w:pStyle w:val="a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45810C8" w14:textId="77777777" w:rsidR="005404C9" w:rsidRDefault="0065190A" w:rsidP="00AE1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F6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7D16E5D8" wp14:editId="727C8D92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67945</wp:posOffset>
                      </wp:positionV>
                      <wp:extent cx="437515" cy="219075"/>
                      <wp:effectExtent l="0" t="19050" r="38735" b="47625"/>
                      <wp:wrapNone/>
                      <wp:docPr id="8" name="Стрелка вправо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515" cy="219075"/>
                              </a:xfrm>
                              <a:prstGeom prst="right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AA79EF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8" o:spid="_x0000_s1026" type="#_x0000_t13" style="position:absolute;margin-left:19.5pt;margin-top:5.35pt;width:34.45pt;height:17.25pt;z-index:251745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" adj="16192" filled="f" strokecolor="black [3213]" strokeweight="2pt"/>
                  </w:pict>
                </mc:Fallback>
              </mc:AlternateConten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9E9A" w14:textId="77777777" w:rsidR="005404C9" w:rsidRPr="00567069" w:rsidRDefault="00567069" w:rsidP="00AE14BA">
            <w:pPr>
              <w:pStyle w:val="a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заявления на включение в реестр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УЭО (электронный вид)</w:t>
            </w:r>
          </w:p>
        </w:tc>
      </w:tr>
      <w:tr w:rsidR="005404C9" w14:paraId="615E2E7F" w14:textId="77777777" w:rsidTr="00AE14BA">
        <w:trPr>
          <w:trHeight w:hRule="exact" w:val="3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76347" w14:textId="77777777" w:rsidR="005404C9" w:rsidRPr="005404C9" w:rsidRDefault="005404C9" w:rsidP="00AE14BA">
            <w:pPr>
              <w:pStyle w:val="a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3F86126" w14:textId="77777777" w:rsidR="005404C9" w:rsidRDefault="005404C9" w:rsidP="00AE1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7AB3DE25" w14:textId="77777777" w:rsidR="005404C9" w:rsidRDefault="005404C9" w:rsidP="00AE1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04C9" w14:paraId="703D342F" w14:textId="77777777" w:rsidTr="00AE14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9E1E" w14:textId="77777777" w:rsidR="005404C9" w:rsidRPr="005404C9" w:rsidRDefault="005404C9" w:rsidP="00AE14BA">
            <w:pPr>
              <w:pStyle w:val="a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04C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тадия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F00D8E2" w14:textId="77777777" w:rsidR="005404C9" w:rsidRDefault="0065190A" w:rsidP="00AE1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F6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2F500EDB" wp14:editId="2D56A1EE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97155</wp:posOffset>
                      </wp:positionV>
                      <wp:extent cx="437515" cy="219075"/>
                      <wp:effectExtent l="0" t="19050" r="38735" b="47625"/>
                      <wp:wrapNone/>
                      <wp:docPr id="14354" name="Стрелка вправо 14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515" cy="219075"/>
                              </a:xfrm>
                              <a:prstGeom prst="right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E4AE3A7" id="Стрелка вправо 14354" o:spid="_x0000_s1026" type="#_x0000_t13" style="position:absolute;margin-left:19.5pt;margin-top:7.65pt;width:34.45pt;height:17.25pt;z-index:251747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" adj="16192" filled="f" strokecolor="black [3213]" strokeweight="2pt"/>
                  </w:pict>
                </mc:Fallback>
              </mc:AlternateConten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5D32" w14:textId="77777777" w:rsidR="005404C9" w:rsidRDefault="00567069" w:rsidP="00AE14BA">
            <w:pPr>
              <w:pStyle w:val="a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таможенная проверка УЭО с проведением таможенного осмотра помещений и территорий</w:t>
            </w:r>
          </w:p>
        </w:tc>
      </w:tr>
      <w:tr w:rsidR="005404C9" w14:paraId="108AB9A2" w14:textId="77777777" w:rsidTr="00AE14BA">
        <w:trPr>
          <w:trHeight w:hRule="exact" w:val="3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7D3ED" w14:textId="77777777" w:rsidR="005404C9" w:rsidRPr="005404C9" w:rsidRDefault="005404C9" w:rsidP="00AE14BA">
            <w:pPr>
              <w:pStyle w:val="a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5A17D3" w14:textId="77777777" w:rsidR="005404C9" w:rsidRDefault="005404C9" w:rsidP="00AE1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55509C58" w14:textId="77777777" w:rsidR="005404C9" w:rsidRDefault="005404C9" w:rsidP="00AE1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04C9" w14:paraId="40A81BC3" w14:textId="77777777" w:rsidTr="00AE14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4848" w14:textId="77777777" w:rsidR="005404C9" w:rsidRPr="005404C9" w:rsidRDefault="005404C9" w:rsidP="00AE14BA">
            <w:pPr>
              <w:pStyle w:val="a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4C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тадия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6E1B01F" w14:textId="77777777" w:rsidR="005404C9" w:rsidRDefault="0065190A" w:rsidP="00AE1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F6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6F8EEE0A" wp14:editId="594EF9E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376555</wp:posOffset>
                      </wp:positionV>
                      <wp:extent cx="437515" cy="219075"/>
                      <wp:effectExtent l="0" t="19050" r="38735" b="47625"/>
                      <wp:wrapNone/>
                      <wp:docPr id="10" name="Стрелка вправо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515" cy="219075"/>
                              </a:xfrm>
                              <a:prstGeom prst="right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15A28A0" id="Стрелка вправо 10" o:spid="_x0000_s1026" type="#_x0000_t13" style="position:absolute;margin-left:15.45pt;margin-top:29.65pt;width:34.45pt;height:17.25pt;z-index:251622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" adj="16192" filled="f" strokecolor="black [3213]" strokeweight="2pt"/>
                  </w:pict>
                </mc:Fallback>
              </mc:AlternateConten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776A" w14:textId="77777777" w:rsidR="005404C9" w:rsidRPr="0065190A" w:rsidRDefault="0065190A" w:rsidP="00AE14BA">
            <w:pPr>
              <w:pStyle w:val="a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</w:t>
            </w:r>
            <w:r w:rsidRPr="00651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51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исполнения обязанностей уполномоченного экономического оператора по уплате таможенных пошлин, налогов, специальных, антидемпинговых, компенсац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ионных пошлин, пеней, процентов</w:t>
            </w:r>
          </w:p>
        </w:tc>
      </w:tr>
    </w:tbl>
    <w:p w14:paraId="0C3DE43B" w14:textId="77777777" w:rsidR="00921897" w:rsidRDefault="00D02551" w:rsidP="00AE14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</w:t>
      </w:r>
      <w:r w:rsidR="00A2644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унок 3</w:t>
      </w:r>
      <w:r w:rsidR="00295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A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Стадии получения</w:t>
      </w:r>
      <w:r w:rsidR="00F81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статуса УЭО</w:t>
      </w:r>
      <w:r w:rsidR="002E35E5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</w:p>
    <w:p w14:paraId="3D695D7C" w14:textId="77777777" w:rsidR="000708F0" w:rsidRDefault="000708F0" w:rsidP="00AB6F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2409"/>
        <w:gridCol w:w="1560"/>
        <w:gridCol w:w="2126"/>
      </w:tblGrid>
      <w:tr w:rsidR="003457A4" w14:paraId="063F3AE6" w14:textId="77777777" w:rsidTr="000708F0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44C7" w14:textId="77777777" w:rsidR="003457A4" w:rsidRPr="003457A4" w:rsidRDefault="003457A4" w:rsidP="003457A4">
            <w:pPr>
              <w:pStyle w:val="a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Нормативно-правовые документы, посвященные вопросам ведения реестра УЭО</w:t>
            </w:r>
          </w:p>
        </w:tc>
      </w:tr>
      <w:tr w:rsidR="00CD3142" w14:paraId="6562F77D" w14:textId="77777777" w:rsidTr="000708F0"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2C32A4C" w14:textId="77777777" w:rsidR="00CD3142" w:rsidRDefault="00C47657" w:rsidP="003457A4">
            <w:pPr>
              <w:pStyle w:val="a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45D51D81" wp14:editId="1BD9C5DE">
                      <wp:simplePos x="0" y="0"/>
                      <wp:positionH relativeFrom="column">
                        <wp:posOffset>5439410</wp:posOffset>
                      </wp:positionH>
                      <wp:positionV relativeFrom="paragraph">
                        <wp:posOffset>13335</wp:posOffset>
                      </wp:positionV>
                      <wp:extent cx="0" cy="341630"/>
                      <wp:effectExtent l="114300" t="19050" r="95250" b="77470"/>
                      <wp:wrapNone/>
                      <wp:docPr id="47" name="Прямая со стрелко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1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411DB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7" o:spid="_x0000_s1026" type="#_x0000_t32" style="position:absolute;margin-left:428.3pt;margin-top:1.05pt;width:0;height:26.9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" strokecolor="windowText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0C888DA0" wp14:editId="6DADDA89">
                      <wp:simplePos x="0" y="0"/>
                      <wp:positionH relativeFrom="column">
                        <wp:posOffset>4255770</wp:posOffset>
                      </wp:positionH>
                      <wp:positionV relativeFrom="paragraph">
                        <wp:posOffset>14605</wp:posOffset>
                      </wp:positionV>
                      <wp:extent cx="0" cy="341630"/>
                      <wp:effectExtent l="114300" t="19050" r="95250" b="77470"/>
                      <wp:wrapNone/>
                      <wp:docPr id="44" name="Прямая со стрелко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1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2CA2E" id="Прямая со стрелкой 44" o:spid="_x0000_s1026" type="#_x0000_t32" style="position:absolute;margin-left:335.1pt;margin-top:1.15pt;width:0;height:26.9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" strokecolor="windowText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41A5A870" wp14:editId="0B3BB578">
                      <wp:simplePos x="0" y="0"/>
                      <wp:positionH relativeFrom="column">
                        <wp:posOffset>2910840</wp:posOffset>
                      </wp:positionH>
                      <wp:positionV relativeFrom="paragraph">
                        <wp:posOffset>15875</wp:posOffset>
                      </wp:positionV>
                      <wp:extent cx="0" cy="341630"/>
                      <wp:effectExtent l="114300" t="19050" r="95250" b="77470"/>
                      <wp:wrapNone/>
                      <wp:docPr id="36" name="Прямая со стрелко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1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D55B4" id="Прямая со стрелкой 36" o:spid="_x0000_s1026" type="#_x0000_t32" style="position:absolute;margin-left:229.2pt;margin-top:1.25pt;width:0;height:26.9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" strokecolor="windowText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0CAD7BD6" wp14:editId="76747FE7">
                      <wp:simplePos x="0" y="0"/>
                      <wp:positionH relativeFrom="column">
                        <wp:posOffset>1497330</wp:posOffset>
                      </wp:positionH>
                      <wp:positionV relativeFrom="paragraph">
                        <wp:posOffset>17145</wp:posOffset>
                      </wp:positionV>
                      <wp:extent cx="0" cy="341630"/>
                      <wp:effectExtent l="114300" t="19050" r="95250" b="77470"/>
                      <wp:wrapNone/>
                      <wp:docPr id="14362" name="Прямая со стрелкой 14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1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9D5CA" id="Прямая со стрелкой 14362" o:spid="_x0000_s1026" type="#_x0000_t32" style="position:absolute;margin-left:117.9pt;margin-top:1.35pt;width:0;height:26.9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" strokecolor="windowText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6E5BC5D7" wp14:editId="51C1ABEF">
                      <wp:simplePos x="0" y="0"/>
                      <wp:positionH relativeFrom="column">
                        <wp:posOffset>682828</wp:posOffset>
                      </wp:positionH>
                      <wp:positionV relativeFrom="paragraph">
                        <wp:posOffset>18720</wp:posOffset>
                      </wp:positionV>
                      <wp:extent cx="0" cy="341630"/>
                      <wp:effectExtent l="114300" t="19050" r="95250" b="77470"/>
                      <wp:wrapNone/>
                      <wp:docPr id="14356" name="Прямая со стрелкой 14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1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55A8A" id="Прямая со стрелкой 14356" o:spid="_x0000_s1026" type="#_x0000_t32" style="position:absolute;margin-left:53.75pt;margin-top:1.45pt;width:0;height:26.9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" strokecolor="windowText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  <w:p w14:paraId="543A8DE9" w14:textId="77777777" w:rsidR="00CD3142" w:rsidRPr="003457A4" w:rsidRDefault="00CD3142" w:rsidP="003457A4">
            <w:pPr>
              <w:pStyle w:val="a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142" w14:paraId="72BC80E3" w14:textId="77777777" w:rsidTr="00DC4E3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5A11" w14:textId="77777777" w:rsidR="003457A4" w:rsidRDefault="003457A4" w:rsidP="003457A4">
            <w:pPr>
              <w:pStyle w:val="a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Таможенный кодекс ЕАЭС</w:t>
            </w:r>
            <w:r w:rsidR="00CD3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B3507FC" w14:textId="77777777" w:rsidR="00CD3142" w:rsidRPr="003457A4" w:rsidRDefault="00CD3142" w:rsidP="003457A4">
            <w:pPr>
              <w:pStyle w:val="a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(глава 61)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FECD" w14:textId="77777777" w:rsidR="003457A4" w:rsidRDefault="003457A4" w:rsidP="003457A4">
            <w:pPr>
              <w:pStyle w:val="a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3 августа 2018 г. № 289 </w:t>
            </w:r>
            <w:r w:rsidR="00CD3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ФЗ</w:t>
            </w:r>
            <w:r w:rsidR="00CD3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D3142" w:rsidRPr="00CD3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таможенном регулировании в Российской Федерации и о внесении изменений в отдельные законодательные акты Российской Федерации</w:t>
            </w:r>
            <w:r w:rsidR="00CD3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55ED76A" w14:textId="77777777" w:rsidR="00CD3142" w:rsidRPr="003457A4" w:rsidRDefault="00CD3142" w:rsidP="003457A4">
            <w:pPr>
              <w:pStyle w:val="a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(глава 66)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C84A" w14:textId="77777777" w:rsidR="003457A4" w:rsidRPr="003457A4" w:rsidRDefault="003457A4" w:rsidP="000708F0">
            <w:pPr>
              <w:pStyle w:val="a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</w:t>
            </w:r>
            <w:r w:rsidR="00CD3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ЕЭК от 15 сентября 2017 г. № 65 «</w:t>
            </w:r>
            <w:r w:rsidR="00CD3142" w:rsidRPr="00CD3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определения финансовой устойчивости юридического лица, претендующего на включение в реестр уполномо</w:t>
            </w:r>
            <w:r w:rsidR="00CD3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ченных экономических операторов</w:t>
            </w:r>
            <w:r w:rsidR="000708F0" w:rsidRPr="00070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значений, характеризующих финансовую устойчивость и необходимых для включения в этот реестр</w:t>
            </w:r>
            <w:r w:rsidR="00CD3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7D00" w14:textId="77777777" w:rsidR="000708F0" w:rsidRDefault="00CD3142" w:rsidP="000708F0">
            <w:pPr>
              <w:pStyle w:val="aff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</w:p>
          <w:p w14:paraId="5C6232BA" w14:textId="77777777" w:rsidR="000708F0" w:rsidRDefault="00CD3142" w:rsidP="000708F0">
            <w:pPr>
              <w:pStyle w:val="aff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Коллегии ЕЭК</w:t>
            </w:r>
          </w:p>
          <w:p w14:paraId="3E40FF95" w14:textId="77777777" w:rsidR="000708F0" w:rsidRDefault="00CD3142" w:rsidP="000708F0">
            <w:pPr>
              <w:pStyle w:val="aff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26 сентября 2017 г. № 128</w:t>
            </w:r>
          </w:p>
          <w:p w14:paraId="5E99D430" w14:textId="77777777" w:rsidR="003457A4" w:rsidRPr="003457A4" w:rsidRDefault="00CD3142" w:rsidP="000708F0">
            <w:pPr>
              <w:pStyle w:val="aff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D3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заявлении о включении в реестр уполномоченных экономических операторов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2634" w14:textId="77777777" w:rsidR="003457A4" w:rsidRPr="003457A4" w:rsidRDefault="00CD3142" w:rsidP="00CD3142">
            <w:pPr>
              <w:pStyle w:val="a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Коллегии ЕЭК от 3 октября 2017 г. № 131 «</w:t>
            </w:r>
            <w:r w:rsidRPr="00CD3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Требований к сооружениям, помещениям (частям помещений) и (или) открытым пло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щадкам</w:t>
            </w:r>
            <w:r w:rsidR="00070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08F0" w:rsidRPr="00070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(частям открытых площадок), на территории которых будет осуществляться временное хранен</w:t>
            </w:r>
            <w:r w:rsidR="00070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товаров, завершение 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</w:t>
            </w:r>
          </w:p>
        </w:tc>
      </w:tr>
    </w:tbl>
    <w:p w14:paraId="44A9892A" w14:textId="77777777" w:rsidR="002B25F6" w:rsidRDefault="00CD3142" w:rsidP="00CD3142">
      <w:pPr>
        <w:pStyle w:val="a3"/>
        <w:shd w:val="clear" w:color="auto" w:fill="FFFFFF"/>
        <w:contextualSpacing/>
        <w:jc w:val="center"/>
        <w:rPr>
          <w:sz w:val="28"/>
          <w:szCs w:val="28"/>
        </w:rPr>
      </w:pPr>
      <w:r w:rsidRPr="004F26EE">
        <w:rPr>
          <w:sz w:val="28"/>
          <w:szCs w:val="28"/>
        </w:rPr>
        <w:t>Рис</w:t>
      </w:r>
      <w:r>
        <w:rPr>
          <w:sz w:val="28"/>
          <w:szCs w:val="28"/>
        </w:rPr>
        <w:t>унок 4 – Нормативно-правовые акты, регулирующие деятельность УЭО</w:t>
      </w:r>
      <w:r w:rsidRPr="004F26EE">
        <w:rPr>
          <w:sz w:val="28"/>
          <w:szCs w:val="28"/>
          <w:vertAlign w:val="superscript"/>
        </w:rPr>
        <w:footnoteReference w:id="3"/>
      </w:r>
      <w:r w:rsidR="00666F6A" w:rsidRPr="0008499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0DEDE025" wp14:editId="79BCA9A1">
                <wp:simplePos x="0" y="0"/>
                <wp:positionH relativeFrom="column">
                  <wp:posOffset>57549</wp:posOffset>
                </wp:positionH>
                <wp:positionV relativeFrom="paragraph">
                  <wp:posOffset>6010319</wp:posOffset>
                </wp:positionV>
                <wp:extent cx="1438275" cy="1250123"/>
                <wp:effectExtent l="57150" t="38100" r="85725" b="10287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250123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56E7BE" w14:textId="77777777" w:rsidR="00F62E3F" w:rsidRPr="00666F6A" w:rsidRDefault="00D762DE" w:rsidP="00666F6A">
                            <w:pPr>
                              <w:pStyle w:val="aff"/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hyperlink r:id="rId16" w:history="1">
                              <w:r w:rsidR="00F62E3F" w:rsidRPr="00666F6A">
                                <w:rPr>
                                  <w:rStyle w:val="a4"/>
                                  <w:rFonts w:ascii="Times New Roman" w:hAnsi="Times New Roman" w:cs="Times New Roman"/>
                                  <w:bCs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Форма заявления</w:t>
                              </w:r>
                            </w:hyperlink>
                          </w:p>
                          <w:p w14:paraId="22056B45" w14:textId="77777777" w:rsidR="00F62E3F" w:rsidRPr="00666F6A" w:rsidRDefault="00F62E3F" w:rsidP="00666F6A">
                            <w:pPr>
                              <w:pStyle w:val="aff"/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66F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включении в реестр уполномоченных экономических операторов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DE025" id="Прямоугольник 7" o:spid="_x0000_s1026" style="position:absolute;left:0;text-align:left;margin-left:4.55pt;margin-top:473.25pt;width:113.25pt;height:98.4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7556E7BE" w14:textId="77777777" w:rsidR="00F62E3F" w:rsidRPr="00666F6A" w:rsidRDefault="00D762DE" w:rsidP="00666F6A">
                      <w:pPr>
                        <w:pStyle w:val="aff"/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hyperlink r:id="rId17" w:history="1">
                        <w:r w:rsidR="00F62E3F" w:rsidRPr="00666F6A">
                          <w:rPr>
                            <w:rStyle w:val="a4"/>
                            <w:rFonts w:ascii="Times New Roman" w:hAnsi="Times New Roman" w:cs="Times New Roman"/>
                            <w:bCs/>
                            <w:color w:val="auto"/>
                            <w:sz w:val="24"/>
                            <w:szCs w:val="24"/>
                            <w:u w:val="none"/>
                          </w:rPr>
                          <w:t>Форма заявления</w:t>
                        </w:r>
                      </w:hyperlink>
                    </w:p>
                    <w:p w14:paraId="22056B45" w14:textId="77777777" w:rsidR="00F62E3F" w:rsidRPr="00666F6A" w:rsidRDefault="00F62E3F" w:rsidP="00666F6A">
                      <w:pPr>
                        <w:pStyle w:val="aff"/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66F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включении в реестр уполномоченных экономических операторов</w:t>
                      </w:r>
                    </w:p>
                  </w:txbxContent>
                </v:textbox>
              </v:rect>
            </w:pict>
          </mc:Fallback>
        </mc:AlternateContent>
      </w:r>
      <w:r w:rsidR="00C86F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C47C8C" wp14:editId="6DEAF8D3">
                <wp:simplePos x="0" y="0"/>
                <wp:positionH relativeFrom="column">
                  <wp:posOffset>684530</wp:posOffset>
                </wp:positionH>
                <wp:positionV relativeFrom="paragraph">
                  <wp:posOffset>2541270</wp:posOffset>
                </wp:positionV>
                <wp:extent cx="0" cy="311150"/>
                <wp:effectExtent l="76200" t="38100" r="76200" b="69850"/>
                <wp:wrapNone/>
                <wp:docPr id="14351" name="Прямая со стрелкой 14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6EC1" id="Прямая со стрелкой 14351" o:spid="_x0000_s1026" type="#_x0000_t32" style="position:absolute;margin-left:53.9pt;margin-top:200.1pt;width:0;height:24.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9F7A8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589B0E" wp14:editId="64415135">
                <wp:simplePos x="0" y="0"/>
                <wp:positionH relativeFrom="column">
                  <wp:posOffset>729955</wp:posOffset>
                </wp:positionH>
                <wp:positionV relativeFrom="paragraph">
                  <wp:posOffset>5114748</wp:posOffset>
                </wp:positionV>
                <wp:extent cx="1" cy="466725"/>
                <wp:effectExtent l="114300" t="19050" r="76200" b="85725"/>
                <wp:wrapNone/>
                <wp:docPr id="14350" name="Прямая со стрелкой 14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4667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0B073" id="Прямая со стрелкой 14350" o:spid="_x0000_s1026" type="#_x0000_t32" style="position:absolute;margin-left:57.5pt;margin-top:402.75pt;width:0;height:36.75p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9F7A8A" w:rsidRPr="00165F4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38D55863" wp14:editId="6BACAAA6">
                <wp:simplePos x="0" y="0"/>
                <wp:positionH relativeFrom="column">
                  <wp:posOffset>57150</wp:posOffset>
                </wp:positionH>
                <wp:positionV relativeFrom="paragraph">
                  <wp:posOffset>2966720</wp:posOffset>
                </wp:positionV>
                <wp:extent cx="1304925" cy="2040890"/>
                <wp:effectExtent l="57150" t="38100" r="85725" b="9271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0408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E32D201" w14:textId="77777777" w:rsidR="00F62E3F" w:rsidRPr="00666F6A" w:rsidRDefault="00F62E3F" w:rsidP="00666F6A">
                            <w:pPr>
                              <w:pStyle w:val="aff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66F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Нормативно-правовые документы, посвященные</w:t>
                            </w:r>
                          </w:p>
                          <w:p w14:paraId="2EAF5DAF" w14:textId="77777777" w:rsidR="00F62E3F" w:rsidRPr="00666F6A" w:rsidRDefault="00F62E3F" w:rsidP="00666F6A">
                            <w:pPr>
                              <w:pStyle w:val="aff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66F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вопросам</w:t>
                            </w:r>
                          </w:p>
                          <w:p w14:paraId="18A9DD04" w14:textId="77777777" w:rsidR="00F62E3F" w:rsidRPr="00666F6A" w:rsidRDefault="00F62E3F" w:rsidP="00666F6A">
                            <w:pPr>
                              <w:pStyle w:val="aff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66F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ведения реестра УЭО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55863" id="Прямоугольник 6" o:spid="_x0000_s1027" style="position:absolute;left:0;text-align:left;margin-left:4.5pt;margin-top:233.6pt;width:102.75pt;height:160.7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6E32D201" w14:textId="77777777" w:rsidR="00F62E3F" w:rsidRPr="00666F6A" w:rsidRDefault="00F62E3F" w:rsidP="00666F6A">
                      <w:pPr>
                        <w:pStyle w:val="aff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66F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Нормативно-правовые документы, посвященные</w:t>
                      </w:r>
                    </w:p>
                    <w:p w14:paraId="2EAF5DAF" w14:textId="77777777" w:rsidR="00F62E3F" w:rsidRPr="00666F6A" w:rsidRDefault="00F62E3F" w:rsidP="00666F6A">
                      <w:pPr>
                        <w:pStyle w:val="aff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66F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вопросам</w:t>
                      </w:r>
                    </w:p>
                    <w:p w14:paraId="18A9DD04" w14:textId="77777777" w:rsidR="00F62E3F" w:rsidRPr="00666F6A" w:rsidRDefault="00F62E3F" w:rsidP="00666F6A">
                      <w:pPr>
                        <w:pStyle w:val="aff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66F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ведения реестра УЭО</w:t>
                      </w:r>
                    </w:p>
                  </w:txbxContent>
                </v:textbox>
              </v:rect>
            </w:pict>
          </mc:Fallback>
        </mc:AlternateContent>
      </w:r>
      <w:r w:rsidR="00F62C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5A1B9698" wp14:editId="6F6D1B75">
                <wp:simplePos x="0" y="0"/>
                <wp:positionH relativeFrom="column">
                  <wp:posOffset>1394461</wp:posOffset>
                </wp:positionH>
                <wp:positionV relativeFrom="paragraph">
                  <wp:posOffset>2299334</wp:posOffset>
                </wp:positionV>
                <wp:extent cx="533400" cy="1495425"/>
                <wp:effectExtent l="76200" t="38100" r="57150" b="85725"/>
                <wp:wrapNone/>
                <wp:docPr id="14343" name="Прямая со стрелкой 14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14954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C9C0C" id="Прямая со стрелкой 14343" o:spid="_x0000_s1026" type="#_x0000_t32" style="position:absolute;margin-left:109.8pt;margin-top:181.05pt;width:42pt;height:117.75pt;flip:y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F62C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7C35A54" wp14:editId="2C6D280D">
                <wp:simplePos x="0" y="0"/>
                <wp:positionH relativeFrom="column">
                  <wp:posOffset>1422400</wp:posOffset>
                </wp:positionH>
                <wp:positionV relativeFrom="paragraph">
                  <wp:posOffset>3815715</wp:posOffset>
                </wp:positionV>
                <wp:extent cx="581025" cy="45719"/>
                <wp:effectExtent l="57150" t="95250" r="0" b="107315"/>
                <wp:wrapNone/>
                <wp:docPr id="14348" name="Прямая со стрелкой 14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A4B7E" id="Прямая со стрелкой 14348" o:spid="_x0000_s1026" type="#_x0000_t32" style="position:absolute;margin-left:112pt;margin-top:300.45pt;width:45.75pt;height:3.6pt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F62C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72A644E6" wp14:editId="6FAE2503">
                <wp:simplePos x="0" y="0"/>
                <wp:positionH relativeFrom="column">
                  <wp:posOffset>1403985</wp:posOffset>
                </wp:positionH>
                <wp:positionV relativeFrom="paragraph">
                  <wp:posOffset>3899535</wp:posOffset>
                </wp:positionV>
                <wp:extent cx="695325" cy="933450"/>
                <wp:effectExtent l="57150" t="38100" r="66675" b="76200"/>
                <wp:wrapNone/>
                <wp:docPr id="14340" name="Прямая со стрелкой 14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933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50EA0" id="Прямая со стрелкой 14340" o:spid="_x0000_s1026" type="#_x0000_t32" style="position:absolute;margin-left:110.55pt;margin-top:307.05pt;width:54.75pt;height:73.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F62C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6CECEDE" wp14:editId="46E2C7FB">
                <wp:simplePos x="0" y="0"/>
                <wp:positionH relativeFrom="column">
                  <wp:posOffset>1394460</wp:posOffset>
                </wp:positionH>
                <wp:positionV relativeFrom="paragraph">
                  <wp:posOffset>3909060</wp:posOffset>
                </wp:positionV>
                <wp:extent cx="657225" cy="1819275"/>
                <wp:effectExtent l="76200" t="38100" r="66675" b="85725"/>
                <wp:wrapNone/>
                <wp:docPr id="14349" name="Прямая со стрелкой 14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18192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04646" id="Прямая со стрелкой 14349" o:spid="_x0000_s1026" type="#_x0000_t32" style="position:absolute;margin-left:109.8pt;margin-top:307.8pt;width:51.75pt;height:143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</w:p>
    <w:sectPr w:rsidR="002B25F6" w:rsidSect="00627BBC">
      <w:footerReference w:type="default" r:id="rId18"/>
      <w:pgSz w:w="11906" w:h="16838"/>
      <w:pgMar w:top="1134" w:right="851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9DE19" w14:textId="77777777" w:rsidR="00D762DE" w:rsidRDefault="00D762DE" w:rsidP="004F0EBE">
      <w:pPr>
        <w:spacing w:after="0" w:line="240" w:lineRule="auto"/>
      </w:pPr>
      <w:r>
        <w:separator/>
      </w:r>
    </w:p>
  </w:endnote>
  <w:endnote w:type="continuationSeparator" w:id="0">
    <w:p w14:paraId="611F54F6" w14:textId="77777777" w:rsidR="00D762DE" w:rsidRDefault="00D762DE" w:rsidP="004F0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PT Sans">
    <w:altName w:val="Times New Roman"/>
    <w:panose1 w:val="020B0503020203020204"/>
    <w:charset w:val="CC"/>
    <w:family w:val="swiss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0E899" w14:textId="77777777" w:rsidR="00F62E3F" w:rsidRPr="00EF6C1C" w:rsidRDefault="00F62E3F">
    <w:pPr>
      <w:pStyle w:val="a7"/>
      <w:jc w:val="center"/>
      <w:rPr>
        <w:rFonts w:ascii="Times New Roman" w:hAnsi="Times New Roman" w:cs="Times New Roman"/>
        <w:sz w:val="28"/>
        <w:szCs w:val="28"/>
      </w:rPr>
    </w:pPr>
  </w:p>
  <w:p w14:paraId="3B782CCB" w14:textId="77777777" w:rsidR="00F62E3F" w:rsidRDefault="00F62E3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84392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8A372B7" w14:textId="77777777" w:rsidR="00F62E3F" w:rsidRPr="00EF6C1C" w:rsidRDefault="00F62E3F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F6C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F6C1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F6C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077AA">
          <w:rPr>
            <w:rFonts w:ascii="Times New Roman" w:hAnsi="Times New Roman" w:cs="Times New Roman"/>
            <w:noProof/>
            <w:sz w:val="28"/>
            <w:szCs w:val="28"/>
          </w:rPr>
          <w:t>127</w:t>
        </w:r>
        <w:r w:rsidRPr="00EF6C1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04935" w14:textId="77777777" w:rsidR="00D762DE" w:rsidRDefault="00D762DE" w:rsidP="004F0EBE">
      <w:pPr>
        <w:spacing w:after="0" w:line="240" w:lineRule="auto"/>
      </w:pPr>
      <w:r>
        <w:separator/>
      </w:r>
    </w:p>
  </w:footnote>
  <w:footnote w:type="continuationSeparator" w:id="0">
    <w:p w14:paraId="1DB1C1D6" w14:textId="77777777" w:rsidR="00D762DE" w:rsidRDefault="00D762DE" w:rsidP="004F0EBE">
      <w:pPr>
        <w:spacing w:after="0" w:line="240" w:lineRule="auto"/>
      </w:pPr>
      <w:r>
        <w:continuationSeparator/>
      </w:r>
    </w:p>
  </w:footnote>
  <w:footnote w:id="1">
    <w:p w14:paraId="34A14F47" w14:textId="77777777" w:rsidR="00F62E3F" w:rsidRPr="00D4105A" w:rsidRDefault="00F62E3F" w:rsidP="00D75C02">
      <w:pPr>
        <w:pStyle w:val="ab"/>
        <w:rPr>
          <w:sz w:val="24"/>
          <w:szCs w:val="24"/>
        </w:rPr>
      </w:pPr>
      <w:r w:rsidRPr="00D4105A">
        <w:rPr>
          <w:rFonts w:ascii="TimesNewRoman" w:hAnsi="TimesNewRoman" w:cs="TimesNewRoman"/>
          <w:sz w:val="24"/>
          <w:szCs w:val="24"/>
        </w:rPr>
        <w:footnoteRef/>
      </w:r>
      <w:r w:rsidRPr="00D4105A">
        <w:rPr>
          <w:rFonts w:ascii="TimesNewRoman" w:hAnsi="TimesNewRoman" w:cs="TimesNewRoman"/>
          <w:sz w:val="24"/>
          <w:szCs w:val="24"/>
        </w:rPr>
        <w:t xml:space="preserve"> Составлено автором по: [</w:t>
      </w:r>
      <w:r w:rsidR="000D2124">
        <w:rPr>
          <w:rFonts w:ascii="TimesNewRoman" w:hAnsi="TimesNewRoman" w:cs="TimesNewRoman"/>
          <w:sz w:val="24"/>
          <w:szCs w:val="24"/>
        </w:rPr>
        <w:t>14</w:t>
      </w:r>
      <w:r w:rsidRPr="00D4105A">
        <w:rPr>
          <w:rFonts w:ascii="TimesNewRoman" w:hAnsi="TimesNewRoman" w:cs="TimesNewRoman"/>
          <w:sz w:val="24"/>
          <w:szCs w:val="24"/>
        </w:rPr>
        <w:t>]</w:t>
      </w:r>
    </w:p>
  </w:footnote>
  <w:footnote w:id="2">
    <w:p w14:paraId="2B6B2505" w14:textId="77777777" w:rsidR="00F62E3F" w:rsidRPr="00D4105A" w:rsidRDefault="00F62E3F">
      <w:pPr>
        <w:pStyle w:val="ab"/>
        <w:rPr>
          <w:sz w:val="24"/>
          <w:szCs w:val="24"/>
        </w:rPr>
      </w:pPr>
      <w:r w:rsidRPr="00D4105A">
        <w:rPr>
          <w:rFonts w:ascii="TimesNewRoman" w:hAnsi="TimesNewRoman" w:cs="TimesNewRoman"/>
          <w:sz w:val="24"/>
          <w:szCs w:val="24"/>
        </w:rPr>
        <w:footnoteRef/>
      </w:r>
      <w:r w:rsidRPr="00D4105A">
        <w:rPr>
          <w:rFonts w:ascii="TimesNewRoman" w:hAnsi="TimesNewRoman" w:cs="TimesNewRoman"/>
          <w:sz w:val="24"/>
          <w:szCs w:val="24"/>
        </w:rPr>
        <w:t xml:space="preserve"> Составлено автором </w:t>
      </w:r>
      <w:r>
        <w:rPr>
          <w:rFonts w:ascii="TimesNewRoman" w:hAnsi="TimesNewRoman" w:cs="TimesNewRoman"/>
          <w:sz w:val="24"/>
          <w:szCs w:val="24"/>
        </w:rPr>
        <w:t xml:space="preserve">по </w:t>
      </w:r>
      <w:r w:rsidRPr="00D4105A">
        <w:rPr>
          <w:rFonts w:ascii="TimesNewRoman" w:hAnsi="TimesNewRoman" w:cs="TimesNewRoman"/>
          <w:sz w:val="24"/>
          <w:szCs w:val="24"/>
        </w:rPr>
        <w:t>[</w:t>
      </w:r>
      <w:r w:rsidR="000D2124">
        <w:rPr>
          <w:rFonts w:ascii="TimesNewRoman" w:hAnsi="TimesNewRoman" w:cs="TimesNewRoman"/>
          <w:sz w:val="24"/>
          <w:szCs w:val="24"/>
        </w:rPr>
        <w:t>17</w:t>
      </w:r>
      <w:r w:rsidRPr="00D4105A">
        <w:rPr>
          <w:rFonts w:ascii="TimesNewRoman" w:hAnsi="TimesNewRoman" w:cs="TimesNewRoman"/>
          <w:sz w:val="24"/>
          <w:szCs w:val="24"/>
        </w:rPr>
        <w:t>]</w:t>
      </w:r>
    </w:p>
  </w:footnote>
  <w:footnote w:id="3">
    <w:p w14:paraId="4877FC92" w14:textId="77777777" w:rsidR="00F62E3F" w:rsidRPr="00D4105A" w:rsidRDefault="00F62E3F" w:rsidP="00CD3142">
      <w:pPr>
        <w:pStyle w:val="ab"/>
        <w:rPr>
          <w:sz w:val="24"/>
          <w:szCs w:val="24"/>
        </w:rPr>
      </w:pPr>
      <w:r w:rsidRPr="00D4105A">
        <w:rPr>
          <w:rFonts w:ascii="TimesNewRoman" w:hAnsi="TimesNewRoman" w:cs="TimesNewRoman"/>
          <w:sz w:val="24"/>
          <w:szCs w:val="24"/>
        </w:rPr>
        <w:footnoteRef/>
      </w:r>
      <w:r w:rsidRPr="00D4105A">
        <w:rPr>
          <w:rFonts w:ascii="TimesNewRoman" w:hAnsi="TimesNewRoman" w:cs="TimesNewRoman"/>
          <w:sz w:val="24"/>
          <w:szCs w:val="24"/>
        </w:rPr>
        <w:t xml:space="preserve"> Составлено автором</w:t>
      </w:r>
      <w:r>
        <w:rPr>
          <w:rFonts w:ascii="TimesNewRoman" w:hAnsi="TimesNewRoman" w:cs="TimesNewRoman"/>
          <w:sz w:val="24"/>
          <w:szCs w:val="24"/>
        </w:rPr>
        <w:t xml:space="preserve"> по: </w:t>
      </w:r>
      <w:r w:rsidRPr="00D4105A">
        <w:rPr>
          <w:rFonts w:ascii="TimesNewRoman" w:hAnsi="TimesNewRoman" w:cs="TimesNewRoman"/>
          <w:sz w:val="24"/>
          <w:szCs w:val="24"/>
        </w:rPr>
        <w:t>[</w:t>
      </w:r>
      <w:r w:rsidR="000D2124">
        <w:rPr>
          <w:rFonts w:ascii="TimesNewRoman" w:hAnsi="TimesNewRoman" w:cs="TimesNewRoman"/>
          <w:sz w:val="24"/>
          <w:szCs w:val="24"/>
        </w:rPr>
        <w:t>22</w:t>
      </w:r>
      <w:r w:rsidRPr="00D4105A">
        <w:rPr>
          <w:rFonts w:ascii="TimesNewRoman" w:hAnsi="TimesNewRoman" w:cs="TimesNewRoman"/>
          <w:sz w:val="24"/>
          <w:szCs w:val="24"/>
        </w:rPr>
        <w:t>]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C3FAB"/>
    <w:multiLevelType w:val="multilevel"/>
    <w:tmpl w:val="9244BC4C"/>
    <w:lvl w:ilvl="0">
      <w:start w:val="1"/>
      <w:numFmt w:val="decimal"/>
      <w:lvlText w:val="%1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11076071"/>
    <w:multiLevelType w:val="hybridMultilevel"/>
    <w:tmpl w:val="EDB02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90C61"/>
    <w:multiLevelType w:val="hybridMultilevel"/>
    <w:tmpl w:val="F264A256"/>
    <w:lvl w:ilvl="0" w:tplc="3710C9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47CCA"/>
    <w:multiLevelType w:val="hybridMultilevel"/>
    <w:tmpl w:val="9F1EE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5463E"/>
    <w:multiLevelType w:val="hybridMultilevel"/>
    <w:tmpl w:val="E55A6C92"/>
    <w:lvl w:ilvl="0" w:tplc="68864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7661B"/>
    <w:multiLevelType w:val="hybridMultilevel"/>
    <w:tmpl w:val="DDD49102"/>
    <w:lvl w:ilvl="0" w:tplc="68864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95E2F"/>
    <w:multiLevelType w:val="multilevel"/>
    <w:tmpl w:val="BBA08748"/>
    <w:lvl w:ilvl="0">
      <w:start w:val="1"/>
      <w:numFmt w:val="decimal"/>
      <w:lvlText w:val="%1."/>
      <w:lvlJc w:val="left"/>
      <w:pPr>
        <w:ind w:left="680" w:firstLine="45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cs="Times New Roman" w:hint="default"/>
      </w:rPr>
    </w:lvl>
  </w:abstractNum>
  <w:abstractNum w:abstractNumId="7" w15:restartNumberingAfterBreak="0">
    <w:nsid w:val="1C482E9D"/>
    <w:multiLevelType w:val="multilevel"/>
    <w:tmpl w:val="FE9C40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1E0B4DF5"/>
    <w:multiLevelType w:val="multilevel"/>
    <w:tmpl w:val="E3D626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1EB37D74"/>
    <w:multiLevelType w:val="hybridMultilevel"/>
    <w:tmpl w:val="2B18B9C0"/>
    <w:lvl w:ilvl="0" w:tplc="68864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E7DA6"/>
    <w:multiLevelType w:val="hybridMultilevel"/>
    <w:tmpl w:val="415E10F2"/>
    <w:lvl w:ilvl="0" w:tplc="68864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B0CA9"/>
    <w:multiLevelType w:val="hybridMultilevel"/>
    <w:tmpl w:val="BDAE2BD4"/>
    <w:lvl w:ilvl="0" w:tplc="68864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7295C"/>
    <w:multiLevelType w:val="hybridMultilevel"/>
    <w:tmpl w:val="6DE45D6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55F71E3"/>
    <w:multiLevelType w:val="hybridMultilevel"/>
    <w:tmpl w:val="E80E0D9A"/>
    <w:lvl w:ilvl="0" w:tplc="68864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BFC1EAE"/>
    <w:multiLevelType w:val="hybridMultilevel"/>
    <w:tmpl w:val="6F8A6BA0"/>
    <w:numStyleLink w:val="13"/>
  </w:abstractNum>
  <w:abstractNum w:abstractNumId="15" w15:restartNumberingAfterBreak="0">
    <w:nsid w:val="3BC10F58"/>
    <w:multiLevelType w:val="hybridMultilevel"/>
    <w:tmpl w:val="C8B8B7EE"/>
    <w:lvl w:ilvl="0" w:tplc="68864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F09AC"/>
    <w:multiLevelType w:val="hybridMultilevel"/>
    <w:tmpl w:val="5670901E"/>
    <w:lvl w:ilvl="0" w:tplc="68864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E0D34"/>
    <w:multiLevelType w:val="hybridMultilevel"/>
    <w:tmpl w:val="276E1A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000FB"/>
    <w:multiLevelType w:val="hybridMultilevel"/>
    <w:tmpl w:val="AA702058"/>
    <w:lvl w:ilvl="0" w:tplc="68864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878E0"/>
    <w:multiLevelType w:val="hybridMultilevel"/>
    <w:tmpl w:val="303E2812"/>
    <w:lvl w:ilvl="0" w:tplc="9D38F1AE">
      <w:start w:val="187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47C05"/>
    <w:multiLevelType w:val="hybridMultilevel"/>
    <w:tmpl w:val="3AF8C78E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5A71ED8"/>
    <w:multiLevelType w:val="hybridMultilevel"/>
    <w:tmpl w:val="6AE2C402"/>
    <w:lvl w:ilvl="0" w:tplc="3B9068B2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EF688F"/>
    <w:multiLevelType w:val="hybridMultilevel"/>
    <w:tmpl w:val="2564D58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67B7A02"/>
    <w:multiLevelType w:val="hybridMultilevel"/>
    <w:tmpl w:val="D45C76A0"/>
    <w:lvl w:ilvl="0" w:tplc="68864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93D3BF1"/>
    <w:multiLevelType w:val="hybridMultilevel"/>
    <w:tmpl w:val="A5505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C6CB1"/>
    <w:multiLevelType w:val="hybridMultilevel"/>
    <w:tmpl w:val="10421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C10FF"/>
    <w:multiLevelType w:val="hybridMultilevel"/>
    <w:tmpl w:val="64129574"/>
    <w:lvl w:ilvl="0" w:tplc="68864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11477"/>
    <w:multiLevelType w:val="hybridMultilevel"/>
    <w:tmpl w:val="B2445D78"/>
    <w:lvl w:ilvl="0" w:tplc="68864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5047D"/>
    <w:multiLevelType w:val="hybridMultilevel"/>
    <w:tmpl w:val="BA2CD55A"/>
    <w:lvl w:ilvl="0" w:tplc="476C69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1025D7F"/>
    <w:multiLevelType w:val="hybridMultilevel"/>
    <w:tmpl w:val="EB6C5296"/>
    <w:lvl w:ilvl="0" w:tplc="68864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864D54"/>
    <w:multiLevelType w:val="hybridMultilevel"/>
    <w:tmpl w:val="D02E2234"/>
    <w:lvl w:ilvl="0" w:tplc="7FF42C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E2463"/>
    <w:multiLevelType w:val="hybridMultilevel"/>
    <w:tmpl w:val="995254DC"/>
    <w:lvl w:ilvl="0" w:tplc="7F0C8F7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60E36"/>
    <w:multiLevelType w:val="hybridMultilevel"/>
    <w:tmpl w:val="03F4FFA8"/>
    <w:lvl w:ilvl="0" w:tplc="B330E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472CFC"/>
    <w:multiLevelType w:val="multilevel"/>
    <w:tmpl w:val="D3E8F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E53FFB"/>
    <w:multiLevelType w:val="hybridMultilevel"/>
    <w:tmpl w:val="6F8A6BA0"/>
    <w:styleLink w:val="13"/>
    <w:lvl w:ilvl="0" w:tplc="388A5202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4E76D6">
      <w:start w:val="1"/>
      <w:numFmt w:val="lowerLetter"/>
      <w:lvlText w:val="%2."/>
      <w:lvlJc w:val="left"/>
      <w:pPr>
        <w:tabs>
          <w:tab w:val="num" w:pos="1571"/>
        </w:tabs>
        <w:ind w:left="720" w:firstLine="2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FEDF98">
      <w:start w:val="1"/>
      <w:numFmt w:val="lowerRoman"/>
      <w:lvlText w:val="%3."/>
      <w:lvlJc w:val="left"/>
      <w:pPr>
        <w:tabs>
          <w:tab w:val="num" w:pos="2291"/>
        </w:tabs>
        <w:ind w:left="1440" w:firstLine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EA77BA">
      <w:start w:val="1"/>
      <w:numFmt w:val="decimal"/>
      <w:lvlText w:val="%4."/>
      <w:lvlJc w:val="left"/>
      <w:pPr>
        <w:tabs>
          <w:tab w:val="num" w:pos="3011"/>
        </w:tabs>
        <w:ind w:left="2160" w:firstLine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627DBA">
      <w:start w:val="1"/>
      <w:numFmt w:val="lowerLetter"/>
      <w:lvlText w:val="%5."/>
      <w:lvlJc w:val="left"/>
      <w:pPr>
        <w:tabs>
          <w:tab w:val="num" w:pos="3731"/>
        </w:tabs>
        <w:ind w:left="2880" w:firstLine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B8E954">
      <w:start w:val="1"/>
      <w:numFmt w:val="lowerRoman"/>
      <w:lvlText w:val="%6."/>
      <w:lvlJc w:val="left"/>
      <w:pPr>
        <w:tabs>
          <w:tab w:val="num" w:pos="4451"/>
        </w:tabs>
        <w:ind w:left="3600" w:firstLine="3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1E84E60">
      <w:start w:val="1"/>
      <w:numFmt w:val="decimal"/>
      <w:lvlText w:val="%7."/>
      <w:lvlJc w:val="left"/>
      <w:pPr>
        <w:tabs>
          <w:tab w:val="num" w:pos="5171"/>
        </w:tabs>
        <w:ind w:left="4320" w:firstLine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7940428">
      <w:start w:val="1"/>
      <w:numFmt w:val="lowerLetter"/>
      <w:lvlText w:val="%8."/>
      <w:lvlJc w:val="left"/>
      <w:pPr>
        <w:tabs>
          <w:tab w:val="num" w:pos="5891"/>
        </w:tabs>
        <w:ind w:left="5040" w:firstLine="3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E84CC0">
      <w:start w:val="1"/>
      <w:numFmt w:val="lowerRoman"/>
      <w:lvlText w:val="%9."/>
      <w:lvlJc w:val="left"/>
      <w:pPr>
        <w:tabs>
          <w:tab w:val="num" w:pos="6611"/>
        </w:tabs>
        <w:ind w:left="5760" w:firstLine="4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78E962B2"/>
    <w:multiLevelType w:val="hybridMultilevel"/>
    <w:tmpl w:val="A7E486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7FAD5B3D"/>
    <w:multiLevelType w:val="hybridMultilevel"/>
    <w:tmpl w:val="D978500A"/>
    <w:lvl w:ilvl="0" w:tplc="0B7259D0">
      <w:start w:val="1"/>
      <w:numFmt w:val="decimal"/>
      <w:lvlText w:val="%1)"/>
      <w:lvlJc w:val="left"/>
      <w:pPr>
        <w:ind w:left="870" w:hanging="51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19"/>
  </w:num>
  <w:num w:numId="4">
    <w:abstractNumId w:val="7"/>
  </w:num>
  <w:num w:numId="5">
    <w:abstractNumId w:val="33"/>
  </w:num>
  <w:num w:numId="6">
    <w:abstractNumId w:val="17"/>
  </w:num>
  <w:num w:numId="7">
    <w:abstractNumId w:val="1"/>
  </w:num>
  <w:num w:numId="8">
    <w:abstractNumId w:val="35"/>
  </w:num>
  <w:num w:numId="9">
    <w:abstractNumId w:val="8"/>
  </w:num>
  <w:num w:numId="10">
    <w:abstractNumId w:val="0"/>
  </w:num>
  <w:num w:numId="11">
    <w:abstractNumId w:val="31"/>
  </w:num>
  <w:num w:numId="12">
    <w:abstractNumId w:val="36"/>
  </w:num>
  <w:num w:numId="13">
    <w:abstractNumId w:val="12"/>
  </w:num>
  <w:num w:numId="14">
    <w:abstractNumId w:val="18"/>
  </w:num>
  <w:num w:numId="15">
    <w:abstractNumId w:val="20"/>
  </w:num>
  <w:num w:numId="16">
    <w:abstractNumId w:val="5"/>
  </w:num>
  <w:num w:numId="17">
    <w:abstractNumId w:val="16"/>
  </w:num>
  <w:num w:numId="18">
    <w:abstractNumId w:val="10"/>
  </w:num>
  <w:num w:numId="19">
    <w:abstractNumId w:val="27"/>
  </w:num>
  <w:num w:numId="20">
    <w:abstractNumId w:val="26"/>
  </w:num>
  <w:num w:numId="21">
    <w:abstractNumId w:val="4"/>
  </w:num>
  <w:num w:numId="22">
    <w:abstractNumId w:val="15"/>
  </w:num>
  <w:num w:numId="23">
    <w:abstractNumId w:val="22"/>
  </w:num>
  <w:num w:numId="24">
    <w:abstractNumId w:val="30"/>
  </w:num>
  <w:num w:numId="25">
    <w:abstractNumId w:val="11"/>
  </w:num>
  <w:num w:numId="26">
    <w:abstractNumId w:val="29"/>
  </w:num>
  <w:num w:numId="27">
    <w:abstractNumId w:val="13"/>
  </w:num>
  <w:num w:numId="28">
    <w:abstractNumId w:val="9"/>
  </w:num>
  <w:num w:numId="29">
    <w:abstractNumId w:val="24"/>
  </w:num>
  <w:num w:numId="30">
    <w:abstractNumId w:val="2"/>
  </w:num>
  <w:num w:numId="31">
    <w:abstractNumId w:val="3"/>
  </w:num>
  <w:num w:numId="32">
    <w:abstractNumId w:val="6"/>
  </w:num>
  <w:num w:numId="33">
    <w:abstractNumId w:val="28"/>
  </w:num>
  <w:num w:numId="34">
    <w:abstractNumId w:val="25"/>
  </w:num>
  <w:num w:numId="35">
    <w:abstractNumId w:val="32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lvl w:ilvl="0" w:tplc="F4F897EE">
        <w:start w:val="1"/>
        <w:numFmt w:val="decimal"/>
        <w:lvlText w:val="%1."/>
        <w:lvlJc w:val="left"/>
        <w:pPr>
          <w:tabs>
            <w:tab w:val="left" w:pos="142"/>
            <w:tab w:val="num" w:pos="1416"/>
          </w:tabs>
          <w:ind w:left="565" w:firstLine="28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13C0040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4322FCC6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EF8094DA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EDE4C6A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B08B2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3B2A2A1C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E392F8E2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A030DC4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8">
    <w:abstractNumId w:val="14"/>
    <w:lvlOverride w:ilvl="0">
      <w:lvl w:ilvl="0" w:tplc="F4F897EE">
        <w:start w:val="1"/>
        <w:numFmt w:val="decimal"/>
        <w:suff w:val="nothing"/>
        <w:lvlText w:val="%1."/>
        <w:lvlJc w:val="left"/>
        <w:pPr>
          <w:ind w:left="-404" w:firstLine="40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13C0040A">
        <w:start w:val="1"/>
        <w:numFmt w:val="lowerLetter"/>
        <w:suff w:val="nothing"/>
        <w:lvlText w:val="%2."/>
        <w:lvlJc w:val="left"/>
        <w:pPr>
          <w:ind w:left="720" w:firstLine="41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4322FCC6">
        <w:start w:val="1"/>
        <w:numFmt w:val="lowerRoman"/>
        <w:lvlText w:val="%3.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EF8094DA">
        <w:start w:val="1"/>
        <w:numFmt w:val="decimal"/>
        <w:lvlText w:val="%4."/>
        <w:lvlJc w:val="left"/>
        <w:pPr>
          <w:ind w:left="2160" w:hanging="26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EDE4C6A4">
        <w:start w:val="1"/>
        <w:numFmt w:val="lowerLetter"/>
        <w:lvlText w:val="%5."/>
        <w:lvlJc w:val="left"/>
        <w:pPr>
          <w:ind w:left="2880" w:hanging="2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FFB08B2A">
        <w:start w:val="1"/>
        <w:numFmt w:val="lowerRoman"/>
        <w:lvlText w:val="%6."/>
        <w:lvlJc w:val="left"/>
        <w:pPr>
          <w:tabs>
            <w:tab w:val="num" w:pos="4156"/>
          </w:tabs>
          <w:ind w:left="3600" w:hanging="20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3B2A2A1C">
        <w:start w:val="1"/>
        <w:numFmt w:val="decimal"/>
        <w:lvlText w:val="%7."/>
        <w:lvlJc w:val="left"/>
        <w:pPr>
          <w:ind w:left="4320" w:hanging="23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E392F8E2">
        <w:start w:val="1"/>
        <w:numFmt w:val="lowerLetter"/>
        <w:lvlText w:val="%8."/>
        <w:lvlJc w:val="left"/>
        <w:pPr>
          <w:ind w:left="5040" w:hanging="22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A030DC48">
        <w:start w:val="1"/>
        <w:numFmt w:val="lowerRoman"/>
        <w:lvlText w:val="%9."/>
        <w:lvlJc w:val="left"/>
        <w:pPr>
          <w:tabs>
            <w:tab w:val="num" w:pos="6316"/>
          </w:tabs>
          <w:ind w:left="5760" w:hanging="16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39">
    <w:abstractNumId w:val="14"/>
    <w:lvlOverride w:ilvl="0">
      <w:lvl w:ilvl="0" w:tplc="F4F897EE">
        <w:start w:val="1"/>
        <w:numFmt w:val="decimal"/>
        <w:suff w:val="nothing"/>
        <w:lvlText w:val="%1."/>
        <w:lvlJc w:val="left"/>
        <w:pPr>
          <w:ind w:left="141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13C0040A">
        <w:start w:val="1"/>
        <w:numFmt w:val="lowerLetter"/>
        <w:lvlText w:val="%2."/>
        <w:lvlJc w:val="left"/>
        <w:pPr>
          <w:ind w:left="837" w:hanging="27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4322FCC6">
        <w:start w:val="1"/>
        <w:numFmt w:val="lowerRoman"/>
        <w:lvlText w:val="%3."/>
        <w:lvlJc w:val="left"/>
        <w:pPr>
          <w:tabs>
            <w:tab w:val="num" w:pos="2007"/>
          </w:tabs>
          <w:ind w:left="1440" w:hanging="21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EF8094DA">
        <w:start w:val="1"/>
        <w:numFmt w:val="decimal"/>
        <w:lvlText w:val="%4."/>
        <w:lvlJc w:val="left"/>
        <w:pPr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EDE4C6A4">
        <w:start w:val="1"/>
        <w:numFmt w:val="lowerLetter"/>
        <w:lvlText w:val="%5."/>
        <w:lvlJc w:val="left"/>
        <w:pPr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FFB08B2A">
        <w:start w:val="1"/>
        <w:numFmt w:val="lowerRoman"/>
        <w:lvlText w:val="%6."/>
        <w:lvlJc w:val="left"/>
        <w:pPr>
          <w:tabs>
            <w:tab w:val="num" w:pos="4167"/>
          </w:tabs>
          <w:ind w:left="3600" w:hanging="18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3B2A2A1C">
        <w:start w:val="1"/>
        <w:numFmt w:val="decimal"/>
        <w:lvlText w:val="%7."/>
        <w:lvlJc w:val="left"/>
        <w:pPr>
          <w:tabs>
            <w:tab w:val="num" w:pos="4887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E392F8E2">
        <w:start w:val="1"/>
        <w:numFmt w:val="lowerLetter"/>
        <w:lvlText w:val="%8."/>
        <w:lvlJc w:val="left"/>
        <w:pPr>
          <w:tabs>
            <w:tab w:val="num" w:pos="5607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A030DC48">
        <w:start w:val="1"/>
        <w:numFmt w:val="lowerRoman"/>
        <w:lvlText w:val="%9."/>
        <w:lvlJc w:val="left"/>
        <w:pPr>
          <w:tabs>
            <w:tab w:val="num" w:pos="6327"/>
          </w:tabs>
          <w:ind w:left="5760" w:hanging="14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0">
    <w:abstractNumId w:val="14"/>
    <w:lvlOverride w:ilvl="0">
      <w:lvl w:ilvl="0" w:tplc="F4F897EE">
        <w:start w:val="1"/>
        <w:numFmt w:val="decimal"/>
        <w:lvlText w:val="%1."/>
        <w:lvlJc w:val="left"/>
        <w:pPr>
          <w:ind w:left="542" w:hanging="54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13C0040A">
        <w:start w:val="1"/>
        <w:numFmt w:val="lowerLetter"/>
        <w:lvlText w:val="%2."/>
        <w:lvlJc w:val="left"/>
        <w:pPr>
          <w:tabs>
            <w:tab w:val="num" w:pos="1287"/>
            <w:tab w:val="left" w:pos="1676"/>
          </w:tabs>
          <w:ind w:left="720" w:firstLine="17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4322FCC6">
        <w:start w:val="1"/>
        <w:numFmt w:val="lowerRoman"/>
        <w:lvlText w:val="%3."/>
        <w:lvlJc w:val="left"/>
        <w:pPr>
          <w:tabs>
            <w:tab w:val="num" w:pos="2007"/>
          </w:tabs>
          <w:ind w:left="1440" w:hanging="21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EF8094DA">
        <w:start w:val="1"/>
        <w:numFmt w:val="decimal"/>
        <w:lvlText w:val="%4."/>
        <w:lvlJc w:val="left"/>
        <w:pPr>
          <w:tabs>
            <w:tab w:val="left" w:pos="1676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EDE4C6A4">
        <w:start w:val="1"/>
        <w:numFmt w:val="lowerLetter"/>
        <w:lvlText w:val="%5."/>
        <w:lvlJc w:val="left"/>
        <w:pPr>
          <w:tabs>
            <w:tab w:val="left" w:pos="1676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FFB08B2A">
        <w:start w:val="1"/>
        <w:numFmt w:val="lowerRoman"/>
        <w:lvlText w:val="%6."/>
        <w:lvlJc w:val="left"/>
        <w:pPr>
          <w:tabs>
            <w:tab w:val="left" w:pos="1676"/>
            <w:tab w:val="num" w:pos="4167"/>
          </w:tabs>
          <w:ind w:left="3600" w:hanging="18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3B2A2A1C">
        <w:start w:val="1"/>
        <w:numFmt w:val="decimal"/>
        <w:lvlText w:val="%7."/>
        <w:lvlJc w:val="left"/>
        <w:pPr>
          <w:tabs>
            <w:tab w:val="left" w:pos="1676"/>
            <w:tab w:val="num" w:pos="4887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E392F8E2">
        <w:start w:val="1"/>
        <w:numFmt w:val="lowerLetter"/>
        <w:lvlText w:val="%8."/>
        <w:lvlJc w:val="left"/>
        <w:pPr>
          <w:tabs>
            <w:tab w:val="left" w:pos="1676"/>
            <w:tab w:val="num" w:pos="5607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A030DC48">
        <w:start w:val="1"/>
        <w:numFmt w:val="lowerRoman"/>
        <w:lvlText w:val="%9."/>
        <w:lvlJc w:val="left"/>
        <w:pPr>
          <w:tabs>
            <w:tab w:val="left" w:pos="1676"/>
            <w:tab w:val="num" w:pos="6327"/>
          </w:tabs>
          <w:ind w:left="5760" w:hanging="14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1">
    <w:abstractNumId w:val="14"/>
    <w:lvlOverride w:ilvl="0">
      <w:lvl w:ilvl="0" w:tplc="F4F897EE">
        <w:start w:val="1"/>
        <w:numFmt w:val="decimal"/>
        <w:lvlText w:val="%1."/>
        <w:lvlJc w:val="left"/>
        <w:pPr>
          <w:ind w:left="1113" w:hanging="54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13C0040A">
        <w:start w:val="1"/>
        <w:numFmt w:val="lowerLetter"/>
        <w:lvlText w:val="%2."/>
        <w:lvlJc w:val="left"/>
        <w:pPr>
          <w:tabs>
            <w:tab w:val="num" w:pos="1287"/>
            <w:tab w:val="left" w:pos="1680"/>
          </w:tabs>
          <w:ind w:left="720" w:firstLine="17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4322FCC6">
        <w:start w:val="1"/>
        <w:numFmt w:val="lowerRoman"/>
        <w:lvlText w:val="%3."/>
        <w:lvlJc w:val="left"/>
        <w:pPr>
          <w:tabs>
            <w:tab w:val="num" w:pos="2007"/>
          </w:tabs>
          <w:ind w:left="1440" w:hanging="21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EF8094DA">
        <w:start w:val="1"/>
        <w:numFmt w:val="decimal"/>
        <w:lvlText w:val="%4."/>
        <w:lvlJc w:val="left"/>
        <w:pPr>
          <w:tabs>
            <w:tab w:val="left" w:pos="1680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EDE4C6A4">
        <w:start w:val="1"/>
        <w:numFmt w:val="lowerLetter"/>
        <w:lvlText w:val="%5."/>
        <w:lvlJc w:val="left"/>
        <w:pPr>
          <w:tabs>
            <w:tab w:val="left" w:pos="1680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FFB08B2A">
        <w:start w:val="1"/>
        <w:numFmt w:val="lowerRoman"/>
        <w:lvlText w:val="%6."/>
        <w:lvlJc w:val="left"/>
        <w:pPr>
          <w:tabs>
            <w:tab w:val="left" w:pos="1680"/>
            <w:tab w:val="num" w:pos="4167"/>
          </w:tabs>
          <w:ind w:left="3600" w:hanging="18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3B2A2A1C">
        <w:start w:val="1"/>
        <w:numFmt w:val="decimal"/>
        <w:lvlText w:val="%7."/>
        <w:lvlJc w:val="left"/>
        <w:pPr>
          <w:tabs>
            <w:tab w:val="left" w:pos="1680"/>
            <w:tab w:val="num" w:pos="4887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E392F8E2">
        <w:start w:val="1"/>
        <w:numFmt w:val="lowerLetter"/>
        <w:lvlText w:val="%8."/>
        <w:lvlJc w:val="left"/>
        <w:pPr>
          <w:tabs>
            <w:tab w:val="left" w:pos="1680"/>
            <w:tab w:val="num" w:pos="5607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A030DC48">
        <w:start w:val="1"/>
        <w:numFmt w:val="lowerRoman"/>
        <w:lvlText w:val="%9."/>
        <w:lvlJc w:val="left"/>
        <w:pPr>
          <w:tabs>
            <w:tab w:val="left" w:pos="1680"/>
            <w:tab w:val="num" w:pos="6327"/>
          </w:tabs>
          <w:ind w:left="5760" w:hanging="14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2">
    <w:abstractNumId w:val="14"/>
    <w:lvlOverride w:ilvl="0">
      <w:lvl w:ilvl="0" w:tplc="F4F897EE">
        <w:start w:val="1"/>
        <w:numFmt w:val="decimal"/>
        <w:lvlText w:val="%1."/>
        <w:lvlJc w:val="left"/>
        <w:pPr>
          <w:ind w:left="1121" w:hanging="55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13C0040A">
        <w:start w:val="1"/>
        <w:numFmt w:val="lowerLetter"/>
        <w:lvlText w:val="%2."/>
        <w:lvlJc w:val="left"/>
        <w:pPr>
          <w:tabs>
            <w:tab w:val="num" w:pos="1287"/>
            <w:tab w:val="left" w:pos="1688"/>
          </w:tabs>
          <w:ind w:left="720" w:firstLine="16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4322FCC6">
        <w:start w:val="1"/>
        <w:numFmt w:val="lowerRoman"/>
        <w:lvlText w:val="%3."/>
        <w:lvlJc w:val="left"/>
        <w:pPr>
          <w:tabs>
            <w:tab w:val="num" w:pos="2007"/>
          </w:tabs>
          <w:ind w:left="1440" w:hanging="21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EF8094DA">
        <w:start w:val="1"/>
        <w:numFmt w:val="decimal"/>
        <w:lvlText w:val="%4."/>
        <w:lvlJc w:val="left"/>
        <w:pPr>
          <w:tabs>
            <w:tab w:val="left" w:pos="1688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EDE4C6A4">
        <w:start w:val="1"/>
        <w:numFmt w:val="lowerLetter"/>
        <w:lvlText w:val="%5."/>
        <w:lvlJc w:val="left"/>
        <w:pPr>
          <w:tabs>
            <w:tab w:val="left" w:pos="1688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FFB08B2A">
        <w:start w:val="1"/>
        <w:numFmt w:val="lowerRoman"/>
        <w:lvlText w:val="%6."/>
        <w:lvlJc w:val="left"/>
        <w:pPr>
          <w:tabs>
            <w:tab w:val="left" w:pos="1688"/>
            <w:tab w:val="num" w:pos="4167"/>
          </w:tabs>
          <w:ind w:left="3600" w:hanging="18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3B2A2A1C">
        <w:start w:val="1"/>
        <w:numFmt w:val="decimal"/>
        <w:lvlText w:val="%7."/>
        <w:lvlJc w:val="left"/>
        <w:pPr>
          <w:tabs>
            <w:tab w:val="left" w:pos="1688"/>
            <w:tab w:val="num" w:pos="4887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E392F8E2">
        <w:start w:val="1"/>
        <w:numFmt w:val="lowerLetter"/>
        <w:lvlText w:val="%8."/>
        <w:lvlJc w:val="left"/>
        <w:pPr>
          <w:tabs>
            <w:tab w:val="left" w:pos="1688"/>
            <w:tab w:val="num" w:pos="5607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A030DC48">
        <w:start w:val="1"/>
        <w:numFmt w:val="lowerRoman"/>
        <w:lvlText w:val="%9."/>
        <w:lvlJc w:val="left"/>
        <w:pPr>
          <w:tabs>
            <w:tab w:val="left" w:pos="1688"/>
            <w:tab w:val="num" w:pos="6327"/>
          </w:tabs>
          <w:ind w:left="5760" w:hanging="14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3">
    <w:abstractNumId w:val="14"/>
    <w:lvlOverride w:ilvl="0">
      <w:lvl w:ilvl="0" w:tplc="F4F897EE">
        <w:start w:val="1"/>
        <w:numFmt w:val="decimal"/>
        <w:lvlText w:val="%1."/>
        <w:lvlJc w:val="left"/>
        <w:pPr>
          <w:tabs>
            <w:tab w:val="left" w:pos="3640"/>
            <w:tab w:val="left" w:pos="4760"/>
            <w:tab w:val="left" w:pos="8120"/>
          </w:tabs>
          <w:ind w:left="1093" w:hanging="5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13C0040A">
        <w:start w:val="1"/>
        <w:numFmt w:val="lowerLetter"/>
        <w:lvlText w:val="%2."/>
        <w:lvlJc w:val="left"/>
        <w:pPr>
          <w:tabs>
            <w:tab w:val="num" w:pos="1287"/>
            <w:tab w:val="left" w:pos="1660"/>
            <w:tab w:val="left" w:pos="3640"/>
            <w:tab w:val="left" w:pos="4760"/>
            <w:tab w:val="left" w:pos="8120"/>
          </w:tabs>
          <w:ind w:left="720" w:firstLine="19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4322FCC6">
        <w:start w:val="1"/>
        <w:numFmt w:val="lowerRoman"/>
        <w:lvlText w:val="%3."/>
        <w:lvlJc w:val="left"/>
        <w:pPr>
          <w:tabs>
            <w:tab w:val="left" w:pos="3640"/>
            <w:tab w:val="left" w:pos="4760"/>
            <w:tab w:val="left" w:pos="8120"/>
          </w:tabs>
          <w:ind w:left="1593" w:hanging="10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EF8094DA">
        <w:start w:val="1"/>
        <w:numFmt w:val="decimal"/>
        <w:lvlText w:val="%4."/>
        <w:lvlJc w:val="left"/>
        <w:pPr>
          <w:tabs>
            <w:tab w:val="left" w:pos="1660"/>
            <w:tab w:val="left" w:pos="3640"/>
            <w:tab w:val="left" w:pos="4760"/>
            <w:tab w:val="left" w:pos="8120"/>
          </w:tabs>
          <w:ind w:left="2160" w:hanging="34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EDE4C6A4">
        <w:start w:val="1"/>
        <w:numFmt w:val="lowerLetter"/>
        <w:suff w:val="nothing"/>
        <w:lvlText w:val="%5."/>
        <w:lvlJc w:val="left"/>
        <w:pPr>
          <w:tabs>
            <w:tab w:val="left" w:pos="1660"/>
            <w:tab w:val="left" w:pos="3640"/>
            <w:tab w:val="left" w:pos="4760"/>
            <w:tab w:val="left" w:pos="8120"/>
          </w:tabs>
          <w:ind w:left="2880" w:firstLine="37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FFB08B2A">
        <w:start w:val="1"/>
        <w:numFmt w:val="lowerRoman"/>
        <w:lvlText w:val="%6."/>
        <w:lvlJc w:val="left"/>
        <w:pPr>
          <w:tabs>
            <w:tab w:val="left" w:pos="1660"/>
            <w:tab w:val="left" w:pos="3640"/>
            <w:tab w:val="num" w:pos="4167"/>
            <w:tab w:val="left" w:pos="4760"/>
            <w:tab w:val="left" w:pos="8120"/>
          </w:tabs>
          <w:ind w:left="3600" w:firstLine="1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3B2A2A1C">
        <w:start w:val="1"/>
        <w:numFmt w:val="decimal"/>
        <w:lvlText w:val="%7."/>
        <w:lvlJc w:val="left"/>
        <w:pPr>
          <w:tabs>
            <w:tab w:val="left" w:pos="1660"/>
            <w:tab w:val="left" w:pos="8120"/>
          </w:tabs>
          <w:ind w:left="4320" w:hanging="266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E392F8E2">
        <w:start w:val="1"/>
        <w:numFmt w:val="lowerLetter"/>
        <w:lvlText w:val="%8."/>
        <w:lvlJc w:val="left"/>
        <w:pPr>
          <w:tabs>
            <w:tab w:val="left" w:pos="1660"/>
            <w:tab w:val="left" w:pos="8120"/>
          </w:tabs>
          <w:ind w:left="5040" w:hanging="194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A030DC48">
        <w:start w:val="1"/>
        <w:numFmt w:val="lowerRoman"/>
        <w:lvlText w:val="%9."/>
        <w:lvlJc w:val="left"/>
        <w:pPr>
          <w:tabs>
            <w:tab w:val="left" w:pos="1660"/>
            <w:tab w:val="left" w:pos="3640"/>
            <w:tab w:val="left" w:pos="4760"/>
            <w:tab w:val="left" w:pos="8120"/>
          </w:tabs>
          <w:ind w:left="5760" w:hanging="118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4">
    <w:abstractNumId w:val="14"/>
    <w:lvlOverride w:ilvl="0">
      <w:lvl w:ilvl="0" w:tplc="F4F897EE">
        <w:start w:val="1"/>
        <w:numFmt w:val="decimal"/>
        <w:lvlText w:val="%1."/>
        <w:lvlJc w:val="left"/>
        <w:pPr>
          <w:ind w:left="719" w:hanging="71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13C0040A">
        <w:start w:val="1"/>
        <w:numFmt w:val="lowerLetter"/>
        <w:lvlText w:val="%2."/>
        <w:lvlJc w:val="left"/>
        <w:pPr>
          <w:ind w:left="720" w:hanging="70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4322FCC6">
        <w:start w:val="1"/>
        <w:numFmt w:val="lowerRoman"/>
        <w:lvlText w:val="%3."/>
        <w:lvlJc w:val="left"/>
        <w:pPr>
          <w:ind w:left="1440" w:hanging="65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EF8094DA">
        <w:start w:val="1"/>
        <w:numFmt w:val="decimal"/>
        <w:lvlText w:val="%4."/>
        <w:lvlJc w:val="left"/>
        <w:pPr>
          <w:ind w:left="2160" w:hanging="68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EDE4C6A4">
        <w:start w:val="1"/>
        <w:numFmt w:val="lowerLetter"/>
        <w:lvlText w:val="%5."/>
        <w:lvlJc w:val="left"/>
        <w:pPr>
          <w:ind w:left="2880" w:hanging="67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FFB08B2A">
        <w:start w:val="1"/>
        <w:numFmt w:val="lowerRoman"/>
        <w:lvlText w:val="%6."/>
        <w:lvlJc w:val="left"/>
        <w:pPr>
          <w:ind w:left="3600" w:hanging="61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3B2A2A1C">
        <w:start w:val="1"/>
        <w:numFmt w:val="decimal"/>
        <w:lvlText w:val="%7."/>
        <w:lvlJc w:val="left"/>
        <w:pPr>
          <w:ind w:left="4320" w:hanging="64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E392F8E2">
        <w:start w:val="1"/>
        <w:numFmt w:val="lowerLetter"/>
        <w:lvlText w:val="%8."/>
        <w:lvlJc w:val="left"/>
        <w:pPr>
          <w:ind w:left="5040" w:hanging="63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A030DC48">
        <w:start w:val="1"/>
        <w:numFmt w:val="lowerRoman"/>
        <w:lvlText w:val="%9."/>
        <w:lvlJc w:val="left"/>
        <w:pPr>
          <w:ind w:left="5760" w:hanging="58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5">
    <w:abstractNumId w:val="34"/>
  </w:num>
  <w:num w:numId="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187"/>
    <w:rsid w:val="000026F7"/>
    <w:rsid w:val="000032ED"/>
    <w:rsid w:val="000040F6"/>
    <w:rsid w:val="00005C88"/>
    <w:rsid w:val="00007230"/>
    <w:rsid w:val="00007695"/>
    <w:rsid w:val="00007C56"/>
    <w:rsid w:val="00010920"/>
    <w:rsid w:val="00012AF9"/>
    <w:rsid w:val="000130F6"/>
    <w:rsid w:val="00014B8B"/>
    <w:rsid w:val="00014D2F"/>
    <w:rsid w:val="000208EE"/>
    <w:rsid w:val="00021857"/>
    <w:rsid w:val="000219EA"/>
    <w:rsid w:val="00022239"/>
    <w:rsid w:val="000231B4"/>
    <w:rsid w:val="00023E88"/>
    <w:rsid w:val="00024503"/>
    <w:rsid w:val="00025469"/>
    <w:rsid w:val="00027A51"/>
    <w:rsid w:val="00031416"/>
    <w:rsid w:val="0003180B"/>
    <w:rsid w:val="0003264D"/>
    <w:rsid w:val="000361D2"/>
    <w:rsid w:val="0003762E"/>
    <w:rsid w:val="00041D92"/>
    <w:rsid w:val="000459B7"/>
    <w:rsid w:val="00050F1D"/>
    <w:rsid w:val="0005198E"/>
    <w:rsid w:val="00053ED5"/>
    <w:rsid w:val="000547DB"/>
    <w:rsid w:val="00054B2F"/>
    <w:rsid w:val="00056AC0"/>
    <w:rsid w:val="00060E0B"/>
    <w:rsid w:val="000617ED"/>
    <w:rsid w:val="00061EF0"/>
    <w:rsid w:val="00064922"/>
    <w:rsid w:val="00066019"/>
    <w:rsid w:val="00066196"/>
    <w:rsid w:val="0006623D"/>
    <w:rsid w:val="00067612"/>
    <w:rsid w:val="000708F0"/>
    <w:rsid w:val="00070AE4"/>
    <w:rsid w:val="000719AD"/>
    <w:rsid w:val="000720B3"/>
    <w:rsid w:val="00073872"/>
    <w:rsid w:val="0007439A"/>
    <w:rsid w:val="0007537E"/>
    <w:rsid w:val="00075771"/>
    <w:rsid w:val="00077488"/>
    <w:rsid w:val="000800F1"/>
    <w:rsid w:val="0008108B"/>
    <w:rsid w:val="00081994"/>
    <w:rsid w:val="00082F03"/>
    <w:rsid w:val="00084885"/>
    <w:rsid w:val="00084994"/>
    <w:rsid w:val="00085BF4"/>
    <w:rsid w:val="000929ED"/>
    <w:rsid w:val="000935E3"/>
    <w:rsid w:val="000938B0"/>
    <w:rsid w:val="0009563A"/>
    <w:rsid w:val="00096217"/>
    <w:rsid w:val="00097D07"/>
    <w:rsid w:val="000A020E"/>
    <w:rsid w:val="000A2F6F"/>
    <w:rsid w:val="000A30D8"/>
    <w:rsid w:val="000A30F0"/>
    <w:rsid w:val="000A3C20"/>
    <w:rsid w:val="000A4B9F"/>
    <w:rsid w:val="000A7488"/>
    <w:rsid w:val="000A76A0"/>
    <w:rsid w:val="000A7D8B"/>
    <w:rsid w:val="000B29CB"/>
    <w:rsid w:val="000B367F"/>
    <w:rsid w:val="000B4C48"/>
    <w:rsid w:val="000B577E"/>
    <w:rsid w:val="000B5AC1"/>
    <w:rsid w:val="000B5AE3"/>
    <w:rsid w:val="000B7E93"/>
    <w:rsid w:val="000C0A93"/>
    <w:rsid w:val="000C3A73"/>
    <w:rsid w:val="000C466B"/>
    <w:rsid w:val="000C567E"/>
    <w:rsid w:val="000C739F"/>
    <w:rsid w:val="000C7B60"/>
    <w:rsid w:val="000D00FD"/>
    <w:rsid w:val="000D0155"/>
    <w:rsid w:val="000D17EF"/>
    <w:rsid w:val="000D2124"/>
    <w:rsid w:val="000D293B"/>
    <w:rsid w:val="000D3E81"/>
    <w:rsid w:val="000D40AB"/>
    <w:rsid w:val="000D4B64"/>
    <w:rsid w:val="000D5B98"/>
    <w:rsid w:val="000D5E8E"/>
    <w:rsid w:val="000D63D2"/>
    <w:rsid w:val="000D6DB6"/>
    <w:rsid w:val="000E0515"/>
    <w:rsid w:val="000E05A6"/>
    <w:rsid w:val="000E0FF2"/>
    <w:rsid w:val="000E2CBB"/>
    <w:rsid w:val="000E312C"/>
    <w:rsid w:val="000E31A1"/>
    <w:rsid w:val="000E4411"/>
    <w:rsid w:val="000E5186"/>
    <w:rsid w:val="000E73B8"/>
    <w:rsid w:val="000F1FB1"/>
    <w:rsid w:val="000F3178"/>
    <w:rsid w:val="000F3C7F"/>
    <w:rsid w:val="000F4614"/>
    <w:rsid w:val="000F482B"/>
    <w:rsid w:val="000F6482"/>
    <w:rsid w:val="000F6AC5"/>
    <w:rsid w:val="000F6E64"/>
    <w:rsid w:val="000F6EC1"/>
    <w:rsid w:val="000F72B2"/>
    <w:rsid w:val="000F7E0A"/>
    <w:rsid w:val="00100149"/>
    <w:rsid w:val="00101A91"/>
    <w:rsid w:val="00102FA9"/>
    <w:rsid w:val="00104776"/>
    <w:rsid w:val="00104AB1"/>
    <w:rsid w:val="001056B6"/>
    <w:rsid w:val="00105BB6"/>
    <w:rsid w:val="00107653"/>
    <w:rsid w:val="0011060C"/>
    <w:rsid w:val="001114A4"/>
    <w:rsid w:val="0011183D"/>
    <w:rsid w:val="00112DAA"/>
    <w:rsid w:val="001155F7"/>
    <w:rsid w:val="00116680"/>
    <w:rsid w:val="0012561A"/>
    <w:rsid w:val="00126191"/>
    <w:rsid w:val="00126ADE"/>
    <w:rsid w:val="00130DB4"/>
    <w:rsid w:val="00130E99"/>
    <w:rsid w:val="0013320B"/>
    <w:rsid w:val="001347F6"/>
    <w:rsid w:val="001349D2"/>
    <w:rsid w:val="001364AE"/>
    <w:rsid w:val="00136A03"/>
    <w:rsid w:val="00140649"/>
    <w:rsid w:val="001439F9"/>
    <w:rsid w:val="001461B3"/>
    <w:rsid w:val="00146855"/>
    <w:rsid w:val="0014787A"/>
    <w:rsid w:val="0015062D"/>
    <w:rsid w:val="00150EA6"/>
    <w:rsid w:val="001514CB"/>
    <w:rsid w:val="00152477"/>
    <w:rsid w:val="001526A6"/>
    <w:rsid w:val="001544EA"/>
    <w:rsid w:val="00156E3A"/>
    <w:rsid w:val="00157458"/>
    <w:rsid w:val="00161D4B"/>
    <w:rsid w:val="00161E88"/>
    <w:rsid w:val="00162C71"/>
    <w:rsid w:val="00165B2F"/>
    <w:rsid w:val="00165F4F"/>
    <w:rsid w:val="00166DB9"/>
    <w:rsid w:val="001675A9"/>
    <w:rsid w:val="0016799B"/>
    <w:rsid w:val="001714C6"/>
    <w:rsid w:val="0017160E"/>
    <w:rsid w:val="00172180"/>
    <w:rsid w:val="001737D3"/>
    <w:rsid w:val="0017558D"/>
    <w:rsid w:val="00175822"/>
    <w:rsid w:val="00175AC0"/>
    <w:rsid w:val="00176433"/>
    <w:rsid w:val="00177B7B"/>
    <w:rsid w:val="00180301"/>
    <w:rsid w:val="00181042"/>
    <w:rsid w:val="00184326"/>
    <w:rsid w:val="00184C48"/>
    <w:rsid w:val="00186375"/>
    <w:rsid w:val="00187850"/>
    <w:rsid w:val="001922D6"/>
    <w:rsid w:val="001A30F8"/>
    <w:rsid w:val="001A3C18"/>
    <w:rsid w:val="001A4E32"/>
    <w:rsid w:val="001A51A6"/>
    <w:rsid w:val="001A753E"/>
    <w:rsid w:val="001A7799"/>
    <w:rsid w:val="001B0059"/>
    <w:rsid w:val="001B00D1"/>
    <w:rsid w:val="001B0A9C"/>
    <w:rsid w:val="001B13F5"/>
    <w:rsid w:val="001B148B"/>
    <w:rsid w:val="001B1533"/>
    <w:rsid w:val="001B4BD8"/>
    <w:rsid w:val="001B5DF7"/>
    <w:rsid w:val="001B6051"/>
    <w:rsid w:val="001B6DDA"/>
    <w:rsid w:val="001B7494"/>
    <w:rsid w:val="001B7872"/>
    <w:rsid w:val="001C14DD"/>
    <w:rsid w:val="001C2547"/>
    <w:rsid w:val="001C558E"/>
    <w:rsid w:val="001C6986"/>
    <w:rsid w:val="001C7393"/>
    <w:rsid w:val="001D0137"/>
    <w:rsid w:val="001D0E94"/>
    <w:rsid w:val="001D4987"/>
    <w:rsid w:val="001D4D96"/>
    <w:rsid w:val="001D504F"/>
    <w:rsid w:val="001D5963"/>
    <w:rsid w:val="001D660B"/>
    <w:rsid w:val="001D706A"/>
    <w:rsid w:val="001D7749"/>
    <w:rsid w:val="001E034F"/>
    <w:rsid w:val="001E07CB"/>
    <w:rsid w:val="001E202A"/>
    <w:rsid w:val="001E2305"/>
    <w:rsid w:val="001E3194"/>
    <w:rsid w:val="001E39A6"/>
    <w:rsid w:val="001E50CB"/>
    <w:rsid w:val="001E5F69"/>
    <w:rsid w:val="001E7126"/>
    <w:rsid w:val="001E7F0E"/>
    <w:rsid w:val="001F09A5"/>
    <w:rsid w:val="001F4DA8"/>
    <w:rsid w:val="001F55D4"/>
    <w:rsid w:val="001F5DF1"/>
    <w:rsid w:val="001F6B8B"/>
    <w:rsid w:val="001F6D45"/>
    <w:rsid w:val="001F6DFE"/>
    <w:rsid w:val="001F7610"/>
    <w:rsid w:val="001F789B"/>
    <w:rsid w:val="00201945"/>
    <w:rsid w:val="00203059"/>
    <w:rsid w:val="00205304"/>
    <w:rsid w:val="002055F7"/>
    <w:rsid w:val="00210000"/>
    <w:rsid w:val="002107E6"/>
    <w:rsid w:val="002116F4"/>
    <w:rsid w:val="00211D0A"/>
    <w:rsid w:val="0021343B"/>
    <w:rsid w:val="00213CD2"/>
    <w:rsid w:val="002147E0"/>
    <w:rsid w:val="002154A5"/>
    <w:rsid w:val="0021579A"/>
    <w:rsid w:val="0021585B"/>
    <w:rsid w:val="00217BDE"/>
    <w:rsid w:val="00221194"/>
    <w:rsid w:val="0022335C"/>
    <w:rsid w:val="00223796"/>
    <w:rsid w:val="0022386A"/>
    <w:rsid w:val="002263E6"/>
    <w:rsid w:val="00227CE5"/>
    <w:rsid w:val="00232C1A"/>
    <w:rsid w:val="00232D69"/>
    <w:rsid w:val="00235A67"/>
    <w:rsid w:val="00235D78"/>
    <w:rsid w:val="00235ED3"/>
    <w:rsid w:val="00237A42"/>
    <w:rsid w:val="00237B50"/>
    <w:rsid w:val="0024000D"/>
    <w:rsid w:val="00240FBB"/>
    <w:rsid w:val="00242151"/>
    <w:rsid w:val="002437B0"/>
    <w:rsid w:val="002443DD"/>
    <w:rsid w:val="0024446E"/>
    <w:rsid w:val="00244BAC"/>
    <w:rsid w:val="0024532A"/>
    <w:rsid w:val="00246E49"/>
    <w:rsid w:val="002477B5"/>
    <w:rsid w:val="0025009D"/>
    <w:rsid w:val="00251556"/>
    <w:rsid w:val="00251B1D"/>
    <w:rsid w:val="00252669"/>
    <w:rsid w:val="00252BA4"/>
    <w:rsid w:val="00255957"/>
    <w:rsid w:val="00255BAA"/>
    <w:rsid w:val="00256CDD"/>
    <w:rsid w:val="002574D1"/>
    <w:rsid w:val="00257FAE"/>
    <w:rsid w:val="00260FAB"/>
    <w:rsid w:val="00261D51"/>
    <w:rsid w:val="002632BA"/>
    <w:rsid w:val="00264D10"/>
    <w:rsid w:val="002671DA"/>
    <w:rsid w:val="00267F5F"/>
    <w:rsid w:val="00271038"/>
    <w:rsid w:val="002721AE"/>
    <w:rsid w:val="002737AD"/>
    <w:rsid w:val="00274442"/>
    <w:rsid w:val="00274E9E"/>
    <w:rsid w:val="00274EFA"/>
    <w:rsid w:val="00275EC5"/>
    <w:rsid w:val="002760FE"/>
    <w:rsid w:val="0027631B"/>
    <w:rsid w:val="00276F08"/>
    <w:rsid w:val="00277460"/>
    <w:rsid w:val="002774CC"/>
    <w:rsid w:val="00277528"/>
    <w:rsid w:val="00280BBE"/>
    <w:rsid w:val="00281C3E"/>
    <w:rsid w:val="00282C85"/>
    <w:rsid w:val="00283570"/>
    <w:rsid w:val="002837E0"/>
    <w:rsid w:val="002843CB"/>
    <w:rsid w:val="002845DF"/>
    <w:rsid w:val="002861FB"/>
    <w:rsid w:val="002862AB"/>
    <w:rsid w:val="00286675"/>
    <w:rsid w:val="00286DBF"/>
    <w:rsid w:val="002872D5"/>
    <w:rsid w:val="00287FBB"/>
    <w:rsid w:val="00287FE2"/>
    <w:rsid w:val="00291CF3"/>
    <w:rsid w:val="00295183"/>
    <w:rsid w:val="00295274"/>
    <w:rsid w:val="00295E27"/>
    <w:rsid w:val="00295E3D"/>
    <w:rsid w:val="0029773E"/>
    <w:rsid w:val="002A0BDE"/>
    <w:rsid w:val="002A2FC1"/>
    <w:rsid w:val="002A3FE5"/>
    <w:rsid w:val="002A4957"/>
    <w:rsid w:val="002A5887"/>
    <w:rsid w:val="002A5991"/>
    <w:rsid w:val="002A5EA5"/>
    <w:rsid w:val="002A7B14"/>
    <w:rsid w:val="002B022D"/>
    <w:rsid w:val="002B13ED"/>
    <w:rsid w:val="002B25F6"/>
    <w:rsid w:val="002B2C6B"/>
    <w:rsid w:val="002B30E5"/>
    <w:rsid w:val="002B407C"/>
    <w:rsid w:val="002B5843"/>
    <w:rsid w:val="002B5DBE"/>
    <w:rsid w:val="002B6965"/>
    <w:rsid w:val="002B6A31"/>
    <w:rsid w:val="002B71ED"/>
    <w:rsid w:val="002C1EA9"/>
    <w:rsid w:val="002C2455"/>
    <w:rsid w:val="002C2A6F"/>
    <w:rsid w:val="002C3A3D"/>
    <w:rsid w:val="002C537F"/>
    <w:rsid w:val="002C55BE"/>
    <w:rsid w:val="002C6845"/>
    <w:rsid w:val="002C7086"/>
    <w:rsid w:val="002D0D94"/>
    <w:rsid w:val="002D3B5D"/>
    <w:rsid w:val="002D3CC0"/>
    <w:rsid w:val="002D5B85"/>
    <w:rsid w:val="002D704A"/>
    <w:rsid w:val="002D774E"/>
    <w:rsid w:val="002E1157"/>
    <w:rsid w:val="002E35E5"/>
    <w:rsid w:val="002E5D13"/>
    <w:rsid w:val="002E6F91"/>
    <w:rsid w:val="002E73BC"/>
    <w:rsid w:val="002F2B56"/>
    <w:rsid w:val="002F4155"/>
    <w:rsid w:val="002F4989"/>
    <w:rsid w:val="002F67C6"/>
    <w:rsid w:val="002F6809"/>
    <w:rsid w:val="002F6A16"/>
    <w:rsid w:val="002F6B7F"/>
    <w:rsid w:val="003002FB"/>
    <w:rsid w:val="00300F2B"/>
    <w:rsid w:val="003027F6"/>
    <w:rsid w:val="0030380B"/>
    <w:rsid w:val="00303FD7"/>
    <w:rsid w:val="003068A1"/>
    <w:rsid w:val="003068ED"/>
    <w:rsid w:val="003069C1"/>
    <w:rsid w:val="003137B0"/>
    <w:rsid w:val="0031549C"/>
    <w:rsid w:val="003156A0"/>
    <w:rsid w:val="00316034"/>
    <w:rsid w:val="00317692"/>
    <w:rsid w:val="0032140E"/>
    <w:rsid w:val="00322413"/>
    <w:rsid w:val="003234FF"/>
    <w:rsid w:val="00324382"/>
    <w:rsid w:val="0032536B"/>
    <w:rsid w:val="00326A89"/>
    <w:rsid w:val="00326E43"/>
    <w:rsid w:val="00327501"/>
    <w:rsid w:val="00327A29"/>
    <w:rsid w:val="003316A6"/>
    <w:rsid w:val="00331988"/>
    <w:rsid w:val="00331CD0"/>
    <w:rsid w:val="00332187"/>
    <w:rsid w:val="00332569"/>
    <w:rsid w:val="00332B53"/>
    <w:rsid w:val="003330E4"/>
    <w:rsid w:val="003341D0"/>
    <w:rsid w:val="00334476"/>
    <w:rsid w:val="003376B2"/>
    <w:rsid w:val="00340726"/>
    <w:rsid w:val="00341EF7"/>
    <w:rsid w:val="00343F7D"/>
    <w:rsid w:val="00345411"/>
    <w:rsid w:val="003457A4"/>
    <w:rsid w:val="00346419"/>
    <w:rsid w:val="00346707"/>
    <w:rsid w:val="00350A78"/>
    <w:rsid w:val="00350D51"/>
    <w:rsid w:val="003514F0"/>
    <w:rsid w:val="0035223F"/>
    <w:rsid w:val="00354A3D"/>
    <w:rsid w:val="00360DA7"/>
    <w:rsid w:val="0036215B"/>
    <w:rsid w:val="0036264B"/>
    <w:rsid w:val="003637D9"/>
    <w:rsid w:val="003651B3"/>
    <w:rsid w:val="0036602C"/>
    <w:rsid w:val="003667D6"/>
    <w:rsid w:val="00373E4A"/>
    <w:rsid w:val="003767F8"/>
    <w:rsid w:val="00377118"/>
    <w:rsid w:val="0038126E"/>
    <w:rsid w:val="00381C76"/>
    <w:rsid w:val="00385BEA"/>
    <w:rsid w:val="00386895"/>
    <w:rsid w:val="0038690E"/>
    <w:rsid w:val="00387ABA"/>
    <w:rsid w:val="00390553"/>
    <w:rsid w:val="003911F9"/>
    <w:rsid w:val="00392B9F"/>
    <w:rsid w:val="00393433"/>
    <w:rsid w:val="00393F1F"/>
    <w:rsid w:val="00394054"/>
    <w:rsid w:val="0039511B"/>
    <w:rsid w:val="003953D1"/>
    <w:rsid w:val="00395933"/>
    <w:rsid w:val="003A0A0C"/>
    <w:rsid w:val="003A1364"/>
    <w:rsid w:val="003A1571"/>
    <w:rsid w:val="003A2E4C"/>
    <w:rsid w:val="003A408F"/>
    <w:rsid w:val="003A7FDF"/>
    <w:rsid w:val="003B0527"/>
    <w:rsid w:val="003B151F"/>
    <w:rsid w:val="003B1CB7"/>
    <w:rsid w:val="003B20F4"/>
    <w:rsid w:val="003B6697"/>
    <w:rsid w:val="003C0317"/>
    <w:rsid w:val="003C0BAB"/>
    <w:rsid w:val="003C0D77"/>
    <w:rsid w:val="003C3A4A"/>
    <w:rsid w:val="003C46CC"/>
    <w:rsid w:val="003C5927"/>
    <w:rsid w:val="003C5A1C"/>
    <w:rsid w:val="003C79B5"/>
    <w:rsid w:val="003D1BE4"/>
    <w:rsid w:val="003D2906"/>
    <w:rsid w:val="003D396D"/>
    <w:rsid w:val="003D5894"/>
    <w:rsid w:val="003D5C45"/>
    <w:rsid w:val="003D608B"/>
    <w:rsid w:val="003D7F60"/>
    <w:rsid w:val="003E038D"/>
    <w:rsid w:val="003E1297"/>
    <w:rsid w:val="003E135B"/>
    <w:rsid w:val="003E29B0"/>
    <w:rsid w:val="003E777D"/>
    <w:rsid w:val="003E7AE2"/>
    <w:rsid w:val="003E7B0A"/>
    <w:rsid w:val="003F20AA"/>
    <w:rsid w:val="003F2225"/>
    <w:rsid w:val="003F237E"/>
    <w:rsid w:val="003F2C9F"/>
    <w:rsid w:val="003F2FDA"/>
    <w:rsid w:val="003F493C"/>
    <w:rsid w:val="003F6E98"/>
    <w:rsid w:val="003F7119"/>
    <w:rsid w:val="004002E3"/>
    <w:rsid w:val="00400B47"/>
    <w:rsid w:val="00401DA3"/>
    <w:rsid w:val="00401E34"/>
    <w:rsid w:val="0040440E"/>
    <w:rsid w:val="004044C4"/>
    <w:rsid w:val="00407142"/>
    <w:rsid w:val="004074E7"/>
    <w:rsid w:val="004103CE"/>
    <w:rsid w:val="004108F7"/>
    <w:rsid w:val="00410E5D"/>
    <w:rsid w:val="0041218A"/>
    <w:rsid w:val="00413A6E"/>
    <w:rsid w:val="00414EFC"/>
    <w:rsid w:val="00415C2C"/>
    <w:rsid w:val="00416B45"/>
    <w:rsid w:val="004173AF"/>
    <w:rsid w:val="004203C6"/>
    <w:rsid w:val="0042200E"/>
    <w:rsid w:val="00426833"/>
    <w:rsid w:val="004271E8"/>
    <w:rsid w:val="0042731C"/>
    <w:rsid w:val="00430EC9"/>
    <w:rsid w:val="00431C4D"/>
    <w:rsid w:val="004321CC"/>
    <w:rsid w:val="00432552"/>
    <w:rsid w:val="00434533"/>
    <w:rsid w:val="00435127"/>
    <w:rsid w:val="0044214C"/>
    <w:rsid w:val="0044222B"/>
    <w:rsid w:val="00442E43"/>
    <w:rsid w:val="004440CA"/>
    <w:rsid w:val="00444E99"/>
    <w:rsid w:val="00445593"/>
    <w:rsid w:val="00445E82"/>
    <w:rsid w:val="00446C58"/>
    <w:rsid w:val="00450ECF"/>
    <w:rsid w:val="00452445"/>
    <w:rsid w:val="00455A37"/>
    <w:rsid w:val="00455DDE"/>
    <w:rsid w:val="0045660A"/>
    <w:rsid w:val="00460525"/>
    <w:rsid w:val="00462422"/>
    <w:rsid w:val="00462426"/>
    <w:rsid w:val="0046382C"/>
    <w:rsid w:val="0046457E"/>
    <w:rsid w:val="00467096"/>
    <w:rsid w:val="004675E8"/>
    <w:rsid w:val="004679A7"/>
    <w:rsid w:val="0047095E"/>
    <w:rsid w:val="00470F6F"/>
    <w:rsid w:val="004717D1"/>
    <w:rsid w:val="0047261C"/>
    <w:rsid w:val="00472661"/>
    <w:rsid w:val="00473F83"/>
    <w:rsid w:val="00474489"/>
    <w:rsid w:val="00476DC1"/>
    <w:rsid w:val="004834A5"/>
    <w:rsid w:val="00485190"/>
    <w:rsid w:val="00486682"/>
    <w:rsid w:val="004868E3"/>
    <w:rsid w:val="004869C3"/>
    <w:rsid w:val="00486F22"/>
    <w:rsid w:val="0048769D"/>
    <w:rsid w:val="00487F11"/>
    <w:rsid w:val="00493B76"/>
    <w:rsid w:val="0049432D"/>
    <w:rsid w:val="00494E94"/>
    <w:rsid w:val="004950CC"/>
    <w:rsid w:val="00495C8C"/>
    <w:rsid w:val="004A0A71"/>
    <w:rsid w:val="004A1E2F"/>
    <w:rsid w:val="004A4B34"/>
    <w:rsid w:val="004A5A57"/>
    <w:rsid w:val="004A7684"/>
    <w:rsid w:val="004B1268"/>
    <w:rsid w:val="004B15D5"/>
    <w:rsid w:val="004B1682"/>
    <w:rsid w:val="004C0E07"/>
    <w:rsid w:val="004C0E12"/>
    <w:rsid w:val="004C255B"/>
    <w:rsid w:val="004C5CA4"/>
    <w:rsid w:val="004C5CEE"/>
    <w:rsid w:val="004C70DE"/>
    <w:rsid w:val="004C75ED"/>
    <w:rsid w:val="004D02A5"/>
    <w:rsid w:val="004D08DC"/>
    <w:rsid w:val="004D0F6B"/>
    <w:rsid w:val="004D1178"/>
    <w:rsid w:val="004D200E"/>
    <w:rsid w:val="004D4A28"/>
    <w:rsid w:val="004D4B15"/>
    <w:rsid w:val="004D5D3D"/>
    <w:rsid w:val="004D67C3"/>
    <w:rsid w:val="004E02F6"/>
    <w:rsid w:val="004E0732"/>
    <w:rsid w:val="004E2286"/>
    <w:rsid w:val="004E415B"/>
    <w:rsid w:val="004E4953"/>
    <w:rsid w:val="004E4C4F"/>
    <w:rsid w:val="004E69CF"/>
    <w:rsid w:val="004E6AA2"/>
    <w:rsid w:val="004E79F3"/>
    <w:rsid w:val="004F049A"/>
    <w:rsid w:val="004F0EBE"/>
    <w:rsid w:val="004F1D66"/>
    <w:rsid w:val="004F26EE"/>
    <w:rsid w:val="004F3A43"/>
    <w:rsid w:val="004F561A"/>
    <w:rsid w:val="004F66BB"/>
    <w:rsid w:val="004F70FD"/>
    <w:rsid w:val="004F774A"/>
    <w:rsid w:val="00502222"/>
    <w:rsid w:val="005022BE"/>
    <w:rsid w:val="005027C4"/>
    <w:rsid w:val="00502E27"/>
    <w:rsid w:val="00503772"/>
    <w:rsid w:val="0051076F"/>
    <w:rsid w:val="00510819"/>
    <w:rsid w:val="005119C5"/>
    <w:rsid w:val="00513837"/>
    <w:rsid w:val="005149EC"/>
    <w:rsid w:val="00514B16"/>
    <w:rsid w:val="005155B1"/>
    <w:rsid w:val="00516424"/>
    <w:rsid w:val="0051777B"/>
    <w:rsid w:val="00517D65"/>
    <w:rsid w:val="00517F1C"/>
    <w:rsid w:val="00520094"/>
    <w:rsid w:val="0052014D"/>
    <w:rsid w:val="00522EF7"/>
    <w:rsid w:val="00523007"/>
    <w:rsid w:val="005243E2"/>
    <w:rsid w:val="00524489"/>
    <w:rsid w:val="00524784"/>
    <w:rsid w:val="00524D84"/>
    <w:rsid w:val="00525938"/>
    <w:rsid w:val="00526FC6"/>
    <w:rsid w:val="00527957"/>
    <w:rsid w:val="00530D5C"/>
    <w:rsid w:val="00531451"/>
    <w:rsid w:val="00531C63"/>
    <w:rsid w:val="005320D9"/>
    <w:rsid w:val="0053427F"/>
    <w:rsid w:val="00534295"/>
    <w:rsid w:val="00535038"/>
    <w:rsid w:val="00537EB8"/>
    <w:rsid w:val="005403B2"/>
    <w:rsid w:val="005404C9"/>
    <w:rsid w:val="00541B0B"/>
    <w:rsid w:val="005438ED"/>
    <w:rsid w:val="00543967"/>
    <w:rsid w:val="00544F29"/>
    <w:rsid w:val="0054553D"/>
    <w:rsid w:val="00545736"/>
    <w:rsid w:val="00550DD3"/>
    <w:rsid w:val="00552442"/>
    <w:rsid w:val="0055313A"/>
    <w:rsid w:val="005535B9"/>
    <w:rsid w:val="00553766"/>
    <w:rsid w:val="00555CE7"/>
    <w:rsid w:val="00556D92"/>
    <w:rsid w:val="005574DC"/>
    <w:rsid w:val="00557C40"/>
    <w:rsid w:val="00560E9A"/>
    <w:rsid w:val="005621CC"/>
    <w:rsid w:val="00563DA2"/>
    <w:rsid w:val="00564363"/>
    <w:rsid w:val="005654C8"/>
    <w:rsid w:val="00567069"/>
    <w:rsid w:val="00570B95"/>
    <w:rsid w:val="00572390"/>
    <w:rsid w:val="00572FA0"/>
    <w:rsid w:val="00572FA9"/>
    <w:rsid w:val="00574A6A"/>
    <w:rsid w:val="00574DFB"/>
    <w:rsid w:val="0057558E"/>
    <w:rsid w:val="00576025"/>
    <w:rsid w:val="00576923"/>
    <w:rsid w:val="00581103"/>
    <w:rsid w:val="00581461"/>
    <w:rsid w:val="005814DD"/>
    <w:rsid w:val="005843E6"/>
    <w:rsid w:val="00584AAF"/>
    <w:rsid w:val="00585973"/>
    <w:rsid w:val="00585E9E"/>
    <w:rsid w:val="005862AE"/>
    <w:rsid w:val="0058757E"/>
    <w:rsid w:val="00590AAE"/>
    <w:rsid w:val="00592457"/>
    <w:rsid w:val="00592B85"/>
    <w:rsid w:val="00593639"/>
    <w:rsid w:val="00595113"/>
    <w:rsid w:val="00596C5A"/>
    <w:rsid w:val="00597187"/>
    <w:rsid w:val="005A022F"/>
    <w:rsid w:val="005A1835"/>
    <w:rsid w:val="005A20EA"/>
    <w:rsid w:val="005A2247"/>
    <w:rsid w:val="005A386D"/>
    <w:rsid w:val="005A4323"/>
    <w:rsid w:val="005A5C0F"/>
    <w:rsid w:val="005A7F5E"/>
    <w:rsid w:val="005A7F97"/>
    <w:rsid w:val="005B02C1"/>
    <w:rsid w:val="005B0F13"/>
    <w:rsid w:val="005B101D"/>
    <w:rsid w:val="005B1065"/>
    <w:rsid w:val="005B18F3"/>
    <w:rsid w:val="005B241F"/>
    <w:rsid w:val="005B3140"/>
    <w:rsid w:val="005B5D5A"/>
    <w:rsid w:val="005B6DAF"/>
    <w:rsid w:val="005B73AF"/>
    <w:rsid w:val="005B7EA4"/>
    <w:rsid w:val="005C1A0B"/>
    <w:rsid w:val="005C1EE1"/>
    <w:rsid w:val="005C2BD3"/>
    <w:rsid w:val="005C3A89"/>
    <w:rsid w:val="005C6375"/>
    <w:rsid w:val="005C6C00"/>
    <w:rsid w:val="005D004F"/>
    <w:rsid w:val="005D0F00"/>
    <w:rsid w:val="005D29EE"/>
    <w:rsid w:val="005D31E6"/>
    <w:rsid w:val="005D50AA"/>
    <w:rsid w:val="005D722F"/>
    <w:rsid w:val="005E349F"/>
    <w:rsid w:val="005E6206"/>
    <w:rsid w:val="005E6C89"/>
    <w:rsid w:val="005F0063"/>
    <w:rsid w:val="005F09FA"/>
    <w:rsid w:val="005F39AD"/>
    <w:rsid w:val="005F4966"/>
    <w:rsid w:val="005F4C6F"/>
    <w:rsid w:val="005F4F5E"/>
    <w:rsid w:val="005F54AC"/>
    <w:rsid w:val="005F5F53"/>
    <w:rsid w:val="005F63D9"/>
    <w:rsid w:val="005F764E"/>
    <w:rsid w:val="00601D4C"/>
    <w:rsid w:val="0060233D"/>
    <w:rsid w:val="006028E8"/>
    <w:rsid w:val="006035C9"/>
    <w:rsid w:val="0060461A"/>
    <w:rsid w:val="0060692D"/>
    <w:rsid w:val="00607F9A"/>
    <w:rsid w:val="00615294"/>
    <w:rsid w:val="00615A48"/>
    <w:rsid w:val="006169BA"/>
    <w:rsid w:val="0062024F"/>
    <w:rsid w:val="006207F7"/>
    <w:rsid w:val="00621BE0"/>
    <w:rsid w:val="00622238"/>
    <w:rsid w:val="00622AE8"/>
    <w:rsid w:val="00624206"/>
    <w:rsid w:val="006242D1"/>
    <w:rsid w:val="006249ED"/>
    <w:rsid w:val="00626D42"/>
    <w:rsid w:val="00627BBC"/>
    <w:rsid w:val="00630345"/>
    <w:rsid w:val="0063110A"/>
    <w:rsid w:val="0063157F"/>
    <w:rsid w:val="00632038"/>
    <w:rsid w:val="006322B4"/>
    <w:rsid w:val="00633335"/>
    <w:rsid w:val="00634973"/>
    <w:rsid w:val="00637AF2"/>
    <w:rsid w:val="00640016"/>
    <w:rsid w:val="00640A95"/>
    <w:rsid w:val="00640F51"/>
    <w:rsid w:val="00641AC7"/>
    <w:rsid w:val="00642462"/>
    <w:rsid w:val="00644715"/>
    <w:rsid w:val="00644B3F"/>
    <w:rsid w:val="00644FEC"/>
    <w:rsid w:val="00645096"/>
    <w:rsid w:val="00645610"/>
    <w:rsid w:val="006469F9"/>
    <w:rsid w:val="00647886"/>
    <w:rsid w:val="00650F76"/>
    <w:rsid w:val="006514A9"/>
    <w:rsid w:val="0065190A"/>
    <w:rsid w:val="00652F2A"/>
    <w:rsid w:val="0065431D"/>
    <w:rsid w:val="00654B2C"/>
    <w:rsid w:val="00656953"/>
    <w:rsid w:val="00656D4A"/>
    <w:rsid w:val="006578BD"/>
    <w:rsid w:val="006600CF"/>
    <w:rsid w:val="006601E0"/>
    <w:rsid w:val="00661A81"/>
    <w:rsid w:val="00662D8C"/>
    <w:rsid w:val="00662EF4"/>
    <w:rsid w:val="006641C7"/>
    <w:rsid w:val="006663F9"/>
    <w:rsid w:val="006668C8"/>
    <w:rsid w:val="00666B5E"/>
    <w:rsid w:val="00666F6A"/>
    <w:rsid w:val="00666F8C"/>
    <w:rsid w:val="00672176"/>
    <w:rsid w:val="00672FBB"/>
    <w:rsid w:val="00673911"/>
    <w:rsid w:val="00674A86"/>
    <w:rsid w:val="00675554"/>
    <w:rsid w:val="00676641"/>
    <w:rsid w:val="0068059B"/>
    <w:rsid w:val="00681AAB"/>
    <w:rsid w:val="006820FF"/>
    <w:rsid w:val="00683F97"/>
    <w:rsid w:val="006847C4"/>
    <w:rsid w:val="00687135"/>
    <w:rsid w:val="0069072F"/>
    <w:rsid w:val="00692ABF"/>
    <w:rsid w:val="00693D1C"/>
    <w:rsid w:val="006954BC"/>
    <w:rsid w:val="006970B6"/>
    <w:rsid w:val="00697ED0"/>
    <w:rsid w:val="00697FBF"/>
    <w:rsid w:val="006A1B3E"/>
    <w:rsid w:val="006A593D"/>
    <w:rsid w:val="006A73EF"/>
    <w:rsid w:val="006A77B5"/>
    <w:rsid w:val="006A789A"/>
    <w:rsid w:val="006B0367"/>
    <w:rsid w:val="006B235B"/>
    <w:rsid w:val="006B2A07"/>
    <w:rsid w:val="006B3231"/>
    <w:rsid w:val="006B34A9"/>
    <w:rsid w:val="006B3BD2"/>
    <w:rsid w:val="006B5899"/>
    <w:rsid w:val="006B7002"/>
    <w:rsid w:val="006C0431"/>
    <w:rsid w:val="006C209E"/>
    <w:rsid w:val="006C39EA"/>
    <w:rsid w:val="006C7132"/>
    <w:rsid w:val="006C77CD"/>
    <w:rsid w:val="006D07B9"/>
    <w:rsid w:val="006D314B"/>
    <w:rsid w:val="006D4E10"/>
    <w:rsid w:val="006D77C7"/>
    <w:rsid w:val="006E074E"/>
    <w:rsid w:val="006E254C"/>
    <w:rsid w:val="006E2951"/>
    <w:rsid w:val="006E38D3"/>
    <w:rsid w:val="006E3968"/>
    <w:rsid w:val="006E396A"/>
    <w:rsid w:val="006E4205"/>
    <w:rsid w:val="006E432A"/>
    <w:rsid w:val="006E4903"/>
    <w:rsid w:val="006E6757"/>
    <w:rsid w:val="006F3814"/>
    <w:rsid w:val="006F4396"/>
    <w:rsid w:val="006F51DA"/>
    <w:rsid w:val="006F5B1D"/>
    <w:rsid w:val="006F6756"/>
    <w:rsid w:val="00701596"/>
    <w:rsid w:val="00701690"/>
    <w:rsid w:val="00701DB8"/>
    <w:rsid w:val="0070241C"/>
    <w:rsid w:val="00704923"/>
    <w:rsid w:val="007070AF"/>
    <w:rsid w:val="0070739D"/>
    <w:rsid w:val="00711894"/>
    <w:rsid w:val="00713A0F"/>
    <w:rsid w:val="00714A94"/>
    <w:rsid w:val="00715897"/>
    <w:rsid w:val="00715DAC"/>
    <w:rsid w:val="00717235"/>
    <w:rsid w:val="007175B2"/>
    <w:rsid w:val="00717796"/>
    <w:rsid w:val="00721BDB"/>
    <w:rsid w:val="0072350D"/>
    <w:rsid w:val="00723B90"/>
    <w:rsid w:val="0072686F"/>
    <w:rsid w:val="0072749B"/>
    <w:rsid w:val="00727E9D"/>
    <w:rsid w:val="00727FDA"/>
    <w:rsid w:val="00731F2A"/>
    <w:rsid w:val="00735319"/>
    <w:rsid w:val="00735EB2"/>
    <w:rsid w:val="007371CF"/>
    <w:rsid w:val="00741067"/>
    <w:rsid w:val="00744D4A"/>
    <w:rsid w:val="007469A1"/>
    <w:rsid w:val="00750A91"/>
    <w:rsid w:val="00751C3F"/>
    <w:rsid w:val="00752634"/>
    <w:rsid w:val="00752C35"/>
    <w:rsid w:val="00753FFD"/>
    <w:rsid w:val="00755A93"/>
    <w:rsid w:val="0075686C"/>
    <w:rsid w:val="00760A07"/>
    <w:rsid w:val="00760C3E"/>
    <w:rsid w:val="0076401B"/>
    <w:rsid w:val="00764CFB"/>
    <w:rsid w:val="00765D2C"/>
    <w:rsid w:val="00766D93"/>
    <w:rsid w:val="00771AF3"/>
    <w:rsid w:val="007734F9"/>
    <w:rsid w:val="00773AD6"/>
    <w:rsid w:val="00774804"/>
    <w:rsid w:val="0077645E"/>
    <w:rsid w:val="007776F1"/>
    <w:rsid w:val="00780104"/>
    <w:rsid w:val="007810EB"/>
    <w:rsid w:val="0078269A"/>
    <w:rsid w:val="00785080"/>
    <w:rsid w:val="00786BD1"/>
    <w:rsid w:val="00786CAB"/>
    <w:rsid w:val="00786D18"/>
    <w:rsid w:val="00787027"/>
    <w:rsid w:val="007879E1"/>
    <w:rsid w:val="00790046"/>
    <w:rsid w:val="00793015"/>
    <w:rsid w:val="0079332F"/>
    <w:rsid w:val="00793EE6"/>
    <w:rsid w:val="007941E3"/>
    <w:rsid w:val="00795A19"/>
    <w:rsid w:val="00796A55"/>
    <w:rsid w:val="007A2FFC"/>
    <w:rsid w:val="007A389D"/>
    <w:rsid w:val="007A6FF2"/>
    <w:rsid w:val="007A7226"/>
    <w:rsid w:val="007A752B"/>
    <w:rsid w:val="007A7F26"/>
    <w:rsid w:val="007B0555"/>
    <w:rsid w:val="007B09FD"/>
    <w:rsid w:val="007B0C52"/>
    <w:rsid w:val="007B111F"/>
    <w:rsid w:val="007B570C"/>
    <w:rsid w:val="007B71A6"/>
    <w:rsid w:val="007B74EA"/>
    <w:rsid w:val="007B7F07"/>
    <w:rsid w:val="007C00C4"/>
    <w:rsid w:val="007C0836"/>
    <w:rsid w:val="007C19C5"/>
    <w:rsid w:val="007C3779"/>
    <w:rsid w:val="007C3A2A"/>
    <w:rsid w:val="007C5833"/>
    <w:rsid w:val="007C5EA8"/>
    <w:rsid w:val="007C5EF3"/>
    <w:rsid w:val="007D164E"/>
    <w:rsid w:val="007D195D"/>
    <w:rsid w:val="007D1C8A"/>
    <w:rsid w:val="007D2A0A"/>
    <w:rsid w:val="007D6A5A"/>
    <w:rsid w:val="007D6F0C"/>
    <w:rsid w:val="007D7EFE"/>
    <w:rsid w:val="007E0016"/>
    <w:rsid w:val="007E22D7"/>
    <w:rsid w:val="007E3552"/>
    <w:rsid w:val="007E4997"/>
    <w:rsid w:val="007F1BE3"/>
    <w:rsid w:val="007F1E08"/>
    <w:rsid w:val="007F36E9"/>
    <w:rsid w:val="007F38A7"/>
    <w:rsid w:val="007F44E0"/>
    <w:rsid w:val="007F5183"/>
    <w:rsid w:val="007F51E2"/>
    <w:rsid w:val="007F5318"/>
    <w:rsid w:val="007F7BD4"/>
    <w:rsid w:val="008073F1"/>
    <w:rsid w:val="0081031C"/>
    <w:rsid w:val="00811252"/>
    <w:rsid w:val="0081130D"/>
    <w:rsid w:val="008118CC"/>
    <w:rsid w:val="00811D57"/>
    <w:rsid w:val="00812139"/>
    <w:rsid w:val="00812EEE"/>
    <w:rsid w:val="00814BBA"/>
    <w:rsid w:val="00815976"/>
    <w:rsid w:val="00817E11"/>
    <w:rsid w:val="0082030B"/>
    <w:rsid w:val="00820815"/>
    <w:rsid w:val="00821389"/>
    <w:rsid w:val="00824E5A"/>
    <w:rsid w:val="00825332"/>
    <w:rsid w:val="00825485"/>
    <w:rsid w:val="00827AB7"/>
    <w:rsid w:val="00827BFA"/>
    <w:rsid w:val="00830245"/>
    <w:rsid w:val="00831A72"/>
    <w:rsid w:val="008349FB"/>
    <w:rsid w:val="00835977"/>
    <w:rsid w:val="008362AF"/>
    <w:rsid w:val="00836913"/>
    <w:rsid w:val="00842DD8"/>
    <w:rsid w:val="00843B3F"/>
    <w:rsid w:val="00844735"/>
    <w:rsid w:val="008467B3"/>
    <w:rsid w:val="00847D92"/>
    <w:rsid w:val="00850AD5"/>
    <w:rsid w:val="00852EC6"/>
    <w:rsid w:val="00854CB5"/>
    <w:rsid w:val="00857974"/>
    <w:rsid w:val="00860610"/>
    <w:rsid w:val="0086684D"/>
    <w:rsid w:val="00866946"/>
    <w:rsid w:val="00866C1E"/>
    <w:rsid w:val="00870AF1"/>
    <w:rsid w:val="00871935"/>
    <w:rsid w:val="00872089"/>
    <w:rsid w:val="00874BB1"/>
    <w:rsid w:val="00874E6E"/>
    <w:rsid w:val="0087783F"/>
    <w:rsid w:val="00880C86"/>
    <w:rsid w:val="008824BA"/>
    <w:rsid w:val="00882B23"/>
    <w:rsid w:val="00884694"/>
    <w:rsid w:val="00885939"/>
    <w:rsid w:val="00886A10"/>
    <w:rsid w:val="008956F7"/>
    <w:rsid w:val="00895BC4"/>
    <w:rsid w:val="0089618C"/>
    <w:rsid w:val="008A1F4F"/>
    <w:rsid w:val="008A3184"/>
    <w:rsid w:val="008A45EF"/>
    <w:rsid w:val="008B26B1"/>
    <w:rsid w:val="008B5F02"/>
    <w:rsid w:val="008B6E32"/>
    <w:rsid w:val="008B6E88"/>
    <w:rsid w:val="008B7047"/>
    <w:rsid w:val="008B79AA"/>
    <w:rsid w:val="008B7CAE"/>
    <w:rsid w:val="008B7D12"/>
    <w:rsid w:val="008C0669"/>
    <w:rsid w:val="008C1189"/>
    <w:rsid w:val="008C1205"/>
    <w:rsid w:val="008C1483"/>
    <w:rsid w:val="008C14C0"/>
    <w:rsid w:val="008C1B7F"/>
    <w:rsid w:val="008C1ECA"/>
    <w:rsid w:val="008C2AF3"/>
    <w:rsid w:val="008C2C07"/>
    <w:rsid w:val="008C48E2"/>
    <w:rsid w:val="008C5614"/>
    <w:rsid w:val="008C5735"/>
    <w:rsid w:val="008D209C"/>
    <w:rsid w:val="008D2B37"/>
    <w:rsid w:val="008D3B90"/>
    <w:rsid w:val="008D4541"/>
    <w:rsid w:val="008D4B8E"/>
    <w:rsid w:val="008D63F3"/>
    <w:rsid w:val="008D7675"/>
    <w:rsid w:val="008E0407"/>
    <w:rsid w:val="008E3BAE"/>
    <w:rsid w:val="008E4311"/>
    <w:rsid w:val="008E7501"/>
    <w:rsid w:val="008F03EB"/>
    <w:rsid w:val="008F260F"/>
    <w:rsid w:val="008F2A31"/>
    <w:rsid w:val="008F3390"/>
    <w:rsid w:val="008F5403"/>
    <w:rsid w:val="008F5638"/>
    <w:rsid w:val="008F619E"/>
    <w:rsid w:val="008F6CF8"/>
    <w:rsid w:val="008F6DA8"/>
    <w:rsid w:val="008F6E0B"/>
    <w:rsid w:val="008F7C0E"/>
    <w:rsid w:val="00902533"/>
    <w:rsid w:val="00902C33"/>
    <w:rsid w:val="00902EEC"/>
    <w:rsid w:val="009044D2"/>
    <w:rsid w:val="009045B5"/>
    <w:rsid w:val="00907763"/>
    <w:rsid w:val="00912374"/>
    <w:rsid w:val="00912B25"/>
    <w:rsid w:val="0091500E"/>
    <w:rsid w:val="009156AA"/>
    <w:rsid w:val="00915E05"/>
    <w:rsid w:val="009173A3"/>
    <w:rsid w:val="00921048"/>
    <w:rsid w:val="00921897"/>
    <w:rsid w:val="00923625"/>
    <w:rsid w:val="0092428C"/>
    <w:rsid w:val="0092596B"/>
    <w:rsid w:val="00930D1D"/>
    <w:rsid w:val="00930D55"/>
    <w:rsid w:val="00931C31"/>
    <w:rsid w:val="00932DD3"/>
    <w:rsid w:val="00933DB3"/>
    <w:rsid w:val="00936E82"/>
    <w:rsid w:val="009378C9"/>
    <w:rsid w:val="00942213"/>
    <w:rsid w:val="00942EE7"/>
    <w:rsid w:val="00943F00"/>
    <w:rsid w:val="0094523B"/>
    <w:rsid w:val="00951A3B"/>
    <w:rsid w:val="00954220"/>
    <w:rsid w:val="00954A3C"/>
    <w:rsid w:val="00955878"/>
    <w:rsid w:val="00960240"/>
    <w:rsid w:val="00961344"/>
    <w:rsid w:val="0096186B"/>
    <w:rsid w:val="0096229C"/>
    <w:rsid w:val="0096341C"/>
    <w:rsid w:val="00964289"/>
    <w:rsid w:val="0096507B"/>
    <w:rsid w:val="009651C1"/>
    <w:rsid w:val="00965C36"/>
    <w:rsid w:val="00965E82"/>
    <w:rsid w:val="00970156"/>
    <w:rsid w:val="0097034B"/>
    <w:rsid w:val="00970401"/>
    <w:rsid w:val="00970BE3"/>
    <w:rsid w:val="00973E52"/>
    <w:rsid w:val="00974731"/>
    <w:rsid w:val="00974D5E"/>
    <w:rsid w:val="0097569E"/>
    <w:rsid w:val="009803DF"/>
    <w:rsid w:val="00980910"/>
    <w:rsid w:val="009838CD"/>
    <w:rsid w:val="009867D5"/>
    <w:rsid w:val="00986969"/>
    <w:rsid w:val="009878FF"/>
    <w:rsid w:val="00990519"/>
    <w:rsid w:val="009914D9"/>
    <w:rsid w:val="0099367F"/>
    <w:rsid w:val="009950A9"/>
    <w:rsid w:val="00995DC0"/>
    <w:rsid w:val="009A082C"/>
    <w:rsid w:val="009A1456"/>
    <w:rsid w:val="009A159E"/>
    <w:rsid w:val="009A23E7"/>
    <w:rsid w:val="009A5F0B"/>
    <w:rsid w:val="009A5FCB"/>
    <w:rsid w:val="009A694B"/>
    <w:rsid w:val="009A76F5"/>
    <w:rsid w:val="009A7CAE"/>
    <w:rsid w:val="009B2912"/>
    <w:rsid w:val="009B2C1E"/>
    <w:rsid w:val="009B6A66"/>
    <w:rsid w:val="009B7B65"/>
    <w:rsid w:val="009C07BC"/>
    <w:rsid w:val="009C3B7B"/>
    <w:rsid w:val="009C3D94"/>
    <w:rsid w:val="009C41CF"/>
    <w:rsid w:val="009C67DE"/>
    <w:rsid w:val="009C7328"/>
    <w:rsid w:val="009C790D"/>
    <w:rsid w:val="009D22C3"/>
    <w:rsid w:val="009D277B"/>
    <w:rsid w:val="009D2CD4"/>
    <w:rsid w:val="009D4FEA"/>
    <w:rsid w:val="009D7B80"/>
    <w:rsid w:val="009E055F"/>
    <w:rsid w:val="009E20B0"/>
    <w:rsid w:val="009E494D"/>
    <w:rsid w:val="009E4E80"/>
    <w:rsid w:val="009E5030"/>
    <w:rsid w:val="009E61BA"/>
    <w:rsid w:val="009E646E"/>
    <w:rsid w:val="009E6F79"/>
    <w:rsid w:val="009E7152"/>
    <w:rsid w:val="009F03A0"/>
    <w:rsid w:val="009F0624"/>
    <w:rsid w:val="009F0AA5"/>
    <w:rsid w:val="009F166A"/>
    <w:rsid w:val="009F36D8"/>
    <w:rsid w:val="009F63B6"/>
    <w:rsid w:val="009F70A2"/>
    <w:rsid w:val="009F76BB"/>
    <w:rsid w:val="009F7A8A"/>
    <w:rsid w:val="009F7DAE"/>
    <w:rsid w:val="00A006B3"/>
    <w:rsid w:val="00A016BB"/>
    <w:rsid w:val="00A02D91"/>
    <w:rsid w:val="00A04B85"/>
    <w:rsid w:val="00A05F32"/>
    <w:rsid w:val="00A06663"/>
    <w:rsid w:val="00A06AC0"/>
    <w:rsid w:val="00A10265"/>
    <w:rsid w:val="00A103AB"/>
    <w:rsid w:val="00A11778"/>
    <w:rsid w:val="00A11C11"/>
    <w:rsid w:val="00A11CAB"/>
    <w:rsid w:val="00A12F90"/>
    <w:rsid w:val="00A13185"/>
    <w:rsid w:val="00A1337F"/>
    <w:rsid w:val="00A13E4D"/>
    <w:rsid w:val="00A167B8"/>
    <w:rsid w:val="00A170D8"/>
    <w:rsid w:val="00A209BC"/>
    <w:rsid w:val="00A21A05"/>
    <w:rsid w:val="00A237EC"/>
    <w:rsid w:val="00A239A5"/>
    <w:rsid w:val="00A261D9"/>
    <w:rsid w:val="00A26441"/>
    <w:rsid w:val="00A26571"/>
    <w:rsid w:val="00A278CB"/>
    <w:rsid w:val="00A31C1A"/>
    <w:rsid w:val="00A34660"/>
    <w:rsid w:val="00A3674B"/>
    <w:rsid w:val="00A409A8"/>
    <w:rsid w:val="00A40C81"/>
    <w:rsid w:val="00A41BAA"/>
    <w:rsid w:val="00A43519"/>
    <w:rsid w:val="00A46E5F"/>
    <w:rsid w:val="00A5166F"/>
    <w:rsid w:val="00A522DB"/>
    <w:rsid w:val="00A5599D"/>
    <w:rsid w:val="00A61C19"/>
    <w:rsid w:val="00A6237F"/>
    <w:rsid w:val="00A625E8"/>
    <w:rsid w:val="00A6589B"/>
    <w:rsid w:val="00A65C3E"/>
    <w:rsid w:val="00A70290"/>
    <w:rsid w:val="00A71C16"/>
    <w:rsid w:val="00A72DD9"/>
    <w:rsid w:val="00A73039"/>
    <w:rsid w:val="00A74B41"/>
    <w:rsid w:val="00A74B48"/>
    <w:rsid w:val="00A76A3E"/>
    <w:rsid w:val="00A76B36"/>
    <w:rsid w:val="00A76FF0"/>
    <w:rsid w:val="00A771A8"/>
    <w:rsid w:val="00A77942"/>
    <w:rsid w:val="00A817C7"/>
    <w:rsid w:val="00A82062"/>
    <w:rsid w:val="00A82B15"/>
    <w:rsid w:val="00A83E79"/>
    <w:rsid w:val="00A8645C"/>
    <w:rsid w:val="00A86802"/>
    <w:rsid w:val="00A868E3"/>
    <w:rsid w:val="00A86983"/>
    <w:rsid w:val="00A86B96"/>
    <w:rsid w:val="00A912A9"/>
    <w:rsid w:val="00A91FE2"/>
    <w:rsid w:val="00A925F1"/>
    <w:rsid w:val="00A9379D"/>
    <w:rsid w:val="00A95116"/>
    <w:rsid w:val="00A97A76"/>
    <w:rsid w:val="00AA231A"/>
    <w:rsid w:val="00AA55D4"/>
    <w:rsid w:val="00AA717F"/>
    <w:rsid w:val="00AA7C78"/>
    <w:rsid w:val="00AB2268"/>
    <w:rsid w:val="00AB2CC8"/>
    <w:rsid w:val="00AB2F2F"/>
    <w:rsid w:val="00AB5347"/>
    <w:rsid w:val="00AB57FC"/>
    <w:rsid w:val="00AB607A"/>
    <w:rsid w:val="00AB68A3"/>
    <w:rsid w:val="00AB6F6B"/>
    <w:rsid w:val="00AC12E9"/>
    <w:rsid w:val="00AC3641"/>
    <w:rsid w:val="00AC48A1"/>
    <w:rsid w:val="00AC7389"/>
    <w:rsid w:val="00AD288F"/>
    <w:rsid w:val="00AD3C3B"/>
    <w:rsid w:val="00AD3D31"/>
    <w:rsid w:val="00AD4A58"/>
    <w:rsid w:val="00AD4DB8"/>
    <w:rsid w:val="00AD679E"/>
    <w:rsid w:val="00AD77C2"/>
    <w:rsid w:val="00AE0643"/>
    <w:rsid w:val="00AE072F"/>
    <w:rsid w:val="00AE14BA"/>
    <w:rsid w:val="00AE3A05"/>
    <w:rsid w:val="00AE3BB1"/>
    <w:rsid w:val="00AE64BD"/>
    <w:rsid w:val="00AE6C7E"/>
    <w:rsid w:val="00AF0B69"/>
    <w:rsid w:val="00AF2308"/>
    <w:rsid w:val="00AF29F4"/>
    <w:rsid w:val="00AF4EE7"/>
    <w:rsid w:val="00AF5DCF"/>
    <w:rsid w:val="00AF63D5"/>
    <w:rsid w:val="00AF7A5A"/>
    <w:rsid w:val="00B03C32"/>
    <w:rsid w:val="00B05943"/>
    <w:rsid w:val="00B05B9D"/>
    <w:rsid w:val="00B10244"/>
    <w:rsid w:val="00B1093A"/>
    <w:rsid w:val="00B1236A"/>
    <w:rsid w:val="00B15E3B"/>
    <w:rsid w:val="00B2164E"/>
    <w:rsid w:val="00B23ACA"/>
    <w:rsid w:val="00B251B2"/>
    <w:rsid w:val="00B2625F"/>
    <w:rsid w:val="00B319AC"/>
    <w:rsid w:val="00B339AE"/>
    <w:rsid w:val="00B33ADF"/>
    <w:rsid w:val="00B3467E"/>
    <w:rsid w:val="00B353B9"/>
    <w:rsid w:val="00B362B4"/>
    <w:rsid w:val="00B370CD"/>
    <w:rsid w:val="00B37FCD"/>
    <w:rsid w:val="00B40AD5"/>
    <w:rsid w:val="00B428D1"/>
    <w:rsid w:val="00B43A64"/>
    <w:rsid w:val="00B4486E"/>
    <w:rsid w:val="00B460A6"/>
    <w:rsid w:val="00B46BF4"/>
    <w:rsid w:val="00B4758E"/>
    <w:rsid w:val="00B50BD2"/>
    <w:rsid w:val="00B51B08"/>
    <w:rsid w:val="00B51F0F"/>
    <w:rsid w:val="00B52683"/>
    <w:rsid w:val="00B53D25"/>
    <w:rsid w:val="00B53D52"/>
    <w:rsid w:val="00B55DF2"/>
    <w:rsid w:val="00B56FE3"/>
    <w:rsid w:val="00B57CFA"/>
    <w:rsid w:val="00B600E4"/>
    <w:rsid w:val="00B602FD"/>
    <w:rsid w:val="00B60CDA"/>
    <w:rsid w:val="00B618E6"/>
    <w:rsid w:val="00B62006"/>
    <w:rsid w:val="00B626F5"/>
    <w:rsid w:val="00B6292A"/>
    <w:rsid w:val="00B62E7C"/>
    <w:rsid w:val="00B64AA1"/>
    <w:rsid w:val="00B651E7"/>
    <w:rsid w:val="00B65E6C"/>
    <w:rsid w:val="00B70D31"/>
    <w:rsid w:val="00B71640"/>
    <w:rsid w:val="00B74022"/>
    <w:rsid w:val="00B7732B"/>
    <w:rsid w:val="00B77BB9"/>
    <w:rsid w:val="00B77FFB"/>
    <w:rsid w:val="00B81675"/>
    <w:rsid w:val="00B8333B"/>
    <w:rsid w:val="00B84132"/>
    <w:rsid w:val="00B8437D"/>
    <w:rsid w:val="00B845E7"/>
    <w:rsid w:val="00B84B77"/>
    <w:rsid w:val="00B85522"/>
    <w:rsid w:val="00B86933"/>
    <w:rsid w:val="00B91FC1"/>
    <w:rsid w:val="00B927B3"/>
    <w:rsid w:val="00B93214"/>
    <w:rsid w:val="00B94127"/>
    <w:rsid w:val="00B96713"/>
    <w:rsid w:val="00BA0A34"/>
    <w:rsid w:val="00BA14A2"/>
    <w:rsid w:val="00BA14D1"/>
    <w:rsid w:val="00BA300B"/>
    <w:rsid w:val="00BA7099"/>
    <w:rsid w:val="00BB0366"/>
    <w:rsid w:val="00BB2704"/>
    <w:rsid w:val="00BB78CB"/>
    <w:rsid w:val="00BB7C38"/>
    <w:rsid w:val="00BC0144"/>
    <w:rsid w:val="00BC11DD"/>
    <w:rsid w:val="00BC1B30"/>
    <w:rsid w:val="00BC2D5C"/>
    <w:rsid w:val="00BC2DEA"/>
    <w:rsid w:val="00BC38C3"/>
    <w:rsid w:val="00BC3B0A"/>
    <w:rsid w:val="00BC5E30"/>
    <w:rsid w:val="00BC64FE"/>
    <w:rsid w:val="00BC6945"/>
    <w:rsid w:val="00BC7BF3"/>
    <w:rsid w:val="00BD240C"/>
    <w:rsid w:val="00BD264B"/>
    <w:rsid w:val="00BD342B"/>
    <w:rsid w:val="00BD4F76"/>
    <w:rsid w:val="00BD50DF"/>
    <w:rsid w:val="00BD59A4"/>
    <w:rsid w:val="00BD6FDC"/>
    <w:rsid w:val="00BD73F4"/>
    <w:rsid w:val="00BE0B1E"/>
    <w:rsid w:val="00BE0E68"/>
    <w:rsid w:val="00BE1D50"/>
    <w:rsid w:val="00BE229D"/>
    <w:rsid w:val="00BE372C"/>
    <w:rsid w:val="00BE3880"/>
    <w:rsid w:val="00BE5961"/>
    <w:rsid w:val="00BF066C"/>
    <w:rsid w:val="00BF0674"/>
    <w:rsid w:val="00BF1C2D"/>
    <w:rsid w:val="00BF2511"/>
    <w:rsid w:val="00BF31ED"/>
    <w:rsid w:val="00BF3EC9"/>
    <w:rsid w:val="00BF43B0"/>
    <w:rsid w:val="00BF45B8"/>
    <w:rsid w:val="00BF4715"/>
    <w:rsid w:val="00BF6A3C"/>
    <w:rsid w:val="00BF7FC8"/>
    <w:rsid w:val="00C002A0"/>
    <w:rsid w:val="00C018D8"/>
    <w:rsid w:val="00C023C1"/>
    <w:rsid w:val="00C03274"/>
    <w:rsid w:val="00C0500E"/>
    <w:rsid w:val="00C077AA"/>
    <w:rsid w:val="00C13014"/>
    <w:rsid w:val="00C1304E"/>
    <w:rsid w:val="00C153CF"/>
    <w:rsid w:val="00C20416"/>
    <w:rsid w:val="00C20BA6"/>
    <w:rsid w:val="00C21323"/>
    <w:rsid w:val="00C23527"/>
    <w:rsid w:val="00C25093"/>
    <w:rsid w:val="00C259D1"/>
    <w:rsid w:val="00C31399"/>
    <w:rsid w:val="00C31E82"/>
    <w:rsid w:val="00C32809"/>
    <w:rsid w:val="00C337D8"/>
    <w:rsid w:val="00C34E1D"/>
    <w:rsid w:val="00C35ADE"/>
    <w:rsid w:val="00C36008"/>
    <w:rsid w:val="00C36753"/>
    <w:rsid w:val="00C36C21"/>
    <w:rsid w:val="00C37879"/>
    <w:rsid w:val="00C41230"/>
    <w:rsid w:val="00C424E6"/>
    <w:rsid w:val="00C450A3"/>
    <w:rsid w:val="00C4544C"/>
    <w:rsid w:val="00C47657"/>
    <w:rsid w:val="00C517F6"/>
    <w:rsid w:val="00C52472"/>
    <w:rsid w:val="00C537F9"/>
    <w:rsid w:val="00C53F22"/>
    <w:rsid w:val="00C56F14"/>
    <w:rsid w:val="00C57C7F"/>
    <w:rsid w:val="00C606AB"/>
    <w:rsid w:val="00C60D1B"/>
    <w:rsid w:val="00C60D98"/>
    <w:rsid w:val="00C613B8"/>
    <w:rsid w:val="00C614ED"/>
    <w:rsid w:val="00C6221C"/>
    <w:rsid w:val="00C639C8"/>
    <w:rsid w:val="00C64468"/>
    <w:rsid w:val="00C6480F"/>
    <w:rsid w:val="00C64F3A"/>
    <w:rsid w:val="00C70965"/>
    <w:rsid w:val="00C7395D"/>
    <w:rsid w:val="00C73FE7"/>
    <w:rsid w:val="00C7484F"/>
    <w:rsid w:val="00C74A94"/>
    <w:rsid w:val="00C75769"/>
    <w:rsid w:val="00C76F91"/>
    <w:rsid w:val="00C775D5"/>
    <w:rsid w:val="00C80FDF"/>
    <w:rsid w:val="00C816DF"/>
    <w:rsid w:val="00C81D49"/>
    <w:rsid w:val="00C82CC2"/>
    <w:rsid w:val="00C8437F"/>
    <w:rsid w:val="00C846D4"/>
    <w:rsid w:val="00C85F8E"/>
    <w:rsid w:val="00C86FA9"/>
    <w:rsid w:val="00C874C4"/>
    <w:rsid w:val="00C90492"/>
    <w:rsid w:val="00C90638"/>
    <w:rsid w:val="00C92C2F"/>
    <w:rsid w:val="00C93CC0"/>
    <w:rsid w:val="00C95DCC"/>
    <w:rsid w:val="00C96929"/>
    <w:rsid w:val="00CA1E1C"/>
    <w:rsid w:val="00CA3768"/>
    <w:rsid w:val="00CA4DCF"/>
    <w:rsid w:val="00CA6117"/>
    <w:rsid w:val="00CA636C"/>
    <w:rsid w:val="00CA676F"/>
    <w:rsid w:val="00CA6C26"/>
    <w:rsid w:val="00CB1FE1"/>
    <w:rsid w:val="00CB5F7E"/>
    <w:rsid w:val="00CB7C79"/>
    <w:rsid w:val="00CB7EA3"/>
    <w:rsid w:val="00CC0CC2"/>
    <w:rsid w:val="00CC0DEB"/>
    <w:rsid w:val="00CC125E"/>
    <w:rsid w:val="00CC39F3"/>
    <w:rsid w:val="00CC453C"/>
    <w:rsid w:val="00CC45C1"/>
    <w:rsid w:val="00CC61FF"/>
    <w:rsid w:val="00CD01F6"/>
    <w:rsid w:val="00CD11DF"/>
    <w:rsid w:val="00CD18D5"/>
    <w:rsid w:val="00CD2C44"/>
    <w:rsid w:val="00CD3142"/>
    <w:rsid w:val="00CD3913"/>
    <w:rsid w:val="00CD3C53"/>
    <w:rsid w:val="00CD7B25"/>
    <w:rsid w:val="00CE022C"/>
    <w:rsid w:val="00CE0B33"/>
    <w:rsid w:val="00CE0B4F"/>
    <w:rsid w:val="00CE1D19"/>
    <w:rsid w:val="00CE229C"/>
    <w:rsid w:val="00CE2EFA"/>
    <w:rsid w:val="00CE32E3"/>
    <w:rsid w:val="00CE48D2"/>
    <w:rsid w:val="00CE6786"/>
    <w:rsid w:val="00CE6E5A"/>
    <w:rsid w:val="00CF0C0B"/>
    <w:rsid w:val="00CF2591"/>
    <w:rsid w:val="00CF29A5"/>
    <w:rsid w:val="00CF3E74"/>
    <w:rsid w:val="00CF41C7"/>
    <w:rsid w:val="00CF5DB7"/>
    <w:rsid w:val="00D023AE"/>
    <w:rsid w:val="00D02551"/>
    <w:rsid w:val="00D02DB8"/>
    <w:rsid w:val="00D02F49"/>
    <w:rsid w:val="00D03876"/>
    <w:rsid w:val="00D071D7"/>
    <w:rsid w:val="00D10D48"/>
    <w:rsid w:val="00D1297C"/>
    <w:rsid w:val="00D12CD5"/>
    <w:rsid w:val="00D13BC4"/>
    <w:rsid w:val="00D144E7"/>
    <w:rsid w:val="00D152E8"/>
    <w:rsid w:val="00D1540F"/>
    <w:rsid w:val="00D15A93"/>
    <w:rsid w:val="00D15CA4"/>
    <w:rsid w:val="00D162BD"/>
    <w:rsid w:val="00D16F0C"/>
    <w:rsid w:val="00D21736"/>
    <w:rsid w:val="00D2289C"/>
    <w:rsid w:val="00D23CC5"/>
    <w:rsid w:val="00D23D0B"/>
    <w:rsid w:val="00D24B39"/>
    <w:rsid w:val="00D24CB8"/>
    <w:rsid w:val="00D25BC2"/>
    <w:rsid w:val="00D274B7"/>
    <w:rsid w:val="00D334EF"/>
    <w:rsid w:val="00D35282"/>
    <w:rsid w:val="00D40D84"/>
    <w:rsid w:val="00D4105A"/>
    <w:rsid w:val="00D4139B"/>
    <w:rsid w:val="00D41F6C"/>
    <w:rsid w:val="00D438E5"/>
    <w:rsid w:val="00D4593A"/>
    <w:rsid w:val="00D46334"/>
    <w:rsid w:val="00D5094D"/>
    <w:rsid w:val="00D50CBD"/>
    <w:rsid w:val="00D51A93"/>
    <w:rsid w:val="00D54252"/>
    <w:rsid w:val="00D562CD"/>
    <w:rsid w:val="00D56478"/>
    <w:rsid w:val="00D570AA"/>
    <w:rsid w:val="00D60B40"/>
    <w:rsid w:val="00D61E2E"/>
    <w:rsid w:val="00D62662"/>
    <w:rsid w:val="00D64157"/>
    <w:rsid w:val="00D654DB"/>
    <w:rsid w:val="00D65D46"/>
    <w:rsid w:val="00D66F94"/>
    <w:rsid w:val="00D70B0F"/>
    <w:rsid w:val="00D70ED6"/>
    <w:rsid w:val="00D7163C"/>
    <w:rsid w:val="00D71999"/>
    <w:rsid w:val="00D71AC2"/>
    <w:rsid w:val="00D71C9A"/>
    <w:rsid w:val="00D735ED"/>
    <w:rsid w:val="00D75C02"/>
    <w:rsid w:val="00D762DE"/>
    <w:rsid w:val="00D76CA2"/>
    <w:rsid w:val="00D770EA"/>
    <w:rsid w:val="00D801D9"/>
    <w:rsid w:val="00D82C91"/>
    <w:rsid w:val="00D82F24"/>
    <w:rsid w:val="00D83427"/>
    <w:rsid w:val="00D86008"/>
    <w:rsid w:val="00D8734B"/>
    <w:rsid w:val="00D87CC9"/>
    <w:rsid w:val="00D959F0"/>
    <w:rsid w:val="00DA0338"/>
    <w:rsid w:val="00DA057B"/>
    <w:rsid w:val="00DA14DD"/>
    <w:rsid w:val="00DA17B0"/>
    <w:rsid w:val="00DA19BF"/>
    <w:rsid w:val="00DA1CD9"/>
    <w:rsid w:val="00DA4FB9"/>
    <w:rsid w:val="00DA5132"/>
    <w:rsid w:val="00DA53E5"/>
    <w:rsid w:val="00DA5FD0"/>
    <w:rsid w:val="00DA67DA"/>
    <w:rsid w:val="00DB01A6"/>
    <w:rsid w:val="00DB096A"/>
    <w:rsid w:val="00DB3261"/>
    <w:rsid w:val="00DB3D40"/>
    <w:rsid w:val="00DB5540"/>
    <w:rsid w:val="00DB76B3"/>
    <w:rsid w:val="00DC022A"/>
    <w:rsid w:val="00DC0FB5"/>
    <w:rsid w:val="00DC186F"/>
    <w:rsid w:val="00DC4CB3"/>
    <w:rsid w:val="00DC4E39"/>
    <w:rsid w:val="00DC52AE"/>
    <w:rsid w:val="00DD010B"/>
    <w:rsid w:val="00DD5B19"/>
    <w:rsid w:val="00DD61B4"/>
    <w:rsid w:val="00DD6E67"/>
    <w:rsid w:val="00DD716C"/>
    <w:rsid w:val="00DE13E0"/>
    <w:rsid w:val="00DE14A4"/>
    <w:rsid w:val="00DE274B"/>
    <w:rsid w:val="00DE2797"/>
    <w:rsid w:val="00DE3C24"/>
    <w:rsid w:val="00DE4326"/>
    <w:rsid w:val="00DE4410"/>
    <w:rsid w:val="00DE4C54"/>
    <w:rsid w:val="00DE50CB"/>
    <w:rsid w:val="00DE50F0"/>
    <w:rsid w:val="00DE63C7"/>
    <w:rsid w:val="00DF074D"/>
    <w:rsid w:val="00DF2117"/>
    <w:rsid w:val="00DF2EA9"/>
    <w:rsid w:val="00DF47B7"/>
    <w:rsid w:val="00DF53DB"/>
    <w:rsid w:val="00DF5F09"/>
    <w:rsid w:val="00DF6BB4"/>
    <w:rsid w:val="00DF7DA0"/>
    <w:rsid w:val="00E00F65"/>
    <w:rsid w:val="00E0683F"/>
    <w:rsid w:val="00E06ECD"/>
    <w:rsid w:val="00E0788A"/>
    <w:rsid w:val="00E12292"/>
    <w:rsid w:val="00E13372"/>
    <w:rsid w:val="00E13878"/>
    <w:rsid w:val="00E1445A"/>
    <w:rsid w:val="00E16689"/>
    <w:rsid w:val="00E166DF"/>
    <w:rsid w:val="00E17BDC"/>
    <w:rsid w:val="00E17DC7"/>
    <w:rsid w:val="00E2195A"/>
    <w:rsid w:val="00E221A2"/>
    <w:rsid w:val="00E248FD"/>
    <w:rsid w:val="00E24CDD"/>
    <w:rsid w:val="00E26372"/>
    <w:rsid w:val="00E30F3D"/>
    <w:rsid w:val="00E3179B"/>
    <w:rsid w:val="00E32762"/>
    <w:rsid w:val="00E32779"/>
    <w:rsid w:val="00E32CF4"/>
    <w:rsid w:val="00E334A4"/>
    <w:rsid w:val="00E33850"/>
    <w:rsid w:val="00E34467"/>
    <w:rsid w:val="00E37841"/>
    <w:rsid w:val="00E4108D"/>
    <w:rsid w:val="00E41DF7"/>
    <w:rsid w:val="00E43DBC"/>
    <w:rsid w:val="00E442BC"/>
    <w:rsid w:val="00E44668"/>
    <w:rsid w:val="00E44DDB"/>
    <w:rsid w:val="00E467D4"/>
    <w:rsid w:val="00E50119"/>
    <w:rsid w:val="00E5038E"/>
    <w:rsid w:val="00E5337D"/>
    <w:rsid w:val="00E539E6"/>
    <w:rsid w:val="00E544C2"/>
    <w:rsid w:val="00E5460D"/>
    <w:rsid w:val="00E54A08"/>
    <w:rsid w:val="00E55622"/>
    <w:rsid w:val="00E57834"/>
    <w:rsid w:val="00E6099B"/>
    <w:rsid w:val="00E62761"/>
    <w:rsid w:val="00E64EC3"/>
    <w:rsid w:val="00E6690E"/>
    <w:rsid w:val="00E67F3A"/>
    <w:rsid w:val="00E721F9"/>
    <w:rsid w:val="00E738AD"/>
    <w:rsid w:val="00E741B3"/>
    <w:rsid w:val="00E74F33"/>
    <w:rsid w:val="00E751ED"/>
    <w:rsid w:val="00E75BA4"/>
    <w:rsid w:val="00E77340"/>
    <w:rsid w:val="00E800AF"/>
    <w:rsid w:val="00E80D44"/>
    <w:rsid w:val="00E81ADC"/>
    <w:rsid w:val="00E81B0B"/>
    <w:rsid w:val="00E8595C"/>
    <w:rsid w:val="00E85F53"/>
    <w:rsid w:val="00E86096"/>
    <w:rsid w:val="00E87EA0"/>
    <w:rsid w:val="00E939F4"/>
    <w:rsid w:val="00E943A8"/>
    <w:rsid w:val="00E94746"/>
    <w:rsid w:val="00E952C1"/>
    <w:rsid w:val="00E95D66"/>
    <w:rsid w:val="00E9676F"/>
    <w:rsid w:val="00E96871"/>
    <w:rsid w:val="00E977C3"/>
    <w:rsid w:val="00EA0350"/>
    <w:rsid w:val="00EA274D"/>
    <w:rsid w:val="00EA3F48"/>
    <w:rsid w:val="00EB1065"/>
    <w:rsid w:val="00EB1B2E"/>
    <w:rsid w:val="00EB1DA6"/>
    <w:rsid w:val="00EB33B8"/>
    <w:rsid w:val="00EB52F3"/>
    <w:rsid w:val="00EB5363"/>
    <w:rsid w:val="00EB5AB8"/>
    <w:rsid w:val="00EB6BC8"/>
    <w:rsid w:val="00EC3CF9"/>
    <w:rsid w:val="00EC424D"/>
    <w:rsid w:val="00EC49BB"/>
    <w:rsid w:val="00EC52DA"/>
    <w:rsid w:val="00EC53AA"/>
    <w:rsid w:val="00EC71BB"/>
    <w:rsid w:val="00ED0410"/>
    <w:rsid w:val="00ED1331"/>
    <w:rsid w:val="00ED1457"/>
    <w:rsid w:val="00ED244B"/>
    <w:rsid w:val="00ED2ABE"/>
    <w:rsid w:val="00ED301D"/>
    <w:rsid w:val="00ED4D69"/>
    <w:rsid w:val="00ED5581"/>
    <w:rsid w:val="00ED5C0D"/>
    <w:rsid w:val="00EE0711"/>
    <w:rsid w:val="00EE15C5"/>
    <w:rsid w:val="00EE2EFB"/>
    <w:rsid w:val="00EE465F"/>
    <w:rsid w:val="00EE4BF7"/>
    <w:rsid w:val="00EE4CCC"/>
    <w:rsid w:val="00EE4FA5"/>
    <w:rsid w:val="00EE59B7"/>
    <w:rsid w:val="00EE6AED"/>
    <w:rsid w:val="00EE7EA5"/>
    <w:rsid w:val="00EF0514"/>
    <w:rsid w:val="00EF1695"/>
    <w:rsid w:val="00EF2F28"/>
    <w:rsid w:val="00EF2F93"/>
    <w:rsid w:val="00EF369A"/>
    <w:rsid w:val="00EF442F"/>
    <w:rsid w:val="00EF6C1C"/>
    <w:rsid w:val="00F00490"/>
    <w:rsid w:val="00F008DB"/>
    <w:rsid w:val="00F02A4F"/>
    <w:rsid w:val="00F02EE6"/>
    <w:rsid w:val="00F044C0"/>
    <w:rsid w:val="00F049AE"/>
    <w:rsid w:val="00F049F3"/>
    <w:rsid w:val="00F04EBE"/>
    <w:rsid w:val="00F05D42"/>
    <w:rsid w:val="00F1030C"/>
    <w:rsid w:val="00F107DA"/>
    <w:rsid w:val="00F10BFC"/>
    <w:rsid w:val="00F10DD4"/>
    <w:rsid w:val="00F11832"/>
    <w:rsid w:val="00F12F5A"/>
    <w:rsid w:val="00F1339A"/>
    <w:rsid w:val="00F14DF3"/>
    <w:rsid w:val="00F160A8"/>
    <w:rsid w:val="00F1627A"/>
    <w:rsid w:val="00F16714"/>
    <w:rsid w:val="00F16B82"/>
    <w:rsid w:val="00F17561"/>
    <w:rsid w:val="00F22C25"/>
    <w:rsid w:val="00F23276"/>
    <w:rsid w:val="00F31262"/>
    <w:rsid w:val="00F317B1"/>
    <w:rsid w:val="00F31A55"/>
    <w:rsid w:val="00F32621"/>
    <w:rsid w:val="00F33441"/>
    <w:rsid w:val="00F33C25"/>
    <w:rsid w:val="00F3605F"/>
    <w:rsid w:val="00F37D4E"/>
    <w:rsid w:val="00F37FB5"/>
    <w:rsid w:val="00F4028E"/>
    <w:rsid w:val="00F40870"/>
    <w:rsid w:val="00F40F20"/>
    <w:rsid w:val="00F45684"/>
    <w:rsid w:val="00F45717"/>
    <w:rsid w:val="00F4758F"/>
    <w:rsid w:val="00F47DC0"/>
    <w:rsid w:val="00F55698"/>
    <w:rsid w:val="00F62CCC"/>
    <w:rsid w:val="00F62E3F"/>
    <w:rsid w:val="00F70E24"/>
    <w:rsid w:val="00F72056"/>
    <w:rsid w:val="00F74631"/>
    <w:rsid w:val="00F8131D"/>
    <w:rsid w:val="00F826E4"/>
    <w:rsid w:val="00F82719"/>
    <w:rsid w:val="00F82A66"/>
    <w:rsid w:val="00F82B5B"/>
    <w:rsid w:val="00F84CED"/>
    <w:rsid w:val="00F86F20"/>
    <w:rsid w:val="00F87799"/>
    <w:rsid w:val="00F92054"/>
    <w:rsid w:val="00F926F0"/>
    <w:rsid w:val="00F92EBD"/>
    <w:rsid w:val="00F933A3"/>
    <w:rsid w:val="00F935A9"/>
    <w:rsid w:val="00F9420B"/>
    <w:rsid w:val="00F955F1"/>
    <w:rsid w:val="00F9569D"/>
    <w:rsid w:val="00F95F20"/>
    <w:rsid w:val="00F9716A"/>
    <w:rsid w:val="00FA17F7"/>
    <w:rsid w:val="00FB428F"/>
    <w:rsid w:val="00FB4AA9"/>
    <w:rsid w:val="00FB500A"/>
    <w:rsid w:val="00FB5010"/>
    <w:rsid w:val="00FB6C6E"/>
    <w:rsid w:val="00FC01F0"/>
    <w:rsid w:val="00FC0978"/>
    <w:rsid w:val="00FC22A7"/>
    <w:rsid w:val="00FC2811"/>
    <w:rsid w:val="00FC3BF0"/>
    <w:rsid w:val="00FC3E9C"/>
    <w:rsid w:val="00FC4F21"/>
    <w:rsid w:val="00FC6DCB"/>
    <w:rsid w:val="00FD060F"/>
    <w:rsid w:val="00FD08C3"/>
    <w:rsid w:val="00FD0C24"/>
    <w:rsid w:val="00FD2681"/>
    <w:rsid w:val="00FD2EE0"/>
    <w:rsid w:val="00FD48E6"/>
    <w:rsid w:val="00FD592D"/>
    <w:rsid w:val="00FE094E"/>
    <w:rsid w:val="00FE095A"/>
    <w:rsid w:val="00FE4BD8"/>
    <w:rsid w:val="00FE4E0B"/>
    <w:rsid w:val="00FE7B54"/>
    <w:rsid w:val="00FE7B6E"/>
    <w:rsid w:val="00FE7F1C"/>
    <w:rsid w:val="00FF1BFA"/>
    <w:rsid w:val="00FF552A"/>
    <w:rsid w:val="00FF5889"/>
    <w:rsid w:val="00FF65F8"/>
    <w:rsid w:val="00FF7747"/>
    <w:rsid w:val="00FF7925"/>
    <w:rsid w:val="00FF7ABF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9090D"/>
  <w15:docId w15:val="{E1A4A60F-96BE-417A-B288-7630EE2E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519"/>
    <w:pPr>
      <w:spacing w:after="120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9"/>
    <w:qFormat/>
    <w:rsid w:val="004F0EB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467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0EBE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a3">
    <w:name w:val="Normal (Web)"/>
    <w:basedOn w:val="a"/>
    <w:uiPriority w:val="99"/>
    <w:unhideWhenUsed/>
    <w:rsid w:val="004F0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0EBE"/>
  </w:style>
  <w:style w:type="character" w:styleId="a4">
    <w:name w:val="Hyperlink"/>
    <w:basedOn w:val="a0"/>
    <w:uiPriority w:val="99"/>
    <w:unhideWhenUsed/>
    <w:rsid w:val="004F0EBE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4F0EBE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4F0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0EBE"/>
    <w:rPr>
      <w:rFonts w:eastAsiaTheme="minorEastAsia"/>
    </w:rPr>
  </w:style>
  <w:style w:type="paragraph" w:styleId="a9">
    <w:name w:val="Body Text"/>
    <w:basedOn w:val="a"/>
    <w:link w:val="aa"/>
    <w:rsid w:val="004F0EB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4F0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4F0EBE"/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F0EBE"/>
    <w:rPr>
      <w:rFonts w:eastAsiaTheme="minorEastAsia"/>
      <w:sz w:val="16"/>
      <w:szCs w:val="16"/>
    </w:rPr>
  </w:style>
  <w:style w:type="paragraph" w:styleId="ab">
    <w:name w:val="footnote text"/>
    <w:basedOn w:val="a"/>
    <w:link w:val="ac"/>
    <w:uiPriority w:val="99"/>
    <w:unhideWhenUsed/>
    <w:rsid w:val="004F0EB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4F0EBE"/>
    <w:rPr>
      <w:rFonts w:eastAsiaTheme="minorEastAsia"/>
      <w:sz w:val="20"/>
      <w:szCs w:val="20"/>
    </w:rPr>
  </w:style>
  <w:style w:type="character" w:styleId="ad">
    <w:name w:val="footnote reference"/>
    <w:basedOn w:val="a0"/>
    <w:uiPriority w:val="99"/>
    <w:unhideWhenUsed/>
    <w:rsid w:val="004F0EBE"/>
    <w:rPr>
      <w:vertAlign w:val="superscript"/>
    </w:rPr>
  </w:style>
  <w:style w:type="character" w:customStyle="1" w:styleId="blk">
    <w:name w:val="blk"/>
    <w:basedOn w:val="a0"/>
    <w:rsid w:val="00666F8C"/>
  </w:style>
  <w:style w:type="paragraph" w:styleId="HTML">
    <w:name w:val="HTML Preformatted"/>
    <w:basedOn w:val="a"/>
    <w:link w:val="HTML0"/>
    <w:uiPriority w:val="99"/>
    <w:unhideWhenUsed/>
    <w:rsid w:val="00ED04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D04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ur">
    <w:name w:val="cur"/>
    <w:basedOn w:val="a0"/>
    <w:rsid w:val="00921048"/>
  </w:style>
  <w:style w:type="paragraph" w:styleId="ae">
    <w:name w:val="Balloon Text"/>
    <w:basedOn w:val="a"/>
    <w:link w:val="af"/>
    <w:uiPriority w:val="99"/>
    <w:semiHidden/>
    <w:unhideWhenUsed/>
    <w:rsid w:val="000C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567E"/>
    <w:rPr>
      <w:rFonts w:ascii="Tahoma" w:eastAsiaTheme="minorEastAsi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467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header"/>
    <w:basedOn w:val="a"/>
    <w:link w:val="af1"/>
    <w:uiPriority w:val="99"/>
    <w:unhideWhenUsed/>
    <w:rsid w:val="003C5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C5A1C"/>
    <w:rPr>
      <w:rFonts w:eastAsiaTheme="minorEastAsia"/>
    </w:rPr>
  </w:style>
  <w:style w:type="paragraph" w:customStyle="1" w:styleId="referat-vvedenie">
    <w:name w:val="referat-vvedenie"/>
    <w:basedOn w:val="a"/>
    <w:rsid w:val="00BE5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5A0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1E7F0E"/>
    <w:rPr>
      <w:rFonts w:cs="Times New Roman"/>
      <w:b w:val="0"/>
      <w:color w:val="106BBE"/>
    </w:rPr>
  </w:style>
  <w:style w:type="character" w:styleId="af3">
    <w:name w:val="Strong"/>
    <w:basedOn w:val="a0"/>
    <w:uiPriority w:val="22"/>
    <w:qFormat/>
    <w:rsid w:val="006B34A9"/>
    <w:rPr>
      <w:b/>
      <w:bCs/>
    </w:rPr>
  </w:style>
  <w:style w:type="paragraph" w:customStyle="1" w:styleId="21">
    <w:name w:val="Основной текст 21"/>
    <w:basedOn w:val="a"/>
    <w:rsid w:val="002B2C6B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KGK9">
    <w:name w:val="1KG=K9"/>
    <w:rsid w:val="000F3C7F"/>
    <w:pPr>
      <w:suppressAutoHyphens/>
      <w:autoSpaceDE w:val="0"/>
      <w:spacing w:after="0" w:line="240" w:lineRule="auto"/>
    </w:pPr>
    <w:rPr>
      <w:rFonts w:ascii="MS Sans Serif" w:eastAsia="Arial" w:hAnsi="MS Sans Serif" w:cs="Times New Roman"/>
      <w:sz w:val="24"/>
      <w:szCs w:val="24"/>
      <w:lang w:eastAsia="ar-SA"/>
    </w:rPr>
  </w:style>
  <w:style w:type="table" w:styleId="af4">
    <w:name w:val="Table Grid"/>
    <w:basedOn w:val="a1"/>
    <w:uiPriority w:val="39"/>
    <w:rsid w:val="00F45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link w:val="af6"/>
    <w:qFormat/>
    <w:rsid w:val="005138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6">
    <w:name w:val="Заголовок Знак"/>
    <w:basedOn w:val="a0"/>
    <w:link w:val="af5"/>
    <w:rsid w:val="0051383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Обычный1"/>
    <w:basedOn w:val="a0"/>
    <w:rsid w:val="006469F9"/>
  </w:style>
  <w:style w:type="table" w:customStyle="1" w:styleId="12">
    <w:name w:val="Сетка таблицы1"/>
    <w:basedOn w:val="a1"/>
    <w:next w:val="af4"/>
    <w:uiPriority w:val="59"/>
    <w:rsid w:val="00392B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unhideWhenUsed/>
    <w:rsid w:val="0081130D"/>
    <w:pPr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1130D"/>
    <w:rPr>
      <w:rFonts w:eastAsiaTheme="minorEastAsia"/>
      <w:sz w:val="16"/>
      <w:szCs w:val="16"/>
    </w:rPr>
  </w:style>
  <w:style w:type="character" w:customStyle="1" w:styleId="33">
    <w:name w:val="Обычный3"/>
    <w:basedOn w:val="a0"/>
    <w:rsid w:val="00232C1A"/>
  </w:style>
  <w:style w:type="paragraph" w:styleId="af7">
    <w:name w:val="Subtitle"/>
    <w:basedOn w:val="a"/>
    <w:next w:val="a"/>
    <w:link w:val="af8"/>
    <w:uiPriority w:val="11"/>
    <w:qFormat/>
    <w:rsid w:val="00C606AB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C606AB"/>
    <w:rPr>
      <w:rFonts w:eastAsiaTheme="minorEastAsia"/>
      <w:color w:val="5A5A5A" w:themeColor="text1" w:themeTint="A5"/>
      <w:spacing w:val="15"/>
    </w:rPr>
  </w:style>
  <w:style w:type="paragraph" w:customStyle="1" w:styleId="ConsPlusNonformat">
    <w:name w:val="ConsPlusNonformat"/>
    <w:rsid w:val="001F55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DA1CD9"/>
  </w:style>
  <w:style w:type="table" w:customStyle="1" w:styleId="22">
    <w:name w:val="Сетка таблицы2"/>
    <w:basedOn w:val="a1"/>
    <w:next w:val="af4"/>
    <w:uiPriority w:val="59"/>
    <w:rsid w:val="00DA1CD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endnote text"/>
    <w:basedOn w:val="a"/>
    <w:link w:val="afa"/>
    <w:uiPriority w:val="99"/>
    <w:semiHidden/>
    <w:unhideWhenUsed/>
    <w:rsid w:val="00DA1CD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DA1CD9"/>
    <w:rPr>
      <w:rFonts w:ascii="Times New Roman" w:eastAsia="Calibri" w:hAnsi="Times New Roman" w:cs="Times New Roman"/>
      <w:sz w:val="20"/>
      <w:szCs w:val="20"/>
    </w:rPr>
  </w:style>
  <w:style w:type="character" w:styleId="afb">
    <w:name w:val="endnote reference"/>
    <w:uiPriority w:val="99"/>
    <w:semiHidden/>
    <w:unhideWhenUsed/>
    <w:rsid w:val="00DA1CD9"/>
    <w:rPr>
      <w:vertAlign w:val="superscript"/>
    </w:rPr>
  </w:style>
  <w:style w:type="character" w:styleId="afc">
    <w:name w:val="Placeholder Text"/>
    <w:uiPriority w:val="99"/>
    <w:semiHidden/>
    <w:rsid w:val="00DA1CD9"/>
    <w:rPr>
      <w:color w:val="808080"/>
    </w:rPr>
  </w:style>
  <w:style w:type="paragraph" w:customStyle="1" w:styleId="afd">
    <w:name w:val="Прижатый влево"/>
    <w:basedOn w:val="a"/>
    <w:next w:val="a"/>
    <w:uiPriority w:val="99"/>
    <w:rsid w:val="00DA1CD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A1C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DA1CD9"/>
    <w:rPr>
      <w:rFonts w:ascii="Calibri" w:eastAsia="Times New Roman" w:hAnsi="Calibri" w:cs="Times New Roman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DA1CD9"/>
    <w:rPr>
      <w:rFonts w:eastAsiaTheme="minorEastAsia"/>
    </w:rPr>
  </w:style>
  <w:style w:type="character" w:customStyle="1" w:styleId="15">
    <w:name w:val="Просмотренная гиперссылка1"/>
    <w:basedOn w:val="a0"/>
    <w:uiPriority w:val="99"/>
    <w:semiHidden/>
    <w:unhideWhenUsed/>
    <w:rsid w:val="00DA1CD9"/>
    <w:rPr>
      <w:color w:val="954F72"/>
      <w:u w:val="single"/>
    </w:rPr>
  </w:style>
  <w:style w:type="character" w:styleId="afe">
    <w:name w:val="FollowedHyperlink"/>
    <w:basedOn w:val="a0"/>
    <w:uiPriority w:val="99"/>
    <w:semiHidden/>
    <w:unhideWhenUsed/>
    <w:rsid w:val="00DA1CD9"/>
    <w:rPr>
      <w:color w:val="800080" w:themeColor="followedHyperlink"/>
      <w:u w:val="single"/>
    </w:rPr>
  </w:style>
  <w:style w:type="table" w:customStyle="1" w:styleId="-421">
    <w:name w:val="Таблица-сетка 4 — акцент 21"/>
    <w:basedOn w:val="a1"/>
    <w:uiPriority w:val="49"/>
    <w:rsid w:val="009878FF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-11">
    <w:name w:val="Таблица-сетка 1 светлая1"/>
    <w:basedOn w:val="a1"/>
    <w:uiPriority w:val="46"/>
    <w:rsid w:val="009878F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23">
    <w:name w:val="Body Text Indent 2"/>
    <w:basedOn w:val="a"/>
    <w:link w:val="24"/>
    <w:uiPriority w:val="99"/>
    <w:semiHidden/>
    <w:unhideWhenUsed/>
    <w:rsid w:val="0091500E"/>
    <w:pPr>
      <w:spacing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1500E"/>
    <w:rPr>
      <w:rFonts w:eastAsiaTheme="minorEastAsia"/>
    </w:rPr>
  </w:style>
  <w:style w:type="paragraph" w:styleId="aff">
    <w:name w:val="No Spacing"/>
    <w:uiPriority w:val="1"/>
    <w:qFormat/>
    <w:rsid w:val="00F31A55"/>
    <w:pPr>
      <w:spacing w:after="0" w:line="240" w:lineRule="auto"/>
    </w:pPr>
    <w:rPr>
      <w:rFonts w:eastAsiaTheme="minorEastAsia"/>
    </w:rPr>
  </w:style>
  <w:style w:type="character" w:customStyle="1" w:styleId="25">
    <w:name w:val="Основной текст (2)_"/>
    <w:link w:val="26"/>
    <w:locked/>
    <w:rsid w:val="00930D1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qFormat/>
    <w:rsid w:val="00930D1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rsid w:val="00930D1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numbering" w:customStyle="1" w:styleId="13">
    <w:name w:val="Импортированный стиль 13"/>
    <w:rsid w:val="003C3A4A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8985">
          <w:marLeft w:val="0"/>
          <w:marRight w:val="0"/>
          <w:marTop w:val="0"/>
          <w:marBottom w:val="240"/>
          <w:divBdr>
            <w:top w:val="none" w:sz="0" w:space="0" w:color="auto"/>
            <w:left w:val="single" w:sz="12" w:space="12" w:color="5A6572"/>
            <w:bottom w:val="none" w:sz="0" w:space="0" w:color="auto"/>
            <w:right w:val="none" w:sz="0" w:space="0" w:color="auto"/>
          </w:divBdr>
        </w:div>
        <w:div w:id="1619989863">
          <w:marLeft w:val="0"/>
          <w:marRight w:val="0"/>
          <w:marTop w:val="0"/>
          <w:marBottom w:val="240"/>
          <w:divBdr>
            <w:top w:val="none" w:sz="0" w:space="0" w:color="auto"/>
            <w:left w:val="single" w:sz="12" w:space="12" w:color="5A6572"/>
            <w:bottom w:val="none" w:sz="0" w:space="0" w:color="auto"/>
            <w:right w:val="none" w:sz="0" w:space="0" w:color="auto"/>
          </w:divBdr>
        </w:div>
        <w:div w:id="1691838923">
          <w:marLeft w:val="0"/>
          <w:marRight w:val="0"/>
          <w:marTop w:val="0"/>
          <w:marBottom w:val="240"/>
          <w:divBdr>
            <w:top w:val="none" w:sz="0" w:space="0" w:color="auto"/>
            <w:left w:val="single" w:sz="12" w:space="12" w:color="5A6572"/>
            <w:bottom w:val="none" w:sz="0" w:space="0" w:color="auto"/>
            <w:right w:val="none" w:sz="0" w:space="0" w:color="auto"/>
          </w:divBdr>
        </w:div>
        <w:div w:id="1840120870">
          <w:marLeft w:val="0"/>
          <w:marRight w:val="0"/>
          <w:marTop w:val="0"/>
          <w:marBottom w:val="240"/>
          <w:divBdr>
            <w:top w:val="none" w:sz="0" w:space="0" w:color="auto"/>
            <w:left w:val="single" w:sz="12" w:space="12" w:color="5A6572"/>
            <w:bottom w:val="none" w:sz="0" w:space="0" w:color="auto"/>
            <w:right w:val="none" w:sz="0" w:space="0" w:color="auto"/>
          </w:divBdr>
        </w:div>
        <w:div w:id="2131243294">
          <w:marLeft w:val="0"/>
          <w:marRight w:val="0"/>
          <w:marTop w:val="0"/>
          <w:marBottom w:val="240"/>
          <w:divBdr>
            <w:top w:val="none" w:sz="0" w:space="0" w:color="auto"/>
            <w:left w:val="single" w:sz="12" w:space="12" w:color="5A6572"/>
            <w:bottom w:val="none" w:sz="0" w:space="0" w:color="auto"/>
            <w:right w:val="none" w:sz="0" w:space="0" w:color="auto"/>
          </w:divBdr>
        </w:div>
      </w:divsChild>
    </w:div>
    <w:div w:id="438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9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1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56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8" w:color="A8AAAB"/>
            <w:right w:val="none" w:sz="0" w:space="0" w:color="auto"/>
          </w:divBdr>
        </w:div>
      </w:divsChild>
    </w:div>
    <w:div w:id="7283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9421">
          <w:marLeft w:val="0"/>
          <w:marRight w:val="0"/>
          <w:marTop w:val="0"/>
          <w:marBottom w:val="240"/>
          <w:divBdr>
            <w:top w:val="none" w:sz="0" w:space="0" w:color="auto"/>
            <w:left w:val="single" w:sz="12" w:space="12" w:color="5A6572"/>
            <w:bottom w:val="none" w:sz="0" w:space="0" w:color="auto"/>
            <w:right w:val="none" w:sz="0" w:space="0" w:color="auto"/>
          </w:divBdr>
        </w:div>
        <w:div w:id="1532105475">
          <w:marLeft w:val="0"/>
          <w:marRight w:val="0"/>
          <w:marTop w:val="0"/>
          <w:marBottom w:val="240"/>
          <w:divBdr>
            <w:top w:val="none" w:sz="0" w:space="0" w:color="auto"/>
            <w:left w:val="single" w:sz="12" w:space="12" w:color="5A6572"/>
            <w:bottom w:val="none" w:sz="0" w:space="0" w:color="auto"/>
            <w:right w:val="none" w:sz="0" w:space="0" w:color="auto"/>
          </w:divBdr>
        </w:div>
        <w:div w:id="1645507511">
          <w:marLeft w:val="0"/>
          <w:marRight w:val="0"/>
          <w:marTop w:val="0"/>
          <w:marBottom w:val="240"/>
          <w:divBdr>
            <w:top w:val="none" w:sz="0" w:space="0" w:color="auto"/>
            <w:left w:val="single" w:sz="12" w:space="12" w:color="5A6572"/>
            <w:bottom w:val="none" w:sz="0" w:space="0" w:color="auto"/>
            <w:right w:val="none" w:sz="0" w:space="0" w:color="auto"/>
          </w:divBdr>
        </w:div>
        <w:div w:id="1668820634">
          <w:marLeft w:val="0"/>
          <w:marRight w:val="0"/>
          <w:marTop w:val="0"/>
          <w:marBottom w:val="240"/>
          <w:divBdr>
            <w:top w:val="none" w:sz="0" w:space="0" w:color="auto"/>
            <w:left w:val="single" w:sz="12" w:space="12" w:color="5A6572"/>
            <w:bottom w:val="none" w:sz="0" w:space="0" w:color="auto"/>
            <w:right w:val="none" w:sz="0" w:space="0" w:color="auto"/>
          </w:divBdr>
        </w:div>
        <w:div w:id="2077899634">
          <w:marLeft w:val="0"/>
          <w:marRight w:val="0"/>
          <w:marTop w:val="0"/>
          <w:marBottom w:val="240"/>
          <w:divBdr>
            <w:top w:val="none" w:sz="0" w:space="0" w:color="auto"/>
            <w:left w:val="single" w:sz="12" w:space="12" w:color="5A6572"/>
            <w:bottom w:val="none" w:sz="0" w:space="0" w:color="auto"/>
            <w:right w:val="none" w:sz="0" w:space="0" w:color="auto"/>
          </w:divBdr>
        </w:div>
      </w:divsChild>
    </w:div>
    <w:div w:id="1563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2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81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6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585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159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2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8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4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yperlink" Target="https://customs.gov.ru/storage/document/document_info/2018-11/02/%D0%A4%D0%BE%D1%80%D0%BC%D0%B0%20%D0%B7%D0%B0%D1%8F%D0%B2%D0%BB%D0%B5%D0%BD%D0%B8%D1%8F%20%D0%BE%20%D0%B2%D0%BA%D0%BB%D1%8E%D1%87%D0%B5%D0%BD%D0%B8%D0%B8%20%D0%B2%20%D1%80%D0%B5%D0%B5%D1%81%D1%82%D1%80%20%D0%A3%D0%AD%D0%9E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ustoms.gov.ru/storage/document/document_info/2018-11/02/%D0%A4%D0%BE%D1%80%D0%BC%D0%B0%20%D0%B7%D0%B0%D1%8F%D0%B2%D0%BB%D0%B5%D0%BD%D0%B8%D1%8F%20%D0%BE%20%D0%B2%D0%BA%D0%BB%D1%8E%D1%87%D0%B5%D0%BD%D0%B8%D0%B8%20%D0%B2%20%D1%80%D0%B5%D0%B5%D1%81%D1%82%D1%80%20%D0%A3%D0%AD%D0%9E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57392-5A00-41AA-BECD-BC9328BFF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Ivan V.</cp:lastModifiedBy>
  <cp:revision>5</cp:revision>
  <cp:lastPrinted>2022-11-27T10:46:00Z</cp:lastPrinted>
  <dcterms:created xsi:type="dcterms:W3CDTF">2022-11-30T11:27:00Z</dcterms:created>
  <dcterms:modified xsi:type="dcterms:W3CDTF">2025-01-18T19:57:00Z</dcterms:modified>
</cp:coreProperties>
</file>