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DFFD9" w14:textId="77777777" w:rsidR="00333A7E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82E79D0" w14:textId="77777777" w:rsidR="00333A7E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4D55CA9" w14:textId="77777777" w:rsidR="00333A7E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6B7689B" w14:textId="77777777" w:rsidR="00333A7E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A66D306" w14:textId="77777777" w:rsidR="00333A7E" w:rsidRDefault="00333A7E" w:rsidP="00333A7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D1A24F3" w14:textId="16C186F9" w:rsidR="00333A7E" w:rsidRPr="00BF537A" w:rsidRDefault="00333A7E" w:rsidP="00333A7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 xml:space="preserve">Государственный бюджет и его </w:t>
      </w:r>
      <w:bookmarkStart w:id="0" w:name="_Hlk164663958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особенности в российской финансовой системе</w:t>
      </w:r>
      <w:bookmarkEnd w:id="0"/>
    </w:p>
    <w:p w14:paraId="00AD2B9B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1B45159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CFBF869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5B9CA99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8A76361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D3C10D9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3436603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00B41BB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5D2F158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001A3AC" w14:textId="77777777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5C9909D" w14:textId="7D738AE1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</w:p>
    <w:p w14:paraId="4B1CF1AD" w14:textId="5869BDF3" w:rsidR="00333A7E" w:rsidRPr="00BF537A" w:rsidRDefault="00333A7E" w:rsidP="00333A7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14:paraId="1FF03809" w14:textId="630407DA" w:rsidR="00333A7E" w:rsidRPr="00BF537A" w:rsidRDefault="00333A7E" w:rsidP="00333A7E">
      <w:pPr>
        <w:spacing w:after="0" w:line="36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Стр.</w:t>
      </w:r>
    </w:p>
    <w:p w14:paraId="3A72BFE3" w14:textId="346886AB" w:rsidR="00333A7E" w:rsidRPr="00BF537A" w:rsidRDefault="00333A7E" w:rsidP="00333A7E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Введение…………………………………………………………………………. 3</w:t>
      </w:r>
    </w:p>
    <w:p w14:paraId="6C79500D" w14:textId="77777777" w:rsidR="00333A7E" w:rsidRPr="00BF537A" w:rsidRDefault="00333A7E" w:rsidP="00333A7E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83A3520" w14:textId="75539A2F" w:rsidR="00333A7E" w:rsidRPr="006755B7" w:rsidRDefault="00333A7E" w:rsidP="00333A7E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_Hlk164662957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Глава 1. Экономическая сущность государственного бюджета……</w:t>
      </w:r>
      <w:proofErr w:type="gramStart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…….</w:t>
      </w:r>
      <w:proofErr w:type="gramEnd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BF537A" w:rsidRPr="006755B7">
        <w:rPr>
          <w:rFonts w:ascii="Times New Roman" w:eastAsia="Times New Roman" w:hAnsi="Times New Roman" w:cs="Times New Roman"/>
          <w:b/>
          <w:sz w:val="28"/>
          <w:szCs w:val="28"/>
        </w:rPr>
        <w:t>5</w:t>
      </w:r>
    </w:p>
    <w:bookmarkEnd w:id="1"/>
    <w:p w14:paraId="0A67F372" w14:textId="24B128A6" w:rsidR="00333A7E" w:rsidRPr="006755B7" w:rsidRDefault="00333A7E" w:rsidP="00333A7E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1.1. </w:t>
      </w:r>
      <w:bookmarkStart w:id="2" w:name="_Hlk164664100"/>
      <w:r w:rsidR="007C284D"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Понятие и 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характеристик</w:t>
      </w:r>
      <w:r w:rsidR="002425A2" w:rsidRPr="00BF537A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 государственного бюджет</w:t>
      </w:r>
      <w:r w:rsidR="007C284D" w:rsidRPr="00BF537A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bookmarkEnd w:id="2"/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……</w:t>
      </w:r>
      <w:proofErr w:type="gramStart"/>
      <w:r w:rsidR="007C284D" w:rsidRPr="00BF537A">
        <w:rPr>
          <w:rFonts w:ascii="Times New Roman" w:eastAsia="Times New Roman" w:hAnsi="Times New Roman" w:cs="Times New Roman"/>
          <w:bCs/>
          <w:sz w:val="28"/>
          <w:szCs w:val="28"/>
        </w:rPr>
        <w:t>......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….</w:t>
      </w:r>
      <w:proofErr w:type="gramEnd"/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BF537A" w:rsidRPr="006755B7">
        <w:rPr>
          <w:rFonts w:ascii="Times New Roman" w:eastAsia="Times New Roman" w:hAnsi="Times New Roman" w:cs="Times New Roman"/>
          <w:bCs/>
          <w:sz w:val="28"/>
          <w:szCs w:val="28"/>
        </w:rPr>
        <w:t>5</w:t>
      </w:r>
    </w:p>
    <w:p w14:paraId="177BF217" w14:textId="0F98CCAB" w:rsidR="00333A7E" w:rsidRPr="006755B7" w:rsidRDefault="007C284D" w:rsidP="007C284D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1.2. Разработка государственного бюджета………………………</w:t>
      </w:r>
      <w:r w:rsidR="00BF537A">
        <w:rPr>
          <w:rFonts w:ascii="Times New Roman" w:eastAsia="Times New Roman" w:hAnsi="Times New Roman" w:cs="Times New Roman"/>
          <w:bCs/>
          <w:sz w:val="28"/>
          <w:szCs w:val="28"/>
        </w:rPr>
        <w:t>…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…. </w:t>
      </w:r>
      <w:r w:rsidR="00BF537A" w:rsidRPr="006755B7">
        <w:rPr>
          <w:rFonts w:ascii="Times New Roman" w:eastAsia="Times New Roman" w:hAnsi="Times New Roman" w:cs="Times New Roman"/>
          <w:bCs/>
          <w:sz w:val="28"/>
          <w:szCs w:val="28"/>
        </w:rPr>
        <w:t>10</w:t>
      </w:r>
    </w:p>
    <w:p w14:paraId="564C66FF" w14:textId="1B7921AA" w:rsidR="00333A7E" w:rsidRPr="00BF537A" w:rsidRDefault="007C284D" w:rsidP="007C284D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1.3. Устройство и структура государственного бюджета…………...… </w:t>
      </w:r>
      <w:r w:rsidR="00BF537A">
        <w:rPr>
          <w:rFonts w:ascii="Times New Roman" w:eastAsia="Times New Roman" w:hAnsi="Times New Roman" w:cs="Times New Roman"/>
          <w:bCs/>
          <w:sz w:val="28"/>
          <w:szCs w:val="28"/>
        </w:rPr>
        <w:t>12</w:t>
      </w:r>
    </w:p>
    <w:p w14:paraId="5707E0F4" w14:textId="73953BCA" w:rsidR="00333A7E" w:rsidRPr="00BF537A" w:rsidRDefault="00333A7E" w:rsidP="007C284D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A9D81B2" w14:textId="700F7BC9" w:rsidR="007C284D" w:rsidRPr="00BF537A" w:rsidRDefault="007C284D" w:rsidP="007C284D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Глава 2. Особенности государственного бюджета</w:t>
      </w:r>
      <w:r w:rsidRPr="00BF537A">
        <w:t xml:space="preserve"> </w:t>
      </w: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в российской финансовой системе…………………………………………………</w:t>
      </w:r>
      <w:proofErr w:type="gramStart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…….</w:t>
      </w:r>
      <w:proofErr w:type="gramEnd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 xml:space="preserve">.…. </w:t>
      </w:r>
      <w:r w:rsidR="00BF537A">
        <w:rPr>
          <w:rFonts w:ascii="Times New Roman" w:eastAsia="Times New Roman" w:hAnsi="Times New Roman" w:cs="Times New Roman"/>
          <w:b/>
          <w:sz w:val="28"/>
          <w:szCs w:val="28"/>
        </w:rPr>
        <w:t>18</w:t>
      </w:r>
    </w:p>
    <w:p w14:paraId="673E6732" w14:textId="0FEB8727" w:rsidR="007C284D" w:rsidRPr="00BF537A" w:rsidRDefault="007C284D" w:rsidP="007C284D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="00C1403E" w:rsidRPr="006755B7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. Анализ показателей государственного бюджета</w:t>
      </w:r>
      <w:r w:rsidR="00F02A65" w:rsidRPr="00BF537A">
        <w:rPr>
          <w:rFonts w:ascii="Times New Roman" w:eastAsia="Times New Roman" w:hAnsi="Times New Roman" w:cs="Times New Roman"/>
          <w:bCs/>
          <w:sz w:val="28"/>
          <w:szCs w:val="28"/>
        </w:rPr>
        <w:t>……………</w:t>
      </w:r>
      <w:proofErr w:type="gramStart"/>
      <w:r w:rsidR="00F02A65" w:rsidRPr="00BF537A">
        <w:rPr>
          <w:rFonts w:ascii="Times New Roman" w:eastAsia="Times New Roman" w:hAnsi="Times New Roman" w:cs="Times New Roman"/>
          <w:bCs/>
          <w:sz w:val="28"/>
          <w:szCs w:val="28"/>
        </w:rPr>
        <w:t>…..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..</w:t>
      </w:r>
      <w:proofErr w:type="gramEnd"/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BF537A">
        <w:rPr>
          <w:rFonts w:ascii="Times New Roman" w:eastAsia="Times New Roman" w:hAnsi="Times New Roman" w:cs="Times New Roman"/>
          <w:bCs/>
          <w:sz w:val="28"/>
          <w:szCs w:val="28"/>
        </w:rPr>
        <w:t>18</w:t>
      </w:r>
    </w:p>
    <w:p w14:paraId="2DCE0CC4" w14:textId="18AE03B8" w:rsidR="007C284D" w:rsidRPr="00BF537A" w:rsidRDefault="00476967" w:rsidP="007C284D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="00C1403E" w:rsidRPr="00BF537A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>. Проблемы формирования и использования государственного бюджет</w:t>
      </w:r>
      <w:r w:rsidR="00F02A65" w:rsidRPr="00BF537A">
        <w:rPr>
          <w:rFonts w:ascii="Times New Roman" w:eastAsia="Times New Roman" w:hAnsi="Times New Roman" w:cs="Times New Roman"/>
          <w:bCs/>
          <w:sz w:val="28"/>
          <w:szCs w:val="28"/>
        </w:rPr>
        <w:t>а………………………………………………………………………….</w:t>
      </w: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F537A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</w:p>
    <w:p w14:paraId="3F23B689" w14:textId="4665A6B3" w:rsidR="007C284D" w:rsidRPr="00BF537A" w:rsidRDefault="00C1403E" w:rsidP="00C1403E">
      <w:pPr>
        <w:spacing w:after="0" w:line="360" w:lineRule="auto"/>
        <w:ind w:firstLine="709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2.3. </w:t>
      </w:r>
      <w:r w:rsidR="006A1E38" w:rsidRPr="00BF537A">
        <w:rPr>
          <w:rFonts w:ascii="Times New Roman" w:eastAsia="Times New Roman" w:hAnsi="Times New Roman" w:cs="Times New Roman"/>
          <w:bCs/>
          <w:sz w:val="28"/>
          <w:szCs w:val="28"/>
        </w:rPr>
        <w:t>Методы и инструменты достижения сбалансированности государственного бюджета</w:t>
      </w:r>
      <w:proofErr w:type="gramStart"/>
      <w:r w:rsidR="006A1E38" w:rsidRPr="00BF537A">
        <w:rPr>
          <w:rFonts w:ascii="Times New Roman" w:eastAsia="Times New Roman" w:hAnsi="Times New Roman" w:cs="Times New Roman"/>
          <w:bCs/>
          <w:sz w:val="28"/>
          <w:szCs w:val="28"/>
        </w:rPr>
        <w:t>…….</w:t>
      </w:r>
      <w:proofErr w:type="gramEnd"/>
      <w:r w:rsidRPr="00BF537A">
        <w:rPr>
          <w:rFonts w:ascii="Times New Roman" w:eastAsia="Times New Roman" w:hAnsi="Times New Roman" w:cs="Times New Roman"/>
          <w:bCs/>
          <w:sz w:val="28"/>
          <w:szCs w:val="28"/>
        </w:rPr>
        <w:t xml:space="preserve">………………………………………………. </w:t>
      </w:r>
      <w:r w:rsidR="00BF537A">
        <w:rPr>
          <w:rFonts w:ascii="Times New Roman" w:eastAsia="Times New Roman" w:hAnsi="Times New Roman" w:cs="Times New Roman"/>
          <w:bCs/>
          <w:sz w:val="28"/>
          <w:szCs w:val="28"/>
        </w:rPr>
        <w:t>26</w:t>
      </w:r>
    </w:p>
    <w:p w14:paraId="188E54A6" w14:textId="27522EDC" w:rsidR="00333A7E" w:rsidRPr="00BF537A" w:rsidRDefault="00333A7E" w:rsidP="00333A7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DC7D80" w14:textId="1EFBFA52" w:rsidR="00333A7E" w:rsidRPr="00BF537A" w:rsidRDefault="00E91C66" w:rsidP="00E91C6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Заключение………………………………………………………………</w:t>
      </w:r>
      <w:proofErr w:type="gramStart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>…….</w:t>
      </w:r>
      <w:proofErr w:type="gramEnd"/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BF537A">
        <w:rPr>
          <w:rFonts w:ascii="Times New Roman" w:eastAsia="Times New Roman" w:hAnsi="Times New Roman" w:cs="Times New Roman"/>
          <w:b/>
          <w:sz w:val="28"/>
          <w:szCs w:val="28"/>
        </w:rPr>
        <w:t>31</w:t>
      </w:r>
    </w:p>
    <w:p w14:paraId="1ACB5859" w14:textId="67EA4D9A" w:rsidR="00333A7E" w:rsidRPr="00BF537A" w:rsidRDefault="00333A7E" w:rsidP="00333A7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2B00A01" w14:textId="6AF4F3EC" w:rsidR="00E91C66" w:rsidRPr="00BF537A" w:rsidRDefault="00E91C66" w:rsidP="00E91C66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t xml:space="preserve">Список литературы……………………………………………………...……. </w:t>
      </w:r>
      <w:r w:rsidR="00BF537A">
        <w:rPr>
          <w:rFonts w:ascii="Times New Roman" w:eastAsia="Times New Roman" w:hAnsi="Times New Roman" w:cs="Times New Roman"/>
          <w:b/>
          <w:sz w:val="28"/>
          <w:szCs w:val="28"/>
        </w:rPr>
        <w:t>33</w:t>
      </w:r>
    </w:p>
    <w:p w14:paraId="275CB3C3" w14:textId="2A68F9C3" w:rsidR="00333A7E" w:rsidRPr="00BF537A" w:rsidRDefault="00333A7E" w:rsidP="00333A7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84270FA" w14:textId="47F4F711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BB7359F" w14:textId="5E90E48F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79D2CF2" w14:textId="63D22870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0663984" w14:textId="3CB934DA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82D5601" w14:textId="6E4930CA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8E199B7" w14:textId="51D2BD59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CB6DE32" w14:textId="366E40C6" w:rsidR="00333A7E" w:rsidRPr="00BF537A" w:rsidRDefault="00333A7E">
      <w:pPr>
        <w:spacing w:after="0" w:line="48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</w:p>
    <w:p w14:paraId="4C08F6AB" w14:textId="5FB3E1DD" w:rsidR="00E7225C" w:rsidRPr="00BF537A" w:rsidRDefault="00333A7E" w:rsidP="00C140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Введение</w:t>
      </w:r>
    </w:p>
    <w:p w14:paraId="12ECCF0D" w14:textId="77777777" w:rsidR="00333A7E" w:rsidRPr="00BF537A" w:rsidRDefault="00333A7E" w:rsidP="00333A7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EEBCDA0" w14:textId="2283A81C" w:rsidR="00E7225C" w:rsidRPr="00BF537A" w:rsidRDefault="009D7C16" w:rsidP="00333A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sz w:val="28"/>
          <w:szCs w:val="28"/>
        </w:rPr>
        <w:t xml:space="preserve">Бюджет является одним из важных факторов функционирования любого государства, который подразумевает под собой те экономические отношения между государством и его гражданами, осуществляемые по поводу формирования единого, централизованного фонда финансовых ресурсов, служащего для исполнения им своих основных функций и задач. </w:t>
      </w:r>
    </w:p>
    <w:p w14:paraId="073C1BE4" w14:textId="77777777" w:rsidR="00E7225C" w:rsidRPr="00BF537A" w:rsidRDefault="009D7C16" w:rsidP="00333A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sz w:val="28"/>
          <w:szCs w:val="28"/>
        </w:rPr>
        <w:t>Актуальность изучения темы государственного бюджета обеспечивает то обстоятельство, что бюджет является одним из основополагающих факторов экономического благосостояния государства. Бюджет является одной из составляющих финансового механизма, с помощью которого государство проводит свою социально-экономическую политику в обществе.</w:t>
      </w:r>
    </w:p>
    <w:p w14:paraId="2806A61D" w14:textId="77777777" w:rsidR="00E7225C" w:rsidRPr="00BF537A" w:rsidRDefault="009D7C16" w:rsidP="00333A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sz w:val="28"/>
          <w:szCs w:val="28"/>
        </w:rPr>
        <w:t xml:space="preserve">Наличие бюджета позволяет государству в полной мере воспользоваться имеющимися финансовыми ресурсами и направить их, при необходимости, в наиболее нуждающиеся в финансовой поддержке отрасли экономического производства. </w:t>
      </w:r>
    </w:p>
    <w:p w14:paraId="221F676D" w14:textId="5008606F" w:rsidR="00E7225C" w:rsidRPr="00BF537A" w:rsidRDefault="009D7C16" w:rsidP="00333A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sz w:val="28"/>
          <w:szCs w:val="28"/>
        </w:rPr>
        <w:t xml:space="preserve">Благодаря </w:t>
      </w:r>
      <w:r w:rsidR="002425A2" w:rsidRPr="00BF537A"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государственному </w:t>
      </w:r>
      <w:r w:rsidRPr="00BF537A">
        <w:rPr>
          <w:rFonts w:ascii="Times New Roman" w:eastAsia="Times New Roman" w:hAnsi="Times New Roman" w:cs="Times New Roman"/>
          <w:sz w:val="28"/>
          <w:szCs w:val="28"/>
        </w:rPr>
        <w:t>бюджету в обществе происходит перераспределение всех произведенных экономических благ между территориальными единицами государства, отраслями экономики, между политической, социальной и другими сферами общественной жизни.</w:t>
      </w:r>
    </w:p>
    <w:p w14:paraId="19684B8E" w14:textId="30AE6CC4" w:rsidR="002425A2" w:rsidRPr="00BF537A" w:rsidRDefault="002425A2" w:rsidP="00333A7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F537A">
        <w:rPr>
          <w:rFonts w:ascii="Times New Roman" w:eastAsia="Times New Roman" w:hAnsi="Times New Roman" w:cs="Times New Roman"/>
          <w:sz w:val="28"/>
          <w:szCs w:val="28"/>
        </w:rPr>
        <w:t>Таким образом, являясь главным элементом финансовой системы страны, государственный бюджет распределяется финансовые средства с целью роста экономического и социального потенциала страна.</w:t>
      </w:r>
    </w:p>
    <w:sectPr w:rsidR="002425A2" w:rsidRPr="00BF537A" w:rsidSect="00333A7E">
      <w:footerReference w:type="default" r:id="rId8"/>
      <w:pgSz w:w="11906" w:h="16838"/>
      <w:pgMar w:top="1134" w:right="850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F94F5" w14:textId="77777777" w:rsidR="009B44BE" w:rsidRDefault="009B44BE">
      <w:pPr>
        <w:spacing w:after="0" w:line="240" w:lineRule="auto"/>
      </w:pPr>
      <w:r>
        <w:separator/>
      </w:r>
    </w:p>
  </w:endnote>
  <w:endnote w:type="continuationSeparator" w:id="0">
    <w:p w14:paraId="5E283F31" w14:textId="77777777" w:rsidR="009B44BE" w:rsidRDefault="009B44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119121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91A8274" w14:textId="1C0C9E11" w:rsidR="00333A7E" w:rsidRPr="00333A7E" w:rsidRDefault="00333A7E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33A7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33A7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33A7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333A7E">
          <w:rPr>
            <w:rFonts w:ascii="Times New Roman" w:hAnsi="Times New Roman" w:cs="Times New Roman"/>
            <w:sz w:val="24"/>
            <w:szCs w:val="24"/>
          </w:rPr>
          <w:t>2</w:t>
        </w:r>
        <w:r w:rsidRPr="00333A7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06AF7C" w14:textId="77777777" w:rsidR="009B44BE" w:rsidRDefault="009B44BE">
      <w:pPr>
        <w:spacing w:after="0" w:line="240" w:lineRule="auto"/>
      </w:pPr>
      <w:r>
        <w:separator/>
      </w:r>
    </w:p>
  </w:footnote>
  <w:footnote w:type="continuationSeparator" w:id="0">
    <w:p w14:paraId="2BB363E1" w14:textId="77777777" w:rsidR="009B44BE" w:rsidRDefault="009B44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24B11"/>
    <w:multiLevelType w:val="multilevel"/>
    <w:tmpl w:val="FA38DFBA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90B2237"/>
    <w:multiLevelType w:val="multilevel"/>
    <w:tmpl w:val="9E746CDE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15F0FAE"/>
    <w:multiLevelType w:val="multilevel"/>
    <w:tmpl w:val="93C450E2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8066BDE"/>
    <w:multiLevelType w:val="multilevel"/>
    <w:tmpl w:val="031CC2E0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0820260"/>
    <w:multiLevelType w:val="multilevel"/>
    <w:tmpl w:val="A3FA180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58AA45EF"/>
    <w:multiLevelType w:val="multilevel"/>
    <w:tmpl w:val="479C80E8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AA70B2F"/>
    <w:multiLevelType w:val="multilevel"/>
    <w:tmpl w:val="73588F54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2C54061"/>
    <w:multiLevelType w:val="multilevel"/>
    <w:tmpl w:val="39608D7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8B873E1"/>
    <w:multiLevelType w:val="multilevel"/>
    <w:tmpl w:val="A60A6CF0"/>
    <w:lvl w:ilvl="0">
      <w:start w:val="1"/>
      <w:numFmt w:val="decimal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7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225C"/>
    <w:rsid w:val="00055324"/>
    <w:rsid w:val="002425A2"/>
    <w:rsid w:val="002D6B4B"/>
    <w:rsid w:val="00324EED"/>
    <w:rsid w:val="00333A7E"/>
    <w:rsid w:val="00372D02"/>
    <w:rsid w:val="00476967"/>
    <w:rsid w:val="005F5F4E"/>
    <w:rsid w:val="006755B7"/>
    <w:rsid w:val="006A1E38"/>
    <w:rsid w:val="007B7732"/>
    <w:rsid w:val="007C284D"/>
    <w:rsid w:val="0085259F"/>
    <w:rsid w:val="00934389"/>
    <w:rsid w:val="009B44BE"/>
    <w:rsid w:val="009D7C16"/>
    <w:rsid w:val="00AD0E42"/>
    <w:rsid w:val="00BF537A"/>
    <w:rsid w:val="00C1403E"/>
    <w:rsid w:val="00CC6156"/>
    <w:rsid w:val="00E7225C"/>
    <w:rsid w:val="00E91C66"/>
    <w:rsid w:val="00EA55BE"/>
    <w:rsid w:val="00F02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CF402"/>
  <w15:docId w15:val="{B5EA89A0-FFD0-4898-857E-598CF9BF3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33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33A7E"/>
  </w:style>
  <w:style w:type="paragraph" w:styleId="a9">
    <w:name w:val="footer"/>
    <w:basedOn w:val="a"/>
    <w:link w:val="aa"/>
    <w:uiPriority w:val="99"/>
    <w:unhideWhenUsed/>
    <w:rsid w:val="00333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33A7E"/>
  </w:style>
  <w:style w:type="paragraph" w:styleId="ab">
    <w:name w:val="List Paragraph"/>
    <w:basedOn w:val="a"/>
    <w:uiPriority w:val="34"/>
    <w:qFormat/>
    <w:rsid w:val="00333A7E"/>
    <w:pPr>
      <w:ind w:left="720"/>
      <w:contextualSpacing/>
    </w:pPr>
  </w:style>
  <w:style w:type="paragraph" w:styleId="ac">
    <w:name w:val="Body Text"/>
    <w:basedOn w:val="a"/>
    <w:link w:val="ad"/>
    <w:uiPriority w:val="1"/>
    <w:qFormat/>
    <w:rsid w:val="006A1E3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6A1E38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customStyle="1" w:styleId="TableParagraph">
    <w:name w:val="Table Paragraph"/>
    <w:basedOn w:val="a"/>
    <w:uiPriority w:val="1"/>
    <w:qFormat/>
    <w:rsid w:val="006A1E38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eastAsia="en-US"/>
    </w:rPr>
  </w:style>
  <w:style w:type="character" w:styleId="ae">
    <w:name w:val="Hyperlink"/>
    <w:basedOn w:val="a0"/>
    <w:uiPriority w:val="99"/>
    <w:unhideWhenUsed/>
    <w:rsid w:val="00055324"/>
    <w:rPr>
      <w:color w:val="0000FF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0553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A4670E-A409-49EB-92B9-BA4E2C722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3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Ivan V.</cp:lastModifiedBy>
  <cp:revision>12</cp:revision>
  <dcterms:created xsi:type="dcterms:W3CDTF">2024-04-22T05:05:00Z</dcterms:created>
  <dcterms:modified xsi:type="dcterms:W3CDTF">2025-01-31T07:20:00Z</dcterms:modified>
</cp:coreProperties>
</file>