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F6CB" w14:textId="77777777" w:rsidR="007D0B33" w:rsidRDefault="007D0B33">
      <w:pPr>
        <w:pStyle w:val="a3"/>
        <w:ind w:left="1"/>
        <w:jc w:val="left"/>
        <w:rPr>
          <w:sz w:val="20"/>
        </w:rPr>
      </w:pPr>
    </w:p>
    <w:p w14:paraId="33EBCB96" w14:textId="77777777" w:rsidR="007D0B33" w:rsidRDefault="003E28CC">
      <w:pPr>
        <w:pStyle w:val="a3"/>
        <w:spacing w:before="62"/>
        <w:ind w:left="500" w:right="187"/>
        <w:jc w:val="center"/>
      </w:pPr>
      <w:r>
        <w:rPr>
          <w:spacing w:val="-2"/>
        </w:rPr>
        <w:t>Содержание</w:t>
      </w:r>
    </w:p>
    <w:p w14:paraId="77EE18DF" w14:textId="77777777" w:rsidR="007D0B33" w:rsidRDefault="006D0311">
      <w:pPr>
        <w:pStyle w:val="a3"/>
        <w:tabs>
          <w:tab w:val="left" w:leader="dot" w:pos="9523"/>
        </w:tabs>
        <w:spacing w:before="382"/>
        <w:ind w:left="728"/>
        <w:jc w:val="left"/>
      </w:pPr>
      <w:hyperlink w:anchor="_bookmark0" w:history="1">
        <w:r w:rsidR="003E28CC">
          <w:rPr>
            <w:spacing w:val="-2"/>
          </w:rPr>
          <w:t>Введение</w:t>
        </w:r>
        <w:r w:rsidR="003E28CC">
          <w:tab/>
        </w:r>
        <w:r w:rsidR="003E28CC">
          <w:rPr>
            <w:spacing w:val="-10"/>
          </w:rPr>
          <w:t>3</w:t>
        </w:r>
      </w:hyperlink>
    </w:p>
    <w:p w14:paraId="043D2BFC" w14:textId="77777777" w:rsidR="007D0B33" w:rsidRDefault="006D0311">
      <w:pPr>
        <w:pStyle w:val="a4"/>
        <w:numPr>
          <w:ilvl w:val="0"/>
          <w:numId w:val="14"/>
        </w:numPr>
        <w:tabs>
          <w:tab w:val="left" w:pos="937"/>
          <w:tab w:val="left" w:leader="dot" w:pos="9523"/>
        </w:tabs>
        <w:spacing w:before="60"/>
        <w:ind w:right="412" w:firstLine="0"/>
        <w:rPr>
          <w:sz w:val="28"/>
        </w:rPr>
      </w:pPr>
      <w:hyperlink w:anchor="_bookmark1" w:history="1">
        <w:r w:rsidR="003E28CC">
          <w:rPr>
            <w:sz w:val="28"/>
          </w:rPr>
          <w:t>Методологические и теоретические основы механизма формирования</w:t>
        </w:r>
      </w:hyperlink>
      <w:r w:rsidR="003E28CC">
        <w:rPr>
          <w:sz w:val="28"/>
        </w:rPr>
        <w:t xml:space="preserve"> </w:t>
      </w:r>
      <w:hyperlink w:anchor="_bookmark1" w:history="1">
        <w:r w:rsidR="003E28CC">
          <w:rPr>
            <w:spacing w:val="-2"/>
            <w:sz w:val="28"/>
          </w:rPr>
          <w:t>показателей бухгалтерского</w:t>
        </w:r>
        <w:r w:rsidR="003E28CC">
          <w:rPr>
            <w:sz w:val="28"/>
          </w:rPr>
          <w:t xml:space="preserve"> </w:t>
        </w:r>
        <w:r w:rsidR="003E28CC">
          <w:rPr>
            <w:spacing w:val="-2"/>
            <w:sz w:val="28"/>
          </w:rPr>
          <w:t>баланса</w:t>
        </w:r>
        <w:r w:rsidR="003E28CC">
          <w:rPr>
            <w:sz w:val="28"/>
          </w:rPr>
          <w:t xml:space="preserve"> </w:t>
        </w:r>
        <w:r w:rsidR="003E28CC">
          <w:rPr>
            <w:spacing w:val="-2"/>
            <w:sz w:val="28"/>
          </w:rPr>
          <w:t>предприятий</w:t>
        </w:r>
        <w:r w:rsidR="003E28CC">
          <w:rPr>
            <w:sz w:val="28"/>
          </w:rPr>
          <w:tab/>
        </w:r>
        <w:r w:rsidR="003E28CC">
          <w:rPr>
            <w:spacing w:val="-10"/>
            <w:sz w:val="28"/>
          </w:rPr>
          <w:t>7</w:t>
        </w:r>
      </w:hyperlink>
    </w:p>
    <w:p w14:paraId="39CD1786" w14:textId="77777777" w:rsidR="007D0B33" w:rsidRDefault="006D0311">
      <w:pPr>
        <w:pStyle w:val="a4"/>
        <w:numPr>
          <w:ilvl w:val="1"/>
          <w:numId w:val="14"/>
        </w:numPr>
        <w:tabs>
          <w:tab w:val="left" w:pos="1145"/>
          <w:tab w:val="left" w:leader="dot" w:pos="9523"/>
        </w:tabs>
        <w:spacing w:before="60"/>
        <w:ind w:right="412" w:firstLine="0"/>
        <w:rPr>
          <w:sz w:val="28"/>
        </w:rPr>
      </w:pPr>
      <w:hyperlink w:anchor="_bookmark2" w:history="1">
        <w:r w:rsidR="003E28CC">
          <w:rPr>
            <w:sz w:val="28"/>
          </w:rPr>
          <w:t>Нормативно правовая регулирование порядка формирования</w:t>
        </w:r>
      </w:hyperlink>
      <w:r w:rsidR="003E28CC">
        <w:rPr>
          <w:sz w:val="28"/>
        </w:rPr>
        <w:t xml:space="preserve"> </w:t>
      </w:r>
      <w:hyperlink w:anchor="_bookmark2" w:history="1">
        <w:r w:rsidR="003E28CC">
          <w:rPr>
            <w:spacing w:val="-2"/>
            <w:sz w:val="28"/>
          </w:rPr>
          <w:t>отчетности</w:t>
        </w:r>
        <w:r w:rsidR="003E28CC">
          <w:rPr>
            <w:sz w:val="28"/>
          </w:rPr>
          <w:tab/>
        </w:r>
        <w:r w:rsidR="003E28CC">
          <w:rPr>
            <w:spacing w:val="-10"/>
            <w:sz w:val="28"/>
          </w:rPr>
          <w:t>7</w:t>
        </w:r>
      </w:hyperlink>
    </w:p>
    <w:p w14:paraId="0C0C3345" w14:textId="77777777" w:rsidR="007D0B33" w:rsidRDefault="006D0311">
      <w:pPr>
        <w:pStyle w:val="a4"/>
        <w:numPr>
          <w:ilvl w:val="1"/>
          <w:numId w:val="14"/>
        </w:numPr>
        <w:tabs>
          <w:tab w:val="left" w:pos="1215"/>
          <w:tab w:val="left" w:leader="dot" w:pos="9383"/>
        </w:tabs>
        <w:spacing w:before="60"/>
        <w:ind w:right="412" w:firstLine="0"/>
        <w:rPr>
          <w:sz w:val="28"/>
        </w:rPr>
      </w:pPr>
      <w:hyperlink w:anchor="_bookmark3" w:history="1">
        <w:r w:rsidR="003E28CC">
          <w:rPr>
            <w:sz w:val="28"/>
          </w:rPr>
          <w:t xml:space="preserve">Бухгалтерский баланс </w:t>
        </w:r>
        <w:proofErr w:type="gramStart"/>
        <w:r w:rsidR="003E28CC">
          <w:rPr>
            <w:sz w:val="28"/>
          </w:rPr>
          <w:t>- это</w:t>
        </w:r>
        <w:proofErr w:type="gramEnd"/>
        <w:r w:rsidR="003E28CC">
          <w:rPr>
            <w:sz w:val="28"/>
          </w:rPr>
          <w:t xml:space="preserve"> его сущность, виды и основные правила</w:t>
        </w:r>
      </w:hyperlink>
      <w:r w:rsidR="003E28CC">
        <w:rPr>
          <w:sz w:val="28"/>
        </w:rPr>
        <w:t xml:space="preserve"> </w:t>
      </w:r>
      <w:hyperlink w:anchor="_bookmark3" w:history="1">
        <w:r w:rsidR="003E28CC">
          <w:rPr>
            <w:sz w:val="28"/>
          </w:rPr>
          <w:t>его</w:t>
        </w:r>
        <w:r w:rsidR="003E28CC">
          <w:rPr>
            <w:spacing w:val="-10"/>
            <w:sz w:val="28"/>
          </w:rPr>
          <w:t xml:space="preserve"> </w:t>
        </w:r>
        <w:r w:rsidR="003E28CC">
          <w:rPr>
            <w:spacing w:val="-2"/>
            <w:sz w:val="28"/>
          </w:rPr>
          <w:t>составления</w:t>
        </w:r>
        <w:r w:rsidR="003E28CC">
          <w:rPr>
            <w:sz w:val="28"/>
          </w:rPr>
          <w:tab/>
        </w:r>
        <w:r w:rsidR="003E28CC">
          <w:rPr>
            <w:spacing w:val="-5"/>
            <w:sz w:val="28"/>
          </w:rPr>
          <w:t>10</w:t>
        </w:r>
      </w:hyperlink>
    </w:p>
    <w:p w14:paraId="4B178B66" w14:textId="77777777" w:rsidR="007D0B33" w:rsidRDefault="006D0311">
      <w:pPr>
        <w:pStyle w:val="a4"/>
        <w:numPr>
          <w:ilvl w:val="1"/>
          <w:numId w:val="14"/>
        </w:numPr>
        <w:tabs>
          <w:tab w:val="left" w:pos="1145"/>
          <w:tab w:val="left" w:leader="dot" w:pos="9383"/>
        </w:tabs>
        <w:spacing w:before="60"/>
        <w:ind w:left="1145" w:hanging="417"/>
        <w:rPr>
          <w:sz w:val="28"/>
        </w:rPr>
      </w:pPr>
      <w:hyperlink w:anchor="_bookmark4" w:history="1">
        <w:r w:rsidR="003E28CC">
          <w:rPr>
            <w:spacing w:val="-2"/>
            <w:sz w:val="28"/>
          </w:rPr>
          <w:t>Методика проведение анализа</w:t>
        </w:r>
        <w:r w:rsidR="003E28CC">
          <w:rPr>
            <w:sz w:val="28"/>
          </w:rPr>
          <w:tab/>
        </w:r>
        <w:r w:rsidR="003E28CC">
          <w:rPr>
            <w:spacing w:val="-5"/>
            <w:sz w:val="28"/>
          </w:rPr>
          <w:t>14</w:t>
        </w:r>
      </w:hyperlink>
    </w:p>
    <w:p w14:paraId="614B9DC5" w14:textId="77777777" w:rsidR="007D0B33" w:rsidRDefault="006D0311">
      <w:pPr>
        <w:pStyle w:val="a4"/>
        <w:numPr>
          <w:ilvl w:val="0"/>
          <w:numId w:val="14"/>
        </w:numPr>
        <w:tabs>
          <w:tab w:val="left" w:pos="937"/>
          <w:tab w:val="left" w:leader="dot" w:pos="9383"/>
        </w:tabs>
        <w:spacing w:before="60"/>
        <w:ind w:left="937" w:hanging="209"/>
        <w:rPr>
          <w:sz w:val="28"/>
        </w:rPr>
      </w:pPr>
      <w:hyperlink w:anchor="_bookmark5" w:history="1">
        <w:r w:rsidR="003E28CC">
          <w:rPr>
            <w:spacing w:val="-2"/>
            <w:sz w:val="28"/>
          </w:rPr>
          <w:t>Формирование</w:t>
        </w:r>
        <w:r w:rsidR="003E28CC">
          <w:rPr>
            <w:spacing w:val="-1"/>
            <w:sz w:val="28"/>
          </w:rPr>
          <w:t xml:space="preserve"> </w:t>
        </w:r>
        <w:r w:rsidR="003E28CC">
          <w:rPr>
            <w:spacing w:val="-2"/>
            <w:sz w:val="28"/>
          </w:rPr>
          <w:t>бухгалтерского</w:t>
        </w:r>
        <w:r w:rsidR="003E28CC">
          <w:rPr>
            <w:spacing w:val="2"/>
            <w:sz w:val="28"/>
          </w:rPr>
          <w:t xml:space="preserve"> </w:t>
        </w:r>
        <w:r w:rsidR="003E28CC">
          <w:rPr>
            <w:spacing w:val="-2"/>
            <w:sz w:val="28"/>
          </w:rPr>
          <w:t>баланса</w:t>
        </w:r>
        <w:r w:rsidR="003E28CC">
          <w:rPr>
            <w:spacing w:val="2"/>
            <w:sz w:val="28"/>
          </w:rPr>
          <w:t xml:space="preserve"> </w:t>
        </w:r>
        <w:r w:rsidR="003E28CC">
          <w:rPr>
            <w:spacing w:val="-5"/>
            <w:sz w:val="28"/>
          </w:rPr>
          <w:t>ООО</w:t>
        </w:r>
        <w:r w:rsidR="003E28CC">
          <w:rPr>
            <w:sz w:val="28"/>
          </w:rPr>
          <w:tab/>
        </w:r>
        <w:r w:rsidR="003E28CC">
          <w:rPr>
            <w:spacing w:val="-5"/>
            <w:sz w:val="28"/>
          </w:rPr>
          <w:t>37</w:t>
        </w:r>
      </w:hyperlink>
    </w:p>
    <w:p w14:paraId="2CF086FA" w14:textId="77777777" w:rsidR="007D0B33" w:rsidRDefault="006D0311">
      <w:pPr>
        <w:pStyle w:val="a3"/>
        <w:tabs>
          <w:tab w:val="left" w:leader="dot" w:pos="9383"/>
        </w:tabs>
        <w:spacing w:before="60"/>
        <w:ind w:left="728"/>
        <w:jc w:val="left"/>
      </w:pPr>
      <w:hyperlink w:anchor="_bookmark6" w:history="1">
        <w:r w:rsidR="003E28CC">
          <w:rPr>
            <w:spacing w:val="-2"/>
          </w:rPr>
          <w:t>«ДОМИНАТА»</w:t>
        </w:r>
        <w:r w:rsidR="003E28CC">
          <w:tab/>
        </w:r>
        <w:r w:rsidR="003E28CC">
          <w:rPr>
            <w:spacing w:val="-5"/>
          </w:rPr>
          <w:t>37</w:t>
        </w:r>
      </w:hyperlink>
    </w:p>
    <w:p w14:paraId="2276FAB1" w14:textId="77777777" w:rsidR="007D0B33" w:rsidRDefault="006D0311">
      <w:pPr>
        <w:pStyle w:val="a4"/>
        <w:numPr>
          <w:ilvl w:val="1"/>
          <w:numId w:val="14"/>
        </w:numPr>
        <w:tabs>
          <w:tab w:val="left" w:pos="1145"/>
          <w:tab w:val="left" w:leader="dot" w:pos="9383"/>
        </w:tabs>
        <w:spacing w:before="60"/>
        <w:ind w:left="1145" w:hanging="417"/>
        <w:rPr>
          <w:sz w:val="28"/>
        </w:rPr>
      </w:pPr>
      <w:hyperlink w:anchor="_bookmark7" w:history="1">
        <w:r w:rsidR="003E28CC">
          <w:rPr>
            <w:sz w:val="28"/>
          </w:rPr>
          <w:t>Общие</w:t>
        </w:r>
        <w:r w:rsidR="003E28CC">
          <w:rPr>
            <w:spacing w:val="-11"/>
            <w:sz w:val="28"/>
          </w:rPr>
          <w:t xml:space="preserve"> </w:t>
        </w:r>
        <w:r w:rsidR="003E28CC">
          <w:rPr>
            <w:sz w:val="28"/>
          </w:rPr>
          <w:t>сведения</w:t>
        </w:r>
        <w:r w:rsidR="003E28CC">
          <w:rPr>
            <w:spacing w:val="-9"/>
            <w:sz w:val="28"/>
          </w:rPr>
          <w:t xml:space="preserve"> </w:t>
        </w:r>
        <w:r w:rsidR="003E28CC">
          <w:rPr>
            <w:sz w:val="28"/>
          </w:rPr>
          <w:t>о</w:t>
        </w:r>
        <w:r w:rsidR="003E28CC">
          <w:rPr>
            <w:spacing w:val="-8"/>
            <w:sz w:val="28"/>
          </w:rPr>
          <w:t xml:space="preserve"> </w:t>
        </w:r>
        <w:r w:rsidR="003E28CC">
          <w:rPr>
            <w:sz w:val="28"/>
          </w:rPr>
          <w:t>положение</w:t>
        </w:r>
        <w:r w:rsidR="003E28CC">
          <w:rPr>
            <w:spacing w:val="-9"/>
            <w:sz w:val="28"/>
          </w:rPr>
          <w:t xml:space="preserve"> </w:t>
        </w:r>
        <w:r w:rsidR="003E28CC">
          <w:rPr>
            <w:sz w:val="28"/>
          </w:rPr>
          <w:t>ООО</w:t>
        </w:r>
        <w:r w:rsidR="003E28CC">
          <w:rPr>
            <w:spacing w:val="-8"/>
            <w:sz w:val="28"/>
          </w:rPr>
          <w:t xml:space="preserve"> </w:t>
        </w:r>
        <w:r w:rsidR="003E28CC">
          <w:rPr>
            <w:spacing w:val="-2"/>
            <w:sz w:val="28"/>
          </w:rPr>
          <w:t>«ДОМИНАТА»</w:t>
        </w:r>
        <w:r w:rsidR="003E28CC">
          <w:rPr>
            <w:sz w:val="28"/>
          </w:rPr>
          <w:tab/>
        </w:r>
        <w:r w:rsidR="003E28CC">
          <w:rPr>
            <w:spacing w:val="-5"/>
            <w:sz w:val="28"/>
          </w:rPr>
          <w:t>37</w:t>
        </w:r>
      </w:hyperlink>
    </w:p>
    <w:p w14:paraId="497C11EC" w14:textId="77777777" w:rsidR="007D0B33" w:rsidRDefault="006D0311">
      <w:pPr>
        <w:pStyle w:val="a4"/>
        <w:numPr>
          <w:ilvl w:val="0"/>
          <w:numId w:val="13"/>
        </w:numPr>
        <w:tabs>
          <w:tab w:val="left" w:pos="937"/>
          <w:tab w:val="left" w:leader="dot" w:pos="9383"/>
        </w:tabs>
        <w:spacing w:before="60"/>
        <w:ind w:hanging="209"/>
        <w:rPr>
          <w:sz w:val="28"/>
        </w:rPr>
      </w:pPr>
      <w:hyperlink w:anchor="_bookmark8" w:history="1">
        <w:r w:rsidR="003E28CC">
          <w:rPr>
            <w:sz w:val="28"/>
          </w:rPr>
          <w:t>.2</w:t>
        </w:r>
        <w:r w:rsidR="003E28CC">
          <w:rPr>
            <w:spacing w:val="-13"/>
            <w:sz w:val="28"/>
          </w:rPr>
          <w:t xml:space="preserve"> </w:t>
        </w:r>
        <w:r w:rsidR="003E28CC">
          <w:rPr>
            <w:sz w:val="28"/>
          </w:rPr>
          <w:t>Общая</w:t>
        </w:r>
        <w:r w:rsidR="003E28CC">
          <w:rPr>
            <w:spacing w:val="-10"/>
            <w:sz w:val="28"/>
          </w:rPr>
          <w:t xml:space="preserve"> </w:t>
        </w:r>
        <w:r w:rsidR="003E28CC">
          <w:rPr>
            <w:sz w:val="28"/>
          </w:rPr>
          <w:t>организация</w:t>
        </w:r>
        <w:r w:rsidR="003E28CC">
          <w:rPr>
            <w:spacing w:val="-11"/>
            <w:sz w:val="28"/>
          </w:rPr>
          <w:t xml:space="preserve"> </w:t>
        </w:r>
        <w:r w:rsidR="003E28CC">
          <w:rPr>
            <w:sz w:val="28"/>
          </w:rPr>
          <w:t>бухгалтерского</w:t>
        </w:r>
        <w:r w:rsidR="003E28CC">
          <w:rPr>
            <w:spacing w:val="-10"/>
            <w:sz w:val="28"/>
          </w:rPr>
          <w:t xml:space="preserve"> </w:t>
        </w:r>
        <w:r w:rsidR="003E28CC">
          <w:rPr>
            <w:sz w:val="28"/>
          </w:rPr>
          <w:t>учета</w:t>
        </w:r>
        <w:r w:rsidR="003E28CC">
          <w:rPr>
            <w:spacing w:val="-11"/>
            <w:sz w:val="28"/>
          </w:rPr>
          <w:t xml:space="preserve"> </w:t>
        </w:r>
        <w:r w:rsidR="003E28CC">
          <w:rPr>
            <w:sz w:val="28"/>
          </w:rPr>
          <w:t>на</w:t>
        </w:r>
        <w:r w:rsidR="003E28CC">
          <w:rPr>
            <w:spacing w:val="-10"/>
            <w:sz w:val="28"/>
          </w:rPr>
          <w:t xml:space="preserve"> </w:t>
        </w:r>
        <w:r w:rsidR="003E28CC">
          <w:rPr>
            <w:spacing w:val="-2"/>
            <w:sz w:val="28"/>
          </w:rPr>
          <w:t>предприятии</w:t>
        </w:r>
        <w:r w:rsidR="003E28CC">
          <w:rPr>
            <w:sz w:val="28"/>
          </w:rPr>
          <w:tab/>
        </w:r>
        <w:r w:rsidR="003E28CC">
          <w:rPr>
            <w:spacing w:val="-5"/>
            <w:sz w:val="28"/>
          </w:rPr>
          <w:t>41</w:t>
        </w:r>
      </w:hyperlink>
    </w:p>
    <w:p w14:paraId="37C8585C" w14:textId="77777777" w:rsidR="007D0B33" w:rsidRDefault="006D0311">
      <w:pPr>
        <w:pStyle w:val="a4"/>
        <w:numPr>
          <w:ilvl w:val="1"/>
          <w:numId w:val="13"/>
        </w:numPr>
        <w:tabs>
          <w:tab w:val="left" w:pos="1144"/>
          <w:tab w:val="left" w:leader="dot" w:pos="9383"/>
        </w:tabs>
        <w:spacing w:before="60"/>
        <w:ind w:right="412" w:firstLine="0"/>
        <w:rPr>
          <w:sz w:val="28"/>
        </w:rPr>
      </w:pPr>
      <w:hyperlink w:anchor="_bookmark9" w:history="1">
        <w:r w:rsidR="003E28CC">
          <w:rPr>
            <w:sz w:val="28"/>
          </w:rPr>
          <w:t>Анализ</w:t>
        </w:r>
        <w:r w:rsidR="003E28CC">
          <w:rPr>
            <w:spacing w:val="-4"/>
            <w:sz w:val="28"/>
          </w:rPr>
          <w:t xml:space="preserve"> </w:t>
        </w:r>
        <w:r w:rsidR="003E28CC">
          <w:rPr>
            <w:sz w:val="28"/>
          </w:rPr>
          <w:t>финансового</w:t>
        </w:r>
        <w:r w:rsidR="003E28CC">
          <w:rPr>
            <w:spacing w:val="-4"/>
            <w:sz w:val="28"/>
          </w:rPr>
          <w:t xml:space="preserve"> </w:t>
        </w:r>
        <w:r w:rsidR="003E28CC">
          <w:rPr>
            <w:sz w:val="28"/>
          </w:rPr>
          <w:t>состояния</w:t>
        </w:r>
        <w:r w:rsidR="003E28CC">
          <w:rPr>
            <w:spacing w:val="-4"/>
            <w:sz w:val="28"/>
          </w:rPr>
          <w:t xml:space="preserve"> </w:t>
        </w:r>
        <w:r w:rsidR="003E28CC">
          <w:rPr>
            <w:sz w:val="28"/>
          </w:rPr>
          <w:t>предприятия</w:t>
        </w:r>
        <w:r w:rsidR="003E28CC">
          <w:rPr>
            <w:spacing w:val="-4"/>
            <w:sz w:val="28"/>
          </w:rPr>
          <w:t xml:space="preserve"> </w:t>
        </w:r>
        <w:r w:rsidR="003E28CC">
          <w:rPr>
            <w:sz w:val="28"/>
          </w:rPr>
          <w:t>на</w:t>
        </w:r>
        <w:r w:rsidR="003E28CC">
          <w:rPr>
            <w:spacing w:val="-4"/>
            <w:sz w:val="28"/>
          </w:rPr>
          <w:t xml:space="preserve"> </w:t>
        </w:r>
        <w:r w:rsidR="003E28CC">
          <w:rPr>
            <w:sz w:val="28"/>
          </w:rPr>
          <w:t>основе</w:t>
        </w:r>
        <w:r w:rsidR="003E28CC">
          <w:rPr>
            <w:spacing w:val="-4"/>
            <w:sz w:val="28"/>
          </w:rPr>
          <w:t xml:space="preserve"> </w:t>
        </w:r>
        <w:r w:rsidR="003E28CC">
          <w:rPr>
            <w:sz w:val="28"/>
          </w:rPr>
          <w:t>бухгалтерского</w:t>
        </w:r>
      </w:hyperlink>
      <w:r w:rsidR="003E28CC">
        <w:rPr>
          <w:sz w:val="28"/>
        </w:rPr>
        <w:t xml:space="preserve"> </w:t>
      </w:r>
      <w:hyperlink w:anchor="_bookmark9" w:history="1">
        <w:r w:rsidR="003E28CC">
          <w:rPr>
            <w:spacing w:val="-2"/>
            <w:sz w:val="28"/>
          </w:rPr>
          <w:t>баланса</w:t>
        </w:r>
        <w:r w:rsidR="003E28CC">
          <w:rPr>
            <w:sz w:val="28"/>
          </w:rPr>
          <w:tab/>
        </w:r>
        <w:r w:rsidR="003E28CC">
          <w:rPr>
            <w:spacing w:val="-6"/>
            <w:sz w:val="28"/>
          </w:rPr>
          <w:t>46</w:t>
        </w:r>
      </w:hyperlink>
    </w:p>
    <w:p w14:paraId="1BF2A228" w14:textId="77777777" w:rsidR="007D0B33" w:rsidRDefault="006D0311">
      <w:pPr>
        <w:pStyle w:val="a4"/>
        <w:numPr>
          <w:ilvl w:val="0"/>
          <w:numId w:val="13"/>
        </w:numPr>
        <w:tabs>
          <w:tab w:val="left" w:pos="1007"/>
          <w:tab w:val="left" w:leader="dot" w:pos="9383"/>
        </w:tabs>
        <w:spacing w:before="60"/>
        <w:ind w:left="728" w:right="412" w:firstLine="0"/>
        <w:rPr>
          <w:sz w:val="28"/>
        </w:rPr>
      </w:pPr>
      <w:hyperlink w:anchor="_bookmark10" w:history="1">
        <w:r w:rsidR="003E28CC">
          <w:rPr>
            <w:sz w:val="28"/>
          </w:rPr>
          <w:t>Выводы и рекомендации по улучшению финансового состояния</w:t>
        </w:r>
      </w:hyperlink>
      <w:r w:rsidR="003E28CC">
        <w:rPr>
          <w:sz w:val="28"/>
        </w:rPr>
        <w:t xml:space="preserve"> </w:t>
      </w:r>
      <w:hyperlink w:anchor="_bookmark10" w:history="1">
        <w:r w:rsidR="003E28CC">
          <w:rPr>
            <w:spacing w:val="-2"/>
            <w:sz w:val="28"/>
          </w:rPr>
          <w:t>предприятия</w:t>
        </w:r>
        <w:r w:rsidR="003E28CC">
          <w:rPr>
            <w:sz w:val="28"/>
          </w:rPr>
          <w:tab/>
        </w:r>
        <w:r w:rsidR="003E28CC">
          <w:rPr>
            <w:spacing w:val="-5"/>
            <w:sz w:val="28"/>
          </w:rPr>
          <w:t>56</w:t>
        </w:r>
      </w:hyperlink>
    </w:p>
    <w:p w14:paraId="46439F1D" w14:textId="77777777" w:rsidR="007D0B33" w:rsidRDefault="006D0311">
      <w:pPr>
        <w:pStyle w:val="a3"/>
        <w:tabs>
          <w:tab w:val="left" w:leader="dot" w:pos="9383"/>
        </w:tabs>
        <w:spacing w:before="60"/>
        <w:ind w:left="728"/>
        <w:jc w:val="left"/>
      </w:pPr>
      <w:hyperlink w:anchor="_bookmark11" w:history="1">
        <w:r w:rsidR="003E28CC">
          <w:t>Список</w:t>
        </w:r>
        <w:r w:rsidR="003E28CC">
          <w:rPr>
            <w:spacing w:val="-14"/>
          </w:rPr>
          <w:t xml:space="preserve"> </w:t>
        </w:r>
        <w:r w:rsidR="003E28CC">
          <w:t>использованных</w:t>
        </w:r>
        <w:r w:rsidR="003E28CC">
          <w:rPr>
            <w:spacing w:val="-13"/>
          </w:rPr>
          <w:t xml:space="preserve"> </w:t>
        </w:r>
        <w:r w:rsidR="003E28CC">
          <w:rPr>
            <w:spacing w:val="-2"/>
          </w:rPr>
          <w:t>источников</w:t>
        </w:r>
        <w:r w:rsidR="003E28CC">
          <w:tab/>
        </w:r>
        <w:r w:rsidR="003E28CC">
          <w:rPr>
            <w:spacing w:val="-5"/>
          </w:rPr>
          <w:t>61</w:t>
        </w:r>
      </w:hyperlink>
    </w:p>
    <w:p w14:paraId="2B3BF96C" w14:textId="77777777" w:rsidR="007D0B33" w:rsidRDefault="006D0311">
      <w:pPr>
        <w:pStyle w:val="a3"/>
        <w:tabs>
          <w:tab w:val="left" w:leader="dot" w:pos="9383"/>
        </w:tabs>
        <w:spacing w:before="60"/>
        <w:ind w:left="728"/>
        <w:jc w:val="left"/>
      </w:pPr>
      <w:hyperlink w:anchor="_bookmark12" w:history="1">
        <w:r w:rsidR="003E28CC">
          <w:t>ПРИЛОЖЕНИЯ</w:t>
        </w:r>
        <w:r w:rsidR="003E28CC">
          <w:rPr>
            <w:spacing w:val="-19"/>
          </w:rPr>
          <w:t xml:space="preserve"> </w:t>
        </w:r>
        <w:r w:rsidR="003E28CC">
          <w:rPr>
            <w:spacing w:val="-10"/>
          </w:rPr>
          <w:t>А</w:t>
        </w:r>
        <w:r w:rsidR="003E28CC">
          <w:tab/>
        </w:r>
        <w:r w:rsidR="003E28CC">
          <w:rPr>
            <w:spacing w:val="-5"/>
          </w:rPr>
          <w:t>65</w:t>
        </w:r>
      </w:hyperlink>
    </w:p>
    <w:p w14:paraId="36DC6E90" w14:textId="77777777" w:rsidR="007D0B33" w:rsidRDefault="006D0311">
      <w:pPr>
        <w:pStyle w:val="a3"/>
        <w:tabs>
          <w:tab w:val="left" w:leader="dot" w:pos="9383"/>
        </w:tabs>
        <w:spacing w:before="60"/>
        <w:ind w:left="728"/>
        <w:jc w:val="left"/>
      </w:pPr>
      <w:hyperlink w:anchor="_bookmark13" w:history="1">
        <w:r w:rsidR="003E28CC">
          <w:t>ПРИЛОЖЕНИЯ</w:t>
        </w:r>
        <w:r w:rsidR="003E28CC">
          <w:rPr>
            <w:spacing w:val="-19"/>
          </w:rPr>
          <w:t xml:space="preserve"> </w:t>
        </w:r>
        <w:r w:rsidR="003E28CC">
          <w:rPr>
            <w:spacing w:val="-10"/>
          </w:rPr>
          <w:t>Б</w:t>
        </w:r>
        <w:r w:rsidR="003E28CC">
          <w:tab/>
        </w:r>
        <w:r w:rsidR="003E28CC">
          <w:rPr>
            <w:spacing w:val="-5"/>
          </w:rPr>
          <w:t>75</w:t>
        </w:r>
      </w:hyperlink>
    </w:p>
    <w:p w14:paraId="418A6B58" w14:textId="77777777" w:rsidR="007D0B33" w:rsidRDefault="007D0B33">
      <w:pPr>
        <w:pStyle w:val="a3"/>
        <w:jc w:val="left"/>
        <w:sectPr w:rsidR="007D0B33">
          <w:pgSz w:w="11920" w:h="16840"/>
          <w:pgMar w:top="1700" w:right="425" w:bottom="280" w:left="1417" w:header="720" w:footer="720" w:gutter="0"/>
          <w:cols w:space="720"/>
        </w:sectPr>
      </w:pPr>
    </w:p>
    <w:p w14:paraId="7644F16C" w14:textId="77777777" w:rsidR="007D0B33" w:rsidRDefault="003E28CC">
      <w:pPr>
        <w:pStyle w:val="a3"/>
        <w:spacing w:before="60"/>
        <w:ind w:left="0" w:right="1004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DEEB000" w14:textId="77777777" w:rsidR="007D0B33" w:rsidRDefault="003E28CC">
      <w:pPr>
        <w:pStyle w:val="a3"/>
        <w:spacing w:before="168" w:line="360" w:lineRule="auto"/>
        <w:ind w:left="728" w:right="428" w:firstLine="480"/>
      </w:pPr>
      <w:r>
        <w:t>Сегодняшняя предпринимательская деятельность все больше зависит от экономической информации, качество которой напрямую влияет на получение прибыли и на принимаемые решения, включая выбор клиентов, поставщиков и партнеров. Важными критериями для такой информации являются ее полнота, достоверность и прозрачность. Самым надежным источником подобной информации является бухгалтерская (финансовая) отчетность.</w:t>
      </w:r>
    </w:p>
    <w:p w14:paraId="58E2BBE7" w14:textId="77777777" w:rsidR="007D0B33" w:rsidRDefault="003E28CC">
      <w:pPr>
        <w:pStyle w:val="a3"/>
        <w:spacing w:line="360" w:lineRule="auto"/>
        <w:ind w:left="728" w:right="428" w:firstLine="579"/>
      </w:pPr>
      <w:r>
        <w:t>Необходимость составления бухгалтерской отчетности определяется принципом непрерывности функционирования организации, установленным в Положении по Бухгалтерскому Учету 1/2008 «Учетная политика</w:t>
      </w:r>
      <w:r>
        <w:rPr>
          <w:spacing w:val="-18"/>
        </w:rPr>
        <w:t xml:space="preserve"> </w:t>
      </w:r>
      <w:r>
        <w:t>организации»,</w:t>
      </w:r>
      <w:r>
        <w:rPr>
          <w:spacing w:val="-17"/>
        </w:rPr>
        <w:t xml:space="preserve"> </w:t>
      </w:r>
      <w:r>
        <w:t>согласно</w:t>
      </w:r>
      <w:r>
        <w:rPr>
          <w:spacing w:val="-18"/>
        </w:rPr>
        <w:t xml:space="preserve"> </w:t>
      </w:r>
      <w:r>
        <w:t>которому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будет</w:t>
      </w:r>
      <w:r>
        <w:rPr>
          <w:spacing w:val="-17"/>
        </w:rPr>
        <w:t xml:space="preserve"> </w:t>
      </w:r>
      <w:r>
        <w:t>продолжать работать в ближайшем будущем. Следовательно, для контроля, анализа, налогообложения и управления организацией требуется регулярно собирать данные о ее финансовых результатах и имущественном положении. Это также связано с интересами собственников, что обуславливает необходимость составления бухгалтерской отчетности.</w:t>
      </w:r>
    </w:p>
    <w:p w14:paraId="0D4F66D6" w14:textId="77777777" w:rsidR="007D0B33" w:rsidRDefault="003E28CC">
      <w:pPr>
        <w:pStyle w:val="a3"/>
        <w:spacing w:line="360" w:lineRule="auto"/>
        <w:ind w:left="728" w:right="427" w:firstLine="480"/>
      </w:pPr>
      <w:r>
        <w:t>Годовая и промежуточная бухгалтерская отчетность обязательна для представления российскими организациями в соответствии с федеральным законом «О бухгалтерском учете» и ПБУ 4/99. Годовой отчет составляют бухгалтерский баланс и отчет о финансовых результатах, а промежуточный отчет включает бухгалтерский баланс и отчет о финансовых результатах.</w:t>
      </w:r>
    </w:p>
    <w:p w14:paraId="3A28D205" w14:textId="77777777" w:rsidR="007D0B33" w:rsidRDefault="003E28CC">
      <w:pPr>
        <w:pStyle w:val="a3"/>
        <w:spacing w:line="360" w:lineRule="auto"/>
        <w:ind w:left="728" w:right="429" w:firstLine="480"/>
      </w:pPr>
      <w:r>
        <w:t>Бухгалтерский баланс является основой для составления бухгалтерской отчетности и обычно рассматривается отдельно как ключевая отчетная единица. Остальные отчетные формы, которые вместе составляют бухгалтерский отчет, часто опираются на информацию, содержащуюся в балансе. Баланс представляет собой общее положение финансов</w:t>
      </w:r>
      <w:r>
        <w:rPr>
          <w:spacing w:val="80"/>
          <w:w w:val="150"/>
        </w:rPr>
        <w:t xml:space="preserve"> </w:t>
      </w:r>
      <w:r>
        <w:t>компании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определенную</w:t>
      </w:r>
      <w:r>
        <w:rPr>
          <w:spacing w:val="72"/>
          <w:w w:val="150"/>
        </w:rPr>
        <w:t xml:space="preserve"> </w:t>
      </w:r>
      <w:r>
        <w:t>дату,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то</w:t>
      </w:r>
      <w:r>
        <w:rPr>
          <w:spacing w:val="72"/>
          <w:w w:val="150"/>
        </w:rPr>
        <w:t xml:space="preserve"> </w:t>
      </w:r>
      <w:r>
        <w:t>время</w:t>
      </w:r>
      <w:r>
        <w:rPr>
          <w:spacing w:val="72"/>
          <w:w w:val="150"/>
        </w:rPr>
        <w:t xml:space="preserve"> </w:t>
      </w:r>
      <w:r>
        <w:t>как</w:t>
      </w:r>
      <w:r>
        <w:rPr>
          <w:spacing w:val="72"/>
          <w:w w:val="150"/>
        </w:rPr>
        <w:t xml:space="preserve"> </w:t>
      </w:r>
      <w:r>
        <w:t>другие</w:t>
      </w:r>
    </w:p>
    <w:p w14:paraId="4B0DDF16" w14:textId="77777777" w:rsidR="007D0B33" w:rsidRDefault="007D0B33">
      <w:pPr>
        <w:pStyle w:val="a3"/>
        <w:spacing w:line="360" w:lineRule="auto"/>
        <w:sectPr w:rsidR="007D0B33">
          <w:footerReference w:type="default" r:id="rId7"/>
          <w:pgSz w:w="11920" w:h="16840"/>
          <w:pgMar w:top="1380" w:right="425" w:bottom="1200" w:left="1417" w:header="0" w:footer="1014" w:gutter="0"/>
          <w:pgNumType w:start="3"/>
          <w:cols w:space="720"/>
        </w:sectPr>
      </w:pPr>
    </w:p>
    <w:p w14:paraId="6E341D97" w14:textId="77777777" w:rsidR="007D0B33" w:rsidRDefault="003E28CC">
      <w:pPr>
        <w:pStyle w:val="a3"/>
        <w:spacing w:before="60" w:line="360" w:lineRule="auto"/>
        <w:ind w:left="728" w:right="434"/>
      </w:pPr>
      <w:r>
        <w:lastRenderedPageBreak/>
        <w:t>отчетные формы могут предоставить дополнительную информацию о специфических аспектах деятельности компании.</w:t>
      </w:r>
    </w:p>
    <w:p w14:paraId="60601873" w14:textId="77777777" w:rsidR="007D0B33" w:rsidRDefault="003E28CC">
      <w:pPr>
        <w:pStyle w:val="a3"/>
        <w:ind w:left="1208"/>
      </w:pPr>
      <w:r>
        <w:t>Бухгалтерский</w:t>
      </w:r>
      <w:r>
        <w:rPr>
          <w:spacing w:val="-11"/>
        </w:rPr>
        <w:t xml:space="preserve"> </w:t>
      </w:r>
      <w:r>
        <w:t>баланс</w:t>
      </w:r>
      <w:r>
        <w:rPr>
          <w:spacing w:val="-11"/>
        </w:rPr>
        <w:t xml:space="preserve"> </w:t>
      </w:r>
      <w:proofErr w:type="gramStart"/>
      <w:r>
        <w:t>-</w:t>
      </w:r>
      <w:r>
        <w:rPr>
          <w:spacing w:val="-11"/>
        </w:rPr>
        <w:t xml:space="preserve"> </w:t>
      </w:r>
      <w:r>
        <w:t>это</w:t>
      </w:r>
      <w:proofErr w:type="gramEnd"/>
      <w:r>
        <w:rPr>
          <w:spacing w:val="-11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информативная</w:t>
      </w:r>
      <w:r>
        <w:rPr>
          <w:spacing w:val="-11"/>
        </w:rPr>
        <w:t xml:space="preserve"> </w:t>
      </w:r>
      <w:r>
        <w:t>форма,</w:t>
      </w:r>
      <w:r>
        <w:rPr>
          <w:spacing w:val="-10"/>
        </w:rPr>
        <w:t xml:space="preserve"> </w:t>
      </w:r>
      <w:r>
        <w:rPr>
          <w:spacing w:val="-2"/>
        </w:rPr>
        <w:t>которая:</w:t>
      </w:r>
    </w:p>
    <w:p w14:paraId="6196D183" w14:textId="77777777" w:rsidR="007D0B33" w:rsidRDefault="003E28CC">
      <w:pPr>
        <w:pStyle w:val="a4"/>
        <w:numPr>
          <w:ilvl w:val="1"/>
          <w:numId w:val="13"/>
        </w:numPr>
        <w:tabs>
          <w:tab w:val="left" w:pos="1659"/>
        </w:tabs>
        <w:spacing w:before="161" w:line="360" w:lineRule="auto"/>
        <w:ind w:right="431" w:firstLine="480"/>
        <w:jc w:val="both"/>
        <w:rPr>
          <w:sz w:val="28"/>
        </w:rPr>
      </w:pPr>
      <w:r>
        <w:rPr>
          <w:sz w:val="28"/>
        </w:rPr>
        <w:t xml:space="preserve">формирует полную и достоверную информацию об активах организации, ее обязательствах, составе активов и ресурсов и их </w:t>
      </w:r>
      <w:r>
        <w:rPr>
          <w:spacing w:val="-2"/>
          <w:sz w:val="28"/>
        </w:rPr>
        <w:t>изменениях;</w:t>
      </w:r>
    </w:p>
    <w:p w14:paraId="71F07158" w14:textId="77777777" w:rsidR="007D0B33" w:rsidRDefault="003E28CC">
      <w:pPr>
        <w:pStyle w:val="a4"/>
        <w:numPr>
          <w:ilvl w:val="1"/>
          <w:numId w:val="13"/>
        </w:numPr>
        <w:tabs>
          <w:tab w:val="left" w:pos="1539"/>
        </w:tabs>
        <w:spacing w:line="360" w:lineRule="auto"/>
        <w:ind w:right="428" w:firstLine="480"/>
        <w:jc w:val="both"/>
        <w:rPr>
          <w:sz w:val="28"/>
        </w:rPr>
      </w:pPr>
      <w:r>
        <w:rPr>
          <w:sz w:val="28"/>
        </w:rPr>
        <w:t>предоставляет информацию, необходимую внутренним и</w:t>
      </w:r>
      <w:r>
        <w:rPr>
          <w:spacing w:val="80"/>
          <w:sz w:val="28"/>
        </w:rPr>
        <w:t xml:space="preserve"> </w:t>
      </w:r>
      <w:r>
        <w:rPr>
          <w:sz w:val="28"/>
        </w:rPr>
        <w:t>внешним пользователям финансовой отчетности для контроля за соблюдением законодательства Российской Федерации при 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исполнении,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движением имущества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материальных, трудовых и финансовых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утвержденными сметами, нормами и правила; В) предоставляет достоверные данные для всестороннего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финансово-экономического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состояния организации,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предотвращения негативных результатов хозяйственной деятельности организации и 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обеспечения его финансовой </w:t>
      </w:r>
      <w:r>
        <w:rPr>
          <w:spacing w:val="-2"/>
          <w:sz w:val="28"/>
        </w:rPr>
        <w:t>стабильности;</w:t>
      </w:r>
    </w:p>
    <w:p w14:paraId="3039263F" w14:textId="77777777" w:rsidR="007D0B33" w:rsidRDefault="003E28CC">
      <w:pPr>
        <w:pStyle w:val="a4"/>
        <w:numPr>
          <w:ilvl w:val="1"/>
          <w:numId w:val="13"/>
        </w:numPr>
        <w:tabs>
          <w:tab w:val="left" w:pos="1599"/>
        </w:tabs>
        <w:spacing w:line="360" w:lineRule="auto"/>
        <w:ind w:right="427" w:firstLine="480"/>
        <w:jc w:val="both"/>
        <w:rPr>
          <w:sz w:val="28"/>
        </w:rPr>
      </w:pPr>
      <w:r>
        <w:rPr>
          <w:sz w:val="28"/>
        </w:rPr>
        <w:t>предоставляет полную и достоверную информацию об активах организации, ее обязательствах, составе активов и ресурсов на отчетную дату, а также об изменениях, произошедших в сумме активов и обязательств предприятия с предыдущей отчетной даты.</w:t>
      </w:r>
    </w:p>
    <w:p w14:paraId="1B7CFA4F" w14:textId="77777777" w:rsidR="007D0B33" w:rsidRDefault="003E28CC">
      <w:pPr>
        <w:pStyle w:val="a3"/>
        <w:spacing w:line="360" w:lineRule="auto"/>
        <w:ind w:left="728" w:right="432" w:firstLine="589"/>
      </w:pPr>
      <w:r>
        <w:t>Актуальность выпускной квалификационной работы является актуальной в связи с рядом факторов - первоочередной необходимостью изучения методов, применяемых при формировании баланса,</w:t>
      </w:r>
      <w:r>
        <w:rPr>
          <w:spacing w:val="-8"/>
        </w:rPr>
        <w:t xml:space="preserve"> </w:t>
      </w:r>
      <w:r>
        <w:t xml:space="preserve">раскрытиям информации, содержащейся в бухгалтерском балансе, а также требуется использовать данные этого баланса для решения коммерческих, производственных и организационных вопросов, возникающих в работе </w:t>
      </w:r>
      <w:r>
        <w:rPr>
          <w:spacing w:val="-2"/>
        </w:rPr>
        <w:t>предприятия.</w:t>
      </w:r>
    </w:p>
    <w:p w14:paraId="7936D4E8" w14:textId="3B4F1A2E" w:rsidR="007D0B33" w:rsidRDefault="003E28CC" w:rsidP="00A03CB8">
      <w:pPr>
        <w:pStyle w:val="a3"/>
        <w:spacing w:before="161" w:line="360" w:lineRule="auto"/>
        <w:ind w:left="728" w:right="430" w:firstLine="624"/>
      </w:pPr>
      <w:r>
        <w:lastRenderedPageBreak/>
        <w:t>Целью</w:t>
      </w:r>
      <w:r w:rsidRPr="00A03CB8">
        <w:t xml:space="preserve"> </w:t>
      </w:r>
      <w:r>
        <w:t>данной</w:t>
      </w:r>
      <w:r w:rsidRPr="00A03CB8">
        <w:t xml:space="preserve"> </w:t>
      </w:r>
      <w:r>
        <w:t>дипломной</w:t>
      </w:r>
      <w:r w:rsidRPr="00A03CB8">
        <w:t xml:space="preserve"> </w:t>
      </w:r>
      <w:r>
        <w:t>работы</w:t>
      </w:r>
      <w:r w:rsidRPr="00A03CB8">
        <w:t xml:space="preserve"> </w:t>
      </w:r>
      <w:r>
        <w:t>нацелена</w:t>
      </w:r>
      <w:r w:rsidRPr="00A03CB8">
        <w:t xml:space="preserve"> </w:t>
      </w:r>
      <w:r>
        <w:t>на</w:t>
      </w:r>
      <w:r w:rsidRPr="00A03CB8">
        <w:t xml:space="preserve"> </w:t>
      </w:r>
      <w:r>
        <w:t>исследование</w:t>
      </w:r>
      <w:r w:rsidRPr="00A03CB8">
        <w:t xml:space="preserve"> процесса</w:t>
      </w:r>
      <w:r w:rsidR="00A03CB8" w:rsidRPr="00A03CB8">
        <w:t xml:space="preserve"> </w:t>
      </w:r>
      <w:r>
        <w:t>создания,</w:t>
      </w:r>
      <w:r w:rsidRPr="00A03CB8">
        <w:t xml:space="preserve"> </w:t>
      </w:r>
      <w:r>
        <w:t>структуры</w:t>
      </w:r>
      <w:r w:rsidRPr="00A03CB8">
        <w:t xml:space="preserve"> </w:t>
      </w:r>
      <w:r>
        <w:t>и</w:t>
      </w:r>
      <w:r w:rsidRPr="00A03CB8">
        <w:t xml:space="preserve"> </w:t>
      </w:r>
      <w:r>
        <w:t>проведения</w:t>
      </w:r>
      <w:r w:rsidRPr="00A03CB8">
        <w:t xml:space="preserve"> </w:t>
      </w:r>
      <w:r>
        <w:t>анализа</w:t>
      </w:r>
      <w:r w:rsidRPr="00A03CB8">
        <w:t xml:space="preserve"> </w:t>
      </w:r>
      <w:r>
        <w:t>бухгалтерского</w:t>
      </w:r>
      <w:r w:rsidRPr="00A03CB8">
        <w:t xml:space="preserve"> баланса.</w:t>
      </w:r>
    </w:p>
    <w:p w14:paraId="4792C4E3" w14:textId="77777777" w:rsidR="007D0B33" w:rsidRDefault="003E28CC">
      <w:pPr>
        <w:pStyle w:val="a3"/>
        <w:spacing w:before="161" w:line="360" w:lineRule="auto"/>
        <w:ind w:left="728" w:right="430" w:firstLine="624"/>
      </w:pPr>
      <w:r>
        <w:t xml:space="preserve">Исходя из поставленной цели, можно сформулировать следующие </w:t>
      </w:r>
      <w:r w:rsidRPr="00A03CB8">
        <w:t>задачи:</w:t>
      </w:r>
    </w:p>
    <w:p w14:paraId="64981500" w14:textId="77777777" w:rsidR="007D0B33" w:rsidRDefault="003E28CC">
      <w:pPr>
        <w:pStyle w:val="a4"/>
        <w:numPr>
          <w:ilvl w:val="0"/>
          <w:numId w:val="12"/>
        </w:numPr>
        <w:tabs>
          <w:tab w:val="left" w:pos="1794"/>
        </w:tabs>
        <w:spacing w:line="360" w:lineRule="auto"/>
        <w:ind w:right="437" w:firstLine="480"/>
        <w:jc w:val="both"/>
        <w:rPr>
          <w:sz w:val="28"/>
        </w:rPr>
      </w:pPr>
      <w:r>
        <w:rPr>
          <w:sz w:val="28"/>
        </w:rPr>
        <w:t>исследовать теоретические основы порядка составления бухгалтерского баланса как источника информации о финансовом состоянии предприятия;</w:t>
      </w:r>
    </w:p>
    <w:p w14:paraId="396A875A" w14:textId="77777777" w:rsidR="007D0B33" w:rsidRDefault="003E28CC">
      <w:pPr>
        <w:pStyle w:val="a4"/>
        <w:numPr>
          <w:ilvl w:val="0"/>
          <w:numId w:val="12"/>
        </w:numPr>
        <w:tabs>
          <w:tab w:val="left" w:pos="1524"/>
        </w:tabs>
        <w:spacing w:line="360" w:lineRule="auto"/>
        <w:ind w:right="433" w:firstLine="480"/>
        <w:jc w:val="both"/>
        <w:rPr>
          <w:sz w:val="28"/>
        </w:rPr>
      </w:pPr>
      <w:r>
        <w:rPr>
          <w:sz w:val="28"/>
        </w:rPr>
        <w:t>изучить систему формирования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примере Общество с ограниченной ответственностью «ДОМИНАТА»;</w:t>
      </w:r>
    </w:p>
    <w:p w14:paraId="46D7662E" w14:textId="77777777" w:rsidR="007D0B33" w:rsidRDefault="003E28CC">
      <w:pPr>
        <w:pStyle w:val="a4"/>
        <w:numPr>
          <w:ilvl w:val="0"/>
          <w:numId w:val="12"/>
        </w:numPr>
        <w:tabs>
          <w:tab w:val="left" w:pos="1719"/>
        </w:tabs>
        <w:spacing w:line="360" w:lineRule="auto"/>
        <w:ind w:right="434" w:firstLine="480"/>
        <w:jc w:val="both"/>
        <w:rPr>
          <w:sz w:val="28"/>
        </w:rPr>
      </w:pPr>
      <w:r>
        <w:rPr>
          <w:sz w:val="28"/>
        </w:rPr>
        <w:t xml:space="preserve">провести анализ бухгалтерского баланса </w:t>
      </w:r>
      <w:proofErr w:type="gramStart"/>
      <w:r>
        <w:rPr>
          <w:sz w:val="28"/>
        </w:rPr>
        <w:t>для общество</w:t>
      </w:r>
      <w:proofErr w:type="gramEnd"/>
      <w:r>
        <w:rPr>
          <w:sz w:val="28"/>
        </w:rPr>
        <w:t xml:space="preserve"> с ограниченной ответственностью «ДОМИНАТА» оценки финансового состояния предприятия;</w:t>
      </w:r>
    </w:p>
    <w:p w14:paraId="5077CE6C" w14:textId="77777777" w:rsidR="007D0B33" w:rsidRDefault="003E28CC">
      <w:pPr>
        <w:pStyle w:val="a4"/>
        <w:numPr>
          <w:ilvl w:val="0"/>
          <w:numId w:val="12"/>
        </w:numPr>
        <w:tabs>
          <w:tab w:val="left" w:pos="1669"/>
        </w:tabs>
        <w:spacing w:line="360" w:lineRule="auto"/>
        <w:ind w:right="432" w:firstLine="480"/>
        <w:jc w:val="both"/>
        <w:rPr>
          <w:sz w:val="28"/>
        </w:rPr>
      </w:pPr>
      <w:r>
        <w:rPr>
          <w:sz w:val="28"/>
        </w:rPr>
        <w:t>на основе проведенного исследования выработать рекомендации по совершенствованию порядка формирования показателей бухгалтерского баланса.</w:t>
      </w:r>
    </w:p>
    <w:p w14:paraId="1F36EBAA" w14:textId="77777777" w:rsidR="007D0B33" w:rsidRDefault="003E28CC">
      <w:pPr>
        <w:pStyle w:val="a3"/>
        <w:spacing w:line="360" w:lineRule="auto"/>
        <w:ind w:left="728" w:right="442" w:firstLine="480"/>
      </w:pPr>
      <w:r>
        <w:t>Объектом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13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дипломной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общество с ограниченной ответственностью «ДОМИНАТА».</w:t>
      </w:r>
    </w:p>
    <w:p w14:paraId="18FB97DA" w14:textId="77777777" w:rsidR="007D0B33" w:rsidRDefault="003E28CC">
      <w:pPr>
        <w:pStyle w:val="a3"/>
        <w:spacing w:line="360" w:lineRule="auto"/>
        <w:ind w:left="728" w:right="431" w:firstLine="564"/>
      </w:pPr>
      <w:r>
        <w:t>Предмет изучения - формирование бухгалтерского баланса общество с ограниченной ответственностью «ДОМИНАТА».</w:t>
      </w:r>
    </w:p>
    <w:p w14:paraId="06FD376D" w14:textId="77777777" w:rsidR="007D0B33" w:rsidRDefault="003E28CC">
      <w:pPr>
        <w:pStyle w:val="a3"/>
        <w:spacing w:line="360" w:lineRule="auto"/>
        <w:ind w:left="728" w:right="429" w:firstLine="480"/>
      </w:pPr>
      <w:r>
        <w:t>Для написания дипломной работы были применены различные методы исследования, включая методы абсолютных, относительных и средних величин, анализ сравнения, вертикальный и горизонтальный анализ, а также использование финансовых коэффициентов.</w:t>
      </w:r>
    </w:p>
    <w:p w14:paraId="3B441109" w14:textId="77777777" w:rsidR="007D0B33" w:rsidRDefault="003E28CC">
      <w:pPr>
        <w:pStyle w:val="a3"/>
        <w:spacing w:line="360" w:lineRule="auto"/>
        <w:ind w:left="728" w:right="435" w:firstLine="480"/>
      </w:pPr>
      <w:r>
        <w:t>В дипломной работе присутствуют несколько разделов, в том числе: введение, где отмечается значимость выбранной темы, основная часть, в которую входят четыре главы, а также заключение.</w:t>
      </w:r>
    </w:p>
    <w:p w14:paraId="3D4E6834" w14:textId="77777777" w:rsidR="007D0B33" w:rsidRDefault="003E28CC">
      <w:pPr>
        <w:pStyle w:val="a3"/>
        <w:spacing w:line="360" w:lineRule="auto"/>
        <w:ind w:left="728" w:right="1472" w:firstLine="480"/>
      </w:pPr>
      <w:r>
        <w:t>В первой главе рассматривается методологическая и теоретическая основа бухгалтерского баланса.</w:t>
      </w:r>
    </w:p>
    <w:p w14:paraId="040055E1" w14:textId="77777777" w:rsidR="007D0B33" w:rsidRDefault="007D0B33">
      <w:pPr>
        <w:pStyle w:val="a3"/>
        <w:spacing w:line="360" w:lineRule="auto"/>
        <w:sectPr w:rsidR="007D0B33">
          <w:pgSz w:w="11920" w:h="16840"/>
          <w:pgMar w:top="1380" w:right="425" w:bottom="1200" w:left="1417" w:header="0" w:footer="1014" w:gutter="0"/>
          <w:cols w:space="720"/>
        </w:sectPr>
      </w:pPr>
    </w:p>
    <w:p w14:paraId="1BEB5B0D" w14:textId="77777777" w:rsidR="007D0B33" w:rsidRDefault="003E28CC">
      <w:pPr>
        <w:pStyle w:val="a3"/>
        <w:spacing w:before="60" w:line="360" w:lineRule="auto"/>
        <w:ind w:left="768" w:right="444" w:firstLine="480"/>
      </w:pPr>
      <w:r>
        <w:lastRenderedPageBreak/>
        <w:t>Вторая глава предоставляет развернутую информацию об анализируемой компании, включая ее сферу деятельности, процесс</w:t>
      </w:r>
      <w:r>
        <w:rPr>
          <w:spacing w:val="-8"/>
        </w:rPr>
        <w:t xml:space="preserve"> </w:t>
      </w:r>
      <w:r>
        <w:t>учета данных и раскрытие основных показателей финансово-хозяйственной деятельности в бухгалтерском балансе.</w:t>
      </w:r>
    </w:p>
    <w:p w14:paraId="2F10D20C" w14:textId="77777777" w:rsidR="007D0B33" w:rsidRDefault="003E28CC">
      <w:pPr>
        <w:pStyle w:val="a3"/>
        <w:spacing w:line="360" w:lineRule="auto"/>
        <w:ind w:left="768" w:right="443" w:firstLine="480"/>
      </w:pPr>
      <w:r>
        <w:t xml:space="preserve">В третьем анализируются показатели финансово-экономической </w:t>
      </w:r>
      <w:r>
        <w:rPr>
          <w:spacing w:val="-2"/>
        </w:rPr>
        <w:t>деятельности.</w:t>
      </w:r>
    </w:p>
    <w:p w14:paraId="3356E569" w14:textId="77777777" w:rsidR="007D0B33" w:rsidRDefault="003E28CC">
      <w:pPr>
        <w:pStyle w:val="a3"/>
        <w:spacing w:line="360" w:lineRule="auto"/>
        <w:ind w:left="768" w:right="372" w:firstLine="974"/>
      </w:pPr>
      <w:r>
        <w:t>В четвертой главе были рассмотрены цели, задачи и методы, используемые при проведении аудита бухгалтерского баланса, а также подробно рассмотрена процедура, применяемая при аудите бухгалтерского баланса в ООО "ДОМИНАТА". В рамках аудита были проанализированы финансовые показатели.</w:t>
      </w:r>
    </w:p>
    <w:p w14:paraId="27ABB8D3" w14:textId="77777777" w:rsidR="007D0B33" w:rsidRDefault="003E28CC">
      <w:pPr>
        <w:pStyle w:val="a3"/>
        <w:spacing w:line="360" w:lineRule="auto"/>
        <w:ind w:left="768" w:right="442" w:firstLine="480"/>
      </w:pPr>
      <w:r>
        <w:t>Методологической и теоретической основой для написания работы послужили законодательные и нормативные</w:t>
      </w:r>
      <w:r>
        <w:rPr>
          <w:spacing w:val="-12"/>
        </w:rPr>
        <w:t xml:space="preserve"> </w:t>
      </w:r>
      <w:r>
        <w:t>акты,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 xml:space="preserve">периодические издания, регулирующие бухгалтерский учет и отчетность в Российской </w:t>
      </w:r>
      <w:r>
        <w:rPr>
          <w:spacing w:val="-2"/>
        </w:rPr>
        <w:t>Федерации.</w:t>
      </w:r>
    </w:p>
    <w:sectPr w:rsidR="007D0B33" w:rsidSect="00A03CB8">
      <w:pgSz w:w="11920" w:h="16840"/>
      <w:pgMar w:top="980" w:right="425" w:bottom="840" w:left="1417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7AC1" w14:textId="77777777" w:rsidR="006D0311" w:rsidRDefault="006D0311">
      <w:r>
        <w:separator/>
      </w:r>
    </w:p>
  </w:endnote>
  <w:endnote w:type="continuationSeparator" w:id="0">
    <w:p w14:paraId="40917E17" w14:textId="77777777" w:rsidR="006D0311" w:rsidRDefault="006D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BF3D" w14:textId="77777777" w:rsidR="007D0B33" w:rsidRDefault="003E28C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09504" behindDoc="1" locked="0" layoutInCell="1" allowOverlap="1" wp14:anchorId="4C8B76CF" wp14:editId="1D59C7FB">
              <wp:simplePos x="0" y="0"/>
              <wp:positionH relativeFrom="page">
                <wp:posOffset>3703080</wp:posOffset>
              </wp:positionH>
              <wp:positionV relativeFrom="page">
                <wp:posOffset>9909962</wp:posOffset>
              </wp:positionV>
              <wp:extent cx="167005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07143" w14:textId="77777777" w:rsidR="007D0B33" w:rsidRDefault="003E28CC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B76C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6pt;margin-top:780.3pt;width:13.15pt;height:14.3pt;z-index:-174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" filled="f" stroked="f">
              <v:textbox inset="0,0,0,0">
                <w:txbxContent>
                  <w:p w14:paraId="4D007143" w14:textId="77777777" w:rsidR="007D0B33" w:rsidRDefault="003E28CC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3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96FA" w14:textId="77777777" w:rsidR="006D0311" w:rsidRDefault="006D0311">
      <w:r>
        <w:separator/>
      </w:r>
    </w:p>
  </w:footnote>
  <w:footnote w:type="continuationSeparator" w:id="0">
    <w:p w14:paraId="345F312A" w14:textId="77777777" w:rsidR="006D0311" w:rsidRDefault="006D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C47"/>
    <w:multiLevelType w:val="hybridMultilevel"/>
    <w:tmpl w:val="87B6FB5E"/>
    <w:lvl w:ilvl="0" w:tplc="FE2475BC">
      <w:numFmt w:val="bullet"/>
      <w:lvlText w:val="-"/>
      <w:lvlJc w:val="left"/>
      <w:pPr>
        <w:ind w:left="10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90555A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2" w:tplc="EC88E6F2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3" w:tplc="89C48736">
      <w:numFmt w:val="bullet"/>
      <w:lvlText w:val="•"/>
      <w:lvlJc w:val="left"/>
      <w:pPr>
        <w:ind w:left="3879" w:hanging="164"/>
      </w:pPr>
      <w:rPr>
        <w:rFonts w:hint="default"/>
        <w:lang w:val="ru-RU" w:eastAsia="en-US" w:bidi="ar-SA"/>
      </w:rPr>
    </w:lvl>
    <w:lvl w:ilvl="4" w:tplc="BA5A897C">
      <w:numFmt w:val="bullet"/>
      <w:lvlText w:val="•"/>
      <w:lvlJc w:val="left"/>
      <w:pPr>
        <w:ind w:left="4825" w:hanging="164"/>
      </w:pPr>
      <w:rPr>
        <w:rFonts w:hint="default"/>
        <w:lang w:val="ru-RU" w:eastAsia="en-US" w:bidi="ar-SA"/>
      </w:rPr>
    </w:lvl>
    <w:lvl w:ilvl="5" w:tplc="FDC886AA">
      <w:numFmt w:val="bullet"/>
      <w:lvlText w:val="•"/>
      <w:lvlJc w:val="left"/>
      <w:pPr>
        <w:ind w:left="5772" w:hanging="164"/>
      </w:pPr>
      <w:rPr>
        <w:rFonts w:hint="default"/>
        <w:lang w:val="ru-RU" w:eastAsia="en-US" w:bidi="ar-SA"/>
      </w:rPr>
    </w:lvl>
    <w:lvl w:ilvl="6" w:tplc="B24A68DA">
      <w:numFmt w:val="bullet"/>
      <w:lvlText w:val="•"/>
      <w:lvlJc w:val="left"/>
      <w:pPr>
        <w:ind w:left="6718" w:hanging="164"/>
      </w:pPr>
      <w:rPr>
        <w:rFonts w:hint="default"/>
        <w:lang w:val="ru-RU" w:eastAsia="en-US" w:bidi="ar-SA"/>
      </w:rPr>
    </w:lvl>
    <w:lvl w:ilvl="7" w:tplc="E0860038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8" w:tplc="DDF234E8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0806E33"/>
    <w:multiLevelType w:val="multilevel"/>
    <w:tmpl w:val="F770303E"/>
    <w:lvl w:ilvl="0">
      <w:start w:val="2"/>
      <w:numFmt w:val="decimal"/>
      <w:lvlText w:val="%1"/>
      <w:lvlJc w:val="left"/>
      <w:pPr>
        <w:ind w:left="2959" w:hanging="4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959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83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7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451"/>
      </w:pPr>
      <w:rPr>
        <w:rFonts w:hint="default"/>
        <w:lang w:val="ru-RU" w:eastAsia="en-US" w:bidi="ar-SA"/>
      </w:rPr>
    </w:lvl>
  </w:abstractNum>
  <w:abstractNum w:abstractNumId="2" w15:restartNumberingAfterBreak="0">
    <w:nsid w:val="1A1E37F8"/>
    <w:multiLevelType w:val="hybridMultilevel"/>
    <w:tmpl w:val="D350272E"/>
    <w:lvl w:ilvl="0" w:tplc="87424DA4">
      <w:start w:val="1"/>
      <w:numFmt w:val="decimal"/>
      <w:lvlText w:val="%1."/>
      <w:lvlJc w:val="left"/>
      <w:pPr>
        <w:ind w:left="1030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1" w:tplc="08B0B174">
      <w:numFmt w:val="bullet"/>
      <w:lvlText w:val="•"/>
      <w:lvlJc w:val="left"/>
      <w:pPr>
        <w:ind w:left="1986" w:hanging="460"/>
      </w:pPr>
      <w:rPr>
        <w:rFonts w:hint="default"/>
        <w:lang w:val="ru-RU" w:eastAsia="en-US" w:bidi="ar-SA"/>
      </w:rPr>
    </w:lvl>
    <w:lvl w:ilvl="2" w:tplc="537E93D6">
      <w:numFmt w:val="bullet"/>
      <w:lvlText w:val="•"/>
      <w:lvlJc w:val="left"/>
      <w:pPr>
        <w:ind w:left="2932" w:hanging="460"/>
      </w:pPr>
      <w:rPr>
        <w:rFonts w:hint="default"/>
        <w:lang w:val="ru-RU" w:eastAsia="en-US" w:bidi="ar-SA"/>
      </w:rPr>
    </w:lvl>
    <w:lvl w:ilvl="3" w:tplc="EE90B1FA">
      <w:numFmt w:val="bullet"/>
      <w:lvlText w:val="•"/>
      <w:lvlJc w:val="left"/>
      <w:pPr>
        <w:ind w:left="3879" w:hanging="460"/>
      </w:pPr>
      <w:rPr>
        <w:rFonts w:hint="default"/>
        <w:lang w:val="ru-RU" w:eastAsia="en-US" w:bidi="ar-SA"/>
      </w:rPr>
    </w:lvl>
    <w:lvl w:ilvl="4" w:tplc="43FA5A8E">
      <w:numFmt w:val="bullet"/>
      <w:lvlText w:val="•"/>
      <w:lvlJc w:val="left"/>
      <w:pPr>
        <w:ind w:left="4825" w:hanging="460"/>
      </w:pPr>
      <w:rPr>
        <w:rFonts w:hint="default"/>
        <w:lang w:val="ru-RU" w:eastAsia="en-US" w:bidi="ar-SA"/>
      </w:rPr>
    </w:lvl>
    <w:lvl w:ilvl="5" w:tplc="65B8D6CA">
      <w:numFmt w:val="bullet"/>
      <w:lvlText w:val="•"/>
      <w:lvlJc w:val="left"/>
      <w:pPr>
        <w:ind w:left="5772" w:hanging="460"/>
      </w:pPr>
      <w:rPr>
        <w:rFonts w:hint="default"/>
        <w:lang w:val="ru-RU" w:eastAsia="en-US" w:bidi="ar-SA"/>
      </w:rPr>
    </w:lvl>
    <w:lvl w:ilvl="6" w:tplc="89505546">
      <w:numFmt w:val="bullet"/>
      <w:lvlText w:val="•"/>
      <w:lvlJc w:val="left"/>
      <w:pPr>
        <w:ind w:left="6718" w:hanging="460"/>
      </w:pPr>
      <w:rPr>
        <w:rFonts w:hint="default"/>
        <w:lang w:val="ru-RU" w:eastAsia="en-US" w:bidi="ar-SA"/>
      </w:rPr>
    </w:lvl>
    <w:lvl w:ilvl="7" w:tplc="BE9A9D16">
      <w:numFmt w:val="bullet"/>
      <w:lvlText w:val="•"/>
      <w:lvlJc w:val="left"/>
      <w:pPr>
        <w:ind w:left="7664" w:hanging="460"/>
      </w:pPr>
      <w:rPr>
        <w:rFonts w:hint="default"/>
        <w:lang w:val="ru-RU" w:eastAsia="en-US" w:bidi="ar-SA"/>
      </w:rPr>
    </w:lvl>
    <w:lvl w:ilvl="8" w:tplc="C628A872">
      <w:numFmt w:val="bullet"/>
      <w:lvlText w:val="•"/>
      <w:lvlJc w:val="left"/>
      <w:pPr>
        <w:ind w:left="8611" w:hanging="460"/>
      </w:pPr>
      <w:rPr>
        <w:rFonts w:hint="default"/>
        <w:lang w:val="ru-RU" w:eastAsia="en-US" w:bidi="ar-SA"/>
      </w:rPr>
    </w:lvl>
  </w:abstractNum>
  <w:abstractNum w:abstractNumId="3" w15:restartNumberingAfterBreak="0">
    <w:nsid w:val="22BF3DF6"/>
    <w:multiLevelType w:val="hybridMultilevel"/>
    <w:tmpl w:val="85C09212"/>
    <w:lvl w:ilvl="0" w:tplc="4B4E7F8E">
      <w:start w:val="1"/>
      <w:numFmt w:val="decimal"/>
      <w:lvlText w:val="%1)"/>
      <w:lvlJc w:val="left"/>
      <w:pPr>
        <w:ind w:left="728" w:hanging="5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01B60EDC">
      <w:numFmt w:val="bullet"/>
      <w:lvlText w:val="•"/>
      <w:lvlJc w:val="left"/>
      <w:pPr>
        <w:ind w:left="1655" w:hanging="589"/>
      </w:pPr>
      <w:rPr>
        <w:rFonts w:hint="default"/>
        <w:lang w:val="ru-RU" w:eastAsia="en-US" w:bidi="ar-SA"/>
      </w:rPr>
    </w:lvl>
    <w:lvl w:ilvl="2" w:tplc="924ACD60">
      <w:numFmt w:val="bullet"/>
      <w:lvlText w:val="•"/>
      <w:lvlJc w:val="left"/>
      <w:pPr>
        <w:ind w:left="2591" w:hanging="589"/>
      </w:pPr>
      <w:rPr>
        <w:rFonts w:hint="default"/>
        <w:lang w:val="ru-RU" w:eastAsia="en-US" w:bidi="ar-SA"/>
      </w:rPr>
    </w:lvl>
    <w:lvl w:ilvl="3" w:tplc="8302553E">
      <w:numFmt w:val="bullet"/>
      <w:lvlText w:val="•"/>
      <w:lvlJc w:val="left"/>
      <w:pPr>
        <w:ind w:left="3527" w:hanging="589"/>
      </w:pPr>
      <w:rPr>
        <w:rFonts w:hint="default"/>
        <w:lang w:val="ru-RU" w:eastAsia="en-US" w:bidi="ar-SA"/>
      </w:rPr>
    </w:lvl>
    <w:lvl w:ilvl="4" w:tplc="843A0C46">
      <w:numFmt w:val="bullet"/>
      <w:lvlText w:val="•"/>
      <w:lvlJc w:val="left"/>
      <w:pPr>
        <w:ind w:left="4463" w:hanging="589"/>
      </w:pPr>
      <w:rPr>
        <w:rFonts w:hint="default"/>
        <w:lang w:val="ru-RU" w:eastAsia="en-US" w:bidi="ar-SA"/>
      </w:rPr>
    </w:lvl>
    <w:lvl w:ilvl="5" w:tplc="453C59EE">
      <w:numFmt w:val="bullet"/>
      <w:lvlText w:val="•"/>
      <w:lvlJc w:val="left"/>
      <w:pPr>
        <w:ind w:left="5399" w:hanging="589"/>
      </w:pPr>
      <w:rPr>
        <w:rFonts w:hint="default"/>
        <w:lang w:val="ru-RU" w:eastAsia="en-US" w:bidi="ar-SA"/>
      </w:rPr>
    </w:lvl>
    <w:lvl w:ilvl="6" w:tplc="8408A748">
      <w:numFmt w:val="bullet"/>
      <w:lvlText w:val="•"/>
      <w:lvlJc w:val="left"/>
      <w:pPr>
        <w:ind w:left="6334" w:hanging="589"/>
      </w:pPr>
      <w:rPr>
        <w:rFonts w:hint="default"/>
        <w:lang w:val="ru-RU" w:eastAsia="en-US" w:bidi="ar-SA"/>
      </w:rPr>
    </w:lvl>
    <w:lvl w:ilvl="7" w:tplc="0504DE66">
      <w:numFmt w:val="bullet"/>
      <w:lvlText w:val="•"/>
      <w:lvlJc w:val="left"/>
      <w:pPr>
        <w:ind w:left="7270" w:hanging="589"/>
      </w:pPr>
      <w:rPr>
        <w:rFonts w:hint="default"/>
        <w:lang w:val="ru-RU" w:eastAsia="en-US" w:bidi="ar-SA"/>
      </w:rPr>
    </w:lvl>
    <w:lvl w:ilvl="8" w:tplc="7C5658F4">
      <w:numFmt w:val="bullet"/>
      <w:lvlText w:val="•"/>
      <w:lvlJc w:val="left"/>
      <w:pPr>
        <w:ind w:left="8206" w:hanging="589"/>
      </w:pPr>
      <w:rPr>
        <w:rFonts w:hint="default"/>
        <w:lang w:val="ru-RU" w:eastAsia="en-US" w:bidi="ar-SA"/>
      </w:rPr>
    </w:lvl>
  </w:abstractNum>
  <w:abstractNum w:abstractNumId="4" w15:restartNumberingAfterBreak="0">
    <w:nsid w:val="2DB7754C"/>
    <w:multiLevelType w:val="hybridMultilevel"/>
    <w:tmpl w:val="8900515E"/>
    <w:lvl w:ilvl="0" w:tplc="0C4899FC">
      <w:start w:val="1"/>
      <w:numFmt w:val="decimal"/>
      <w:lvlText w:val="%1)"/>
      <w:lvlJc w:val="left"/>
      <w:pPr>
        <w:ind w:left="705" w:hanging="4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FF7E19A4">
      <w:numFmt w:val="bullet"/>
      <w:lvlText w:val="•"/>
      <w:lvlJc w:val="left"/>
      <w:pPr>
        <w:ind w:left="1637" w:hanging="409"/>
      </w:pPr>
      <w:rPr>
        <w:rFonts w:hint="default"/>
        <w:lang w:val="ru-RU" w:eastAsia="en-US" w:bidi="ar-SA"/>
      </w:rPr>
    </w:lvl>
    <w:lvl w:ilvl="2" w:tplc="31829F0E">
      <w:numFmt w:val="bullet"/>
      <w:lvlText w:val="•"/>
      <w:lvlJc w:val="left"/>
      <w:pPr>
        <w:ind w:left="2575" w:hanging="409"/>
      </w:pPr>
      <w:rPr>
        <w:rFonts w:hint="default"/>
        <w:lang w:val="ru-RU" w:eastAsia="en-US" w:bidi="ar-SA"/>
      </w:rPr>
    </w:lvl>
    <w:lvl w:ilvl="3" w:tplc="7B9C9FAC">
      <w:numFmt w:val="bullet"/>
      <w:lvlText w:val="•"/>
      <w:lvlJc w:val="left"/>
      <w:pPr>
        <w:ind w:left="3513" w:hanging="409"/>
      </w:pPr>
      <w:rPr>
        <w:rFonts w:hint="default"/>
        <w:lang w:val="ru-RU" w:eastAsia="en-US" w:bidi="ar-SA"/>
      </w:rPr>
    </w:lvl>
    <w:lvl w:ilvl="4" w:tplc="203A9D16">
      <w:numFmt w:val="bullet"/>
      <w:lvlText w:val="•"/>
      <w:lvlJc w:val="left"/>
      <w:pPr>
        <w:ind w:left="4451" w:hanging="409"/>
      </w:pPr>
      <w:rPr>
        <w:rFonts w:hint="default"/>
        <w:lang w:val="ru-RU" w:eastAsia="en-US" w:bidi="ar-SA"/>
      </w:rPr>
    </w:lvl>
    <w:lvl w:ilvl="5" w:tplc="029A0E38">
      <w:numFmt w:val="bullet"/>
      <w:lvlText w:val="•"/>
      <w:lvlJc w:val="left"/>
      <w:pPr>
        <w:ind w:left="5389" w:hanging="409"/>
      </w:pPr>
      <w:rPr>
        <w:rFonts w:hint="default"/>
        <w:lang w:val="ru-RU" w:eastAsia="en-US" w:bidi="ar-SA"/>
      </w:rPr>
    </w:lvl>
    <w:lvl w:ilvl="6" w:tplc="DD361BD0">
      <w:numFmt w:val="bullet"/>
      <w:lvlText w:val="•"/>
      <w:lvlJc w:val="left"/>
      <w:pPr>
        <w:ind w:left="6326" w:hanging="409"/>
      </w:pPr>
      <w:rPr>
        <w:rFonts w:hint="default"/>
        <w:lang w:val="ru-RU" w:eastAsia="en-US" w:bidi="ar-SA"/>
      </w:rPr>
    </w:lvl>
    <w:lvl w:ilvl="7" w:tplc="40D21EC8">
      <w:numFmt w:val="bullet"/>
      <w:lvlText w:val="•"/>
      <w:lvlJc w:val="left"/>
      <w:pPr>
        <w:ind w:left="7264" w:hanging="409"/>
      </w:pPr>
      <w:rPr>
        <w:rFonts w:hint="default"/>
        <w:lang w:val="ru-RU" w:eastAsia="en-US" w:bidi="ar-SA"/>
      </w:rPr>
    </w:lvl>
    <w:lvl w:ilvl="8" w:tplc="5B0658B6">
      <w:numFmt w:val="bullet"/>
      <w:lvlText w:val="•"/>
      <w:lvlJc w:val="left"/>
      <w:pPr>
        <w:ind w:left="8202" w:hanging="409"/>
      </w:pPr>
      <w:rPr>
        <w:rFonts w:hint="default"/>
        <w:lang w:val="ru-RU" w:eastAsia="en-US" w:bidi="ar-SA"/>
      </w:rPr>
    </w:lvl>
  </w:abstractNum>
  <w:abstractNum w:abstractNumId="5" w15:restartNumberingAfterBreak="0">
    <w:nsid w:val="3A5338B3"/>
    <w:multiLevelType w:val="hybridMultilevel"/>
    <w:tmpl w:val="B4800F82"/>
    <w:lvl w:ilvl="0" w:tplc="2C3A0D7E">
      <w:start w:val="1"/>
      <w:numFmt w:val="decimal"/>
      <w:lvlText w:val="%1."/>
      <w:lvlJc w:val="left"/>
      <w:pPr>
        <w:ind w:left="768" w:hanging="3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FB688FAA">
      <w:numFmt w:val="bullet"/>
      <w:lvlText w:val="•"/>
      <w:lvlJc w:val="left"/>
      <w:pPr>
        <w:ind w:left="1691" w:hanging="340"/>
      </w:pPr>
      <w:rPr>
        <w:rFonts w:hint="default"/>
        <w:lang w:val="ru-RU" w:eastAsia="en-US" w:bidi="ar-SA"/>
      </w:rPr>
    </w:lvl>
    <w:lvl w:ilvl="2" w:tplc="CEC4DFF4">
      <w:numFmt w:val="bullet"/>
      <w:lvlText w:val="•"/>
      <w:lvlJc w:val="left"/>
      <w:pPr>
        <w:ind w:left="2623" w:hanging="340"/>
      </w:pPr>
      <w:rPr>
        <w:rFonts w:hint="default"/>
        <w:lang w:val="ru-RU" w:eastAsia="en-US" w:bidi="ar-SA"/>
      </w:rPr>
    </w:lvl>
    <w:lvl w:ilvl="3" w:tplc="2196E16C">
      <w:numFmt w:val="bullet"/>
      <w:lvlText w:val="•"/>
      <w:lvlJc w:val="left"/>
      <w:pPr>
        <w:ind w:left="3555" w:hanging="340"/>
      </w:pPr>
      <w:rPr>
        <w:rFonts w:hint="default"/>
        <w:lang w:val="ru-RU" w:eastAsia="en-US" w:bidi="ar-SA"/>
      </w:rPr>
    </w:lvl>
    <w:lvl w:ilvl="4" w:tplc="8A58FCAE">
      <w:numFmt w:val="bullet"/>
      <w:lvlText w:val="•"/>
      <w:lvlJc w:val="left"/>
      <w:pPr>
        <w:ind w:left="4487" w:hanging="340"/>
      </w:pPr>
      <w:rPr>
        <w:rFonts w:hint="default"/>
        <w:lang w:val="ru-RU" w:eastAsia="en-US" w:bidi="ar-SA"/>
      </w:rPr>
    </w:lvl>
    <w:lvl w:ilvl="5" w:tplc="6A1AEED4">
      <w:numFmt w:val="bullet"/>
      <w:lvlText w:val="•"/>
      <w:lvlJc w:val="left"/>
      <w:pPr>
        <w:ind w:left="5419" w:hanging="340"/>
      </w:pPr>
      <w:rPr>
        <w:rFonts w:hint="default"/>
        <w:lang w:val="ru-RU" w:eastAsia="en-US" w:bidi="ar-SA"/>
      </w:rPr>
    </w:lvl>
    <w:lvl w:ilvl="6" w:tplc="FD6E1D90">
      <w:numFmt w:val="bullet"/>
      <w:lvlText w:val="•"/>
      <w:lvlJc w:val="left"/>
      <w:pPr>
        <w:ind w:left="6350" w:hanging="340"/>
      </w:pPr>
      <w:rPr>
        <w:rFonts w:hint="default"/>
        <w:lang w:val="ru-RU" w:eastAsia="en-US" w:bidi="ar-SA"/>
      </w:rPr>
    </w:lvl>
    <w:lvl w:ilvl="7" w:tplc="9A843BD6">
      <w:numFmt w:val="bullet"/>
      <w:lvlText w:val="•"/>
      <w:lvlJc w:val="left"/>
      <w:pPr>
        <w:ind w:left="7282" w:hanging="340"/>
      </w:pPr>
      <w:rPr>
        <w:rFonts w:hint="default"/>
        <w:lang w:val="ru-RU" w:eastAsia="en-US" w:bidi="ar-SA"/>
      </w:rPr>
    </w:lvl>
    <w:lvl w:ilvl="8" w:tplc="0D20EBFE">
      <w:numFmt w:val="bullet"/>
      <w:lvlText w:val="•"/>
      <w:lvlJc w:val="left"/>
      <w:pPr>
        <w:ind w:left="8214" w:hanging="340"/>
      </w:pPr>
      <w:rPr>
        <w:rFonts w:hint="default"/>
        <w:lang w:val="ru-RU" w:eastAsia="en-US" w:bidi="ar-SA"/>
      </w:rPr>
    </w:lvl>
  </w:abstractNum>
  <w:abstractNum w:abstractNumId="6" w15:restartNumberingAfterBreak="0">
    <w:nsid w:val="4CDD0491"/>
    <w:multiLevelType w:val="multilevel"/>
    <w:tmpl w:val="A56EF574"/>
    <w:lvl w:ilvl="0">
      <w:start w:val="1"/>
      <w:numFmt w:val="decimal"/>
      <w:lvlText w:val="%1"/>
      <w:lvlJc w:val="left"/>
      <w:pPr>
        <w:ind w:left="272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4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4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57E777FB"/>
    <w:multiLevelType w:val="hybridMultilevel"/>
    <w:tmpl w:val="67BABA88"/>
    <w:lvl w:ilvl="0" w:tplc="90A21F2A">
      <w:start w:val="1"/>
      <w:numFmt w:val="decimal"/>
      <w:lvlText w:val="%1)"/>
      <w:lvlJc w:val="left"/>
      <w:pPr>
        <w:ind w:left="1030" w:hanging="6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FDE876A4">
      <w:numFmt w:val="bullet"/>
      <w:lvlText w:val="•"/>
      <w:lvlJc w:val="left"/>
      <w:pPr>
        <w:ind w:left="1986" w:hanging="649"/>
      </w:pPr>
      <w:rPr>
        <w:rFonts w:hint="default"/>
        <w:lang w:val="ru-RU" w:eastAsia="en-US" w:bidi="ar-SA"/>
      </w:rPr>
    </w:lvl>
    <w:lvl w:ilvl="2" w:tplc="CD8C1B28">
      <w:numFmt w:val="bullet"/>
      <w:lvlText w:val="•"/>
      <w:lvlJc w:val="left"/>
      <w:pPr>
        <w:ind w:left="2932" w:hanging="649"/>
      </w:pPr>
      <w:rPr>
        <w:rFonts w:hint="default"/>
        <w:lang w:val="ru-RU" w:eastAsia="en-US" w:bidi="ar-SA"/>
      </w:rPr>
    </w:lvl>
    <w:lvl w:ilvl="3" w:tplc="36D030CA">
      <w:numFmt w:val="bullet"/>
      <w:lvlText w:val="•"/>
      <w:lvlJc w:val="left"/>
      <w:pPr>
        <w:ind w:left="3879" w:hanging="649"/>
      </w:pPr>
      <w:rPr>
        <w:rFonts w:hint="default"/>
        <w:lang w:val="ru-RU" w:eastAsia="en-US" w:bidi="ar-SA"/>
      </w:rPr>
    </w:lvl>
    <w:lvl w:ilvl="4" w:tplc="25F826A0">
      <w:numFmt w:val="bullet"/>
      <w:lvlText w:val="•"/>
      <w:lvlJc w:val="left"/>
      <w:pPr>
        <w:ind w:left="4825" w:hanging="649"/>
      </w:pPr>
      <w:rPr>
        <w:rFonts w:hint="default"/>
        <w:lang w:val="ru-RU" w:eastAsia="en-US" w:bidi="ar-SA"/>
      </w:rPr>
    </w:lvl>
    <w:lvl w:ilvl="5" w:tplc="4282F3AA">
      <w:numFmt w:val="bullet"/>
      <w:lvlText w:val="•"/>
      <w:lvlJc w:val="left"/>
      <w:pPr>
        <w:ind w:left="5772" w:hanging="649"/>
      </w:pPr>
      <w:rPr>
        <w:rFonts w:hint="default"/>
        <w:lang w:val="ru-RU" w:eastAsia="en-US" w:bidi="ar-SA"/>
      </w:rPr>
    </w:lvl>
    <w:lvl w:ilvl="6" w:tplc="6CBAB8E6">
      <w:numFmt w:val="bullet"/>
      <w:lvlText w:val="•"/>
      <w:lvlJc w:val="left"/>
      <w:pPr>
        <w:ind w:left="6718" w:hanging="649"/>
      </w:pPr>
      <w:rPr>
        <w:rFonts w:hint="default"/>
        <w:lang w:val="ru-RU" w:eastAsia="en-US" w:bidi="ar-SA"/>
      </w:rPr>
    </w:lvl>
    <w:lvl w:ilvl="7" w:tplc="080CF266">
      <w:numFmt w:val="bullet"/>
      <w:lvlText w:val="•"/>
      <w:lvlJc w:val="left"/>
      <w:pPr>
        <w:ind w:left="7664" w:hanging="649"/>
      </w:pPr>
      <w:rPr>
        <w:rFonts w:hint="default"/>
        <w:lang w:val="ru-RU" w:eastAsia="en-US" w:bidi="ar-SA"/>
      </w:rPr>
    </w:lvl>
    <w:lvl w:ilvl="8" w:tplc="C502951C">
      <w:numFmt w:val="bullet"/>
      <w:lvlText w:val="•"/>
      <w:lvlJc w:val="left"/>
      <w:pPr>
        <w:ind w:left="8611" w:hanging="649"/>
      </w:pPr>
      <w:rPr>
        <w:rFonts w:hint="default"/>
        <w:lang w:val="ru-RU" w:eastAsia="en-US" w:bidi="ar-SA"/>
      </w:rPr>
    </w:lvl>
  </w:abstractNum>
  <w:abstractNum w:abstractNumId="8" w15:restartNumberingAfterBreak="0">
    <w:nsid w:val="6B4912BA"/>
    <w:multiLevelType w:val="multilevel"/>
    <w:tmpl w:val="457E5138"/>
    <w:lvl w:ilvl="0">
      <w:start w:val="1"/>
      <w:numFmt w:val="decimal"/>
      <w:lvlText w:val="%1"/>
      <w:lvlJc w:val="left"/>
      <w:pPr>
        <w:ind w:left="728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6DD6748E"/>
    <w:multiLevelType w:val="hybridMultilevel"/>
    <w:tmpl w:val="9EB291C8"/>
    <w:lvl w:ilvl="0" w:tplc="3F029DAA">
      <w:numFmt w:val="bullet"/>
      <w:lvlText w:val="-"/>
      <w:lvlJc w:val="left"/>
      <w:pPr>
        <w:ind w:left="7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1E153E">
      <w:numFmt w:val="bullet"/>
      <w:lvlText w:val="•"/>
      <w:lvlJc w:val="left"/>
      <w:pPr>
        <w:ind w:left="1691" w:hanging="164"/>
      </w:pPr>
      <w:rPr>
        <w:rFonts w:hint="default"/>
        <w:lang w:val="ru-RU" w:eastAsia="en-US" w:bidi="ar-SA"/>
      </w:rPr>
    </w:lvl>
    <w:lvl w:ilvl="2" w:tplc="3A0AE6D6">
      <w:numFmt w:val="bullet"/>
      <w:lvlText w:val="•"/>
      <w:lvlJc w:val="left"/>
      <w:pPr>
        <w:ind w:left="2623" w:hanging="164"/>
      </w:pPr>
      <w:rPr>
        <w:rFonts w:hint="default"/>
        <w:lang w:val="ru-RU" w:eastAsia="en-US" w:bidi="ar-SA"/>
      </w:rPr>
    </w:lvl>
    <w:lvl w:ilvl="3" w:tplc="6024CCD4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907A1B94">
      <w:numFmt w:val="bullet"/>
      <w:lvlText w:val="•"/>
      <w:lvlJc w:val="left"/>
      <w:pPr>
        <w:ind w:left="4487" w:hanging="164"/>
      </w:pPr>
      <w:rPr>
        <w:rFonts w:hint="default"/>
        <w:lang w:val="ru-RU" w:eastAsia="en-US" w:bidi="ar-SA"/>
      </w:rPr>
    </w:lvl>
    <w:lvl w:ilvl="5" w:tplc="50DA51D8">
      <w:numFmt w:val="bullet"/>
      <w:lvlText w:val="•"/>
      <w:lvlJc w:val="left"/>
      <w:pPr>
        <w:ind w:left="5419" w:hanging="164"/>
      </w:pPr>
      <w:rPr>
        <w:rFonts w:hint="default"/>
        <w:lang w:val="ru-RU" w:eastAsia="en-US" w:bidi="ar-SA"/>
      </w:rPr>
    </w:lvl>
    <w:lvl w:ilvl="6" w:tplc="4A22872A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EBB06028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 w:tplc="6010DF38">
      <w:numFmt w:val="bullet"/>
      <w:lvlText w:val="•"/>
      <w:lvlJc w:val="left"/>
      <w:pPr>
        <w:ind w:left="8214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E313005"/>
    <w:multiLevelType w:val="multilevel"/>
    <w:tmpl w:val="FE30456E"/>
    <w:lvl w:ilvl="0">
      <w:start w:val="68"/>
      <w:numFmt w:val="decimal"/>
      <w:lvlText w:val="%1"/>
      <w:lvlJc w:val="left"/>
      <w:pPr>
        <w:ind w:left="768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768" w:hanging="7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3" w:hanging="7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790"/>
      </w:pPr>
      <w:rPr>
        <w:rFonts w:hint="default"/>
        <w:lang w:val="ru-RU" w:eastAsia="en-US" w:bidi="ar-SA"/>
      </w:rPr>
    </w:lvl>
  </w:abstractNum>
  <w:abstractNum w:abstractNumId="11" w15:restartNumberingAfterBreak="0">
    <w:nsid w:val="71047DAA"/>
    <w:multiLevelType w:val="hybridMultilevel"/>
    <w:tmpl w:val="5358CD2E"/>
    <w:lvl w:ilvl="0" w:tplc="17BA8DA6">
      <w:numFmt w:val="bullet"/>
      <w:lvlText w:val="-"/>
      <w:lvlJc w:val="left"/>
      <w:pPr>
        <w:ind w:left="72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30C76E">
      <w:numFmt w:val="bullet"/>
      <w:lvlText w:val="•"/>
      <w:lvlJc w:val="left"/>
      <w:pPr>
        <w:ind w:left="1655" w:hanging="255"/>
      </w:pPr>
      <w:rPr>
        <w:rFonts w:hint="default"/>
        <w:lang w:val="ru-RU" w:eastAsia="en-US" w:bidi="ar-SA"/>
      </w:rPr>
    </w:lvl>
    <w:lvl w:ilvl="2" w:tplc="3F900C20">
      <w:numFmt w:val="bullet"/>
      <w:lvlText w:val="•"/>
      <w:lvlJc w:val="left"/>
      <w:pPr>
        <w:ind w:left="2591" w:hanging="255"/>
      </w:pPr>
      <w:rPr>
        <w:rFonts w:hint="default"/>
        <w:lang w:val="ru-RU" w:eastAsia="en-US" w:bidi="ar-SA"/>
      </w:rPr>
    </w:lvl>
    <w:lvl w:ilvl="3" w:tplc="6BEEE9EA">
      <w:numFmt w:val="bullet"/>
      <w:lvlText w:val="•"/>
      <w:lvlJc w:val="left"/>
      <w:pPr>
        <w:ind w:left="3527" w:hanging="255"/>
      </w:pPr>
      <w:rPr>
        <w:rFonts w:hint="default"/>
        <w:lang w:val="ru-RU" w:eastAsia="en-US" w:bidi="ar-SA"/>
      </w:rPr>
    </w:lvl>
    <w:lvl w:ilvl="4" w:tplc="331E6D78">
      <w:numFmt w:val="bullet"/>
      <w:lvlText w:val="•"/>
      <w:lvlJc w:val="left"/>
      <w:pPr>
        <w:ind w:left="4463" w:hanging="255"/>
      </w:pPr>
      <w:rPr>
        <w:rFonts w:hint="default"/>
        <w:lang w:val="ru-RU" w:eastAsia="en-US" w:bidi="ar-SA"/>
      </w:rPr>
    </w:lvl>
    <w:lvl w:ilvl="5" w:tplc="08585F3A">
      <w:numFmt w:val="bullet"/>
      <w:lvlText w:val="•"/>
      <w:lvlJc w:val="left"/>
      <w:pPr>
        <w:ind w:left="5399" w:hanging="255"/>
      </w:pPr>
      <w:rPr>
        <w:rFonts w:hint="default"/>
        <w:lang w:val="ru-RU" w:eastAsia="en-US" w:bidi="ar-SA"/>
      </w:rPr>
    </w:lvl>
    <w:lvl w:ilvl="6" w:tplc="B8A2B99A">
      <w:numFmt w:val="bullet"/>
      <w:lvlText w:val="•"/>
      <w:lvlJc w:val="left"/>
      <w:pPr>
        <w:ind w:left="6334" w:hanging="255"/>
      </w:pPr>
      <w:rPr>
        <w:rFonts w:hint="default"/>
        <w:lang w:val="ru-RU" w:eastAsia="en-US" w:bidi="ar-SA"/>
      </w:rPr>
    </w:lvl>
    <w:lvl w:ilvl="7" w:tplc="F62800C6">
      <w:numFmt w:val="bullet"/>
      <w:lvlText w:val="•"/>
      <w:lvlJc w:val="left"/>
      <w:pPr>
        <w:ind w:left="7270" w:hanging="255"/>
      </w:pPr>
      <w:rPr>
        <w:rFonts w:hint="default"/>
        <w:lang w:val="ru-RU" w:eastAsia="en-US" w:bidi="ar-SA"/>
      </w:rPr>
    </w:lvl>
    <w:lvl w:ilvl="8" w:tplc="1A767E3A">
      <w:numFmt w:val="bullet"/>
      <w:lvlText w:val="•"/>
      <w:lvlJc w:val="left"/>
      <w:pPr>
        <w:ind w:left="8206" w:hanging="255"/>
      </w:pPr>
      <w:rPr>
        <w:rFonts w:hint="default"/>
        <w:lang w:val="ru-RU" w:eastAsia="en-US" w:bidi="ar-SA"/>
      </w:rPr>
    </w:lvl>
  </w:abstractNum>
  <w:abstractNum w:abstractNumId="12" w15:restartNumberingAfterBreak="0">
    <w:nsid w:val="7B9D02D0"/>
    <w:multiLevelType w:val="multilevel"/>
    <w:tmpl w:val="4EEE58AE"/>
    <w:lvl w:ilvl="0">
      <w:start w:val="19"/>
      <w:numFmt w:val="decimal"/>
      <w:lvlText w:val="%1"/>
      <w:lvlJc w:val="left"/>
      <w:pPr>
        <w:ind w:left="2032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560"/>
      </w:pPr>
      <w:rPr>
        <w:rFonts w:hint="default"/>
        <w:lang w:val="ru-RU" w:eastAsia="en-US" w:bidi="ar-SA"/>
      </w:rPr>
    </w:lvl>
  </w:abstractNum>
  <w:abstractNum w:abstractNumId="13" w15:restartNumberingAfterBreak="0">
    <w:nsid w:val="7D7D7C2B"/>
    <w:multiLevelType w:val="multilevel"/>
    <w:tmpl w:val="97946E70"/>
    <w:lvl w:ilvl="0">
      <w:start w:val="2"/>
      <w:numFmt w:val="decimal"/>
      <w:lvlText w:val="%1"/>
      <w:lvlJc w:val="left"/>
      <w:pPr>
        <w:ind w:left="937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28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4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B33"/>
    <w:rsid w:val="003E28CC"/>
    <w:rsid w:val="006D0311"/>
    <w:rsid w:val="007D0B33"/>
    <w:rsid w:val="00814767"/>
    <w:rsid w:val="00A0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9B91"/>
  <w15:docId w15:val="{2B809466-C183-4B63-BCA4-8CC3B13D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2025-01-14T06:12:00Z</dcterms:created>
  <dcterms:modified xsi:type="dcterms:W3CDTF">2025-01-22T06:02:00Z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