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Arial"/>
          <w:color w:val="auto"/>
          <w:sz w:val="28"/>
          <w:szCs w:val="22"/>
        </w:rPr>
        <w:id w:val="-435209472"/>
        <w:docPartObj>
          <w:docPartGallery w:val="Table of Contents"/>
          <w:docPartUnique/>
        </w:docPartObj>
      </w:sdtPr>
      <w:sdtEndPr>
        <w:rPr>
          <w:b/>
          <w:bCs/>
        </w:rPr>
      </w:sdtEndPr>
      <w:sdtContent>
        <w:p w14:paraId="6DECF2D7" w14:textId="30D83D87" w:rsidR="00CC6940" w:rsidRPr="008C1E16" w:rsidRDefault="008C1E16" w:rsidP="00CC6940">
          <w:pPr>
            <w:pStyle w:val="ac"/>
            <w:jc w:val="center"/>
            <w:rPr>
              <w:rFonts w:ascii="Times New Roman" w:hAnsi="Times New Roman" w:cs="Times New Roman"/>
              <w:color w:val="auto"/>
              <w:sz w:val="28"/>
              <w:szCs w:val="28"/>
            </w:rPr>
          </w:pPr>
          <w:r w:rsidRPr="008C1E16">
            <w:rPr>
              <w:rFonts w:ascii="Times New Roman" w:hAnsi="Times New Roman" w:cs="Times New Roman"/>
              <w:color w:val="auto"/>
              <w:sz w:val="28"/>
              <w:szCs w:val="28"/>
            </w:rPr>
            <w:t>СОДЕРЖАНИЕ</w:t>
          </w:r>
        </w:p>
        <w:p w14:paraId="362D0503" w14:textId="77777777" w:rsidR="00CC6940" w:rsidRPr="004A189B" w:rsidRDefault="00CC6940">
          <w:pPr>
            <w:pStyle w:val="12"/>
            <w:tabs>
              <w:tab w:val="right" w:leader="dot" w:pos="9345"/>
            </w:tabs>
          </w:pPr>
        </w:p>
        <w:p w14:paraId="66065334" w14:textId="7ED1A4FB" w:rsidR="00083EF0" w:rsidRDefault="00CC6940" w:rsidP="008020DD">
          <w:pPr>
            <w:pStyle w:val="12"/>
            <w:tabs>
              <w:tab w:val="right" w:leader="dot" w:pos="9345"/>
            </w:tabs>
            <w:spacing w:after="0"/>
            <w:rPr>
              <w:rFonts w:asciiTheme="minorHAnsi" w:eastAsiaTheme="minorEastAsia" w:hAnsiTheme="minorHAnsi" w:cstheme="minorBidi"/>
              <w:noProof/>
              <w:sz w:val="22"/>
            </w:rPr>
          </w:pPr>
          <w:r w:rsidRPr="004A189B">
            <w:fldChar w:fldCharType="begin"/>
          </w:r>
          <w:r w:rsidRPr="004A189B">
            <w:instrText xml:space="preserve"> TOC \o "1-3" \h \z \u </w:instrText>
          </w:r>
          <w:r w:rsidRPr="004A189B">
            <w:fldChar w:fldCharType="separate"/>
          </w:r>
          <w:bookmarkStart w:id="0" w:name="_Hlk158485207"/>
          <w:r w:rsidR="00811530">
            <w:rPr>
              <w:noProof/>
            </w:rPr>
            <w:fldChar w:fldCharType="begin"/>
          </w:r>
          <w:r w:rsidR="00811530">
            <w:rPr>
              <w:noProof/>
            </w:rPr>
            <w:instrText xml:space="preserve"> HYPERLINK \l "_Toc158398481" </w:instrText>
          </w:r>
          <w:r w:rsidR="00811530">
            <w:rPr>
              <w:noProof/>
            </w:rPr>
            <w:fldChar w:fldCharType="separate"/>
          </w:r>
          <w:r w:rsidR="00083EF0">
            <w:rPr>
              <w:rStyle w:val="ad"/>
              <w:noProof/>
            </w:rPr>
            <w:t>В</w:t>
          </w:r>
          <w:r w:rsidR="00083EF0" w:rsidRPr="007D4F86">
            <w:rPr>
              <w:rStyle w:val="ad"/>
              <w:noProof/>
            </w:rPr>
            <w:t>ведение</w:t>
          </w:r>
          <w:r w:rsidR="00083EF0">
            <w:rPr>
              <w:noProof/>
              <w:webHidden/>
            </w:rPr>
            <w:tab/>
          </w:r>
          <w:r w:rsidR="00083EF0">
            <w:rPr>
              <w:noProof/>
              <w:webHidden/>
            </w:rPr>
            <w:fldChar w:fldCharType="begin"/>
          </w:r>
          <w:r w:rsidR="00083EF0">
            <w:rPr>
              <w:noProof/>
              <w:webHidden/>
            </w:rPr>
            <w:instrText xml:space="preserve"> PAGEREF _Toc158398481 \h </w:instrText>
          </w:r>
          <w:r w:rsidR="00083EF0">
            <w:rPr>
              <w:noProof/>
              <w:webHidden/>
            </w:rPr>
          </w:r>
          <w:r w:rsidR="00083EF0">
            <w:rPr>
              <w:noProof/>
              <w:webHidden/>
            </w:rPr>
            <w:fldChar w:fldCharType="separate"/>
          </w:r>
          <w:r w:rsidR="008020DD">
            <w:rPr>
              <w:noProof/>
              <w:webHidden/>
            </w:rPr>
            <w:t>4</w:t>
          </w:r>
          <w:r w:rsidR="00083EF0">
            <w:rPr>
              <w:noProof/>
              <w:webHidden/>
            </w:rPr>
            <w:fldChar w:fldCharType="end"/>
          </w:r>
          <w:r w:rsidR="00811530">
            <w:rPr>
              <w:noProof/>
            </w:rPr>
            <w:fldChar w:fldCharType="end"/>
          </w:r>
        </w:p>
        <w:p w14:paraId="1BB2DF70" w14:textId="275E332B" w:rsidR="00083EF0" w:rsidRDefault="00512F37" w:rsidP="008020DD">
          <w:pPr>
            <w:pStyle w:val="12"/>
            <w:tabs>
              <w:tab w:val="right" w:leader="dot" w:pos="9345"/>
            </w:tabs>
            <w:spacing w:after="0"/>
            <w:rPr>
              <w:rFonts w:asciiTheme="minorHAnsi" w:eastAsiaTheme="minorEastAsia" w:hAnsiTheme="minorHAnsi" w:cstheme="minorBidi"/>
              <w:noProof/>
              <w:sz w:val="22"/>
            </w:rPr>
          </w:pPr>
          <w:hyperlink w:anchor="_Toc158398482" w:history="1">
            <w:r w:rsidR="00EE40CD">
              <w:rPr>
                <w:rStyle w:val="ad"/>
                <w:noProof/>
              </w:rPr>
              <w:t xml:space="preserve">1 </w:t>
            </w:r>
            <w:r w:rsidR="00083EF0">
              <w:rPr>
                <w:rStyle w:val="ad"/>
                <w:noProof/>
              </w:rPr>
              <w:t>Т</w:t>
            </w:r>
            <w:r w:rsidR="00083EF0" w:rsidRPr="007D4F86">
              <w:rPr>
                <w:rStyle w:val="ad"/>
                <w:noProof/>
              </w:rPr>
              <w:t>еоретические аспекты исследования финансовой устойчивости организации как фактора обеспечения ее экономической безопасности</w:t>
            </w:r>
            <w:r w:rsidR="00083EF0">
              <w:rPr>
                <w:noProof/>
                <w:webHidden/>
              </w:rPr>
              <w:tab/>
            </w:r>
            <w:r w:rsidR="00083EF0">
              <w:rPr>
                <w:noProof/>
                <w:webHidden/>
              </w:rPr>
              <w:fldChar w:fldCharType="begin"/>
            </w:r>
            <w:r w:rsidR="00083EF0">
              <w:rPr>
                <w:noProof/>
                <w:webHidden/>
              </w:rPr>
              <w:instrText xml:space="preserve"> PAGEREF _Toc158398482 \h </w:instrText>
            </w:r>
            <w:r w:rsidR="00083EF0">
              <w:rPr>
                <w:noProof/>
                <w:webHidden/>
              </w:rPr>
            </w:r>
            <w:r w:rsidR="00083EF0">
              <w:rPr>
                <w:noProof/>
                <w:webHidden/>
              </w:rPr>
              <w:fldChar w:fldCharType="separate"/>
            </w:r>
            <w:r w:rsidR="008020DD">
              <w:rPr>
                <w:noProof/>
                <w:webHidden/>
              </w:rPr>
              <w:t>7</w:t>
            </w:r>
            <w:r w:rsidR="00083EF0">
              <w:rPr>
                <w:noProof/>
                <w:webHidden/>
              </w:rPr>
              <w:fldChar w:fldCharType="end"/>
            </w:r>
          </w:hyperlink>
        </w:p>
        <w:p w14:paraId="38329498" w14:textId="5D5CCFED" w:rsidR="00083EF0" w:rsidRDefault="00512F37" w:rsidP="008020DD">
          <w:pPr>
            <w:pStyle w:val="12"/>
            <w:tabs>
              <w:tab w:val="right" w:leader="dot" w:pos="9345"/>
            </w:tabs>
            <w:spacing w:after="0"/>
            <w:rPr>
              <w:rFonts w:asciiTheme="minorHAnsi" w:eastAsiaTheme="minorEastAsia" w:hAnsiTheme="minorHAnsi" w:cstheme="minorBidi"/>
              <w:noProof/>
              <w:sz w:val="22"/>
            </w:rPr>
          </w:pPr>
          <w:hyperlink w:anchor="_Toc158398483" w:history="1">
            <w:r w:rsidR="00083EF0">
              <w:rPr>
                <w:rStyle w:val="ad"/>
                <w:noProof/>
              </w:rPr>
              <w:t>1.1 П</w:t>
            </w:r>
            <w:r w:rsidR="00083EF0" w:rsidRPr="007D4F86">
              <w:rPr>
                <w:rStyle w:val="ad"/>
                <w:noProof/>
              </w:rPr>
              <w:t>онятие, содержание, цели и задачи анализа финансовой устойчивости организации</w:t>
            </w:r>
            <w:r w:rsidR="00083EF0">
              <w:rPr>
                <w:noProof/>
                <w:webHidden/>
              </w:rPr>
              <w:tab/>
            </w:r>
            <w:r w:rsidR="00083EF0">
              <w:rPr>
                <w:noProof/>
                <w:webHidden/>
              </w:rPr>
              <w:fldChar w:fldCharType="begin"/>
            </w:r>
            <w:r w:rsidR="00083EF0">
              <w:rPr>
                <w:noProof/>
                <w:webHidden/>
              </w:rPr>
              <w:instrText xml:space="preserve"> PAGEREF _Toc158398483 \h </w:instrText>
            </w:r>
            <w:r w:rsidR="00083EF0">
              <w:rPr>
                <w:noProof/>
                <w:webHidden/>
              </w:rPr>
            </w:r>
            <w:r w:rsidR="00083EF0">
              <w:rPr>
                <w:noProof/>
                <w:webHidden/>
              </w:rPr>
              <w:fldChar w:fldCharType="separate"/>
            </w:r>
            <w:r w:rsidR="008020DD">
              <w:rPr>
                <w:noProof/>
                <w:webHidden/>
              </w:rPr>
              <w:t>7</w:t>
            </w:r>
            <w:r w:rsidR="00083EF0">
              <w:rPr>
                <w:noProof/>
                <w:webHidden/>
              </w:rPr>
              <w:fldChar w:fldCharType="end"/>
            </w:r>
          </w:hyperlink>
          <w:bookmarkEnd w:id="0"/>
        </w:p>
        <w:p w14:paraId="077B5AF2" w14:textId="01B0B44F" w:rsidR="00083EF0" w:rsidRDefault="00512F37" w:rsidP="008020DD">
          <w:pPr>
            <w:pStyle w:val="12"/>
            <w:tabs>
              <w:tab w:val="right" w:leader="dot" w:pos="9345"/>
            </w:tabs>
            <w:spacing w:after="0"/>
            <w:rPr>
              <w:rFonts w:asciiTheme="minorHAnsi" w:eastAsiaTheme="minorEastAsia" w:hAnsiTheme="minorHAnsi" w:cstheme="minorBidi"/>
              <w:noProof/>
              <w:sz w:val="22"/>
            </w:rPr>
          </w:pPr>
          <w:hyperlink w:anchor="_Toc158398484" w:history="1">
            <w:r w:rsidR="00083EF0">
              <w:rPr>
                <w:rStyle w:val="ad"/>
                <w:noProof/>
              </w:rPr>
              <w:t>1.2 М</w:t>
            </w:r>
            <w:r w:rsidR="00083EF0" w:rsidRPr="007D4F86">
              <w:rPr>
                <w:rStyle w:val="ad"/>
                <w:noProof/>
              </w:rPr>
              <w:t>етодики и показатели оценки финансовой устойчивости органиации как фактора обеспечения экономической безопасности организации</w:t>
            </w:r>
            <w:r w:rsidR="00083EF0">
              <w:rPr>
                <w:noProof/>
                <w:webHidden/>
              </w:rPr>
              <w:tab/>
            </w:r>
            <w:r w:rsidR="00083EF0">
              <w:rPr>
                <w:noProof/>
                <w:webHidden/>
              </w:rPr>
              <w:fldChar w:fldCharType="begin"/>
            </w:r>
            <w:r w:rsidR="00083EF0">
              <w:rPr>
                <w:noProof/>
                <w:webHidden/>
              </w:rPr>
              <w:instrText xml:space="preserve"> PAGEREF _Toc158398484 \h </w:instrText>
            </w:r>
            <w:r w:rsidR="00083EF0">
              <w:rPr>
                <w:noProof/>
                <w:webHidden/>
              </w:rPr>
            </w:r>
            <w:r w:rsidR="00083EF0">
              <w:rPr>
                <w:noProof/>
                <w:webHidden/>
              </w:rPr>
              <w:fldChar w:fldCharType="separate"/>
            </w:r>
            <w:r w:rsidR="008020DD">
              <w:rPr>
                <w:noProof/>
                <w:webHidden/>
              </w:rPr>
              <w:t>13</w:t>
            </w:r>
            <w:r w:rsidR="00083EF0">
              <w:rPr>
                <w:noProof/>
                <w:webHidden/>
              </w:rPr>
              <w:fldChar w:fldCharType="end"/>
            </w:r>
          </w:hyperlink>
        </w:p>
        <w:p w14:paraId="225CB395" w14:textId="432A0829" w:rsidR="00083EF0" w:rsidRDefault="00512F37" w:rsidP="008020DD">
          <w:pPr>
            <w:pStyle w:val="12"/>
            <w:tabs>
              <w:tab w:val="right" w:leader="dot" w:pos="9345"/>
            </w:tabs>
            <w:spacing w:after="0"/>
            <w:rPr>
              <w:rFonts w:asciiTheme="minorHAnsi" w:eastAsiaTheme="minorEastAsia" w:hAnsiTheme="minorHAnsi" w:cstheme="minorBidi"/>
              <w:noProof/>
              <w:sz w:val="22"/>
            </w:rPr>
          </w:pPr>
          <w:hyperlink w:anchor="_Toc158398485" w:history="1">
            <w:r w:rsidR="00083EF0">
              <w:rPr>
                <w:rStyle w:val="ad"/>
                <w:noProof/>
              </w:rPr>
              <w:t>2 А</w:t>
            </w:r>
            <w:r w:rsidR="00083EF0" w:rsidRPr="007D4F86">
              <w:rPr>
                <w:rStyle w:val="ad"/>
                <w:noProof/>
              </w:rPr>
              <w:t>нализ показателей деятельнос</w:t>
            </w:r>
            <w:r w:rsidR="00EE40CD">
              <w:rPr>
                <w:rStyle w:val="ad"/>
                <w:noProof/>
              </w:rPr>
              <w:t>ти и финансовой устойчивости ООО «Т</w:t>
            </w:r>
            <w:r w:rsidR="00083EF0" w:rsidRPr="007D4F86">
              <w:rPr>
                <w:rStyle w:val="ad"/>
                <w:noProof/>
              </w:rPr>
              <w:t>ран</w:t>
            </w:r>
            <w:r w:rsidR="00EE40CD">
              <w:rPr>
                <w:rStyle w:val="ad"/>
                <w:noProof/>
              </w:rPr>
              <w:t>с</w:t>
            </w:r>
            <w:r w:rsidR="00083EF0" w:rsidRPr="007D4F86">
              <w:rPr>
                <w:rStyle w:val="ad"/>
                <w:noProof/>
              </w:rPr>
              <w:t>логи</w:t>
            </w:r>
            <w:r w:rsidR="00EE40CD">
              <w:rPr>
                <w:rStyle w:val="ad"/>
                <w:noProof/>
              </w:rPr>
              <w:t>с</w:t>
            </w:r>
            <w:r w:rsidR="00083EF0" w:rsidRPr="007D4F86">
              <w:rPr>
                <w:rStyle w:val="ad"/>
                <w:noProof/>
              </w:rPr>
              <w:t>тик.66»</w:t>
            </w:r>
            <w:r w:rsidR="00083EF0">
              <w:rPr>
                <w:noProof/>
                <w:webHidden/>
              </w:rPr>
              <w:tab/>
            </w:r>
            <w:r w:rsidR="00083EF0">
              <w:rPr>
                <w:noProof/>
                <w:webHidden/>
              </w:rPr>
              <w:fldChar w:fldCharType="begin"/>
            </w:r>
            <w:r w:rsidR="00083EF0">
              <w:rPr>
                <w:noProof/>
                <w:webHidden/>
              </w:rPr>
              <w:instrText xml:space="preserve"> PAGEREF _Toc158398485 \h </w:instrText>
            </w:r>
            <w:r w:rsidR="00083EF0">
              <w:rPr>
                <w:noProof/>
                <w:webHidden/>
              </w:rPr>
            </w:r>
            <w:r w:rsidR="00083EF0">
              <w:rPr>
                <w:noProof/>
                <w:webHidden/>
              </w:rPr>
              <w:fldChar w:fldCharType="separate"/>
            </w:r>
            <w:r w:rsidR="008020DD">
              <w:rPr>
                <w:noProof/>
                <w:webHidden/>
              </w:rPr>
              <w:t>23</w:t>
            </w:r>
            <w:r w:rsidR="00083EF0">
              <w:rPr>
                <w:noProof/>
                <w:webHidden/>
              </w:rPr>
              <w:fldChar w:fldCharType="end"/>
            </w:r>
          </w:hyperlink>
        </w:p>
        <w:p w14:paraId="59622169" w14:textId="5ED3A1E0" w:rsidR="00083EF0" w:rsidRDefault="00512F37" w:rsidP="008020DD">
          <w:pPr>
            <w:pStyle w:val="12"/>
            <w:tabs>
              <w:tab w:val="right" w:leader="dot" w:pos="9345"/>
            </w:tabs>
            <w:spacing w:after="0"/>
            <w:rPr>
              <w:rFonts w:asciiTheme="minorHAnsi" w:eastAsiaTheme="minorEastAsia" w:hAnsiTheme="minorHAnsi" w:cstheme="minorBidi"/>
              <w:noProof/>
              <w:sz w:val="22"/>
            </w:rPr>
          </w:pPr>
          <w:hyperlink w:anchor="_Toc158398486" w:history="1">
            <w:r w:rsidR="00083EF0">
              <w:rPr>
                <w:rStyle w:val="ad"/>
                <w:noProof/>
              </w:rPr>
              <w:t>2.1 О</w:t>
            </w:r>
            <w:r w:rsidR="00083EF0" w:rsidRPr="007D4F86">
              <w:rPr>
                <w:rStyle w:val="ad"/>
                <w:noProof/>
              </w:rPr>
              <w:t>рганизационно-экономическая характеристика деятель</w:t>
            </w:r>
            <w:r w:rsidR="00EE40CD">
              <w:rPr>
                <w:rStyle w:val="ad"/>
                <w:noProof/>
              </w:rPr>
              <w:t>ности и анализ отчетности ООО «Т</w:t>
            </w:r>
            <w:r w:rsidR="00083EF0" w:rsidRPr="007D4F86">
              <w:rPr>
                <w:rStyle w:val="ad"/>
                <w:noProof/>
              </w:rPr>
              <w:t>ранслоги</w:t>
            </w:r>
            <w:r w:rsidR="00EE40CD">
              <w:rPr>
                <w:rStyle w:val="ad"/>
                <w:noProof/>
              </w:rPr>
              <w:t>с</w:t>
            </w:r>
            <w:r w:rsidR="00083EF0" w:rsidRPr="007D4F86">
              <w:rPr>
                <w:rStyle w:val="ad"/>
                <w:noProof/>
              </w:rPr>
              <w:t>тик.66»</w:t>
            </w:r>
            <w:r w:rsidR="00083EF0">
              <w:rPr>
                <w:noProof/>
                <w:webHidden/>
              </w:rPr>
              <w:tab/>
            </w:r>
            <w:r w:rsidR="00083EF0">
              <w:rPr>
                <w:noProof/>
                <w:webHidden/>
              </w:rPr>
              <w:fldChar w:fldCharType="begin"/>
            </w:r>
            <w:r w:rsidR="00083EF0">
              <w:rPr>
                <w:noProof/>
                <w:webHidden/>
              </w:rPr>
              <w:instrText xml:space="preserve"> PAGEREF _Toc158398486 \h </w:instrText>
            </w:r>
            <w:r w:rsidR="00083EF0">
              <w:rPr>
                <w:noProof/>
                <w:webHidden/>
              </w:rPr>
            </w:r>
            <w:r w:rsidR="00083EF0">
              <w:rPr>
                <w:noProof/>
                <w:webHidden/>
              </w:rPr>
              <w:fldChar w:fldCharType="separate"/>
            </w:r>
            <w:r w:rsidR="008020DD">
              <w:rPr>
                <w:noProof/>
                <w:webHidden/>
              </w:rPr>
              <w:t>23</w:t>
            </w:r>
            <w:r w:rsidR="00083EF0">
              <w:rPr>
                <w:noProof/>
                <w:webHidden/>
              </w:rPr>
              <w:fldChar w:fldCharType="end"/>
            </w:r>
          </w:hyperlink>
        </w:p>
        <w:p w14:paraId="24A8A186" w14:textId="69B2CEE8" w:rsidR="00083EF0" w:rsidRDefault="00512F37" w:rsidP="008020DD">
          <w:pPr>
            <w:pStyle w:val="12"/>
            <w:tabs>
              <w:tab w:val="right" w:leader="dot" w:pos="9345"/>
            </w:tabs>
            <w:spacing w:after="0"/>
            <w:rPr>
              <w:rFonts w:asciiTheme="minorHAnsi" w:eastAsiaTheme="minorEastAsia" w:hAnsiTheme="minorHAnsi" w:cstheme="minorBidi"/>
              <w:noProof/>
              <w:sz w:val="22"/>
            </w:rPr>
          </w:pPr>
          <w:hyperlink w:anchor="_Toc158398487" w:history="1">
            <w:r w:rsidR="00083EF0" w:rsidRPr="007D4F86">
              <w:rPr>
                <w:rStyle w:val="ad"/>
                <w:noProof/>
              </w:rPr>
              <w:t xml:space="preserve">2.2 </w:t>
            </w:r>
            <w:r w:rsidR="00083EF0">
              <w:rPr>
                <w:rStyle w:val="ad"/>
                <w:noProof/>
              </w:rPr>
              <w:t>А</w:t>
            </w:r>
            <w:r w:rsidR="00083EF0" w:rsidRPr="007D4F86">
              <w:rPr>
                <w:rStyle w:val="ad"/>
                <w:noProof/>
              </w:rPr>
              <w:t>нали</w:t>
            </w:r>
            <w:r w:rsidR="00EE40CD">
              <w:rPr>
                <w:rStyle w:val="ad"/>
                <w:noProof/>
              </w:rPr>
              <w:t>з финансовой устойчивости ООО «Т</w:t>
            </w:r>
            <w:r w:rsidR="00083EF0" w:rsidRPr="007D4F86">
              <w:rPr>
                <w:rStyle w:val="ad"/>
                <w:noProof/>
              </w:rPr>
              <w:t>ранслогистик.66» как фактора обеспечения экономической безопасности</w:t>
            </w:r>
            <w:r w:rsidR="00083EF0">
              <w:rPr>
                <w:noProof/>
                <w:webHidden/>
              </w:rPr>
              <w:tab/>
            </w:r>
            <w:r w:rsidR="00083EF0">
              <w:rPr>
                <w:noProof/>
                <w:webHidden/>
              </w:rPr>
              <w:fldChar w:fldCharType="begin"/>
            </w:r>
            <w:r w:rsidR="00083EF0">
              <w:rPr>
                <w:noProof/>
                <w:webHidden/>
              </w:rPr>
              <w:instrText xml:space="preserve"> PAGEREF _Toc158398487 \h </w:instrText>
            </w:r>
            <w:r w:rsidR="00083EF0">
              <w:rPr>
                <w:noProof/>
                <w:webHidden/>
              </w:rPr>
            </w:r>
            <w:r w:rsidR="00083EF0">
              <w:rPr>
                <w:noProof/>
                <w:webHidden/>
              </w:rPr>
              <w:fldChar w:fldCharType="separate"/>
            </w:r>
            <w:r w:rsidR="008020DD">
              <w:rPr>
                <w:noProof/>
                <w:webHidden/>
              </w:rPr>
              <w:t>31</w:t>
            </w:r>
            <w:r w:rsidR="00083EF0">
              <w:rPr>
                <w:noProof/>
                <w:webHidden/>
              </w:rPr>
              <w:fldChar w:fldCharType="end"/>
            </w:r>
          </w:hyperlink>
        </w:p>
        <w:p w14:paraId="74494620" w14:textId="3A25B944" w:rsidR="00083EF0" w:rsidRDefault="00512F37" w:rsidP="008020DD">
          <w:pPr>
            <w:pStyle w:val="12"/>
            <w:tabs>
              <w:tab w:val="right" w:leader="dot" w:pos="9345"/>
            </w:tabs>
            <w:spacing w:after="0"/>
            <w:rPr>
              <w:rFonts w:asciiTheme="minorHAnsi" w:eastAsiaTheme="minorEastAsia" w:hAnsiTheme="minorHAnsi" w:cstheme="minorBidi"/>
              <w:noProof/>
              <w:sz w:val="22"/>
            </w:rPr>
          </w:pPr>
          <w:hyperlink w:anchor="_Toc158398488" w:history="1">
            <w:r w:rsidR="00083EF0">
              <w:rPr>
                <w:rStyle w:val="ad"/>
                <w:noProof/>
              </w:rPr>
              <w:t>3 Р</w:t>
            </w:r>
            <w:r w:rsidR="00083EF0" w:rsidRPr="007D4F86">
              <w:rPr>
                <w:rStyle w:val="ad"/>
                <w:noProof/>
              </w:rPr>
              <w:t>азработка рекомендаций по повышению финансовой устойчивости в целях обепечени</w:t>
            </w:r>
            <w:r w:rsidR="00EE40CD">
              <w:rPr>
                <w:rStyle w:val="ad"/>
                <w:noProof/>
              </w:rPr>
              <w:t>я экономической безопасности ООО «Т</w:t>
            </w:r>
            <w:r w:rsidR="00083EF0" w:rsidRPr="007D4F86">
              <w:rPr>
                <w:rStyle w:val="ad"/>
                <w:noProof/>
              </w:rPr>
              <w:t>ранслогистик.66»</w:t>
            </w:r>
            <w:r w:rsidR="00083EF0">
              <w:rPr>
                <w:noProof/>
                <w:webHidden/>
              </w:rPr>
              <w:tab/>
            </w:r>
            <w:r w:rsidR="00083EF0">
              <w:rPr>
                <w:noProof/>
                <w:webHidden/>
              </w:rPr>
              <w:fldChar w:fldCharType="begin"/>
            </w:r>
            <w:r w:rsidR="00083EF0">
              <w:rPr>
                <w:noProof/>
                <w:webHidden/>
              </w:rPr>
              <w:instrText xml:space="preserve"> PAGEREF _Toc158398488 \h </w:instrText>
            </w:r>
            <w:r w:rsidR="00083EF0">
              <w:rPr>
                <w:noProof/>
                <w:webHidden/>
              </w:rPr>
            </w:r>
            <w:r w:rsidR="00083EF0">
              <w:rPr>
                <w:noProof/>
                <w:webHidden/>
              </w:rPr>
              <w:fldChar w:fldCharType="separate"/>
            </w:r>
            <w:r w:rsidR="008020DD">
              <w:rPr>
                <w:noProof/>
                <w:webHidden/>
              </w:rPr>
              <w:t>56</w:t>
            </w:r>
            <w:r w:rsidR="00083EF0">
              <w:rPr>
                <w:noProof/>
                <w:webHidden/>
              </w:rPr>
              <w:fldChar w:fldCharType="end"/>
            </w:r>
          </w:hyperlink>
        </w:p>
        <w:p w14:paraId="3A143F86" w14:textId="4E62BC34" w:rsidR="00083EF0" w:rsidRDefault="00512F37" w:rsidP="008020DD">
          <w:pPr>
            <w:pStyle w:val="12"/>
            <w:tabs>
              <w:tab w:val="right" w:leader="dot" w:pos="9345"/>
            </w:tabs>
            <w:spacing w:after="0"/>
            <w:rPr>
              <w:rFonts w:asciiTheme="minorHAnsi" w:eastAsiaTheme="minorEastAsia" w:hAnsiTheme="minorHAnsi" w:cstheme="minorBidi"/>
              <w:noProof/>
              <w:sz w:val="22"/>
            </w:rPr>
          </w:pPr>
          <w:hyperlink w:anchor="_Toc158398489" w:history="1">
            <w:r w:rsidR="00083EF0">
              <w:rPr>
                <w:rStyle w:val="ad"/>
                <w:noProof/>
              </w:rPr>
              <w:t>3.1 М</w:t>
            </w:r>
            <w:r w:rsidR="00083EF0" w:rsidRPr="007D4F86">
              <w:rPr>
                <w:rStyle w:val="ad"/>
                <w:noProof/>
              </w:rPr>
              <w:t>ероприятия по повышению экономической безопасности за счет увелич</w:t>
            </w:r>
            <w:r w:rsidR="0014452B">
              <w:rPr>
                <w:rStyle w:val="ad"/>
                <w:noProof/>
              </w:rPr>
              <w:t>ения финансовой устойчивости OOO «T</w:t>
            </w:r>
            <w:r w:rsidR="00083EF0" w:rsidRPr="007D4F86">
              <w:rPr>
                <w:rStyle w:val="ad"/>
                <w:noProof/>
              </w:rPr>
              <w:t>ранслогистик.66»</w:t>
            </w:r>
            <w:r w:rsidR="00083EF0">
              <w:rPr>
                <w:noProof/>
                <w:webHidden/>
              </w:rPr>
              <w:tab/>
            </w:r>
            <w:r w:rsidR="00083EF0">
              <w:rPr>
                <w:noProof/>
                <w:webHidden/>
              </w:rPr>
              <w:fldChar w:fldCharType="begin"/>
            </w:r>
            <w:r w:rsidR="00083EF0">
              <w:rPr>
                <w:noProof/>
                <w:webHidden/>
              </w:rPr>
              <w:instrText xml:space="preserve"> PAGEREF _Toc158398489 \h </w:instrText>
            </w:r>
            <w:r w:rsidR="00083EF0">
              <w:rPr>
                <w:noProof/>
                <w:webHidden/>
              </w:rPr>
            </w:r>
            <w:r w:rsidR="00083EF0">
              <w:rPr>
                <w:noProof/>
                <w:webHidden/>
              </w:rPr>
              <w:fldChar w:fldCharType="separate"/>
            </w:r>
            <w:r w:rsidR="008020DD">
              <w:rPr>
                <w:noProof/>
                <w:webHidden/>
              </w:rPr>
              <w:t>56</w:t>
            </w:r>
            <w:r w:rsidR="00083EF0">
              <w:rPr>
                <w:noProof/>
                <w:webHidden/>
              </w:rPr>
              <w:fldChar w:fldCharType="end"/>
            </w:r>
          </w:hyperlink>
        </w:p>
        <w:p w14:paraId="35D5C1EF" w14:textId="4F0C1695" w:rsidR="00083EF0" w:rsidRDefault="00512F37" w:rsidP="008020DD">
          <w:pPr>
            <w:pStyle w:val="12"/>
            <w:tabs>
              <w:tab w:val="right" w:leader="dot" w:pos="9345"/>
            </w:tabs>
            <w:spacing w:after="0"/>
            <w:rPr>
              <w:rFonts w:asciiTheme="minorHAnsi" w:eastAsiaTheme="minorEastAsia" w:hAnsiTheme="minorHAnsi" w:cstheme="minorBidi"/>
              <w:noProof/>
              <w:sz w:val="22"/>
            </w:rPr>
          </w:pPr>
          <w:hyperlink w:anchor="_Toc158398490" w:history="1">
            <w:r w:rsidR="00083EF0">
              <w:rPr>
                <w:rStyle w:val="ad"/>
                <w:noProof/>
              </w:rPr>
              <w:t>3.2 О</w:t>
            </w:r>
            <w:r w:rsidR="00083EF0" w:rsidRPr="007D4F86">
              <w:rPr>
                <w:rStyle w:val="ad"/>
                <w:noProof/>
              </w:rPr>
              <w:t>ценка экономического эффекта от предложенных мероприятий</w:t>
            </w:r>
            <w:r w:rsidR="00083EF0">
              <w:rPr>
                <w:noProof/>
                <w:webHidden/>
              </w:rPr>
              <w:tab/>
            </w:r>
            <w:r w:rsidR="00083EF0">
              <w:rPr>
                <w:noProof/>
                <w:webHidden/>
              </w:rPr>
              <w:fldChar w:fldCharType="begin"/>
            </w:r>
            <w:r w:rsidR="00083EF0">
              <w:rPr>
                <w:noProof/>
                <w:webHidden/>
              </w:rPr>
              <w:instrText xml:space="preserve"> PAGEREF _Toc158398490 \h </w:instrText>
            </w:r>
            <w:r w:rsidR="00083EF0">
              <w:rPr>
                <w:noProof/>
                <w:webHidden/>
              </w:rPr>
            </w:r>
            <w:r w:rsidR="00083EF0">
              <w:rPr>
                <w:noProof/>
                <w:webHidden/>
              </w:rPr>
              <w:fldChar w:fldCharType="separate"/>
            </w:r>
            <w:r w:rsidR="008020DD">
              <w:rPr>
                <w:noProof/>
                <w:webHidden/>
              </w:rPr>
              <w:t>63</w:t>
            </w:r>
            <w:r w:rsidR="00083EF0">
              <w:rPr>
                <w:noProof/>
                <w:webHidden/>
              </w:rPr>
              <w:fldChar w:fldCharType="end"/>
            </w:r>
          </w:hyperlink>
        </w:p>
        <w:p w14:paraId="25CC60E0" w14:textId="2C34F502" w:rsidR="00083EF0" w:rsidRDefault="00512F37" w:rsidP="008020DD">
          <w:pPr>
            <w:pStyle w:val="12"/>
            <w:tabs>
              <w:tab w:val="right" w:leader="dot" w:pos="9345"/>
            </w:tabs>
            <w:spacing w:after="0"/>
            <w:rPr>
              <w:rFonts w:asciiTheme="minorHAnsi" w:eastAsiaTheme="minorEastAsia" w:hAnsiTheme="minorHAnsi" w:cstheme="minorBidi"/>
              <w:noProof/>
              <w:sz w:val="22"/>
            </w:rPr>
          </w:pPr>
          <w:hyperlink w:anchor="_Toc158398502" w:history="1">
            <w:r w:rsidR="00083EF0">
              <w:rPr>
                <w:rStyle w:val="ad"/>
                <w:noProof/>
              </w:rPr>
              <w:t>З</w:t>
            </w:r>
            <w:r w:rsidR="00083EF0" w:rsidRPr="007D4F86">
              <w:rPr>
                <w:rStyle w:val="ad"/>
                <w:noProof/>
              </w:rPr>
              <w:t>аклю</w:t>
            </w:r>
            <w:r w:rsidR="00083EF0">
              <w:rPr>
                <w:rStyle w:val="ad"/>
                <w:noProof/>
              </w:rPr>
              <w:t>ч</w:t>
            </w:r>
            <w:r w:rsidR="00083EF0" w:rsidRPr="007D4F86">
              <w:rPr>
                <w:rStyle w:val="ad"/>
                <w:noProof/>
              </w:rPr>
              <w:t>ение</w:t>
            </w:r>
            <w:r w:rsidR="00083EF0">
              <w:rPr>
                <w:noProof/>
                <w:webHidden/>
              </w:rPr>
              <w:tab/>
            </w:r>
            <w:r w:rsidR="00083EF0">
              <w:rPr>
                <w:noProof/>
                <w:webHidden/>
              </w:rPr>
              <w:fldChar w:fldCharType="begin"/>
            </w:r>
            <w:r w:rsidR="00083EF0">
              <w:rPr>
                <w:noProof/>
                <w:webHidden/>
              </w:rPr>
              <w:instrText xml:space="preserve"> PAGEREF _Toc158398502 \h </w:instrText>
            </w:r>
            <w:r w:rsidR="00083EF0">
              <w:rPr>
                <w:noProof/>
                <w:webHidden/>
              </w:rPr>
            </w:r>
            <w:r w:rsidR="00083EF0">
              <w:rPr>
                <w:noProof/>
                <w:webHidden/>
              </w:rPr>
              <w:fldChar w:fldCharType="separate"/>
            </w:r>
            <w:r w:rsidR="008020DD">
              <w:rPr>
                <w:noProof/>
                <w:webHidden/>
              </w:rPr>
              <w:t>67</w:t>
            </w:r>
            <w:r w:rsidR="00083EF0">
              <w:rPr>
                <w:noProof/>
                <w:webHidden/>
              </w:rPr>
              <w:fldChar w:fldCharType="end"/>
            </w:r>
          </w:hyperlink>
        </w:p>
        <w:p w14:paraId="2CAD3590" w14:textId="06A826E5" w:rsidR="00083EF0" w:rsidRDefault="00512F37" w:rsidP="008020DD">
          <w:pPr>
            <w:pStyle w:val="12"/>
            <w:tabs>
              <w:tab w:val="right" w:leader="dot" w:pos="9345"/>
            </w:tabs>
            <w:spacing w:after="0"/>
            <w:rPr>
              <w:rFonts w:asciiTheme="minorHAnsi" w:eastAsiaTheme="minorEastAsia" w:hAnsiTheme="minorHAnsi" w:cstheme="minorBidi"/>
              <w:noProof/>
              <w:sz w:val="22"/>
            </w:rPr>
          </w:pPr>
          <w:hyperlink w:anchor="_Toc158398503" w:history="1">
            <w:r w:rsidR="00083EF0">
              <w:rPr>
                <w:rStyle w:val="ad"/>
                <w:noProof/>
              </w:rPr>
              <w:t>С</w:t>
            </w:r>
            <w:r w:rsidR="00083EF0" w:rsidRPr="007D4F86">
              <w:rPr>
                <w:rStyle w:val="ad"/>
                <w:noProof/>
              </w:rPr>
              <w:t>писок использованных источников</w:t>
            </w:r>
            <w:r w:rsidR="00083EF0">
              <w:rPr>
                <w:noProof/>
                <w:webHidden/>
              </w:rPr>
              <w:tab/>
            </w:r>
            <w:r w:rsidR="0003353C">
              <w:rPr>
                <w:noProof/>
                <w:webHidden/>
                <w:lang w:val="en-US"/>
              </w:rPr>
              <w:t>70</w:t>
            </w:r>
          </w:hyperlink>
        </w:p>
        <w:p w14:paraId="28FDA24F" w14:textId="77777777" w:rsidR="00CC6940" w:rsidRPr="004A189B" w:rsidRDefault="00CC6940">
          <w:r w:rsidRPr="004A189B">
            <w:rPr>
              <w:b/>
              <w:bCs/>
            </w:rPr>
            <w:fldChar w:fldCharType="end"/>
          </w:r>
        </w:p>
      </w:sdtContent>
    </w:sdt>
    <w:p w14:paraId="25487B7B" w14:textId="77777777" w:rsidR="00EB58CA" w:rsidRPr="004A189B" w:rsidRDefault="00EB58CA" w:rsidP="00EB58CA">
      <w:pPr>
        <w:ind w:firstLine="709"/>
      </w:pPr>
    </w:p>
    <w:p w14:paraId="68B5DBCC" w14:textId="77777777" w:rsidR="00EB58CA" w:rsidRPr="004A189B" w:rsidRDefault="00EB58CA" w:rsidP="00EB58CA">
      <w:pPr>
        <w:ind w:firstLine="709"/>
      </w:pPr>
    </w:p>
    <w:p w14:paraId="23BE1134" w14:textId="77777777" w:rsidR="00EB58CA" w:rsidRPr="004A189B" w:rsidRDefault="00EB58CA">
      <w:pPr>
        <w:spacing w:after="160" w:line="259" w:lineRule="auto"/>
        <w:jc w:val="left"/>
      </w:pPr>
      <w:r w:rsidRPr="004A189B">
        <w:br w:type="page"/>
      </w:r>
    </w:p>
    <w:p w14:paraId="4DA6C78A" w14:textId="79CA328E" w:rsidR="00F43B29" w:rsidRPr="008C1E16" w:rsidRDefault="008C1E16" w:rsidP="00EB58CA">
      <w:pPr>
        <w:pStyle w:val="1"/>
        <w:rPr>
          <w:b w:val="0"/>
        </w:rPr>
      </w:pPr>
      <w:bookmarkStart w:id="1" w:name="_Toc158398481"/>
      <w:r>
        <w:rPr>
          <w:b w:val="0"/>
        </w:rPr>
        <w:lastRenderedPageBreak/>
        <w:t>ВВЕДЕНИЕ</w:t>
      </w:r>
      <w:bookmarkEnd w:id="1"/>
    </w:p>
    <w:p w14:paraId="1241D632" w14:textId="77777777" w:rsidR="00EB58CA" w:rsidRPr="004A189B" w:rsidRDefault="00EB58CA" w:rsidP="00EB58CA">
      <w:pPr>
        <w:ind w:firstLine="709"/>
      </w:pPr>
    </w:p>
    <w:p w14:paraId="684A86AE" w14:textId="77777777" w:rsidR="00771D7A" w:rsidRPr="004A189B" w:rsidRDefault="00EB58CA" w:rsidP="00771D7A">
      <w:pPr>
        <w:ind w:firstLine="709"/>
      </w:pPr>
      <w:r w:rsidRPr="004A189B">
        <w:t xml:space="preserve"> </w:t>
      </w:r>
      <w:r w:rsidR="00771D7A" w:rsidRPr="004A189B">
        <w:t>Актуальность исследования финансовой устойчивости как фактора обеспечения экономической безопасности организации невозможно преувеличить. В современном динамичном бизнес-окружении организации сталкиваются с постоянно меняющимися условиями и рисками, которые могут оказать негативное воздействие на их финансовое состояние и, в конечном счете, на экономическую безопасность. В свете этого, исследование и повышение финансовой устойчивости становится важной стратегической задачей для успешного функционирования и развития организации.</w:t>
      </w:r>
    </w:p>
    <w:p w14:paraId="26249619" w14:textId="77777777" w:rsidR="00771D7A" w:rsidRPr="004A189B" w:rsidRDefault="00771D7A" w:rsidP="00771D7A">
      <w:pPr>
        <w:ind w:firstLine="709"/>
      </w:pPr>
      <w:r w:rsidRPr="004A189B">
        <w:t>Финансовая устойчивость является способностью организации оправдывать ожидания инвесторов, погашать долги, выполнять финансовые обязательства в установленные сроки и поддерживать уровень ликвидности. Исследование этого фактора позволяет определить текущую финансовую ситуацию организации, ее уязвимые места, потенциальные риски и возможности для расширения финансовых возможностей</w:t>
      </w:r>
    </w:p>
    <w:p w14:paraId="40E6EAF7" w14:textId="77777777" w:rsidR="00771D7A" w:rsidRPr="004A189B" w:rsidRDefault="00771D7A" w:rsidP="00771D7A">
      <w:pPr>
        <w:ind w:firstLine="709"/>
      </w:pPr>
      <w:r w:rsidRPr="004A189B">
        <w:t>Одним из ключевых моментов исследования финансовой устойчивости является анализ финансовых показателей. Он помогает определить степень рентабельности, ликвидности, финансовой уязвимости, а также уровень долговой нагрузки и эффективность использования ресурсов организации. Такой анализ позволяет оценить потенциальный риск финансовых неудач и разработать комплекс мер, направленных на обеспечение финансовой безопасности.</w:t>
      </w:r>
    </w:p>
    <w:p w14:paraId="69CFEDB1" w14:textId="77777777" w:rsidR="00771D7A" w:rsidRPr="004A189B" w:rsidRDefault="00771D7A" w:rsidP="00771D7A">
      <w:pPr>
        <w:ind w:firstLine="709"/>
      </w:pPr>
      <w:r w:rsidRPr="004A189B">
        <w:t xml:space="preserve">Кроме того, исследование финансовой устойчивости помогает организации оценить и улучшить управление своими финансами. Оно помогает выявить слабые места в финансовом планировании, контроле и прогнозировании, а также разработать стратегию для предотвращения финансового кризиса. Активное и системное исследование факторов, влияющих на финансовую устойчивость, также способствует повышению </w:t>
      </w:r>
      <w:r w:rsidRPr="004A189B">
        <w:lastRenderedPageBreak/>
        <w:t>финансовой грамотности руководящего персонала, что является одним из ключевых факторов успеха организации.</w:t>
      </w:r>
    </w:p>
    <w:p w14:paraId="3B555B2F" w14:textId="3BBD1606" w:rsidR="003F6447" w:rsidRPr="004A189B" w:rsidRDefault="00771D7A" w:rsidP="00771D7A">
      <w:pPr>
        <w:ind w:firstLine="709"/>
      </w:pPr>
      <w:r w:rsidRPr="004A189B">
        <w:t>Таким образом, исследование финансовой устойчивости организации необходимо для определения и минимизации рисков, связанных с финансовой деятельностью. Оно помогает организации наладить эффективное финансовое планирование, принять обоснованные финансовые решения и обеспечить экономическую безопасность на долгосрочную перспективу. Это неотъемлемый элемент успешного бизнеса в современных рыночных условиях.</w:t>
      </w:r>
    </w:p>
    <w:p w14:paraId="61F535A3" w14:textId="24CA0949" w:rsidR="00EB58CA" w:rsidRPr="004A189B" w:rsidRDefault="00EB58CA" w:rsidP="00EB58CA">
      <w:pPr>
        <w:ind w:firstLine="709"/>
      </w:pPr>
      <w:r w:rsidRPr="004A189B">
        <w:t xml:space="preserve">Цель </w:t>
      </w:r>
      <w:r w:rsidR="00771D7A" w:rsidRPr="004A189B">
        <w:t>–</w:t>
      </w:r>
      <w:r w:rsidRPr="004A189B">
        <w:t xml:space="preserve"> </w:t>
      </w:r>
      <w:bookmarkStart w:id="2" w:name="_Hlk158483631"/>
      <w:r w:rsidRPr="004A189B">
        <w:t>анализ финансовой устойчивости организации и разработка мероприятий по ее повышению в целях обеспечения экономической безопасности</w:t>
      </w:r>
      <w:r w:rsidR="00DE3D32" w:rsidRPr="004A189B">
        <w:t xml:space="preserve"> организации</w:t>
      </w:r>
      <w:r w:rsidRPr="004A189B">
        <w:t>.</w:t>
      </w:r>
    </w:p>
    <w:bookmarkEnd w:id="2"/>
    <w:p w14:paraId="17178CC7" w14:textId="77777777" w:rsidR="00EB58CA" w:rsidRPr="004A189B" w:rsidRDefault="00EB58CA" w:rsidP="00EB58CA">
      <w:pPr>
        <w:ind w:firstLine="709"/>
      </w:pPr>
      <w:r w:rsidRPr="004A189B">
        <w:t>Для достижения поставленной цели необходимо решить задачи:</w:t>
      </w:r>
    </w:p>
    <w:p w14:paraId="7D806A9B" w14:textId="75D30DDB" w:rsidR="00EB58CA" w:rsidRPr="004A189B" w:rsidRDefault="00EB58CA" w:rsidP="00EB58CA">
      <w:pPr>
        <w:ind w:firstLine="709"/>
      </w:pPr>
      <w:r w:rsidRPr="004A189B">
        <w:t>˗</w:t>
      </w:r>
      <w:r w:rsidRPr="004A189B">
        <w:tab/>
        <w:t xml:space="preserve">рассмотреть теоретические аспекты исследования финансовой устойчивости организации и </w:t>
      </w:r>
      <w:r w:rsidR="00DE3D32" w:rsidRPr="004A189B">
        <w:t xml:space="preserve">методики </w:t>
      </w:r>
      <w:r w:rsidRPr="004A189B">
        <w:t>ее анализа как фактора обеспечения ее экономической безопасности;</w:t>
      </w:r>
    </w:p>
    <w:p w14:paraId="4286C4FA" w14:textId="554E3717" w:rsidR="00EB58CA" w:rsidRPr="004A189B" w:rsidRDefault="00EB58CA" w:rsidP="00EB58CA">
      <w:pPr>
        <w:ind w:firstLine="709"/>
      </w:pPr>
      <w:r w:rsidRPr="004A189B">
        <w:t>˗</w:t>
      </w:r>
      <w:r w:rsidRPr="004A189B">
        <w:tab/>
        <w:t xml:space="preserve">дать организационно-экономическую характеристику деятельности ООО </w:t>
      </w:r>
      <w:r w:rsidR="00DC77A3">
        <w:t>«</w:t>
      </w:r>
      <w:r w:rsidRPr="004A189B">
        <w:t>Транслогистик.66</w:t>
      </w:r>
      <w:r w:rsidR="00DC77A3">
        <w:t>»</w:t>
      </w:r>
      <w:r w:rsidRPr="004A189B">
        <w:t>, провести динамический и структурный анализ имущества, капитала и обязательств рассматриваемой организации;</w:t>
      </w:r>
    </w:p>
    <w:p w14:paraId="473F90A6" w14:textId="0AFF6C5B" w:rsidR="00EB58CA" w:rsidRPr="004A189B" w:rsidRDefault="00EB58CA" w:rsidP="00EB58CA">
      <w:pPr>
        <w:ind w:firstLine="709"/>
      </w:pPr>
      <w:r w:rsidRPr="004A189B">
        <w:t>˗</w:t>
      </w:r>
      <w:r w:rsidRPr="004A189B">
        <w:tab/>
        <w:t>провести анализ финансовой устойчивости</w:t>
      </w:r>
      <w:r w:rsidR="00E33DEA" w:rsidRPr="004A189B">
        <w:t xml:space="preserve"> </w:t>
      </w:r>
      <w:r w:rsidRPr="004A189B">
        <w:t xml:space="preserve">ООО </w:t>
      </w:r>
      <w:r w:rsidR="00DC77A3">
        <w:t>«</w:t>
      </w:r>
      <w:r w:rsidRPr="004A189B">
        <w:t>Транслогистик.66</w:t>
      </w:r>
      <w:r w:rsidR="00DC77A3">
        <w:t>»</w:t>
      </w:r>
      <w:r w:rsidRPr="004A189B">
        <w:t xml:space="preserve"> посредством расчета относительных и абсолютных показателей;</w:t>
      </w:r>
    </w:p>
    <w:p w14:paraId="6C9D045F" w14:textId="713E00A9" w:rsidR="00EB58CA" w:rsidRPr="004A189B" w:rsidRDefault="00EB58CA" w:rsidP="00EB58CA">
      <w:pPr>
        <w:ind w:firstLine="709"/>
      </w:pPr>
      <w:r w:rsidRPr="004A189B">
        <w:t>˗</w:t>
      </w:r>
      <w:r w:rsidRPr="004A189B">
        <w:tab/>
        <w:t>разработать мероприятия по повышению экономической безопасности за счет повышения финансовой устойчивости</w:t>
      </w:r>
      <w:r w:rsidR="00E33DEA" w:rsidRPr="004A189B">
        <w:t xml:space="preserve"> </w:t>
      </w:r>
      <w:r w:rsidRPr="004A189B">
        <w:t xml:space="preserve">ООО </w:t>
      </w:r>
      <w:r w:rsidR="00DC77A3">
        <w:t>«</w:t>
      </w:r>
      <w:r w:rsidRPr="004A189B">
        <w:t>Транслогистик.66</w:t>
      </w:r>
      <w:r w:rsidR="00DC77A3">
        <w:t>»</w:t>
      </w:r>
      <w:r w:rsidRPr="004A189B">
        <w:t>;</w:t>
      </w:r>
    </w:p>
    <w:p w14:paraId="5EBDA912" w14:textId="77777777" w:rsidR="00EB58CA" w:rsidRPr="004A189B" w:rsidRDefault="00EB58CA" w:rsidP="00EB58CA">
      <w:pPr>
        <w:ind w:firstLine="709"/>
      </w:pPr>
      <w:r w:rsidRPr="004A189B">
        <w:t>˗</w:t>
      </w:r>
      <w:r w:rsidRPr="004A189B">
        <w:tab/>
        <w:t>рассчитать экономический эффект от предложенных мероприятий.</w:t>
      </w:r>
    </w:p>
    <w:p w14:paraId="38AFBAFF" w14:textId="1F90A9F1" w:rsidR="00C64E41" w:rsidRPr="004A189B" w:rsidRDefault="00C64E41" w:rsidP="00C64E41">
      <w:pPr>
        <w:ind w:firstLine="709"/>
      </w:pPr>
      <w:r w:rsidRPr="004A189B">
        <w:t xml:space="preserve">Объектом исследования выступает общество с ограниченной ответственностью </w:t>
      </w:r>
      <w:r w:rsidR="00DC77A3">
        <w:t>«</w:t>
      </w:r>
      <w:r w:rsidRPr="004A189B">
        <w:t>Транслогистик.66</w:t>
      </w:r>
      <w:r w:rsidR="00DC77A3">
        <w:t>»</w:t>
      </w:r>
      <w:r w:rsidRPr="004A189B">
        <w:t xml:space="preserve"> (ООО </w:t>
      </w:r>
      <w:r w:rsidR="00DC77A3">
        <w:t>«</w:t>
      </w:r>
      <w:r w:rsidRPr="004A189B">
        <w:t>Транслогистик.66</w:t>
      </w:r>
      <w:r w:rsidR="00DC77A3">
        <w:t>»</w:t>
      </w:r>
      <w:r w:rsidRPr="004A189B">
        <w:t>).</w:t>
      </w:r>
    </w:p>
    <w:p w14:paraId="48A59BCF" w14:textId="77777777" w:rsidR="00C64E41" w:rsidRPr="004A189B" w:rsidRDefault="00C64E41" w:rsidP="00C64E41">
      <w:pPr>
        <w:ind w:firstLine="709"/>
      </w:pPr>
      <w:r w:rsidRPr="004A189B">
        <w:lastRenderedPageBreak/>
        <w:t>Предметом исследования выступа</w:t>
      </w:r>
      <w:r>
        <w:t xml:space="preserve">ют факторы, условия, методы обеспечения </w:t>
      </w:r>
      <w:r w:rsidRPr="004A189B">
        <w:t>финансовой устойчивости организации, как одного из условий ее экономической безопасности.</w:t>
      </w:r>
    </w:p>
    <w:p w14:paraId="14571F81" w14:textId="77777777" w:rsidR="00C64E41" w:rsidRPr="008965CF" w:rsidRDefault="00C64E41" w:rsidP="00C64E41">
      <w:pPr>
        <w:ind w:firstLine="709"/>
        <w:rPr>
          <w:strike/>
        </w:rPr>
      </w:pPr>
      <w:r w:rsidRPr="004A189B">
        <w:t>При написании использовались методы:</w:t>
      </w:r>
      <w:r>
        <w:t xml:space="preserve"> </w:t>
      </w:r>
      <w:r w:rsidRPr="004A189B">
        <w:t>анализ показателей финансового состояния организации</w:t>
      </w:r>
      <w:r>
        <w:t>,</w:t>
      </w:r>
      <w:r w:rsidRPr="004A189B">
        <w:t xml:space="preserve"> анализ финансовых рисков</w:t>
      </w:r>
      <w:r>
        <w:t xml:space="preserve">, </w:t>
      </w:r>
      <w:r w:rsidRPr="004A189B">
        <w:t xml:space="preserve">прогнозирование финансовых результатов организации. </w:t>
      </w:r>
    </w:p>
    <w:p w14:paraId="6D606064" w14:textId="7F669525" w:rsidR="00C64E41" w:rsidRPr="004A189B" w:rsidRDefault="00C64E41" w:rsidP="00C64E41">
      <w:pPr>
        <w:ind w:firstLine="709"/>
      </w:pPr>
      <w:r w:rsidRPr="004A189B">
        <w:t xml:space="preserve">Теоретической и методологической основой исследования по теме дипломной работы послужили научные труды авторов, таких как Максимов Д. А., Богомолов В.А., </w:t>
      </w:r>
      <w:proofErr w:type="spellStart"/>
      <w:r w:rsidRPr="004A189B">
        <w:t>Осельская</w:t>
      </w:r>
      <w:proofErr w:type="spellEnd"/>
      <w:r w:rsidRPr="004A189B">
        <w:t xml:space="preserve"> А. В., Волкова О. Н., Гиляровская Л.Т., Грачев А. В., Бочаров В. В. и др., а также отчетность организации за 2020 - 2022 гг.</w:t>
      </w:r>
    </w:p>
    <w:p w14:paraId="255ED5F0" w14:textId="77777777" w:rsidR="00C64E41" w:rsidRPr="004A189B" w:rsidRDefault="00C64E41" w:rsidP="00C64E41">
      <w:pPr>
        <w:ind w:firstLine="709"/>
      </w:pPr>
      <w:r w:rsidRPr="004A189B">
        <w:t>Структура работы: работа состоит из введения, трех глав, заключения и списка используемой литературы.</w:t>
      </w:r>
    </w:p>
    <w:p w14:paraId="11A3AD30" w14:textId="77777777" w:rsidR="00EB58CA" w:rsidRPr="004A189B" w:rsidRDefault="00EB58CA">
      <w:pPr>
        <w:spacing w:after="160" w:line="259" w:lineRule="auto"/>
        <w:jc w:val="left"/>
      </w:pPr>
      <w:r w:rsidRPr="004A189B">
        <w:br w:type="page"/>
      </w:r>
    </w:p>
    <w:p w14:paraId="4F37C45B" w14:textId="4CD5198E" w:rsidR="00F43B29" w:rsidRPr="008C1E16" w:rsidRDefault="00F43B29" w:rsidP="00EB58CA">
      <w:pPr>
        <w:pStyle w:val="1"/>
        <w:rPr>
          <w:b w:val="0"/>
        </w:rPr>
      </w:pPr>
      <w:bookmarkStart w:id="3" w:name="_Toc158398482"/>
      <w:r w:rsidRPr="008C1E16">
        <w:rPr>
          <w:b w:val="0"/>
        </w:rPr>
        <w:lastRenderedPageBreak/>
        <w:t xml:space="preserve">1 </w:t>
      </w:r>
      <w:r w:rsidR="008C1E16">
        <w:rPr>
          <w:b w:val="0"/>
        </w:rPr>
        <w:t>ТЕОРЕТИЧЕСКИЕ АСПЕКТЫ ИССЛЕДОВАНИЯ ФИНАНСОВОЙ УСТОЙЧИВОСТИ ОРГАНИЗАЦИИ КАК ФАКТОРА ОБЕСПЕЧЕНИЯ ЕЕ ЭКОНОМИЧЕСКОЙ БЕЗОПАСНОСТИ</w:t>
      </w:r>
      <w:bookmarkEnd w:id="3"/>
    </w:p>
    <w:p w14:paraId="2974C08F" w14:textId="77777777" w:rsidR="00EB58CA" w:rsidRPr="004A189B" w:rsidRDefault="00EB58CA" w:rsidP="00EB58CA">
      <w:pPr>
        <w:ind w:firstLine="709"/>
      </w:pPr>
    </w:p>
    <w:p w14:paraId="7F0BFE32" w14:textId="76868D3B" w:rsidR="00F43B29" w:rsidRPr="008C1E16" w:rsidRDefault="00F43B29" w:rsidP="00EB58CA">
      <w:pPr>
        <w:pStyle w:val="1"/>
        <w:rPr>
          <w:b w:val="0"/>
        </w:rPr>
      </w:pPr>
      <w:bookmarkStart w:id="4" w:name="_Toc158398483"/>
      <w:r w:rsidRPr="008C1E16">
        <w:rPr>
          <w:b w:val="0"/>
        </w:rPr>
        <w:t xml:space="preserve">1.1 </w:t>
      </w:r>
      <w:r w:rsidR="008C1E16">
        <w:rPr>
          <w:b w:val="0"/>
        </w:rPr>
        <w:t>ПОНЯТИЕ, СОДЕРЖАНИЕ, ЦЕЛИ И ЗАДАЧИ АНАЛИЗА ФИНАНСОВОЙ УСТОЙЧИВОСТИ ОРГАНИЗАЦИИ</w:t>
      </w:r>
      <w:bookmarkEnd w:id="4"/>
      <w:r w:rsidRPr="008C1E16">
        <w:rPr>
          <w:b w:val="0"/>
        </w:rPr>
        <w:t xml:space="preserve"> </w:t>
      </w:r>
    </w:p>
    <w:p w14:paraId="0A23B29D" w14:textId="77777777" w:rsidR="00EB58CA" w:rsidRPr="004A189B" w:rsidRDefault="00EB58CA" w:rsidP="00EB58CA">
      <w:pPr>
        <w:ind w:firstLine="709"/>
      </w:pPr>
    </w:p>
    <w:p w14:paraId="1687DAA0" w14:textId="77777777" w:rsidR="003F6447" w:rsidRPr="004A189B" w:rsidRDefault="003F6447" w:rsidP="003F6447">
      <w:pPr>
        <w:widowControl w:val="0"/>
        <w:shd w:val="clear" w:color="auto" w:fill="FFFFFF"/>
        <w:ind w:firstLine="709"/>
        <w:rPr>
          <w:rFonts w:eastAsiaTheme="minorEastAsia" w:cs="Times New Roman"/>
          <w:szCs w:val="28"/>
        </w:rPr>
      </w:pPr>
      <w:r w:rsidRPr="004A189B">
        <w:rPr>
          <w:rFonts w:eastAsiaTheme="minorEastAsia" w:cs="Times New Roman"/>
          <w:szCs w:val="28"/>
        </w:rPr>
        <w:t>В условиях политической и экономической нестабильности, которая осложняла развитие экономики нашей страны в последние десять лет, руководителям организаций приходилось адаптироваться к новым условиям бизнес-проведения в кратчайшие сроки. Современные предприятия часто сталкиваются с внешними и внутренними угрозами, которые могут нарушить их финансовое равновесие, поставить под угрозу экономическую безопасность и привести к финансовым убыткам или даже банкротству.</w:t>
      </w:r>
    </w:p>
    <w:p w14:paraId="74DAD854" w14:textId="77777777" w:rsidR="003F6447" w:rsidRPr="004A189B" w:rsidRDefault="003F6447" w:rsidP="003F6447">
      <w:pPr>
        <w:widowControl w:val="0"/>
        <w:shd w:val="clear" w:color="auto" w:fill="FFFFFF"/>
        <w:ind w:firstLine="709"/>
        <w:rPr>
          <w:rFonts w:eastAsiaTheme="minorEastAsia" w:cs="Times New Roman"/>
          <w:szCs w:val="28"/>
        </w:rPr>
      </w:pPr>
      <w:r w:rsidRPr="004A189B">
        <w:rPr>
          <w:rFonts w:eastAsiaTheme="minorEastAsia" w:cs="Times New Roman"/>
          <w:szCs w:val="28"/>
        </w:rPr>
        <w:t>Организация обеспечивает свою экономическую безопасность путем эффективного сопротивления внутренним и внешним угрозам, а также нахождения эффективных методов управления и сохранения активности в нестабильных условиях. Одним из ключевых аспектов обеспечения экономической безопасности является финансовая безопасность организации. Поддержание финансовой устойчивости организации на высоком уровне основным образом обеспечивает финансовую безопасность. Финансовая устойчивость организации является важным критерием, который отражает текущее состояние организации и его возможности для будущего развития.</w:t>
      </w:r>
    </w:p>
    <w:p w14:paraId="0AAA152A" w14:textId="3CF6CAAE" w:rsidR="00EB58CA" w:rsidRPr="004A189B" w:rsidRDefault="003F6447" w:rsidP="003F6447">
      <w:pPr>
        <w:widowControl w:val="0"/>
        <w:shd w:val="clear" w:color="auto" w:fill="FFFFFF"/>
        <w:ind w:firstLine="709"/>
        <w:rPr>
          <w:rFonts w:cs="Times New Roman"/>
          <w:color w:val="000000" w:themeColor="text1"/>
          <w:szCs w:val="28"/>
        </w:rPr>
      </w:pPr>
      <w:r w:rsidRPr="004A189B">
        <w:rPr>
          <w:rFonts w:eastAsiaTheme="minorEastAsia" w:cs="Times New Roman"/>
          <w:szCs w:val="28"/>
        </w:rPr>
        <w:t xml:space="preserve">Гарантией экономической безопасности предприятия является его финансовая устойчивость. Фундаментальным фактором стабильного функционирования экономического субъекта в условиях неопределенности является она. В своей статье, Максимов Д.А., </w:t>
      </w:r>
      <w:proofErr w:type="spellStart"/>
      <w:r w:rsidRPr="004A189B">
        <w:rPr>
          <w:rFonts w:eastAsiaTheme="minorEastAsia" w:cs="Times New Roman"/>
          <w:szCs w:val="28"/>
        </w:rPr>
        <w:t>Осельская</w:t>
      </w:r>
      <w:proofErr w:type="spellEnd"/>
      <w:r w:rsidRPr="004A189B">
        <w:rPr>
          <w:rFonts w:eastAsiaTheme="minorEastAsia" w:cs="Times New Roman"/>
          <w:szCs w:val="28"/>
        </w:rPr>
        <w:t xml:space="preserve"> А.В. отмечают это</w:t>
      </w:r>
      <w:r w:rsidR="00083EF0">
        <w:rPr>
          <w:rFonts w:eastAsiaTheme="minorEastAsia" w:cs="Times New Roman"/>
          <w:szCs w:val="28"/>
        </w:rPr>
        <w:t xml:space="preserve"> </w:t>
      </w:r>
      <w:r w:rsidR="00083EF0" w:rsidRPr="009922ED">
        <w:rPr>
          <w:rFonts w:eastAsiaTheme="minorEastAsia" w:cs="Times New Roman"/>
          <w:szCs w:val="28"/>
        </w:rPr>
        <w:t>[7]</w:t>
      </w:r>
      <w:r w:rsidR="00EB58CA" w:rsidRPr="004A189B">
        <w:rPr>
          <w:rFonts w:cs="Times New Roman"/>
          <w:color w:val="000000" w:themeColor="text1"/>
          <w:szCs w:val="28"/>
        </w:rPr>
        <w:t xml:space="preserve">. </w:t>
      </w:r>
    </w:p>
    <w:p w14:paraId="39FAAF78" w14:textId="085E1F58" w:rsidR="00EB58CA" w:rsidRPr="004A189B" w:rsidRDefault="00DA1A11" w:rsidP="00EB58CA">
      <w:pPr>
        <w:widowControl w:val="0"/>
        <w:shd w:val="clear" w:color="auto" w:fill="FFFFFF"/>
        <w:tabs>
          <w:tab w:val="left" w:pos="2237"/>
          <w:tab w:val="left" w:pos="4315"/>
          <w:tab w:val="left" w:pos="6144"/>
          <w:tab w:val="left" w:pos="7526"/>
        </w:tabs>
        <w:autoSpaceDE w:val="0"/>
        <w:autoSpaceDN w:val="0"/>
        <w:adjustRightInd w:val="0"/>
        <w:ind w:firstLine="709"/>
        <w:rPr>
          <w:rFonts w:cs="Times New Roman"/>
          <w:spacing w:val="-1"/>
          <w:szCs w:val="28"/>
        </w:rPr>
      </w:pPr>
      <w:r w:rsidRPr="004A189B">
        <w:rPr>
          <w:rFonts w:cs="Times New Roman"/>
          <w:szCs w:val="28"/>
        </w:rPr>
        <w:t xml:space="preserve">Важно отметить, что В.А. Богомолов выделяет значимость финансовой устойчивости хозяйствующего субъекта в контексте обеспечения его экономической безопасности. Под понятием экономической безопасности </w:t>
      </w:r>
      <w:r w:rsidRPr="004A189B">
        <w:rPr>
          <w:rFonts w:cs="Times New Roman"/>
          <w:szCs w:val="28"/>
        </w:rPr>
        <w:lastRenderedPageBreak/>
        <w:t>предприятия следует понимать не только его финансовую устойчивость, но и возможность гибкого управления денежными средствами предприятия для эффективного функционирования</w:t>
      </w:r>
      <w:r w:rsidR="00083EF0" w:rsidRPr="009922ED">
        <w:rPr>
          <w:rFonts w:cs="Times New Roman"/>
          <w:szCs w:val="28"/>
        </w:rPr>
        <w:t xml:space="preserve"> [9]</w:t>
      </w:r>
      <w:r w:rsidR="00EB58CA" w:rsidRPr="004A189B">
        <w:rPr>
          <w:rFonts w:cs="Times New Roman"/>
          <w:spacing w:val="-2"/>
          <w:szCs w:val="28"/>
        </w:rPr>
        <w:t>.</w:t>
      </w:r>
      <w:r w:rsidR="00EB58CA" w:rsidRPr="004A189B">
        <w:rPr>
          <w:rFonts w:cs="Times New Roman"/>
          <w:spacing w:val="-1"/>
          <w:szCs w:val="28"/>
        </w:rPr>
        <w:t xml:space="preserve"> </w:t>
      </w:r>
    </w:p>
    <w:p w14:paraId="612A65CF" w14:textId="06D74CB7" w:rsidR="00EB58CA" w:rsidRPr="004A189B" w:rsidRDefault="00DA1A11" w:rsidP="00EB58CA">
      <w:pPr>
        <w:widowControl w:val="0"/>
        <w:shd w:val="clear" w:color="auto" w:fill="FFFFFF"/>
        <w:tabs>
          <w:tab w:val="left" w:pos="2237"/>
          <w:tab w:val="left" w:pos="4315"/>
          <w:tab w:val="left" w:pos="6144"/>
          <w:tab w:val="left" w:pos="7526"/>
        </w:tabs>
        <w:autoSpaceDE w:val="0"/>
        <w:autoSpaceDN w:val="0"/>
        <w:adjustRightInd w:val="0"/>
        <w:ind w:firstLine="709"/>
        <w:rPr>
          <w:rFonts w:cs="Times New Roman"/>
          <w:szCs w:val="28"/>
        </w:rPr>
      </w:pPr>
      <w:r w:rsidRPr="004A189B">
        <w:rPr>
          <w:rFonts w:cs="Times New Roman"/>
          <w:szCs w:val="28"/>
        </w:rPr>
        <w:t>По словам А.В. Кашина, определение экономической безопасности предприятия предполагает максимально эффективное использование его ресурсов с целью предотвращения внутренних и внешних угроз, создания условий для стабильного функционирования и достижения высокой экономической, финансовой эффективности, устойчивости и независимости</w:t>
      </w:r>
      <w:r w:rsidR="00083EF0" w:rsidRPr="009922ED">
        <w:rPr>
          <w:rFonts w:cs="Times New Roman"/>
          <w:szCs w:val="28"/>
        </w:rPr>
        <w:t xml:space="preserve"> [4]</w:t>
      </w:r>
      <w:r w:rsidR="00EB58CA" w:rsidRPr="004A189B">
        <w:rPr>
          <w:rFonts w:cs="Times New Roman"/>
          <w:szCs w:val="28"/>
        </w:rPr>
        <w:t>.</w:t>
      </w:r>
    </w:p>
    <w:p w14:paraId="3290A086" w14:textId="77777777" w:rsidR="00EB58CA" w:rsidRPr="004A189B" w:rsidRDefault="00DA1A11" w:rsidP="00DA1A11">
      <w:pPr>
        <w:widowControl w:val="0"/>
        <w:shd w:val="clear" w:color="auto" w:fill="FFFFFF"/>
        <w:tabs>
          <w:tab w:val="left" w:pos="2237"/>
          <w:tab w:val="left" w:pos="4315"/>
          <w:tab w:val="left" w:pos="6144"/>
          <w:tab w:val="left" w:pos="7526"/>
        </w:tabs>
        <w:autoSpaceDE w:val="0"/>
        <w:autoSpaceDN w:val="0"/>
        <w:adjustRightInd w:val="0"/>
        <w:ind w:firstLine="709"/>
        <w:rPr>
          <w:rFonts w:cs="Times New Roman"/>
          <w:spacing w:val="-1"/>
          <w:szCs w:val="28"/>
        </w:rPr>
      </w:pPr>
      <w:r w:rsidRPr="004A189B">
        <w:rPr>
          <w:rFonts w:cs="Times New Roman"/>
          <w:spacing w:val="-2"/>
          <w:szCs w:val="28"/>
        </w:rPr>
        <w:t>Обоснование и разработка комплекса мер, нацеленных на обеспечение финансового равновесия, финансовой безопасности и соответствующей финансовой устойчивости предприятия, являются ключевыми мерами для предотвращения возникновения последней стадии. Фактически, экономическая безопасность организации прямо зависит от финансовой устойчивости, и это можно представить в виде следующей логической цепочки, показанной на рисунке 1.</w:t>
      </w:r>
      <w:r w:rsidRPr="004A189B">
        <w:rPr>
          <w:rFonts w:cs="Times New Roman"/>
          <w:spacing w:val="-1"/>
          <w:szCs w:val="28"/>
        </w:rPr>
        <w:t xml:space="preserve"> </w:t>
      </w:r>
    </w:p>
    <w:p w14:paraId="716B04DA" w14:textId="77777777" w:rsidR="00EB58CA" w:rsidRPr="004A189B" w:rsidRDefault="00DA1A11" w:rsidP="00DA1A11">
      <w:pPr>
        <w:widowControl w:val="0"/>
        <w:shd w:val="clear" w:color="auto" w:fill="FFFFFF"/>
        <w:autoSpaceDE w:val="0"/>
        <w:autoSpaceDN w:val="0"/>
        <w:adjustRightInd w:val="0"/>
        <w:jc w:val="center"/>
        <w:rPr>
          <w:rFonts w:cs="Times New Roman"/>
          <w:spacing w:val="-1"/>
          <w:szCs w:val="28"/>
        </w:rPr>
      </w:pPr>
      <w:r w:rsidRPr="004A189B">
        <w:rPr>
          <w:rFonts w:cs="Times New Roman"/>
          <w:noProof/>
          <w:spacing w:val="-1"/>
          <w:szCs w:val="28"/>
        </w:rPr>
        <w:drawing>
          <wp:inline distT="0" distB="0" distL="0" distR="0" wp14:anchorId="42220F40" wp14:editId="10A6415F">
            <wp:extent cx="3859530" cy="147066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68278" cy="1473993"/>
                    </a:xfrm>
                    <a:prstGeom prst="rect">
                      <a:avLst/>
                    </a:prstGeom>
                  </pic:spPr>
                </pic:pic>
              </a:graphicData>
            </a:graphic>
          </wp:inline>
        </w:drawing>
      </w:r>
    </w:p>
    <w:p w14:paraId="31A606AC" w14:textId="3151C8C1" w:rsidR="00EB58CA" w:rsidRPr="004A189B" w:rsidRDefault="00EB58CA" w:rsidP="00EB58CA">
      <w:pPr>
        <w:widowControl w:val="0"/>
        <w:shd w:val="clear" w:color="auto" w:fill="FFFFFF"/>
        <w:autoSpaceDE w:val="0"/>
        <w:autoSpaceDN w:val="0"/>
        <w:adjustRightInd w:val="0"/>
        <w:jc w:val="center"/>
        <w:rPr>
          <w:rFonts w:cs="Times New Roman"/>
          <w:spacing w:val="-1"/>
          <w:szCs w:val="28"/>
        </w:rPr>
      </w:pPr>
      <w:r w:rsidRPr="004A189B">
        <w:rPr>
          <w:rFonts w:cs="Times New Roman"/>
          <w:spacing w:val="-1"/>
          <w:szCs w:val="28"/>
        </w:rPr>
        <w:t>Рис</w:t>
      </w:r>
      <w:r w:rsidR="007C0562" w:rsidRPr="004A189B">
        <w:rPr>
          <w:rFonts w:cs="Times New Roman"/>
          <w:spacing w:val="-1"/>
          <w:szCs w:val="28"/>
        </w:rPr>
        <w:t>унок 1 –</w:t>
      </w:r>
      <w:r w:rsidRPr="004A189B">
        <w:rPr>
          <w:rFonts w:cs="Times New Roman"/>
          <w:spacing w:val="-1"/>
          <w:szCs w:val="28"/>
        </w:rPr>
        <w:t xml:space="preserve"> Взаимосвязь между рассматриваемыми экономическими категориями хозяйствующего субъекта</w:t>
      </w:r>
      <w:r w:rsidR="00C83DD3">
        <w:rPr>
          <w:rStyle w:val="a9"/>
          <w:rFonts w:cs="Times New Roman"/>
          <w:spacing w:val="-1"/>
          <w:szCs w:val="28"/>
        </w:rPr>
        <w:footnoteReference w:id="1"/>
      </w:r>
      <w:r w:rsidR="00F26CFE" w:rsidRPr="004A189B">
        <w:rPr>
          <w:rFonts w:cs="Times New Roman"/>
          <w:spacing w:val="-1"/>
          <w:szCs w:val="28"/>
        </w:rPr>
        <w:t xml:space="preserve"> </w:t>
      </w:r>
    </w:p>
    <w:p w14:paraId="3AC9E1EA" w14:textId="7617BA0F" w:rsidR="00EB58CA" w:rsidRPr="004A189B" w:rsidRDefault="00DA1A11" w:rsidP="00DA1A11">
      <w:pPr>
        <w:shd w:val="clear" w:color="auto" w:fill="FFFFFF"/>
        <w:autoSpaceDE w:val="0"/>
        <w:autoSpaceDN w:val="0"/>
        <w:adjustRightInd w:val="0"/>
        <w:ind w:firstLine="709"/>
        <w:rPr>
          <w:rFonts w:eastAsiaTheme="minorEastAsia" w:cs="Times New Roman"/>
          <w:szCs w:val="28"/>
        </w:rPr>
      </w:pPr>
      <w:r w:rsidRPr="004A189B">
        <w:rPr>
          <w:rFonts w:cs="Times New Roman"/>
          <w:szCs w:val="28"/>
        </w:rPr>
        <w:t xml:space="preserve">Появление единой угрозы, воздействующей как на экономическую безопасность, так и на финансовую устойчивость организации, обусловлено наличием обсуждаемых взаимосвязей. В сфере управления финансами, внутренними угрозами являются намеренные или случайные ошибки менеджмента. В счет внешних угроз можно принести значительные </w:t>
      </w:r>
      <w:r w:rsidRPr="004A189B">
        <w:rPr>
          <w:rFonts w:cs="Times New Roman"/>
          <w:szCs w:val="28"/>
        </w:rPr>
        <w:lastRenderedPageBreak/>
        <w:t>финансовые обязательства, с которыми предприятие имеет дело, а также недостаточное развитие капитальных рынков и их инфраструктуры</w:t>
      </w:r>
      <w:r w:rsidR="00083EF0" w:rsidRPr="009922ED">
        <w:rPr>
          <w:rFonts w:cs="Times New Roman"/>
          <w:szCs w:val="28"/>
        </w:rPr>
        <w:t xml:space="preserve"> [13]</w:t>
      </w:r>
      <w:r w:rsidR="00EB58CA" w:rsidRPr="004A189B">
        <w:rPr>
          <w:rFonts w:cs="Times New Roman"/>
          <w:szCs w:val="28"/>
        </w:rPr>
        <w:t>.</w:t>
      </w:r>
    </w:p>
    <w:p w14:paraId="6DEC8F91" w14:textId="32790DF8" w:rsidR="00EB58CA" w:rsidRPr="004A189B" w:rsidRDefault="00771D7A" w:rsidP="00EB58CA">
      <w:pPr>
        <w:shd w:val="clear" w:color="auto" w:fill="FFFFFF"/>
        <w:autoSpaceDE w:val="0"/>
        <w:autoSpaceDN w:val="0"/>
        <w:adjustRightInd w:val="0"/>
        <w:ind w:firstLine="709"/>
        <w:rPr>
          <w:rFonts w:cs="Times New Roman"/>
          <w:szCs w:val="28"/>
        </w:rPr>
      </w:pPr>
      <w:r w:rsidRPr="004A189B">
        <w:rPr>
          <w:rFonts w:cs="Times New Roman"/>
          <w:szCs w:val="28"/>
        </w:rPr>
        <w:t>О</w:t>
      </w:r>
      <w:r w:rsidR="00DE3D32" w:rsidRPr="004A189B">
        <w:rPr>
          <w:rFonts w:cs="Times New Roman"/>
          <w:szCs w:val="28"/>
        </w:rPr>
        <w:t xml:space="preserve">знакомимся </w:t>
      </w:r>
      <w:r w:rsidRPr="004A189B">
        <w:rPr>
          <w:rFonts w:cs="Times New Roman"/>
          <w:szCs w:val="28"/>
        </w:rPr>
        <w:t>с</w:t>
      </w:r>
      <w:r w:rsidR="00DA1A11" w:rsidRPr="004A189B">
        <w:rPr>
          <w:rFonts w:cs="Times New Roman"/>
          <w:szCs w:val="28"/>
        </w:rPr>
        <w:t xml:space="preserve"> различными определениями финансовой устойчивости. Л.Т. Гиляровская и </w:t>
      </w:r>
      <w:proofErr w:type="spellStart"/>
      <w:r w:rsidR="00DA1A11" w:rsidRPr="004A189B">
        <w:rPr>
          <w:rFonts w:cs="Times New Roman"/>
          <w:szCs w:val="28"/>
        </w:rPr>
        <w:t>Ендовицкая</w:t>
      </w:r>
      <w:proofErr w:type="spellEnd"/>
      <w:r w:rsidR="00DA1A11" w:rsidRPr="004A189B">
        <w:rPr>
          <w:rFonts w:cs="Times New Roman"/>
          <w:szCs w:val="28"/>
        </w:rPr>
        <w:t xml:space="preserve"> А.В. ссылаются на это, что на самом деле </w:t>
      </w:r>
      <w:r w:rsidR="00DC77A3">
        <w:rPr>
          <w:rFonts w:cs="Times New Roman"/>
          <w:szCs w:val="28"/>
        </w:rPr>
        <w:t>«</w:t>
      </w:r>
      <w:r w:rsidR="00DA1A11" w:rsidRPr="004A189B">
        <w:rPr>
          <w:rFonts w:cs="Times New Roman"/>
          <w:szCs w:val="28"/>
        </w:rPr>
        <w:t>финансовая устойчивость</w:t>
      </w:r>
      <w:r w:rsidR="00DC77A3">
        <w:rPr>
          <w:rFonts w:cs="Times New Roman"/>
          <w:szCs w:val="28"/>
        </w:rPr>
        <w:t>»</w:t>
      </w:r>
      <w:r w:rsidR="00DA1A11" w:rsidRPr="004A189B">
        <w:rPr>
          <w:rFonts w:cs="Times New Roman"/>
          <w:szCs w:val="28"/>
        </w:rPr>
        <w:t xml:space="preserve"> организации имеет множество аспектов и шире понятий </w:t>
      </w:r>
      <w:r w:rsidR="00DC77A3">
        <w:rPr>
          <w:rFonts w:cs="Times New Roman"/>
          <w:szCs w:val="28"/>
        </w:rPr>
        <w:t>«</w:t>
      </w:r>
      <w:r w:rsidR="00DA1A11" w:rsidRPr="004A189B">
        <w:rPr>
          <w:rFonts w:cs="Times New Roman"/>
          <w:szCs w:val="28"/>
        </w:rPr>
        <w:t>платежеспособность</w:t>
      </w:r>
      <w:r w:rsidR="00DC77A3">
        <w:rPr>
          <w:rFonts w:cs="Times New Roman"/>
          <w:szCs w:val="28"/>
        </w:rPr>
        <w:t>»</w:t>
      </w:r>
      <w:r w:rsidR="00DA1A11" w:rsidRPr="004A189B">
        <w:rPr>
          <w:rFonts w:cs="Times New Roman"/>
          <w:szCs w:val="28"/>
        </w:rPr>
        <w:t xml:space="preserve"> и </w:t>
      </w:r>
      <w:r w:rsidR="00DC77A3">
        <w:rPr>
          <w:rFonts w:cs="Times New Roman"/>
          <w:szCs w:val="28"/>
        </w:rPr>
        <w:t>«</w:t>
      </w:r>
      <w:r w:rsidR="00DA1A11" w:rsidRPr="004A189B">
        <w:rPr>
          <w:rFonts w:cs="Times New Roman"/>
          <w:szCs w:val="28"/>
        </w:rPr>
        <w:t>кредитоспособность</w:t>
      </w:r>
      <w:r w:rsidR="00DC77A3">
        <w:rPr>
          <w:rFonts w:cs="Times New Roman"/>
          <w:szCs w:val="28"/>
        </w:rPr>
        <w:t>»</w:t>
      </w:r>
      <w:r w:rsidR="00DA1A11" w:rsidRPr="004A189B">
        <w:rPr>
          <w:rFonts w:cs="Times New Roman"/>
          <w:szCs w:val="28"/>
        </w:rPr>
        <w:t>, поскольку включает в свою оценку различные аспекты бизнес-деятельности</w:t>
      </w:r>
      <w:r w:rsidR="00083EF0" w:rsidRPr="009922ED">
        <w:rPr>
          <w:rFonts w:cs="Times New Roman"/>
          <w:szCs w:val="28"/>
        </w:rPr>
        <w:t xml:space="preserve"> [6]</w:t>
      </w:r>
      <w:r w:rsidR="00EB58CA" w:rsidRPr="004A189B">
        <w:rPr>
          <w:rFonts w:cs="Times New Roman"/>
          <w:szCs w:val="28"/>
        </w:rPr>
        <w:t>.</w:t>
      </w:r>
    </w:p>
    <w:p w14:paraId="4EADE616" w14:textId="135D9AA2" w:rsidR="00EB58CA" w:rsidRPr="004A189B" w:rsidRDefault="00EB58CA" w:rsidP="00EB58CA">
      <w:pPr>
        <w:widowControl w:val="0"/>
        <w:ind w:firstLine="709"/>
        <w:rPr>
          <w:rFonts w:cs="Times New Roman"/>
          <w:szCs w:val="28"/>
        </w:rPr>
      </w:pPr>
      <w:r w:rsidRPr="004A189B">
        <w:rPr>
          <w:rFonts w:cs="Times New Roman"/>
          <w:szCs w:val="28"/>
        </w:rPr>
        <w:t>Рассмотрим мнения различных авторов о сущности и содержании такого экономического понятия, как финансовая устойчивость организации и представим их на рис. 2.</w:t>
      </w:r>
      <w:r w:rsidR="00C83DD3">
        <w:rPr>
          <w:rStyle w:val="a9"/>
          <w:rFonts w:cs="Times New Roman"/>
          <w:szCs w:val="28"/>
        </w:rPr>
        <w:footnoteReference w:id="2"/>
      </w:r>
    </w:p>
    <w:p w14:paraId="3BF83D3B" w14:textId="77777777" w:rsidR="00EB58CA" w:rsidRPr="004A189B" w:rsidRDefault="00EB58CA" w:rsidP="00EB58CA">
      <w:pPr>
        <w:widowControl w:val="0"/>
        <w:ind w:firstLine="709"/>
        <w:rPr>
          <w:rFonts w:cs="Times New Roman"/>
          <w:szCs w:val="28"/>
        </w:rPr>
      </w:pPr>
      <w:r w:rsidRPr="004A189B">
        <w:rPr>
          <w:noProof/>
        </w:rPr>
        <mc:AlternateContent>
          <mc:Choice Requires="wpg">
            <w:drawing>
              <wp:anchor distT="0" distB="0" distL="114300" distR="114300" simplePos="0" relativeHeight="251661312" behindDoc="0" locked="0" layoutInCell="1" allowOverlap="1" wp14:anchorId="076E2359" wp14:editId="274EB220">
                <wp:simplePos x="0" y="0"/>
                <wp:positionH relativeFrom="column">
                  <wp:posOffset>-9645</wp:posOffset>
                </wp:positionH>
                <wp:positionV relativeFrom="paragraph">
                  <wp:posOffset>16426</wp:posOffset>
                </wp:positionV>
                <wp:extent cx="5735912" cy="5633046"/>
                <wp:effectExtent l="0" t="0" r="17780" b="25400"/>
                <wp:wrapNone/>
                <wp:docPr id="87" name="Группа 87"/>
                <wp:cNvGraphicFramePr/>
                <a:graphic xmlns:a="http://schemas.openxmlformats.org/drawingml/2006/main">
                  <a:graphicData uri="http://schemas.microsoft.com/office/word/2010/wordprocessingGroup">
                    <wpg:wgp>
                      <wpg:cNvGrpSpPr/>
                      <wpg:grpSpPr>
                        <a:xfrm>
                          <a:off x="0" y="0"/>
                          <a:ext cx="5735912" cy="5633046"/>
                          <a:chOff x="-27" y="51759"/>
                          <a:chExt cx="5281646" cy="5633158"/>
                        </a:xfrm>
                      </wpg:grpSpPr>
                      <wps:wsp>
                        <wps:cNvPr id="88" name="Поле 88"/>
                        <wps:cNvSpPr txBox="1"/>
                        <wps:spPr>
                          <a:xfrm rot="16200000">
                            <a:off x="123261" y="611579"/>
                            <a:ext cx="1189990" cy="327660"/>
                          </a:xfrm>
                          <a:prstGeom prst="rect">
                            <a:avLst/>
                          </a:prstGeom>
                          <a:solidFill>
                            <a:sysClr val="window" lastClr="FFFFFF"/>
                          </a:solidFill>
                          <a:ln w="6350">
                            <a:solidFill>
                              <a:prstClr val="black"/>
                            </a:solidFill>
                          </a:ln>
                          <a:effectLst/>
                        </wps:spPr>
                        <wps:txbx>
                          <w:txbxContent>
                            <w:p w14:paraId="01622827" w14:textId="77777777" w:rsidR="008020DD" w:rsidRDefault="008020DD" w:rsidP="00EB58CA">
                              <w:r w:rsidRPr="00EC36F7">
                                <w:rPr>
                                  <w:rFonts w:cs="Times New Roman"/>
                                  <w:sz w:val="24"/>
                                  <w:szCs w:val="24"/>
                                </w:rPr>
                                <w:t>О.Н. Волкова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Поле 89"/>
                        <wps:cNvSpPr txBox="1"/>
                        <wps:spPr>
                          <a:xfrm rot="16200000">
                            <a:off x="112180" y="3614208"/>
                            <a:ext cx="1135100" cy="332105"/>
                          </a:xfrm>
                          <a:prstGeom prst="rect">
                            <a:avLst/>
                          </a:prstGeom>
                          <a:solidFill>
                            <a:sysClr val="window" lastClr="FFFFFF"/>
                          </a:solidFill>
                          <a:ln w="6350">
                            <a:solidFill>
                              <a:prstClr val="black"/>
                            </a:solidFill>
                          </a:ln>
                          <a:effectLst/>
                        </wps:spPr>
                        <wps:txbx>
                          <w:txbxContent>
                            <w:p w14:paraId="18E67E0E" w14:textId="77777777" w:rsidR="008020DD" w:rsidRPr="004274D3" w:rsidRDefault="008020DD" w:rsidP="00EB58CA">
                              <w:pPr>
                                <w:jc w:val="center"/>
                                <w:rPr>
                                  <w:rFonts w:cs="Times New Roman"/>
                                  <w:sz w:val="24"/>
                                  <w:szCs w:val="24"/>
                                </w:rPr>
                              </w:pPr>
                              <w:r w:rsidRPr="00EC36F7">
                                <w:rPr>
                                  <w:rFonts w:cs="Times New Roman"/>
                                  <w:sz w:val="24"/>
                                  <w:szCs w:val="24"/>
                                </w:rPr>
                                <w:t>В.В. Бочаров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Поле 90"/>
                        <wps:cNvSpPr txBox="1"/>
                        <wps:spPr>
                          <a:xfrm rot="16200000">
                            <a:off x="81697" y="2207911"/>
                            <a:ext cx="1267460" cy="508635"/>
                          </a:xfrm>
                          <a:prstGeom prst="rect">
                            <a:avLst/>
                          </a:prstGeom>
                          <a:solidFill>
                            <a:sysClr val="window" lastClr="FFFFFF"/>
                          </a:solidFill>
                          <a:ln w="6350">
                            <a:solidFill>
                              <a:prstClr val="black"/>
                            </a:solidFill>
                          </a:ln>
                          <a:effectLst/>
                        </wps:spPr>
                        <wps:txbx>
                          <w:txbxContent>
                            <w:p w14:paraId="5CFB9236" w14:textId="77777777" w:rsidR="008020DD" w:rsidRPr="004274D3" w:rsidRDefault="008020DD" w:rsidP="00EB58CA">
                              <w:pPr>
                                <w:jc w:val="center"/>
                                <w:rPr>
                                  <w:rFonts w:cs="Times New Roman"/>
                                  <w:sz w:val="24"/>
                                  <w:szCs w:val="24"/>
                                </w:rPr>
                              </w:pPr>
                              <w:r w:rsidRPr="004274D3">
                                <w:rPr>
                                  <w:rFonts w:cs="Times New Roman"/>
                                  <w:sz w:val="24"/>
                                  <w:szCs w:val="24"/>
                                </w:rPr>
                                <w:t xml:space="preserve">М.С. </w:t>
                              </w:r>
                              <w:proofErr w:type="spellStart"/>
                              <w:r w:rsidRPr="004274D3">
                                <w:rPr>
                                  <w:rFonts w:cs="Times New Roman"/>
                                  <w:sz w:val="24"/>
                                  <w:szCs w:val="24"/>
                                </w:rPr>
                                <w:t>Абрютина</w:t>
                              </w:r>
                              <w:proofErr w:type="spellEnd"/>
                              <w:r w:rsidRPr="004274D3">
                                <w:rPr>
                                  <w:rFonts w:cs="Times New Roman"/>
                                  <w:sz w:val="24"/>
                                  <w:szCs w:val="24"/>
                                </w:rPr>
                                <w:t xml:space="preserve"> и А.В. Грачев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Поле 91"/>
                        <wps:cNvSpPr txBox="1"/>
                        <wps:spPr>
                          <a:xfrm rot="16200000">
                            <a:off x="129198" y="4913703"/>
                            <a:ext cx="1189990" cy="318770"/>
                          </a:xfrm>
                          <a:prstGeom prst="rect">
                            <a:avLst/>
                          </a:prstGeom>
                          <a:solidFill>
                            <a:sysClr val="window" lastClr="FFFFFF"/>
                          </a:solidFill>
                          <a:ln w="6350">
                            <a:solidFill>
                              <a:prstClr val="black"/>
                            </a:solidFill>
                          </a:ln>
                          <a:effectLst/>
                        </wps:spPr>
                        <wps:txbx>
                          <w:txbxContent>
                            <w:p w14:paraId="381765F2" w14:textId="77777777" w:rsidR="008020DD" w:rsidRPr="004274D3" w:rsidRDefault="008020DD" w:rsidP="00EB58CA">
                              <w:pPr>
                                <w:jc w:val="center"/>
                                <w:rPr>
                                  <w:rFonts w:cs="Times New Roman"/>
                                </w:rPr>
                              </w:pPr>
                              <w:r w:rsidRPr="004274D3">
                                <w:rPr>
                                  <w:rFonts w:cs="Times New Roman"/>
                                </w:rPr>
                                <w:t xml:space="preserve">Г.В. </w:t>
                              </w:r>
                              <w:r w:rsidRPr="004274D3">
                                <w:rPr>
                                  <w:rFonts w:cs="Times New Roman"/>
                                  <w:sz w:val="24"/>
                                  <w:szCs w:val="24"/>
                                </w:rPr>
                                <w:t>Савицкая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Поле 92"/>
                        <wps:cNvSpPr txBox="1"/>
                        <wps:spPr>
                          <a:xfrm>
                            <a:off x="1233476" y="51759"/>
                            <a:ext cx="4043045" cy="1500738"/>
                          </a:xfrm>
                          <a:prstGeom prst="rect">
                            <a:avLst/>
                          </a:prstGeom>
                          <a:solidFill>
                            <a:sysClr val="window" lastClr="FFFFFF"/>
                          </a:solidFill>
                          <a:ln w="6350">
                            <a:solidFill>
                              <a:prstClr val="black"/>
                            </a:solidFill>
                          </a:ln>
                          <a:effectLst/>
                        </wps:spPr>
                        <wps:txbx>
                          <w:txbxContent>
                            <w:p w14:paraId="6D3C61F4" w14:textId="7090C705" w:rsidR="008020DD" w:rsidRDefault="008020DD" w:rsidP="003F14FE">
                              <w:pPr>
                                <w:spacing w:line="240" w:lineRule="auto"/>
                              </w:pPr>
                              <w:r w:rsidRPr="00EC36F7">
                                <w:rPr>
                                  <w:rFonts w:cs="Times New Roman"/>
                                  <w:sz w:val="24"/>
                                  <w:szCs w:val="24"/>
                                </w:rPr>
                                <w:t>Одна из важнейших характеристик финансового состояния предприятия - стабильность его деятельности в свете долгосрочной перспективы. Она связана с общей финансовой структурой предприятия, степенью его зависимости от кредиторов и инвесторов. Следовательно, финансовая устойчивость характеризуется соотношение</w:t>
                              </w:r>
                              <w:r>
                                <w:rPr>
                                  <w:rFonts w:cs="Times New Roman"/>
                                  <w:sz w:val="24"/>
                                  <w:szCs w:val="24"/>
                                </w:rPr>
                                <w:t xml:space="preserve">м собственных и заемных </w:t>
                              </w:r>
                              <w:r w:rsidRPr="005C0C93">
                                <w:rPr>
                                  <w:rFonts w:cs="Times New Roman"/>
                                  <w:sz w:val="24"/>
                                  <w:szCs w:val="24"/>
                                </w:rPr>
                                <w:t>средств</w:t>
                              </w:r>
                              <w:r>
                                <w:rPr>
                                  <w:rFonts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Поле 93"/>
                        <wps:cNvSpPr txBox="1"/>
                        <wps:spPr>
                          <a:xfrm>
                            <a:off x="1238574" y="3211735"/>
                            <a:ext cx="4043045" cy="1308592"/>
                          </a:xfrm>
                          <a:prstGeom prst="rect">
                            <a:avLst/>
                          </a:prstGeom>
                          <a:solidFill>
                            <a:sysClr val="window" lastClr="FFFFFF"/>
                          </a:solidFill>
                          <a:ln w="6350">
                            <a:solidFill>
                              <a:prstClr val="black"/>
                            </a:solidFill>
                          </a:ln>
                          <a:effectLst/>
                        </wps:spPr>
                        <wps:txbx>
                          <w:txbxContent>
                            <w:p w14:paraId="0AC814EE" w14:textId="4E98E685" w:rsidR="008020DD" w:rsidRDefault="008020DD" w:rsidP="003F14FE">
                              <w:pPr>
                                <w:spacing w:line="240" w:lineRule="auto"/>
                              </w:pPr>
                              <w:r w:rsidRPr="00C10D4A">
                                <w:rPr>
                                  <w:rFonts w:cs="Times New Roman"/>
                                  <w:sz w:val="24"/>
                                  <w:szCs w:val="24"/>
                                </w:rPr>
                                <w:t xml:space="preserve">Финансовая устойчивость хозяйствующего субъекта </w:t>
                              </w:r>
                              <w:proofErr w:type="gramStart"/>
                              <w:r w:rsidRPr="00C10D4A">
                                <w:rPr>
                                  <w:rFonts w:cs="Times New Roman"/>
                                  <w:sz w:val="24"/>
                                  <w:szCs w:val="24"/>
                                </w:rPr>
                                <w:t>- это такое состояние его денежных ресурсов</w:t>
                              </w:r>
                              <w:proofErr w:type="gramEnd"/>
                              <w:r w:rsidRPr="00C10D4A">
                                <w:rPr>
                                  <w:rFonts w:cs="Times New Roman"/>
                                  <w:sz w:val="24"/>
                                  <w:szCs w:val="24"/>
                                </w:rPr>
                                <w:t>, которое обеспечивает развитие предприятия преимущественно за счет собственных средств при сохранении платежеспособности и кредитоспособности при минимальном ур</w:t>
                              </w:r>
                              <w:r>
                                <w:rPr>
                                  <w:rFonts w:cs="Times New Roman"/>
                                  <w:sz w:val="24"/>
                                  <w:szCs w:val="24"/>
                                </w:rPr>
                                <w:t>овне предпринимательского риска.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Поле 94"/>
                        <wps:cNvSpPr txBox="1"/>
                        <wps:spPr>
                          <a:xfrm>
                            <a:off x="1233495" y="1626919"/>
                            <a:ext cx="4043045" cy="1521781"/>
                          </a:xfrm>
                          <a:prstGeom prst="rect">
                            <a:avLst/>
                          </a:prstGeom>
                          <a:solidFill>
                            <a:sysClr val="window" lastClr="FFFFFF"/>
                          </a:solidFill>
                          <a:ln w="6350">
                            <a:solidFill>
                              <a:prstClr val="black"/>
                            </a:solidFill>
                          </a:ln>
                          <a:effectLst/>
                        </wps:spPr>
                        <wps:txbx>
                          <w:txbxContent>
                            <w:p w14:paraId="462C862D" w14:textId="2367579D" w:rsidR="008020DD" w:rsidRDefault="008020DD" w:rsidP="003F14FE">
                              <w:pPr>
                                <w:spacing w:line="240" w:lineRule="auto"/>
                              </w:pPr>
                              <w:r w:rsidRPr="004274D3">
                                <w:rPr>
                                  <w:rFonts w:cs="Times New Roman"/>
                                  <w:sz w:val="24"/>
                                  <w:szCs w:val="24"/>
                                </w:rPr>
                                <w:t xml:space="preserve">Финансовая устойчивость предприятия есть не что иное, как надежно гарантированная платежеспособность, независимость от случайностей рыночной конъюнктуры и поведения партнеров. Главный признак устойчивости </w:t>
                              </w:r>
                              <w:proofErr w:type="gramStart"/>
                              <w:r w:rsidRPr="004274D3">
                                <w:rPr>
                                  <w:rFonts w:cs="Times New Roman"/>
                                  <w:sz w:val="24"/>
                                  <w:szCs w:val="24"/>
                                </w:rPr>
                                <w:t>- это</w:t>
                              </w:r>
                              <w:proofErr w:type="gramEnd"/>
                              <w:r w:rsidRPr="004274D3">
                                <w:rPr>
                                  <w:rFonts w:cs="Times New Roman"/>
                                  <w:sz w:val="24"/>
                                  <w:szCs w:val="24"/>
                                </w:rPr>
                                <w:t xml:space="preserve"> наличие чистых ликвидных активов, определяемых как разность между всеми ликвидными активами и</w:t>
                              </w:r>
                              <w:r>
                                <w:rPr>
                                  <w:rFonts w:cs="Times New Roman"/>
                                  <w:sz w:val="24"/>
                                  <w:szCs w:val="24"/>
                                </w:rPr>
                                <w:t xml:space="preserve"> </w:t>
                              </w:r>
                              <w:r w:rsidRPr="004274D3">
                                <w:rPr>
                                  <w:rFonts w:cs="Times New Roman"/>
                                  <w:sz w:val="24"/>
                                  <w:szCs w:val="24"/>
                                </w:rPr>
                                <w:t>краткосрочными обязательствами</w:t>
                              </w:r>
                              <w:r>
                                <w:rPr>
                                  <w:rFonts w:cs="Times New Roman"/>
                                  <w:sz w:val="24"/>
                                  <w:szCs w:val="24"/>
                                </w:rPr>
                                <w:t xml:space="preserve"> на тот или иной момент времени.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Поле 95"/>
                        <wps:cNvSpPr txBox="1"/>
                        <wps:spPr>
                          <a:xfrm>
                            <a:off x="1233372" y="4595217"/>
                            <a:ext cx="4048125" cy="1089700"/>
                          </a:xfrm>
                          <a:prstGeom prst="rect">
                            <a:avLst/>
                          </a:prstGeom>
                          <a:solidFill>
                            <a:sysClr val="window" lastClr="FFFFFF"/>
                          </a:solidFill>
                          <a:ln w="6350">
                            <a:solidFill>
                              <a:prstClr val="black"/>
                            </a:solidFill>
                          </a:ln>
                          <a:effectLst/>
                        </wps:spPr>
                        <wps:txbx>
                          <w:txbxContent>
                            <w:p w14:paraId="49BFA6F7" w14:textId="5AD056E7" w:rsidR="008020DD" w:rsidRPr="005C0C93" w:rsidRDefault="008020DD" w:rsidP="003F14FE">
                              <w:pPr>
                                <w:spacing w:line="240" w:lineRule="auto"/>
                                <w:rPr>
                                  <w:rFonts w:cs="Times New Roman"/>
                                </w:rPr>
                              </w:pPr>
                              <w:r w:rsidRPr="00EC36F7">
                                <w:rPr>
                                  <w:rFonts w:cs="Times New Roman"/>
                                  <w:sz w:val="24"/>
                                  <w:szCs w:val="24"/>
                                </w:rPr>
                                <w:t>Финансовая устойчивость предприя</w:t>
                              </w:r>
                              <w:r>
                                <w:rPr>
                                  <w:rFonts w:cs="Times New Roman"/>
                                  <w:sz w:val="24"/>
                                  <w:szCs w:val="24"/>
                                </w:rPr>
                                <w:t xml:space="preserve">тия </w:t>
                              </w:r>
                              <w:proofErr w:type="gramStart"/>
                              <w:r>
                                <w:rPr>
                                  <w:rFonts w:cs="Times New Roman"/>
                                  <w:sz w:val="24"/>
                                  <w:szCs w:val="24"/>
                                </w:rPr>
                                <w:t>- это</w:t>
                              </w:r>
                              <w:proofErr w:type="gramEnd"/>
                              <w:r>
                                <w:rPr>
                                  <w:rFonts w:cs="Times New Roman"/>
                                  <w:sz w:val="24"/>
                                  <w:szCs w:val="24"/>
                                </w:rPr>
                                <w:t xml:space="preserve"> способность </w:t>
                              </w:r>
                              <w:r w:rsidRPr="00EC36F7">
                                <w:rPr>
                                  <w:rFonts w:cs="Times New Roman"/>
                                  <w:sz w:val="24"/>
                                  <w:szCs w:val="24"/>
                                </w:rPr>
                                <w:t>функционировать и развиваться, сохранять равновесие активов и пассивов в изменяющейся внутренней и внешней среде, гарантирующее его платежеспособность и инвестиционную привлекательность в гр</w:t>
                              </w:r>
                              <w:r>
                                <w:rPr>
                                  <w:rFonts w:cs="Times New Roman"/>
                                  <w:sz w:val="24"/>
                                  <w:szCs w:val="24"/>
                                </w:rPr>
                                <w:t xml:space="preserve">аницах допустимого уровня </w:t>
                              </w:r>
                              <w:r w:rsidRPr="005C0C93">
                                <w:rPr>
                                  <w:rFonts w:cs="Times New Roman"/>
                                  <w:sz w:val="24"/>
                                  <w:szCs w:val="24"/>
                                </w:rPr>
                                <w:t>риска</w:t>
                              </w:r>
                              <w:r>
                                <w:rPr>
                                  <w:rFonts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 name="Поле 128"/>
                        <wps:cNvSpPr txBox="1"/>
                        <wps:spPr>
                          <a:xfrm rot="16200000">
                            <a:off x="-2587766" y="2764689"/>
                            <a:ext cx="5507583" cy="332105"/>
                          </a:xfrm>
                          <a:prstGeom prst="rect">
                            <a:avLst/>
                          </a:prstGeom>
                          <a:solidFill>
                            <a:sysClr val="window" lastClr="FFFFFF"/>
                          </a:solidFill>
                          <a:ln w="6350">
                            <a:solidFill>
                              <a:prstClr val="black"/>
                            </a:solidFill>
                          </a:ln>
                          <a:effectLst/>
                        </wps:spPr>
                        <wps:txbx>
                          <w:txbxContent>
                            <w:p w14:paraId="22E72846" w14:textId="77777777" w:rsidR="008020DD" w:rsidRPr="004274D3" w:rsidRDefault="008020DD" w:rsidP="00EB58CA">
                              <w:pPr>
                                <w:jc w:val="center"/>
                                <w:rPr>
                                  <w:rFonts w:cs="Times New Roman"/>
                                  <w:sz w:val="24"/>
                                  <w:szCs w:val="24"/>
                                </w:rPr>
                              </w:pPr>
                              <w:r>
                                <w:rPr>
                                  <w:rFonts w:cs="Times New Roman"/>
                                  <w:sz w:val="24"/>
                                  <w:szCs w:val="24"/>
                                </w:rPr>
                                <w:t>Определение финансовой устойчивости, по мнению разных авторов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 name="Прямая со стрелкой 129"/>
                        <wps:cNvCnPr/>
                        <wps:spPr>
                          <a:xfrm flipV="1">
                            <a:off x="331079" y="1068779"/>
                            <a:ext cx="232702" cy="1187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s:wsp>
                        <wps:cNvPr id="130" name="Прямая со стрелкой 130"/>
                        <wps:cNvCnPr/>
                        <wps:spPr>
                          <a:xfrm>
                            <a:off x="877343" y="973777"/>
                            <a:ext cx="356235" cy="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s:wsp>
                        <wps:cNvPr id="131" name="Прямая со стрелкой 131"/>
                        <wps:cNvCnPr/>
                        <wps:spPr>
                          <a:xfrm>
                            <a:off x="331079" y="2446317"/>
                            <a:ext cx="130030" cy="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s:wsp>
                        <wps:cNvPr id="132" name="Прямая со стрелкой 132"/>
                        <wps:cNvCnPr/>
                        <wps:spPr>
                          <a:xfrm>
                            <a:off x="987984" y="2614699"/>
                            <a:ext cx="232410" cy="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s:wsp>
                        <wps:cNvPr id="133" name="Прямая со стрелкой 133"/>
                        <wps:cNvCnPr/>
                        <wps:spPr>
                          <a:xfrm>
                            <a:off x="332076" y="4179752"/>
                            <a:ext cx="181627" cy="1"/>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s:wsp>
                        <wps:cNvPr id="134" name="Прямая со стрелкой 134"/>
                        <wps:cNvCnPr>
                          <a:stCxn id="89" idx="2"/>
                        </wps:cNvCnPr>
                        <wps:spPr>
                          <a:xfrm flipV="1">
                            <a:off x="845783" y="3780003"/>
                            <a:ext cx="387462" cy="258"/>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s:wsp>
                        <wps:cNvPr id="135" name="Прямая со стрелкой 135"/>
                        <wps:cNvCnPr/>
                        <wps:spPr>
                          <a:xfrm>
                            <a:off x="331021" y="5468779"/>
                            <a:ext cx="233737" cy="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s:wsp>
                        <wps:cNvPr id="136" name="Прямая со стрелкой 136"/>
                        <wps:cNvCnPr/>
                        <wps:spPr>
                          <a:xfrm>
                            <a:off x="883425" y="5511908"/>
                            <a:ext cx="355042" cy="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g:wgp>
                  </a:graphicData>
                </a:graphic>
                <wp14:sizeRelH relativeFrom="margin">
                  <wp14:pctWidth>0</wp14:pctWidth>
                </wp14:sizeRelH>
                <wp14:sizeRelV relativeFrom="margin">
                  <wp14:pctHeight>0</wp14:pctHeight>
                </wp14:sizeRelV>
              </wp:anchor>
            </w:drawing>
          </mc:Choice>
          <mc:Fallback>
            <w:pict>
              <v:group w14:anchorId="076E2359" id="Группа 87" o:spid="_x0000_s1026" style="position:absolute;left:0;text-align:left;margin-left:-.75pt;margin-top:1.3pt;width:451.65pt;height:443.55pt;z-index:251661312;mso-width-relative:margin;mso-height-relative:margin" coordorigin=",517" coordsize="52816,56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">
                <v:shapetype id="_x0000_t202" coordsize="21600,21600" o:spt="202" path="m,l,21600r21600,l21600,xe">
                  <v:stroke joinstyle="miter"/>
                  <v:path gradientshapeok="t" o:connecttype="rect"/>
                </v:shapetype>
                <v:shape id="Поле 88" o:spid="_x0000_s1027" type="#_x0000_t202" style="position:absolute;left:1232;top:6116;width:11900;height:327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" fillcolor="window" strokeweight=".5pt">
                  <v:textbox>
                    <w:txbxContent>
                      <w:p w14:paraId="01622827" w14:textId="77777777" w:rsidR="008020DD" w:rsidRDefault="008020DD" w:rsidP="00EB58CA">
                        <w:r w:rsidRPr="00EC36F7">
                          <w:rPr>
                            <w:rFonts w:cs="Times New Roman"/>
                            <w:sz w:val="24"/>
                            <w:szCs w:val="24"/>
                          </w:rPr>
                          <w:t>О.Н. Волкова</w:t>
                        </w:r>
                      </w:p>
                    </w:txbxContent>
                  </v:textbox>
                </v:shape>
                <v:shape id="Поле 89" o:spid="_x0000_s1028" type="#_x0000_t202" style="position:absolute;left:1121;top:36142;width:11351;height:332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" fillcolor="window" strokeweight=".5pt">
                  <v:textbox>
                    <w:txbxContent>
                      <w:p w14:paraId="18E67E0E" w14:textId="77777777" w:rsidR="008020DD" w:rsidRPr="004274D3" w:rsidRDefault="008020DD" w:rsidP="00EB58CA">
                        <w:pPr>
                          <w:jc w:val="center"/>
                          <w:rPr>
                            <w:rFonts w:cs="Times New Roman"/>
                            <w:sz w:val="24"/>
                            <w:szCs w:val="24"/>
                          </w:rPr>
                        </w:pPr>
                        <w:r w:rsidRPr="00EC36F7">
                          <w:rPr>
                            <w:rFonts w:cs="Times New Roman"/>
                            <w:sz w:val="24"/>
                            <w:szCs w:val="24"/>
                          </w:rPr>
                          <w:t>В.В. Бочаров</w:t>
                        </w:r>
                      </w:p>
                    </w:txbxContent>
                  </v:textbox>
                </v:shape>
                <v:shape id="Поле 90" o:spid="_x0000_s1029" type="#_x0000_t202" style="position:absolute;left:816;top:22079;width:12675;height:508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" fillcolor="window" strokeweight=".5pt">
                  <v:textbox>
                    <w:txbxContent>
                      <w:p w14:paraId="5CFB9236" w14:textId="77777777" w:rsidR="008020DD" w:rsidRPr="004274D3" w:rsidRDefault="008020DD" w:rsidP="00EB58CA">
                        <w:pPr>
                          <w:jc w:val="center"/>
                          <w:rPr>
                            <w:rFonts w:cs="Times New Roman"/>
                            <w:sz w:val="24"/>
                            <w:szCs w:val="24"/>
                          </w:rPr>
                        </w:pPr>
                        <w:r w:rsidRPr="004274D3">
                          <w:rPr>
                            <w:rFonts w:cs="Times New Roman"/>
                            <w:sz w:val="24"/>
                            <w:szCs w:val="24"/>
                          </w:rPr>
                          <w:t xml:space="preserve">М.С. </w:t>
                        </w:r>
                        <w:proofErr w:type="spellStart"/>
                        <w:r w:rsidRPr="004274D3">
                          <w:rPr>
                            <w:rFonts w:cs="Times New Roman"/>
                            <w:sz w:val="24"/>
                            <w:szCs w:val="24"/>
                          </w:rPr>
                          <w:t>Абрютина</w:t>
                        </w:r>
                        <w:proofErr w:type="spellEnd"/>
                        <w:r w:rsidRPr="004274D3">
                          <w:rPr>
                            <w:rFonts w:cs="Times New Roman"/>
                            <w:sz w:val="24"/>
                            <w:szCs w:val="24"/>
                          </w:rPr>
                          <w:t xml:space="preserve"> и А.В. Грачев</w:t>
                        </w:r>
                      </w:p>
                    </w:txbxContent>
                  </v:textbox>
                </v:shape>
                <v:shape id="Поле 91" o:spid="_x0000_s1030" type="#_x0000_t202" style="position:absolute;left:1292;top:49136;width:11900;height:318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" fillcolor="window" strokeweight=".5pt">
                  <v:textbox>
                    <w:txbxContent>
                      <w:p w14:paraId="381765F2" w14:textId="77777777" w:rsidR="008020DD" w:rsidRPr="004274D3" w:rsidRDefault="008020DD" w:rsidP="00EB58CA">
                        <w:pPr>
                          <w:jc w:val="center"/>
                          <w:rPr>
                            <w:rFonts w:cs="Times New Roman"/>
                          </w:rPr>
                        </w:pPr>
                        <w:r w:rsidRPr="004274D3">
                          <w:rPr>
                            <w:rFonts w:cs="Times New Roman"/>
                          </w:rPr>
                          <w:t xml:space="preserve">Г.В. </w:t>
                        </w:r>
                        <w:r w:rsidRPr="004274D3">
                          <w:rPr>
                            <w:rFonts w:cs="Times New Roman"/>
                            <w:sz w:val="24"/>
                            <w:szCs w:val="24"/>
                          </w:rPr>
                          <w:t>Савицкая</w:t>
                        </w:r>
                      </w:p>
                    </w:txbxContent>
                  </v:textbox>
                </v:shape>
                <v:shape id="Поле 92" o:spid="_x0000_s1031" type="#_x0000_t202" style="position:absolute;left:12334;top:517;width:40431;height:15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" fillcolor="window" strokeweight=".5pt">
                  <v:textbox>
                    <w:txbxContent>
                      <w:p w14:paraId="6D3C61F4" w14:textId="7090C705" w:rsidR="008020DD" w:rsidRDefault="008020DD" w:rsidP="003F14FE">
                        <w:pPr>
                          <w:spacing w:line="240" w:lineRule="auto"/>
                        </w:pPr>
                        <w:r w:rsidRPr="00EC36F7">
                          <w:rPr>
                            <w:rFonts w:cs="Times New Roman"/>
                            <w:sz w:val="24"/>
                            <w:szCs w:val="24"/>
                          </w:rPr>
                          <w:t>Одна из важнейших характеристик финансового состояния предприятия - стабильность его деятельности в свете долгосрочной перспективы. Она связана с общей финансовой структурой предприятия, степенью его зависимости от кредиторов и инвесторов. Следовательно, финансовая устойчивость характеризуется соотношение</w:t>
                        </w:r>
                        <w:r>
                          <w:rPr>
                            <w:rFonts w:cs="Times New Roman"/>
                            <w:sz w:val="24"/>
                            <w:szCs w:val="24"/>
                          </w:rPr>
                          <w:t xml:space="preserve">м собственных и заемных </w:t>
                        </w:r>
                        <w:r w:rsidRPr="005C0C93">
                          <w:rPr>
                            <w:rFonts w:cs="Times New Roman"/>
                            <w:sz w:val="24"/>
                            <w:szCs w:val="24"/>
                          </w:rPr>
                          <w:t>средств</w:t>
                        </w:r>
                        <w:r>
                          <w:rPr>
                            <w:rFonts w:cs="Times New Roman"/>
                            <w:sz w:val="24"/>
                            <w:szCs w:val="24"/>
                          </w:rPr>
                          <w:t>.</w:t>
                        </w:r>
                      </w:p>
                    </w:txbxContent>
                  </v:textbox>
                </v:shape>
                <v:shape id="Поле 93" o:spid="_x0000_s1032" type="#_x0000_t202" style="position:absolute;left:12385;top:32117;width:40431;height:1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" fillcolor="window" strokeweight=".5pt">
                  <v:textbox>
                    <w:txbxContent>
                      <w:p w14:paraId="0AC814EE" w14:textId="4E98E685" w:rsidR="008020DD" w:rsidRDefault="008020DD" w:rsidP="003F14FE">
                        <w:pPr>
                          <w:spacing w:line="240" w:lineRule="auto"/>
                        </w:pPr>
                        <w:r w:rsidRPr="00C10D4A">
                          <w:rPr>
                            <w:rFonts w:cs="Times New Roman"/>
                            <w:sz w:val="24"/>
                            <w:szCs w:val="24"/>
                          </w:rPr>
                          <w:t xml:space="preserve">Финансовая устойчивость хозяйствующего субъекта </w:t>
                        </w:r>
                        <w:proofErr w:type="gramStart"/>
                        <w:r w:rsidRPr="00C10D4A">
                          <w:rPr>
                            <w:rFonts w:cs="Times New Roman"/>
                            <w:sz w:val="24"/>
                            <w:szCs w:val="24"/>
                          </w:rPr>
                          <w:t>- это такое состояние его денежных ресурсов</w:t>
                        </w:r>
                        <w:proofErr w:type="gramEnd"/>
                        <w:r w:rsidRPr="00C10D4A">
                          <w:rPr>
                            <w:rFonts w:cs="Times New Roman"/>
                            <w:sz w:val="24"/>
                            <w:szCs w:val="24"/>
                          </w:rPr>
                          <w:t>, которое обеспечивает развитие предприятия преимущественно за счет собственных средств при сохранении платежеспособности и кредитоспособности при минимальном ур</w:t>
                        </w:r>
                        <w:r>
                          <w:rPr>
                            <w:rFonts w:cs="Times New Roman"/>
                            <w:sz w:val="24"/>
                            <w:szCs w:val="24"/>
                          </w:rPr>
                          <w:t>овне предпринимательского риска.</w:t>
                        </w:r>
                      </w:p>
                    </w:txbxContent>
                  </v:textbox>
                </v:shape>
                <v:shape id="Поле 94" o:spid="_x0000_s1033" type="#_x0000_t202" style="position:absolute;left:12334;top:16269;width:40431;height:15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" fillcolor="window" strokeweight=".5pt">
                  <v:textbox>
                    <w:txbxContent>
                      <w:p w14:paraId="462C862D" w14:textId="2367579D" w:rsidR="008020DD" w:rsidRDefault="008020DD" w:rsidP="003F14FE">
                        <w:pPr>
                          <w:spacing w:line="240" w:lineRule="auto"/>
                        </w:pPr>
                        <w:r w:rsidRPr="004274D3">
                          <w:rPr>
                            <w:rFonts w:cs="Times New Roman"/>
                            <w:sz w:val="24"/>
                            <w:szCs w:val="24"/>
                          </w:rPr>
                          <w:t xml:space="preserve">Финансовая устойчивость предприятия есть не что иное, как надежно гарантированная платежеспособность, независимость от случайностей рыночной конъюнктуры и поведения партнеров. Главный признак устойчивости </w:t>
                        </w:r>
                        <w:proofErr w:type="gramStart"/>
                        <w:r w:rsidRPr="004274D3">
                          <w:rPr>
                            <w:rFonts w:cs="Times New Roman"/>
                            <w:sz w:val="24"/>
                            <w:szCs w:val="24"/>
                          </w:rPr>
                          <w:t>- это</w:t>
                        </w:r>
                        <w:proofErr w:type="gramEnd"/>
                        <w:r w:rsidRPr="004274D3">
                          <w:rPr>
                            <w:rFonts w:cs="Times New Roman"/>
                            <w:sz w:val="24"/>
                            <w:szCs w:val="24"/>
                          </w:rPr>
                          <w:t xml:space="preserve"> наличие чистых ликвидных активов, определяемых как разность между всеми ликвидными активами и</w:t>
                        </w:r>
                        <w:r>
                          <w:rPr>
                            <w:rFonts w:cs="Times New Roman"/>
                            <w:sz w:val="24"/>
                            <w:szCs w:val="24"/>
                          </w:rPr>
                          <w:t xml:space="preserve"> </w:t>
                        </w:r>
                        <w:r w:rsidRPr="004274D3">
                          <w:rPr>
                            <w:rFonts w:cs="Times New Roman"/>
                            <w:sz w:val="24"/>
                            <w:szCs w:val="24"/>
                          </w:rPr>
                          <w:t>краткосрочными обязательствами</w:t>
                        </w:r>
                        <w:r>
                          <w:rPr>
                            <w:rFonts w:cs="Times New Roman"/>
                            <w:sz w:val="24"/>
                            <w:szCs w:val="24"/>
                          </w:rPr>
                          <w:t xml:space="preserve"> на тот или иной момент времени.</w:t>
                        </w:r>
                      </w:p>
                    </w:txbxContent>
                  </v:textbox>
                </v:shape>
                <v:shape id="Поле 95" o:spid="_x0000_s1034" type="#_x0000_t202" style="position:absolute;left:12333;top:45952;width:40481;height:10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" fillcolor="window" strokeweight=".5pt">
                  <v:textbox>
                    <w:txbxContent>
                      <w:p w14:paraId="49BFA6F7" w14:textId="5AD056E7" w:rsidR="008020DD" w:rsidRPr="005C0C93" w:rsidRDefault="008020DD" w:rsidP="003F14FE">
                        <w:pPr>
                          <w:spacing w:line="240" w:lineRule="auto"/>
                          <w:rPr>
                            <w:rFonts w:cs="Times New Roman"/>
                          </w:rPr>
                        </w:pPr>
                        <w:r w:rsidRPr="00EC36F7">
                          <w:rPr>
                            <w:rFonts w:cs="Times New Roman"/>
                            <w:sz w:val="24"/>
                            <w:szCs w:val="24"/>
                          </w:rPr>
                          <w:t>Финансовая устойчивость предприя</w:t>
                        </w:r>
                        <w:r>
                          <w:rPr>
                            <w:rFonts w:cs="Times New Roman"/>
                            <w:sz w:val="24"/>
                            <w:szCs w:val="24"/>
                          </w:rPr>
                          <w:t xml:space="preserve">тия </w:t>
                        </w:r>
                        <w:proofErr w:type="gramStart"/>
                        <w:r>
                          <w:rPr>
                            <w:rFonts w:cs="Times New Roman"/>
                            <w:sz w:val="24"/>
                            <w:szCs w:val="24"/>
                          </w:rPr>
                          <w:t>- это</w:t>
                        </w:r>
                        <w:proofErr w:type="gramEnd"/>
                        <w:r>
                          <w:rPr>
                            <w:rFonts w:cs="Times New Roman"/>
                            <w:sz w:val="24"/>
                            <w:szCs w:val="24"/>
                          </w:rPr>
                          <w:t xml:space="preserve"> способность </w:t>
                        </w:r>
                        <w:r w:rsidRPr="00EC36F7">
                          <w:rPr>
                            <w:rFonts w:cs="Times New Roman"/>
                            <w:sz w:val="24"/>
                            <w:szCs w:val="24"/>
                          </w:rPr>
                          <w:t>функционировать и развиваться, сохранять равновесие активов и пассивов в изменяющейся внутренней и внешней среде, гарантирующее его платежеспособность и инвестиционную привлекательность в гр</w:t>
                        </w:r>
                        <w:r>
                          <w:rPr>
                            <w:rFonts w:cs="Times New Roman"/>
                            <w:sz w:val="24"/>
                            <w:szCs w:val="24"/>
                          </w:rPr>
                          <w:t xml:space="preserve">аницах допустимого уровня </w:t>
                        </w:r>
                        <w:r w:rsidRPr="005C0C93">
                          <w:rPr>
                            <w:rFonts w:cs="Times New Roman"/>
                            <w:sz w:val="24"/>
                            <w:szCs w:val="24"/>
                          </w:rPr>
                          <w:t>риска</w:t>
                        </w:r>
                        <w:r>
                          <w:rPr>
                            <w:rFonts w:cs="Times New Roman"/>
                            <w:sz w:val="24"/>
                            <w:szCs w:val="24"/>
                          </w:rPr>
                          <w:t>.</w:t>
                        </w:r>
                      </w:p>
                    </w:txbxContent>
                  </v:textbox>
                </v:shape>
                <v:shape id="Поле 128" o:spid="_x0000_s1035" type="#_x0000_t202" style="position:absolute;left:-25878;top:27647;width:55076;height:33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" fillcolor="window" strokeweight=".5pt">
                  <v:textbox>
                    <w:txbxContent>
                      <w:p w14:paraId="22E72846" w14:textId="77777777" w:rsidR="008020DD" w:rsidRPr="004274D3" w:rsidRDefault="008020DD" w:rsidP="00EB58CA">
                        <w:pPr>
                          <w:jc w:val="center"/>
                          <w:rPr>
                            <w:rFonts w:cs="Times New Roman"/>
                            <w:sz w:val="24"/>
                            <w:szCs w:val="24"/>
                          </w:rPr>
                        </w:pPr>
                        <w:r>
                          <w:rPr>
                            <w:rFonts w:cs="Times New Roman"/>
                            <w:sz w:val="24"/>
                            <w:szCs w:val="24"/>
                          </w:rPr>
                          <w:t>Определение финансовой устойчивости, по мнению разных авторов</w:t>
                        </w:r>
                      </w:p>
                    </w:txbxContent>
                  </v:textbox>
                </v:shape>
                <v:shapetype id="_x0000_t32" coordsize="21600,21600" o:spt="32" o:oned="t" path="m,l21600,21600e" filled="f">
                  <v:path arrowok="t" fillok="f" o:connecttype="none"/>
                  <o:lock v:ext="edit" shapetype="t"/>
                </v:shapetype>
                <v:shape id="Прямая со стрелкой 129" o:spid="_x0000_s1036" type="#_x0000_t32" style="position:absolute;left:3310;top:10687;width:2327;height:1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" strokecolor="windowText">
                  <v:stroke endarrow="block"/>
                </v:shape>
                <v:shape id="Прямая со стрелкой 130" o:spid="_x0000_s1037" type="#_x0000_t32" style="position:absolute;left:8773;top:9737;width:35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" strokecolor="windowText">
                  <v:stroke endarrow="block"/>
                </v:shape>
                <v:shape id="Прямая со стрелкой 131" o:spid="_x0000_s1038" type="#_x0000_t32" style="position:absolute;left:3310;top:24463;width:13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" strokecolor="windowText">
                  <v:stroke endarrow="block"/>
                </v:shape>
                <v:shape id="Прямая со стрелкой 132" o:spid="_x0000_s1039" type="#_x0000_t32" style="position:absolute;left:9879;top:26146;width:23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" strokecolor="windowText">
                  <v:stroke endarrow="block"/>
                </v:shape>
                <v:shape id="Прямая со стрелкой 133" o:spid="_x0000_s1040" type="#_x0000_t32" style="position:absolute;left:3320;top:41797;width:18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" strokecolor="windowText">
                  <v:stroke endarrow="block"/>
                </v:shape>
                <v:shape id="Прямая со стрелкой 134" o:spid="_x0000_s1041" type="#_x0000_t32" style="position:absolute;left:8457;top:37800;width:3875;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" strokecolor="windowText">
                  <v:stroke endarrow="block"/>
                </v:shape>
                <v:shape id="Прямая со стрелкой 135" o:spid="_x0000_s1042" type="#_x0000_t32" style="position:absolute;left:3310;top:54687;width:23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" strokecolor="windowText">
                  <v:stroke endarrow="block"/>
                </v:shape>
                <v:shape id="Прямая со стрелкой 136" o:spid="_x0000_s1043" type="#_x0000_t32" style="position:absolute;left:8834;top:55119;width:35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" strokecolor="windowText">
                  <v:stroke endarrow="block"/>
                </v:shape>
              </v:group>
            </w:pict>
          </mc:Fallback>
        </mc:AlternateContent>
      </w:r>
    </w:p>
    <w:p w14:paraId="3D51D195" w14:textId="77777777" w:rsidR="00EB58CA" w:rsidRPr="004A189B" w:rsidRDefault="00EB58CA" w:rsidP="00EB58CA">
      <w:pPr>
        <w:widowControl w:val="0"/>
        <w:tabs>
          <w:tab w:val="left" w:pos="7743"/>
          <w:tab w:val="right" w:pos="9070"/>
        </w:tabs>
        <w:rPr>
          <w:rFonts w:cs="Times New Roman"/>
          <w:szCs w:val="28"/>
        </w:rPr>
      </w:pPr>
    </w:p>
    <w:p w14:paraId="06E2101B" w14:textId="77777777" w:rsidR="00EB58CA" w:rsidRPr="004A189B" w:rsidRDefault="00EB58CA" w:rsidP="00EB58CA">
      <w:pPr>
        <w:widowControl w:val="0"/>
        <w:tabs>
          <w:tab w:val="left" w:pos="7743"/>
          <w:tab w:val="right" w:pos="9070"/>
        </w:tabs>
        <w:rPr>
          <w:rFonts w:cs="Times New Roman"/>
          <w:szCs w:val="28"/>
        </w:rPr>
      </w:pPr>
    </w:p>
    <w:p w14:paraId="2990A085" w14:textId="77777777" w:rsidR="00EB58CA" w:rsidRPr="004A189B" w:rsidRDefault="00EB58CA" w:rsidP="00EB58CA">
      <w:pPr>
        <w:widowControl w:val="0"/>
        <w:tabs>
          <w:tab w:val="left" w:pos="7743"/>
          <w:tab w:val="right" w:pos="9070"/>
        </w:tabs>
        <w:rPr>
          <w:rFonts w:cs="Times New Roman"/>
          <w:szCs w:val="28"/>
        </w:rPr>
      </w:pPr>
    </w:p>
    <w:p w14:paraId="2C6AD773" w14:textId="77777777" w:rsidR="00EB58CA" w:rsidRPr="004A189B" w:rsidRDefault="00EB58CA" w:rsidP="00EB58CA">
      <w:pPr>
        <w:widowControl w:val="0"/>
        <w:tabs>
          <w:tab w:val="left" w:pos="7743"/>
          <w:tab w:val="right" w:pos="9070"/>
        </w:tabs>
        <w:rPr>
          <w:rFonts w:cs="Times New Roman"/>
          <w:szCs w:val="28"/>
        </w:rPr>
      </w:pPr>
    </w:p>
    <w:p w14:paraId="19D8150C" w14:textId="77777777" w:rsidR="00EB58CA" w:rsidRPr="004A189B" w:rsidRDefault="00EB58CA" w:rsidP="00EB58CA">
      <w:pPr>
        <w:widowControl w:val="0"/>
        <w:tabs>
          <w:tab w:val="left" w:pos="7743"/>
          <w:tab w:val="right" w:pos="9070"/>
        </w:tabs>
        <w:rPr>
          <w:rFonts w:cs="Times New Roman"/>
          <w:szCs w:val="28"/>
        </w:rPr>
      </w:pPr>
    </w:p>
    <w:p w14:paraId="11AC1EAA" w14:textId="77777777" w:rsidR="00EB58CA" w:rsidRPr="004A189B" w:rsidRDefault="00EB58CA" w:rsidP="00EB58CA">
      <w:pPr>
        <w:widowControl w:val="0"/>
        <w:tabs>
          <w:tab w:val="left" w:pos="7743"/>
          <w:tab w:val="right" w:pos="9070"/>
        </w:tabs>
        <w:rPr>
          <w:rFonts w:cs="Times New Roman"/>
          <w:szCs w:val="28"/>
        </w:rPr>
      </w:pPr>
    </w:p>
    <w:p w14:paraId="1321272B" w14:textId="77777777" w:rsidR="00EB58CA" w:rsidRPr="004A189B" w:rsidRDefault="00EB58CA" w:rsidP="00EB58CA">
      <w:pPr>
        <w:widowControl w:val="0"/>
        <w:tabs>
          <w:tab w:val="left" w:pos="7743"/>
          <w:tab w:val="right" w:pos="9070"/>
        </w:tabs>
        <w:rPr>
          <w:rFonts w:cs="Times New Roman"/>
          <w:szCs w:val="28"/>
        </w:rPr>
      </w:pPr>
    </w:p>
    <w:p w14:paraId="79E85411" w14:textId="77777777" w:rsidR="00EB58CA" w:rsidRPr="004A189B" w:rsidRDefault="00EB58CA" w:rsidP="00EB58CA">
      <w:pPr>
        <w:widowControl w:val="0"/>
        <w:tabs>
          <w:tab w:val="left" w:pos="7743"/>
          <w:tab w:val="right" w:pos="9070"/>
        </w:tabs>
        <w:rPr>
          <w:rFonts w:cs="Times New Roman"/>
          <w:szCs w:val="28"/>
        </w:rPr>
      </w:pPr>
    </w:p>
    <w:p w14:paraId="60EDF9E6" w14:textId="77777777" w:rsidR="00EB58CA" w:rsidRPr="004A189B" w:rsidRDefault="00EB58CA" w:rsidP="00EB58CA">
      <w:pPr>
        <w:widowControl w:val="0"/>
        <w:tabs>
          <w:tab w:val="left" w:pos="7743"/>
          <w:tab w:val="right" w:pos="9070"/>
        </w:tabs>
        <w:rPr>
          <w:rFonts w:cs="Times New Roman"/>
          <w:szCs w:val="28"/>
        </w:rPr>
      </w:pPr>
    </w:p>
    <w:p w14:paraId="2498D1C9" w14:textId="77777777" w:rsidR="00EB58CA" w:rsidRPr="004A189B" w:rsidRDefault="00EB58CA" w:rsidP="00EB58CA">
      <w:pPr>
        <w:widowControl w:val="0"/>
        <w:tabs>
          <w:tab w:val="left" w:pos="7743"/>
          <w:tab w:val="right" w:pos="9070"/>
        </w:tabs>
        <w:rPr>
          <w:rFonts w:cs="Times New Roman"/>
          <w:szCs w:val="28"/>
        </w:rPr>
      </w:pPr>
    </w:p>
    <w:p w14:paraId="15B4CEB5" w14:textId="77777777" w:rsidR="00EB58CA" w:rsidRPr="004A189B" w:rsidRDefault="00EB58CA" w:rsidP="00EB58CA">
      <w:pPr>
        <w:widowControl w:val="0"/>
        <w:tabs>
          <w:tab w:val="left" w:pos="7743"/>
          <w:tab w:val="right" w:pos="9070"/>
        </w:tabs>
        <w:rPr>
          <w:rFonts w:cs="Times New Roman"/>
          <w:szCs w:val="28"/>
        </w:rPr>
      </w:pPr>
    </w:p>
    <w:p w14:paraId="546AC28E" w14:textId="77777777" w:rsidR="00EB58CA" w:rsidRPr="004A189B" w:rsidRDefault="00EB58CA" w:rsidP="00EB58CA">
      <w:pPr>
        <w:widowControl w:val="0"/>
        <w:tabs>
          <w:tab w:val="left" w:pos="7743"/>
          <w:tab w:val="right" w:pos="9070"/>
        </w:tabs>
        <w:rPr>
          <w:rFonts w:cs="Times New Roman"/>
          <w:szCs w:val="28"/>
        </w:rPr>
      </w:pPr>
    </w:p>
    <w:p w14:paraId="1EB6A265" w14:textId="77777777" w:rsidR="00EB58CA" w:rsidRPr="004A189B" w:rsidRDefault="00EB58CA" w:rsidP="00EB58CA">
      <w:pPr>
        <w:widowControl w:val="0"/>
        <w:tabs>
          <w:tab w:val="left" w:pos="7743"/>
          <w:tab w:val="right" w:pos="9070"/>
        </w:tabs>
        <w:rPr>
          <w:rFonts w:cs="Times New Roman"/>
          <w:szCs w:val="28"/>
        </w:rPr>
      </w:pPr>
    </w:p>
    <w:p w14:paraId="5F80CA3E" w14:textId="77777777" w:rsidR="00EB58CA" w:rsidRPr="004A189B" w:rsidRDefault="00EB58CA" w:rsidP="00EB58CA">
      <w:pPr>
        <w:widowControl w:val="0"/>
        <w:tabs>
          <w:tab w:val="left" w:pos="7743"/>
          <w:tab w:val="right" w:pos="9070"/>
        </w:tabs>
        <w:rPr>
          <w:rFonts w:cs="Times New Roman"/>
          <w:szCs w:val="28"/>
        </w:rPr>
      </w:pPr>
    </w:p>
    <w:p w14:paraId="6ADB8649" w14:textId="77777777" w:rsidR="00EB58CA" w:rsidRPr="004A189B" w:rsidRDefault="00EB58CA" w:rsidP="00EB58CA">
      <w:pPr>
        <w:widowControl w:val="0"/>
        <w:tabs>
          <w:tab w:val="left" w:pos="7743"/>
          <w:tab w:val="right" w:pos="9070"/>
        </w:tabs>
        <w:rPr>
          <w:rFonts w:cs="Times New Roman"/>
          <w:szCs w:val="28"/>
        </w:rPr>
      </w:pPr>
    </w:p>
    <w:p w14:paraId="02BB8F97" w14:textId="77777777" w:rsidR="00EB58CA" w:rsidRPr="004A189B" w:rsidRDefault="00EB58CA" w:rsidP="00EB58CA">
      <w:pPr>
        <w:widowControl w:val="0"/>
        <w:tabs>
          <w:tab w:val="left" w:pos="7743"/>
          <w:tab w:val="right" w:pos="9070"/>
        </w:tabs>
        <w:rPr>
          <w:rFonts w:cs="Times New Roman"/>
          <w:szCs w:val="28"/>
        </w:rPr>
      </w:pPr>
    </w:p>
    <w:p w14:paraId="70804B13" w14:textId="77777777" w:rsidR="00EB58CA" w:rsidRPr="004A189B" w:rsidRDefault="00EB58CA" w:rsidP="00EB58CA">
      <w:pPr>
        <w:widowControl w:val="0"/>
        <w:tabs>
          <w:tab w:val="left" w:pos="7743"/>
          <w:tab w:val="right" w:pos="9070"/>
        </w:tabs>
        <w:rPr>
          <w:rFonts w:cs="Times New Roman"/>
          <w:szCs w:val="28"/>
        </w:rPr>
      </w:pPr>
    </w:p>
    <w:p w14:paraId="04CD1317" w14:textId="77777777" w:rsidR="00EB58CA" w:rsidRPr="004A189B" w:rsidRDefault="00EB58CA" w:rsidP="00EB58CA">
      <w:pPr>
        <w:widowControl w:val="0"/>
        <w:tabs>
          <w:tab w:val="left" w:pos="7743"/>
          <w:tab w:val="right" w:pos="9070"/>
        </w:tabs>
        <w:rPr>
          <w:rFonts w:cs="Times New Roman"/>
          <w:szCs w:val="28"/>
        </w:rPr>
      </w:pPr>
    </w:p>
    <w:p w14:paraId="4A621539" w14:textId="519BDD30" w:rsidR="00EB58CA" w:rsidRPr="009922ED" w:rsidRDefault="00EB58CA" w:rsidP="00EB58CA">
      <w:pPr>
        <w:widowControl w:val="0"/>
        <w:tabs>
          <w:tab w:val="left" w:pos="7743"/>
          <w:tab w:val="right" w:pos="9070"/>
        </w:tabs>
        <w:jc w:val="center"/>
        <w:rPr>
          <w:rFonts w:cs="Times New Roman"/>
          <w:szCs w:val="28"/>
        </w:rPr>
      </w:pPr>
      <w:r w:rsidRPr="004A189B">
        <w:rPr>
          <w:rFonts w:cs="Times New Roman"/>
          <w:szCs w:val="28"/>
        </w:rPr>
        <w:t>Рис</w:t>
      </w:r>
      <w:r w:rsidR="007C0562" w:rsidRPr="004A189B">
        <w:rPr>
          <w:rFonts w:cs="Times New Roman"/>
          <w:szCs w:val="28"/>
        </w:rPr>
        <w:t xml:space="preserve">унок 2 – </w:t>
      </w:r>
      <w:r w:rsidRPr="004A189B">
        <w:rPr>
          <w:rFonts w:cs="Times New Roman"/>
          <w:szCs w:val="28"/>
        </w:rPr>
        <w:t>Определение финансовой устойчивости разными авторами</w:t>
      </w:r>
      <w:r w:rsidR="00083EF0" w:rsidRPr="009922ED">
        <w:rPr>
          <w:rFonts w:cs="Times New Roman"/>
          <w:szCs w:val="28"/>
        </w:rPr>
        <w:t xml:space="preserve"> [17]</w:t>
      </w:r>
    </w:p>
    <w:p w14:paraId="28EC7A83" w14:textId="77777777" w:rsidR="00083EF0" w:rsidRPr="004A189B" w:rsidRDefault="00083EF0" w:rsidP="00083EF0">
      <w:pPr>
        <w:shd w:val="clear" w:color="auto" w:fill="FFFFFF"/>
        <w:autoSpaceDE w:val="0"/>
        <w:autoSpaceDN w:val="0"/>
        <w:adjustRightInd w:val="0"/>
        <w:ind w:firstLine="709"/>
        <w:rPr>
          <w:rFonts w:cs="Times New Roman"/>
          <w:szCs w:val="28"/>
        </w:rPr>
      </w:pPr>
      <w:r w:rsidRPr="004A189B">
        <w:rPr>
          <w:rFonts w:cs="Times New Roman"/>
          <w:szCs w:val="28"/>
        </w:rPr>
        <w:t xml:space="preserve">Гиляровская Л.Т. пишет </w:t>
      </w:r>
      <w:r>
        <w:rPr>
          <w:rFonts w:cs="Times New Roman"/>
          <w:szCs w:val="28"/>
        </w:rPr>
        <w:t>«</w:t>
      </w:r>
      <w:r w:rsidRPr="004A189B">
        <w:rPr>
          <w:rFonts w:cs="Times New Roman"/>
          <w:szCs w:val="28"/>
        </w:rPr>
        <w:t>Финансовая устойчивость - целеполагающее свойство финансового анализа, а поиск внутрихозяйственных возможностей, средств и способов ее укрепления представляет глубокий экономический смысл и определяет характер его проведения и содержания</w:t>
      </w:r>
      <w:r>
        <w:rPr>
          <w:rFonts w:cs="Times New Roman"/>
          <w:szCs w:val="28"/>
        </w:rPr>
        <w:t>»</w:t>
      </w:r>
      <w:r w:rsidRPr="009922ED">
        <w:rPr>
          <w:rFonts w:cs="Times New Roman"/>
          <w:szCs w:val="28"/>
        </w:rPr>
        <w:t xml:space="preserve"> [15]</w:t>
      </w:r>
      <w:r w:rsidRPr="004A189B">
        <w:rPr>
          <w:rFonts w:cs="Times New Roman"/>
          <w:szCs w:val="28"/>
        </w:rPr>
        <w:t>.</w:t>
      </w:r>
    </w:p>
    <w:p w14:paraId="1324BBF9" w14:textId="77777777" w:rsidR="00083EF0" w:rsidRPr="004A189B" w:rsidRDefault="00083EF0" w:rsidP="00083EF0">
      <w:pPr>
        <w:shd w:val="clear" w:color="auto" w:fill="FFFFFF"/>
        <w:autoSpaceDE w:val="0"/>
        <w:autoSpaceDN w:val="0"/>
        <w:adjustRightInd w:val="0"/>
        <w:ind w:firstLine="709"/>
        <w:rPr>
          <w:rFonts w:cs="Times New Roman"/>
          <w:szCs w:val="28"/>
        </w:rPr>
      </w:pPr>
      <w:r w:rsidRPr="004A189B">
        <w:rPr>
          <w:rFonts w:cs="Times New Roman"/>
          <w:szCs w:val="28"/>
        </w:rPr>
        <w:t>Взгляды нескольких экономистов (Ефимовой О.В., Мельник М.В., Бородиной Е.И., Бердникова В.В. и др.) указывают на близость определения понятия финансовой устойчивости организации к платежеспособности. Подход к рассмотрению финансовой устойчивости организации в основном основан на накоплении финансовых ресурсов для выполнения кредитных обязательств в определенный, заранее установленный срок</w:t>
      </w:r>
      <w:r w:rsidRPr="009922ED">
        <w:rPr>
          <w:rFonts w:cs="Times New Roman"/>
          <w:szCs w:val="28"/>
        </w:rPr>
        <w:t xml:space="preserve"> [8]</w:t>
      </w:r>
      <w:r w:rsidRPr="004A189B">
        <w:rPr>
          <w:rFonts w:cs="Times New Roman"/>
          <w:szCs w:val="28"/>
        </w:rPr>
        <w:t>.</w:t>
      </w:r>
    </w:p>
    <w:p w14:paraId="650FFA78" w14:textId="727851A5" w:rsidR="00EB58CA" w:rsidRPr="004A189B" w:rsidRDefault="00EB58CA" w:rsidP="00EB58CA">
      <w:pPr>
        <w:widowControl w:val="0"/>
        <w:ind w:firstLine="709"/>
        <w:rPr>
          <w:rFonts w:cs="Times New Roman"/>
          <w:szCs w:val="28"/>
        </w:rPr>
      </w:pPr>
      <w:r w:rsidRPr="004A189B">
        <w:rPr>
          <w:rFonts w:cs="Times New Roman"/>
          <w:szCs w:val="28"/>
        </w:rPr>
        <w:t>Изобразим их подробную характеристику на рис. 3.</w:t>
      </w:r>
    </w:p>
    <w:p w14:paraId="3108B4EC" w14:textId="77777777" w:rsidR="00EB58CA" w:rsidRPr="004A189B" w:rsidRDefault="00EB58CA" w:rsidP="00EB58CA">
      <w:pPr>
        <w:widowControl w:val="0"/>
        <w:ind w:firstLine="709"/>
        <w:rPr>
          <w:rFonts w:cs="Times New Roman"/>
          <w:szCs w:val="28"/>
        </w:rPr>
      </w:pPr>
      <w:r w:rsidRPr="004A189B">
        <w:rPr>
          <w:rFonts w:cs="Times New Roman"/>
          <w:noProof/>
          <w:szCs w:val="28"/>
        </w:rPr>
        <mc:AlternateContent>
          <mc:Choice Requires="wpg">
            <w:drawing>
              <wp:anchor distT="0" distB="0" distL="114300" distR="114300" simplePos="0" relativeHeight="251660288" behindDoc="0" locked="0" layoutInCell="1" allowOverlap="1" wp14:anchorId="11143039" wp14:editId="746D8DD0">
                <wp:simplePos x="0" y="0"/>
                <wp:positionH relativeFrom="column">
                  <wp:posOffset>291465</wp:posOffset>
                </wp:positionH>
                <wp:positionV relativeFrom="paragraph">
                  <wp:posOffset>8255</wp:posOffset>
                </wp:positionV>
                <wp:extent cx="5425763" cy="4733925"/>
                <wp:effectExtent l="0" t="0" r="22860" b="28575"/>
                <wp:wrapNone/>
                <wp:docPr id="315" name="Группа 315"/>
                <wp:cNvGraphicFramePr/>
                <a:graphic xmlns:a="http://schemas.openxmlformats.org/drawingml/2006/main">
                  <a:graphicData uri="http://schemas.microsoft.com/office/word/2010/wordprocessingGroup">
                    <wpg:wgp>
                      <wpg:cNvGrpSpPr/>
                      <wpg:grpSpPr>
                        <a:xfrm>
                          <a:off x="0" y="0"/>
                          <a:ext cx="5425763" cy="4733925"/>
                          <a:chOff x="0" y="-69010"/>
                          <a:chExt cx="5425763" cy="5227187"/>
                        </a:xfrm>
                      </wpg:grpSpPr>
                      <wps:wsp>
                        <wps:cNvPr id="62" name="Надпись 2"/>
                        <wps:cNvSpPr txBox="1">
                          <a:spLocks noChangeArrowheads="1"/>
                        </wps:cNvSpPr>
                        <wps:spPr bwMode="auto">
                          <a:xfrm>
                            <a:off x="1742504" y="-69010"/>
                            <a:ext cx="2216988" cy="405436"/>
                          </a:xfrm>
                          <a:prstGeom prst="rect">
                            <a:avLst/>
                          </a:prstGeom>
                          <a:solidFill>
                            <a:srgbClr val="FFFFFF"/>
                          </a:solidFill>
                          <a:ln w="9525">
                            <a:solidFill>
                              <a:srgbClr val="000000"/>
                            </a:solidFill>
                            <a:miter lim="800000"/>
                            <a:headEnd/>
                            <a:tailEnd/>
                          </a:ln>
                        </wps:spPr>
                        <wps:txbx>
                          <w:txbxContent>
                            <w:p w14:paraId="4C9A0441" w14:textId="77777777" w:rsidR="008020DD" w:rsidRPr="00E131A1" w:rsidRDefault="008020DD" w:rsidP="00EB58CA">
                              <w:pPr>
                                <w:jc w:val="center"/>
                                <w:rPr>
                                  <w:sz w:val="24"/>
                                  <w:szCs w:val="24"/>
                                </w:rPr>
                              </w:pPr>
                              <w:r w:rsidRPr="00E131A1">
                                <w:rPr>
                                  <w:rFonts w:cs="Times New Roman"/>
                                  <w:sz w:val="24"/>
                                  <w:szCs w:val="24"/>
                                </w:rPr>
                                <w:t>Внутренняя устойчивость</w:t>
                              </w:r>
                            </w:p>
                          </w:txbxContent>
                        </wps:txbx>
                        <wps:bodyPr rot="0" vert="horz" wrap="square" lIns="91440" tIns="45720" rIns="91440" bIns="45720" anchor="t" anchorCtr="0">
                          <a:noAutofit/>
                        </wps:bodyPr>
                      </wps:wsp>
                      <wps:wsp>
                        <wps:cNvPr id="63" name="Надпись 2"/>
                        <wps:cNvSpPr txBox="1">
                          <a:spLocks noChangeArrowheads="1"/>
                        </wps:cNvSpPr>
                        <wps:spPr bwMode="auto">
                          <a:xfrm>
                            <a:off x="448645" y="439947"/>
                            <a:ext cx="2483485" cy="1086377"/>
                          </a:xfrm>
                          <a:prstGeom prst="rect">
                            <a:avLst/>
                          </a:prstGeom>
                          <a:solidFill>
                            <a:srgbClr val="FFFFFF"/>
                          </a:solidFill>
                          <a:ln w="9525">
                            <a:solidFill>
                              <a:srgbClr val="000000"/>
                            </a:solidFill>
                            <a:miter lim="800000"/>
                            <a:headEnd/>
                            <a:tailEnd/>
                          </a:ln>
                        </wps:spPr>
                        <wps:txbx>
                          <w:txbxContent>
                            <w:p w14:paraId="22399757" w14:textId="77777777" w:rsidR="008020DD" w:rsidRPr="00E131A1" w:rsidRDefault="008020DD" w:rsidP="003F14FE">
                              <w:pPr>
                                <w:spacing w:line="240" w:lineRule="auto"/>
                                <w:jc w:val="center"/>
                                <w:rPr>
                                  <w:sz w:val="24"/>
                                  <w:szCs w:val="24"/>
                                </w:rPr>
                              </w:pPr>
                              <w:r>
                                <w:rPr>
                                  <w:rFonts w:cs="Times New Roman"/>
                                  <w:sz w:val="24"/>
                                  <w:szCs w:val="24"/>
                                </w:rPr>
                                <w:t xml:space="preserve">Характеризует </w:t>
                              </w:r>
                              <w:r w:rsidRPr="00E131A1">
                                <w:rPr>
                                  <w:rFonts w:cs="Times New Roman"/>
                                  <w:sz w:val="24"/>
                                  <w:szCs w:val="24"/>
                                </w:rPr>
                                <w:t>общее финансовое состояние предприятия, при котором обеспечивается стабильно высокий результат его функционирования.</w:t>
                              </w:r>
                            </w:p>
                          </w:txbxContent>
                        </wps:txbx>
                        <wps:bodyPr rot="0" vert="horz" wrap="square" lIns="91440" tIns="45720" rIns="91440" bIns="45720" anchor="t" anchorCtr="0">
                          <a:noAutofit/>
                        </wps:bodyPr>
                      </wps:wsp>
                      <wps:wsp>
                        <wps:cNvPr id="288" name="Надпись 2"/>
                        <wps:cNvSpPr txBox="1">
                          <a:spLocks noChangeArrowheads="1"/>
                        </wps:cNvSpPr>
                        <wps:spPr bwMode="auto">
                          <a:xfrm>
                            <a:off x="3088328" y="422694"/>
                            <a:ext cx="2337435" cy="1103630"/>
                          </a:xfrm>
                          <a:prstGeom prst="rect">
                            <a:avLst/>
                          </a:prstGeom>
                          <a:solidFill>
                            <a:srgbClr val="FFFFFF"/>
                          </a:solidFill>
                          <a:ln w="9525">
                            <a:solidFill>
                              <a:srgbClr val="000000"/>
                            </a:solidFill>
                            <a:miter lim="800000"/>
                            <a:headEnd/>
                            <a:tailEnd/>
                          </a:ln>
                        </wps:spPr>
                        <wps:txbx>
                          <w:txbxContent>
                            <w:p w14:paraId="56771DC5" w14:textId="77777777" w:rsidR="008020DD" w:rsidRPr="00E131A1" w:rsidRDefault="008020DD" w:rsidP="003F14FE">
                              <w:pPr>
                                <w:spacing w:line="240" w:lineRule="auto"/>
                                <w:jc w:val="center"/>
                                <w:rPr>
                                  <w:sz w:val="24"/>
                                  <w:szCs w:val="24"/>
                                </w:rPr>
                              </w:pPr>
                              <w:r w:rsidRPr="00E131A1">
                                <w:rPr>
                                  <w:rFonts w:cs="Times New Roman"/>
                                  <w:sz w:val="24"/>
                                  <w:szCs w:val="24"/>
                                </w:rPr>
                                <w:t>В основе ее достижения лежит принцип активного реагирования на изменение внутренних и внешних факторов.</w:t>
                              </w:r>
                            </w:p>
                          </w:txbxContent>
                        </wps:txbx>
                        <wps:bodyPr rot="0" vert="horz" wrap="square" lIns="91440" tIns="45720" rIns="91440" bIns="45720" anchor="t" anchorCtr="0">
                          <a:noAutofit/>
                        </wps:bodyPr>
                      </wps:wsp>
                      <wps:wsp>
                        <wps:cNvPr id="289" name="Надпись 2"/>
                        <wps:cNvSpPr txBox="1">
                          <a:spLocks noChangeArrowheads="1"/>
                        </wps:cNvSpPr>
                        <wps:spPr bwMode="auto">
                          <a:xfrm>
                            <a:off x="1742608" y="1664898"/>
                            <a:ext cx="2216785" cy="335915"/>
                          </a:xfrm>
                          <a:prstGeom prst="rect">
                            <a:avLst/>
                          </a:prstGeom>
                          <a:solidFill>
                            <a:srgbClr val="FFFFFF"/>
                          </a:solidFill>
                          <a:ln w="9525">
                            <a:solidFill>
                              <a:srgbClr val="000000"/>
                            </a:solidFill>
                            <a:miter lim="800000"/>
                            <a:headEnd/>
                            <a:tailEnd/>
                          </a:ln>
                        </wps:spPr>
                        <wps:txbx>
                          <w:txbxContent>
                            <w:p w14:paraId="39A699AC" w14:textId="77777777" w:rsidR="008020DD" w:rsidRPr="00E131A1" w:rsidRDefault="008020DD" w:rsidP="00EB58CA">
                              <w:pPr>
                                <w:jc w:val="center"/>
                                <w:rPr>
                                  <w:sz w:val="24"/>
                                  <w:szCs w:val="24"/>
                                </w:rPr>
                              </w:pPr>
                              <w:r w:rsidRPr="00E131A1">
                                <w:rPr>
                                  <w:rFonts w:cs="Times New Roman"/>
                                  <w:sz w:val="24"/>
                                  <w:szCs w:val="24"/>
                                </w:rPr>
                                <w:t>Общая устойчивость</w:t>
                              </w:r>
                            </w:p>
                          </w:txbxContent>
                        </wps:txbx>
                        <wps:bodyPr rot="0" vert="horz" wrap="square" lIns="91440" tIns="45720" rIns="91440" bIns="45720" anchor="t" anchorCtr="0">
                          <a:noAutofit/>
                        </wps:bodyPr>
                      </wps:wsp>
                      <wps:wsp>
                        <wps:cNvPr id="290" name="Надпись 2"/>
                        <wps:cNvSpPr txBox="1">
                          <a:spLocks noChangeArrowheads="1"/>
                        </wps:cNvSpPr>
                        <wps:spPr bwMode="auto">
                          <a:xfrm>
                            <a:off x="448645" y="2087592"/>
                            <a:ext cx="2448560" cy="1673177"/>
                          </a:xfrm>
                          <a:prstGeom prst="rect">
                            <a:avLst/>
                          </a:prstGeom>
                          <a:solidFill>
                            <a:srgbClr val="FFFFFF"/>
                          </a:solidFill>
                          <a:ln w="9525">
                            <a:solidFill>
                              <a:srgbClr val="000000"/>
                            </a:solidFill>
                            <a:miter lim="800000"/>
                            <a:headEnd/>
                            <a:tailEnd/>
                          </a:ln>
                        </wps:spPr>
                        <wps:txbx>
                          <w:txbxContent>
                            <w:p w14:paraId="1A9F459E" w14:textId="77777777" w:rsidR="008020DD" w:rsidRPr="000A1052" w:rsidRDefault="008020DD" w:rsidP="003F14FE">
                              <w:pPr>
                                <w:spacing w:line="240" w:lineRule="auto"/>
                                <w:jc w:val="center"/>
                                <w:rPr>
                                  <w:rFonts w:cs="Times New Roman"/>
                                  <w:sz w:val="24"/>
                                  <w:szCs w:val="24"/>
                                </w:rPr>
                              </w:pPr>
                              <w:r>
                                <w:rPr>
                                  <w:rFonts w:cs="Times New Roman"/>
                                  <w:sz w:val="24"/>
                                  <w:szCs w:val="24"/>
                                </w:rPr>
                                <w:t>Х</w:t>
                              </w:r>
                              <w:r w:rsidRPr="000A1052">
                                <w:rPr>
                                  <w:rFonts w:cs="Times New Roman"/>
                                  <w:sz w:val="24"/>
                                  <w:szCs w:val="24"/>
                                </w:rPr>
                                <w:t>арактеризуется таким движением денежных потоков, которое обеспечивает постоянное превышение поступления средств (доходов) над их расходованием (затратами), что позволяет эффективно развивать производство.</w:t>
                              </w:r>
                            </w:p>
                            <w:p w14:paraId="6B3E6D73" w14:textId="77777777" w:rsidR="008020DD" w:rsidRPr="00E131A1" w:rsidRDefault="008020DD" w:rsidP="003F14FE">
                              <w:pPr>
                                <w:spacing w:line="240" w:lineRule="auto"/>
                                <w:jc w:val="center"/>
                                <w:rPr>
                                  <w:sz w:val="24"/>
                                  <w:szCs w:val="24"/>
                                </w:rPr>
                              </w:pPr>
                            </w:p>
                          </w:txbxContent>
                        </wps:txbx>
                        <wps:bodyPr rot="0" vert="horz" wrap="square" lIns="91440" tIns="45720" rIns="91440" bIns="45720" anchor="t" anchorCtr="0">
                          <a:noAutofit/>
                        </wps:bodyPr>
                      </wps:wsp>
                      <wps:wsp>
                        <wps:cNvPr id="294" name="Надпись 2"/>
                        <wps:cNvSpPr txBox="1">
                          <a:spLocks noChangeArrowheads="1"/>
                        </wps:cNvSpPr>
                        <wps:spPr bwMode="auto">
                          <a:xfrm>
                            <a:off x="3088328" y="2242868"/>
                            <a:ext cx="2216785" cy="1292860"/>
                          </a:xfrm>
                          <a:prstGeom prst="rect">
                            <a:avLst/>
                          </a:prstGeom>
                          <a:solidFill>
                            <a:srgbClr val="FFFFFF"/>
                          </a:solidFill>
                          <a:ln w="9525">
                            <a:solidFill>
                              <a:srgbClr val="000000"/>
                            </a:solidFill>
                            <a:miter lim="800000"/>
                            <a:headEnd/>
                            <a:tailEnd/>
                          </a:ln>
                        </wps:spPr>
                        <wps:txbx>
                          <w:txbxContent>
                            <w:p w14:paraId="0FD3EE47" w14:textId="77777777" w:rsidR="008020DD" w:rsidRPr="000A1052" w:rsidRDefault="008020DD" w:rsidP="00EB58CA">
                              <w:pPr>
                                <w:widowControl w:val="0"/>
                                <w:spacing w:line="240" w:lineRule="auto"/>
                                <w:jc w:val="center"/>
                                <w:rPr>
                                  <w:rFonts w:cs="Times New Roman"/>
                                  <w:sz w:val="24"/>
                                  <w:szCs w:val="24"/>
                                </w:rPr>
                              </w:pPr>
                              <w:r>
                                <w:rPr>
                                  <w:rFonts w:cs="Times New Roman"/>
                                  <w:sz w:val="24"/>
                                  <w:szCs w:val="24"/>
                                </w:rPr>
                                <w:t>О</w:t>
                              </w:r>
                              <w:r w:rsidRPr="000A1052">
                                <w:rPr>
                                  <w:rFonts w:cs="Times New Roman"/>
                                  <w:sz w:val="24"/>
                                  <w:szCs w:val="24"/>
                                </w:rPr>
                                <w:t>тражает эффективность инвестиционных проектов, уровень материально-технической оснащенности, организации производства, труда, управления.</w:t>
                              </w:r>
                            </w:p>
                            <w:p w14:paraId="5068D8E2" w14:textId="77777777" w:rsidR="008020DD" w:rsidRPr="000A1052" w:rsidRDefault="008020DD" w:rsidP="00EB58CA">
                              <w:pPr>
                                <w:jc w:val="center"/>
                                <w:rPr>
                                  <w:sz w:val="24"/>
                                  <w:szCs w:val="24"/>
                                </w:rPr>
                              </w:pPr>
                            </w:p>
                          </w:txbxContent>
                        </wps:txbx>
                        <wps:bodyPr rot="0" vert="horz" wrap="square" lIns="91440" tIns="45720" rIns="91440" bIns="45720" anchor="t" anchorCtr="0">
                          <a:noAutofit/>
                        </wps:bodyPr>
                      </wps:wsp>
                      <wps:wsp>
                        <wps:cNvPr id="299" name="Надпись 2"/>
                        <wps:cNvSpPr txBox="1">
                          <a:spLocks noChangeArrowheads="1"/>
                        </wps:cNvSpPr>
                        <wps:spPr bwMode="auto">
                          <a:xfrm>
                            <a:off x="1656343" y="3830128"/>
                            <a:ext cx="2216785" cy="335915"/>
                          </a:xfrm>
                          <a:prstGeom prst="rect">
                            <a:avLst/>
                          </a:prstGeom>
                          <a:solidFill>
                            <a:srgbClr val="FFFFFF"/>
                          </a:solidFill>
                          <a:ln w="9525">
                            <a:solidFill>
                              <a:srgbClr val="000000"/>
                            </a:solidFill>
                            <a:miter lim="800000"/>
                            <a:headEnd/>
                            <a:tailEnd/>
                          </a:ln>
                        </wps:spPr>
                        <wps:txbx>
                          <w:txbxContent>
                            <w:p w14:paraId="1BC6C61B" w14:textId="77777777" w:rsidR="008020DD" w:rsidRPr="00E131A1" w:rsidRDefault="008020DD" w:rsidP="00EB58CA">
                              <w:pPr>
                                <w:jc w:val="center"/>
                                <w:rPr>
                                  <w:sz w:val="24"/>
                                  <w:szCs w:val="24"/>
                                </w:rPr>
                              </w:pPr>
                              <w:r w:rsidRPr="000A1052">
                                <w:rPr>
                                  <w:rFonts w:cs="Times New Roman"/>
                                  <w:sz w:val="24"/>
                                  <w:szCs w:val="24"/>
                                </w:rPr>
                                <w:t>Внешняя устойчивость</w:t>
                              </w:r>
                            </w:p>
                          </w:txbxContent>
                        </wps:txbx>
                        <wps:bodyPr rot="0" vert="horz" wrap="square" lIns="91440" tIns="45720" rIns="91440" bIns="45720" anchor="t" anchorCtr="0">
                          <a:noAutofit/>
                        </wps:bodyPr>
                      </wps:wsp>
                      <wps:wsp>
                        <wps:cNvPr id="300" name="Надпись 2"/>
                        <wps:cNvSpPr txBox="1">
                          <a:spLocks noChangeArrowheads="1"/>
                        </wps:cNvSpPr>
                        <wps:spPr bwMode="auto">
                          <a:xfrm>
                            <a:off x="448645" y="4278702"/>
                            <a:ext cx="2311880" cy="879475"/>
                          </a:xfrm>
                          <a:prstGeom prst="rect">
                            <a:avLst/>
                          </a:prstGeom>
                          <a:solidFill>
                            <a:srgbClr val="FFFFFF"/>
                          </a:solidFill>
                          <a:ln w="9525">
                            <a:solidFill>
                              <a:srgbClr val="000000"/>
                            </a:solidFill>
                            <a:miter lim="800000"/>
                            <a:headEnd/>
                            <a:tailEnd/>
                          </a:ln>
                        </wps:spPr>
                        <wps:txbx>
                          <w:txbxContent>
                            <w:p w14:paraId="36FD0D3A" w14:textId="77777777" w:rsidR="008020DD" w:rsidRPr="000A1052" w:rsidRDefault="008020DD" w:rsidP="003F14FE">
                              <w:pPr>
                                <w:spacing w:line="240" w:lineRule="auto"/>
                                <w:jc w:val="center"/>
                                <w:rPr>
                                  <w:rFonts w:cs="Times New Roman"/>
                                  <w:sz w:val="24"/>
                                  <w:szCs w:val="24"/>
                                </w:rPr>
                              </w:pPr>
                              <w:r>
                                <w:rPr>
                                  <w:rFonts w:cs="Times New Roman"/>
                                  <w:sz w:val="24"/>
                                  <w:szCs w:val="24"/>
                                </w:rPr>
                                <w:t>О</w:t>
                              </w:r>
                              <w:r w:rsidRPr="000A1052">
                                <w:rPr>
                                  <w:rFonts w:cs="Times New Roman"/>
                                  <w:sz w:val="24"/>
                                  <w:szCs w:val="24"/>
                                </w:rPr>
                                <w:t>бусловлена стабильностью экономической среды, в рамках которой осуществляется его деятельность.</w:t>
                              </w:r>
                            </w:p>
                          </w:txbxContent>
                        </wps:txbx>
                        <wps:bodyPr rot="0" vert="horz" wrap="square" lIns="91440" tIns="45720" rIns="91440" bIns="45720" anchor="t" anchorCtr="0">
                          <a:noAutofit/>
                        </wps:bodyPr>
                      </wps:wsp>
                      <wps:wsp>
                        <wps:cNvPr id="301" name="Надпись 2"/>
                        <wps:cNvSpPr txBox="1">
                          <a:spLocks noChangeArrowheads="1"/>
                        </wps:cNvSpPr>
                        <wps:spPr bwMode="auto">
                          <a:xfrm>
                            <a:off x="2898547" y="4270075"/>
                            <a:ext cx="2406015" cy="888101"/>
                          </a:xfrm>
                          <a:prstGeom prst="rect">
                            <a:avLst/>
                          </a:prstGeom>
                          <a:solidFill>
                            <a:srgbClr val="FFFFFF"/>
                          </a:solidFill>
                          <a:ln w="9525">
                            <a:solidFill>
                              <a:srgbClr val="000000"/>
                            </a:solidFill>
                            <a:miter lim="800000"/>
                            <a:headEnd/>
                            <a:tailEnd/>
                          </a:ln>
                        </wps:spPr>
                        <wps:txbx>
                          <w:txbxContent>
                            <w:p w14:paraId="53407BED" w14:textId="77777777" w:rsidR="008020DD" w:rsidRPr="000A1052" w:rsidRDefault="008020DD" w:rsidP="00EB58CA">
                              <w:pPr>
                                <w:spacing w:line="240" w:lineRule="auto"/>
                                <w:jc w:val="center"/>
                                <w:rPr>
                                  <w:rFonts w:cs="Times New Roman"/>
                                  <w:sz w:val="24"/>
                                  <w:szCs w:val="24"/>
                                </w:rPr>
                              </w:pPr>
                              <w:r>
                                <w:rPr>
                                  <w:rFonts w:cs="Times New Roman"/>
                                  <w:sz w:val="24"/>
                                  <w:szCs w:val="24"/>
                                </w:rPr>
                                <w:t>Д</w:t>
                              </w:r>
                              <w:r w:rsidRPr="000A1052">
                                <w:rPr>
                                  <w:rFonts w:cs="Times New Roman"/>
                                  <w:sz w:val="24"/>
                                  <w:szCs w:val="24"/>
                                </w:rPr>
                                <w:t>остигается соответствующей системой управления рыночной экономикой в масштабах всей страны, т.е. управлением извне.</w:t>
                              </w:r>
                            </w:p>
                          </w:txbxContent>
                        </wps:txbx>
                        <wps:bodyPr rot="0" vert="horz" wrap="square" lIns="91440" tIns="45720" rIns="91440" bIns="45720" anchor="t" anchorCtr="0">
                          <a:noAutofit/>
                        </wps:bodyPr>
                      </wps:wsp>
                      <wps:wsp>
                        <wps:cNvPr id="302" name="Надпись 2"/>
                        <wps:cNvSpPr txBox="1">
                          <a:spLocks noChangeArrowheads="1"/>
                        </wps:cNvSpPr>
                        <wps:spPr bwMode="auto">
                          <a:xfrm rot="16200000">
                            <a:off x="-1306830" y="2764766"/>
                            <a:ext cx="2872105" cy="258445"/>
                          </a:xfrm>
                          <a:prstGeom prst="rect">
                            <a:avLst/>
                          </a:prstGeom>
                          <a:solidFill>
                            <a:srgbClr val="FFFFFF"/>
                          </a:solidFill>
                          <a:ln w="9525">
                            <a:solidFill>
                              <a:srgbClr val="000000"/>
                            </a:solidFill>
                            <a:miter lim="800000"/>
                            <a:headEnd/>
                            <a:tailEnd/>
                          </a:ln>
                        </wps:spPr>
                        <wps:txbx>
                          <w:txbxContent>
                            <w:p w14:paraId="6562377B" w14:textId="77777777" w:rsidR="008020DD" w:rsidRPr="000A1052" w:rsidRDefault="008020DD" w:rsidP="00EB58CA">
                              <w:pPr>
                                <w:rPr>
                                  <w:rFonts w:cs="Times New Roman"/>
                                  <w:sz w:val="24"/>
                                  <w:szCs w:val="24"/>
                                </w:rPr>
                              </w:pPr>
                              <w:r>
                                <w:rPr>
                                  <w:rFonts w:cs="Times New Roman"/>
                                  <w:sz w:val="24"/>
                                  <w:szCs w:val="24"/>
                                </w:rPr>
                                <w:t>Типы финансовой устойчивости</w:t>
                              </w:r>
                            </w:p>
                          </w:txbxContent>
                        </wps:txbx>
                        <wps:bodyPr rot="0" vert="horz" wrap="square" lIns="91440" tIns="45720" rIns="91440" bIns="45720" anchor="t" anchorCtr="0">
                          <a:noAutofit/>
                        </wps:bodyPr>
                      </wps:wsp>
                      <wps:wsp>
                        <wps:cNvPr id="303" name="Прямая соединительная линия 303"/>
                        <wps:cNvCnPr/>
                        <wps:spPr>
                          <a:xfrm flipV="1">
                            <a:off x="129468" y="77638"/>
                            <a:ext cx="17145" cy="1379220"/>
                          </a:xfrm>
                          <a:prstGeom prst="line">
                            <a:avLst/>
                          </a:prstGeom>
                          <a:noFill/>
                          <a:ln w="9525" cap="flat" cmpd="sng" algn="ctr">
                            <a:solidFill>
                              <a:sysClr val="windowText" lastClr="000000"/>
                            </a:solidFill>
                            <a:prstDash val="solid"/>
                          </a:ln>
                          <a:effectLst/>
                        </wps:spPr>
                        <wps:bodyPr/>
                      </wps:wsp>
                      <wps:wsp>
                        <wps:cNvPr id="304" name="Прямая со стрелкой 304"/>
                        <wps:cNvCnPr/>
                        <wps:spPr>
                          <a:xfrm>
                            <a:off x="146721" y="77638"/>
                            <a:ext cx="1595995" cy="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s:wsp>
                        <wps:cNvPr id="305" name="Прямая со стрелкой 305"/>
                        <wps:cNvCnPr/>
                        <wps:spPr>
                          <a:xfrm>
                            <a:off x="258864" y="1742536"/>
                            <a:ext cx="1483744" cy="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s:wsp>
                        <wps:cNvPr id="306" name="Прямая со стрелкой 306"/>
                        <wps:cNvCnPr/>
                        <wps:spPr>
                          <a:xfrm>
                            <a:off x="258864" y="3899140"/>
                            <a:ext cx="1397479" cy="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s:wsp>
                        <wps:cNvPr id="309" name="Прямая со стрелкой 309"/>
                        <wps:cNvCnPr/>
                        <wps:spPr>
                          <a:xfrm flipH="1">
                            <a:off x="1561453" y="336430"/>
                            <a:ext cx="413900" cy="86264"/>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s:wsp>
                        <wps:cNvPr id="310" name="Прямая со стрелкой 310"/>
                        <wps:cNvCnPr/>
                        <wps:spPr>
                          <a:xfrm>
                            <a:off x="2933053" y="336430"/>
                            <a:ext cx="812188" cy="8572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s:wsp>
                        <wps:cNvPr id="311" name="Прямая со стрелкой 311"/>
                        <wps:cNvCnPr/>
                        <wps:spPr>
                          <a:xfrm flipH="1">
                            <a:off x="1345792" y="1992702"/>
                            <a:ext cx="413900" cy="86264"/>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s:wsp>
                        <wps:cNvPr id="312" name="Прямая со стрелкой 312"/>
                        <wps:cNvCnPr/>
                        <wps:spPr>
                          <a:xfrm>
                            <a:off x="3554155" y="1984075"/>
                            <a:ext cx="526342" cy="258792"/>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s:wsp>
                        <wps:cNvPr id="313" name="Прямая со стрелкой 313"/>
                        <wps:cNvCnPr/>
                        <wps:spPr>
                          <a:xfrm flipH="1">
                            <a:off x="1345792" y="4166558"/>
                            <a:ext cx="413385" cy="8572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s:wsp>
                        <wps:cNvPr id="314" name="Прямая со стрелкой 314"/>
                        <wps:cNvCnPr/>
                        <wps:spPr>
                          <a:xfrm>
                            <a:off x="3873332" y="3976777"/>
                            <a:ext cx="396815" cy="293299"/>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g:wgp>
                  </a:graphicData>
                </a:graphic>
                <wp14:sizeRelV relativeFrom="margin">
                  <wp14:pctHeight>0</wp14:pctHeight>
                </wp14:sizeRelV>
              </wp:anchor>
            </w:drawing>
          </mc:Choice>
          <mc:Fallback>
            <w:pict>
              <v:group w14:anchorId="11143039" id="Группа 315" o:spid="_x0000_s1044" style="position:absolute;left:0;text-align:left;margin-left:22.95pt;margin-top:.65pt;width:427.25pt;height:372.75pt;z-index:251660288;mso-height-relative:margin" coordorigin=",-690" coordsize="54257,52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">
                <v:shape id="Надпись 2" o:spid="_x0000_s1045" type="#_x0000_t202" style="position:absolute;left:17425;top:-690;width:22169;height:4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4C9A0441" w14:textId="77777777" w:rsidR="008020DD" w:rsidRPr="00E131A1" w:rsidRDefault="008020DD" w:rsidP="00EB58CA">
                        <w:pPr>
                          <w:jc w:val="center"/>
                          <w:rPr>
                            <w:sz w:val="24"/>
                            <w:szCs w:val="24"/>
                          </w:rPr>
                        </w:pPr>
                        <w:r w:rsidRPr="00E131A1">
                          <w:rPr>
                            <w:rFonts w:cs="Times New Roman"/>
                            <w:sz w:val="24"/>
                            <w:szCs w:val="24"/>
                          </w:rPr>
                          <w:t>Внутренняя устойчивость</w:t>
                        </w:r>
                      </w:p>
                    </w:txbxContent>
                  </v:textbox>
                </v:shape>
                <v:shape id="Надпись 2" o:spid="_x0000_s1046" type="#_x0000_t202" style="position:absolute;left:4486;top:4399;width:24835;height:10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22399757" w14:textId="77777777" w:rsidR="008020DD" w:rsidRPr="00E131A1" w:rsidRDefault="008020DD" w:rsidP="003F14FE">
                        <w:pPr>
                          <w:spacing w:line="240" w:lineRule="auto"/>
                          <w:jc w:val="center"/>
                          <w:rPr>
                            <w:sz w:val="24"/>
                            <w:szCs w:val="24"/>
                          </w:rPr>
                        </w:pPr>
                        <w:r>
                          <w:rPr>
                            <w:rFonts w:cs="Times New Roman"/>
                            <w:sz w:val="24"/>
                            <w:szCs w:val="24"/>
                          </w:rPr>
                          <w:t xml:space="preserve">Характеризует </w:t>
                        </w:r>
                        <w:r w:rsidRPr="00E131A1">
                          <w:rPr>
                            <w:rFonts w:cs="Times New Roman"/>
                            <w:sz w:val="24"/>
                            <w:szCs w:val="24"/>
                          </w:rPr>
                          <w:t>общее финансовое состояние предприятия, при котором обеспечивается стабильно высокий результат его функционирования.</w:t>
                        </w:r>
                      </w:p>
                    </w:txbxContent>
                  </v:textbox>
                </v:shape>
                <v:shape id="Надпись 2" o:spid="_x0000_s1047" type="#_x0000_t202" style="position:absolute;left:30883;top:4226;width:23374;height:11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">
                  <v:textbox>
                    <w:txbxContent>
                      <w:p w14:paraId="56771DC5" w14:textId="77777777" w:rsidR="008020DD" w:rsidRPr="00E131A1" w:rsidRDefault="008020DD" w:rsidP="003F14FE">
                        <w:pPr>
                          <w:spacing w:line="240" w:lineRule="auto"/>
                          <w:jc w:val="center"/>
                          <w:rPr>
                            <w:sz w:val="24"/>
                            <w:szCs w:val="24"/>
                          </w:rPr>
                        </w:pPr>
                        <w:r w:rsidRPr="00E131A1">
                          <w:rPr>
                            <w:rFonts w:cs="Times New Roman"/>
                            <w:sz w:val="24"/>
                            <w:szCs w:val="24"/>
                          </w:rPr>
                          <w:t>В основе ее достижения лежит принцип активного реагирования на изменение внутренних и внешних факторов.</w:t>
                        </w:r>
                      </w:p>
                    </w:txbxContent>
                  </v:textbox>
                </v:shape>
                <v:shape id="Надпись 2" o:spid="_x0000_s1048" type="#_x0000_t202" style="position:absolute;left:17426;top:16648;width:22167;height:3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">
                  <v:textbox>
                    <w:txbxContent>
                      <w:p w14:paraId="39A699AC" w14:textId="77777777" w:rsidR="008020DD" w:rsidRPr="00E131A1" w:rsidRDefault="008020DD" w:rsidP="00EB58CA">
                        <w:pPr>
                          <w:jc w:val="center"/>
                          <w:rPr>
                            <w:sz w:val="24"/>
                            <w:szCs w:val="24"/>
                          </w:rPr>
                        </w:pPr>
                        <w:r w:rsidRPr="00E131A1">
                          <w:rPr>
                            <w:rFonts w:cs="Times New Roman"/>
                            <w:sz w:val="24"/>
                            <w:szCs w:val="24"/>
                          </w:rPr>
                          <w:t>Общая устойчивость</w:t>
                        </w:r>
                      </w:p>
                    </w:txbxContent>
                  </v:textbox>
                </v:shape>
                <v:shape id="Надпись 2" o:spid="_x0000_s1049" type="#_x0000_t202" style="position:absolute;left:4486;top:20875;width:24486;height:16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">
                  <v:textbox>
                    <w:txbxContent>
                      <w:p w14:paraId="1A9F459E" w14:textId="77777777" w:rsidR="008020DD" w:rsidRPr="000A1052" w:rsidRDefault="008020DD" w:rsidP="003F14FE">
                        <w:pPr>
                          <w:spacing w:line="240" w:lineRule="auto"/>
                          <w:jc w:val="center"/>
                          <w:rPr>
                            <w:rFonts w:cs="Times New Roman"/>
                            <w:sz w:val="24"/>
                            <w:szCs w:val="24"/>
                          </w:rPr>
                        </w:pPr>
                        <w:r>
                          <w:rPr>
                            <w:rFonts w:cs="Times New Roman"/>
                            <w:sz w:val="24"/>
                            <w:szCs w:val="24"/>
                          </w:rPr>
                          <w:t>Х</w:t>
                        </w:r>
                        <w:r w:rsidRPr="000A1052">
                          <w:rPr>
                            <w:rFonts w:cs="Times New Roman"/>
                            <w:sz w:val="24"/>
                            <w:szCs w:val="24"/>
                          </w:rPr>
                          <w:t>арактеризуется таким движением денежных потоков, которое обеспечивает постоянное превышение поступления средств (доходов) над их расходованием (затратами), что позволяет эффективно развивать производство.</w:t>
                        </w:r>
                      </w:p>
                      <w:p w14:paraId="6B3E6D73" w14:textId="77777777" w:rsidR="008020DD" w:rsidRPr="00E131A1" w:rsidRDefault="008020DD" w:rsidP="003F14FE">
                        <w:pPr>
                          <w:spacing w:line="240" w:lineRule="auto"/>
                          <w:jc w:val="center"/>
                          <w:rPr>
                            <w:sz w:val="24"/>
                            <w:szCs w:val="24"/>
                          </w:rPr>
                        </w:pPr>
                      </w:p>
                    </w:txbxContent>
                  </v:textbox>
                </v:shape>
                <v:shape id="Надпись 2" o:spid="_x0000_s1050" type="#_x0000_t202" style="position:absolute;left:30883;top:22428;width:22168;height:12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">
                  <v:textbox>
                    <w:txbxContent>
                      <w:p w14:paraId="0FD3EE47" w14:textId="77777777" w:rsidR="008020DD" w:rsidRPr="000A1052" w:rsidRDefault="008020DD" w:rsidP="00EB58CA">
                        <w:pPr>
                          <w:widowControl w:val="0"/>
                          <w:spacing w:line="240" w:lineRule="auto"/>
                          <w:jc w:val="center"/>
                          <w:rPr>
                            <w:rFonts w:cs="Times New Roman"/>
                            <w:sz w:val="24"/>
                            <w:szCs w:val="24"/>
                          </w:rPr>
                        </w:pPr>
                        <w:r>
                          <w:rPr>
                            <w:rFonts w:cs="Times New Roman"/>
                            <w:sz w:val="24"/>
                            <w:szCs w:val="24"/>
                          </w:rPr>
                          <w:t>О</w:t>
                        </w:r>
                        <w:r w:rsidRPr="000A1052">
                          <w:rPr>
                            <w:rFonts w:cs="Times New Roman"/>
                            <w:sz w:val="24"/>
                            <w:szCs w:val="24"/>
                          </w:rPr>
                          <w:t>тражает эффективность инвестиционных проектов, уровень материально-технической оснащенности, организации производства, труда, управления.</w:t>
                        </w:r>
                      </w:p>
                      <w:p w14:paraId="5068D8E2" w14:textId="77777777" w:rsidR="008020DD" w:rsidRPr="000A1052" w:rsidRDefault="008020DD" w:rsidP="00EB58CA">
                        <w:pPr>
                          <w:jc w:val="center"/>
                          <w:rPr>
                            <w:sz w:val="24"/>
                            <w:szCs w:val="24"/>
                          </w:rPr>
                        </w:pPr>
                      </w:p>
                    </w:txbxContent>
                  </v:textbox>
                </v:shape>
                <v:shape id="Надпись 2" o:spid="_x0000_s1051" type="#_x0000_t202" style="position:absolute;left:16563;top:38301;width:22168;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">
                  <v:textbox>
                    <w:txbxContent>
                      <w:p w14:paraId="1BC6C61B" w14:textId="77777777" w:rsidR="008020DD" w:rsidRPr="00E131A1" w:rsidRDefault="008020DD" w:rsidP="00EB58CA">
                        <w:pPr>
                          <w:jc w:val="center"/>
                          <w:rPr>
                            <w:sz w:val="24"/>
                            <w:szCs w:val="24"/>
                          </w:rPr>
                        </w:pPr>
                        <w:r w:rsidRPr="000A1052">
                          <w:rPr>
                            <w:rFonts w:cs="Times New Roman"/>
                            <w:sz w:val="24"/>
                            <w:szCs w:val="24"/>
                          </w:rPr>
                          <w:t>Внешняя устойчивость</w:t>
                        </w:r>
                      </w:p>
                    </w:txbxContent>
                  </v:textbox>
                </v:shape>
                <v:shape id="Надпись 2" o:spid="_x0000_s1052" type="#_x0000_t202" style="position:absolute;left:4486;top:42787;width:23119;height:8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">
                  <v:textbox>
                    <w:txbxContent>
                      <w:p w14:paraId="36FD0D3A" w14:textId="77777777" w:rsidR="008020DD" w:rsidRPr="000A1052" w:rsidRDefault="008020DD" w:rsidP="003F14FE">
                        <w:pPr>
                          <w:spacing w:line="240" w:lineRule="auto"/>
                          <w:jc w:val="center"/>
                          <w:rPr>
                            <w:rFonts w:cs="Times New Roman"/>
                            <w:sz w:val="24"/>
                            <w:szCs w:val="24"/>
                          </w:rPr>
                        </w:pPr>
                        <w:r>
                          <w:rPr>
                            <w:rFonts w:cs="Times New Roman"/>
                            <w:sz w:val="24"/>
                            <w:szCs w:val="24"/>
                          </w:rPr>
                          <w:t>О</w:t>
                        </w:r>
                        <w:r w:rsidRPr="000A1052">
                          <w:rPr>
                            <w:rFonts w:cs="Times New Roman"/>
                            <w:sz w:val="24"/>
                            <w:szCs w:val="24"/>
                          </w:rPr>
                          <w:t>бусловлена стабильностью экономической среды, в рамках которой осуществляется его деятельность.</w:t>
                        </w:r>
                      </w:p>
                    </w:txbxContent>
                  </v:textbox>
                </v:shape>
                <v:shape id="Надпись 2" o:spid="_x0000_s1053" type="#_x0000_t202" style="position:absolute;left:28985;top:42700;width:24060;height:8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">
                  <v:textbox>
                    <w:txbxContent>
                      <w:p w14:paraId="53407BED" w14:textId="77777777" w:rsidR="008020DD" w:rsidRPr="000A1052" w:rsidRDefault="008020DD" w:rsidP="00EB58CA">
                        <w:pPr>
                          <w:spacing w:line="240" w:lineRule="auto"/>
                          <w:jc w:val="center"/>
                          <w:rPr>
                            <w:rFonts w:cs="Times New Roman"/>
                            <w:sz w:val="24"/>
                            <w:szCs w:val="24"/>
                          </w:rPr>
                        </w:pPr>
                        <w:r>
                          <w:rPr>
                            <w:rFonts w:cs="Times New Roman"/>
                            <w:sz w:val="24"/>
                            <w:szCs w:val="24"/>
                          </w:rPr>
                          <w:t>Д</w:t>
                        </w:r>
                        <w:r w:rsidRPr="000A1052">
                          <w:rPr>
                            <w:rFonts w:cs="Times New Roman"/>
                            <w:sz w:val="24"/>
                            <w:szCs w:val="24"/>
                          </w:rPr>
                          <w:t>остигается соответствующей системой управления рыночной экономикой в масштабах всей страны, т.е. управлением извне.</w:t>
                        </w:r>
                      </w:p>
                    </w:txbxContent>
                  </v:textbox>
                </v:shape>
                <v:shape id="Надпись 2" o:spid="_x0000_s1054" type="#_x0000_t202" style="position:absolute;left:-13069;top:27648;width:28721;height:258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">
                  <v:textbox>
                    <w:txbxContent>
                      <w:p w14:paraId="6562377B" w14:textId="77777777" w:rsidR="008020DD" w:rsidRPr="000A1052" w:rsidRDefault="008020DD" w:rsidP="00EB58CA">
                        <w:pPr>
                          <w:rPr>
                            <w:rFonts w:cs="Times New Roman"/>
                            <w:sz w:val="24"/>
                            <w:szCs w:val="24"/>
                          </w:rPr>
                        </w:pPr>
                        <w:r>
                          <w:rPr>
                            <w:rFonts w:cs="Times New Roman"/>
                            <w:sz w:val="24"/>
                            <w:szCs w:val="24"/>
                          </w:rPr>
                          <w:t>Типы финансовой устойчивости</w:t>
                        </w:r>
                      </w:p>
                    </w:txbxContent>
                  </v:textbox>
                </v:shape>
                <v:line id="Прямая соединительная линия 303" o:spid="_x0000_s1055" style="position:absolute;flip:y;visibility:visible;mso-wrap-style:square" from="1294,776" to="1466,1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" strokecolor="windowText"/>
                <v:shape id="Прямая со стрелкой 304" o:spid="_x0000_s1056" type="#_x0000_t32" style="position:absolute;left:1467;top:776;width:159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" strokecolor="windowText">
                  <v:stroke endarrow="block"/>
                </v:shape>
                <v:shape id="Прямая со стрелкой 305" o:spid="_x0000_s1057" type="#_x0000_t32" style="position:absolute;left:2588;top:17425;width:148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" strokecolor="windowText">
                  <v:stroke endarrow="block"/>
                </v:shape>
                <v:shape id="Прямая со стрелкой 306" o:spid="_x0000_s1058" type="#_x0000_t32" style="position:absolute;left:2588;top:38991;width:139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" strokecolor="windowText">
                  <v:stroke endarrow="block"/>
                </v:shape>
                <v:shape id="Прямая со стрелкой 309" o:spid="_x0000_s1059" type="#_x0000_t32" style="position:absolute;left:15614;top:3364;width:4139;height:8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" strokecolor="windowText">
                  <v:stroke endarrow="block"/>
                </v:shape>
                <v:shape id="Прямая со стрелкой 310" o:spid="_x0000_s1060" type="#_x0000_t32" style="position:absolute;left:29330;top:3364;width:8122;height: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" strokecolor="windowText">
                  <v:stroke endarrow="block"/>
                </v:shape>
                <v:shape id="Прямая со стрелкой 311" o:spid="_x0000_s1061" type="#_x0000_t32" style="position:absolute;left:13457;top:19927;width:4139;height:8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" strokecolor="windowText">
                  <v:stroke endarrow="block"/>
                </v:shape>
                <v:shape id="Прямая со стрелкой 312" o:spid="_x0000_s1062" type="#_x0000_t32" style="position:absolute;left:35541;top:19840;width:5263;height:25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" strokecolor="windowText">
                  <v:stroke endarrow="block"/>
                </v:shape>
                <v:shape id="Прямая со стрелкой 313" o:spid="_x0000_s1063" type="#_x0000_t32" style="position:absolute;left:13457;top:41665;width:4134;height:8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" strokecolor="windowText">
                  <v:stroke endarrow="block"/>
                </v:shape>
                <v:shape id="Прямая со стрелкой 314" o:spid="_x0000_s1064" type="#_x0000_t32" style="position:absolute;left:38733;top:39767;width:3968;height:29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" strokecolor="windowText">
                  <v:stroke endarrow="block"/>
                </v:shape>
              </v:group>
            </w:pict>
          </mc:Fallback>
        </mc:AlternateContent>
      </w:r>
    </w:p>
    <w:p w14:paraId="361187B8" w14:textId="77777777" w:rsidR="00EB58CA" w:rsidRPr="004A189B" w:rsidRDefault="00EB58CA" w:rsidP="00EB58CA">
      <w:pPr>
        <w:widowControl w:val="0"/>
        <w:ind w:firstLine="709"/>
        <w:rPr>
          <w:rFonts w:cs="Times New Roman"/>
          <w:szCs w:val="28"/>
        </w:rPr>
      </w:pPr>
    </w:p>
    <w:p w14:paraId="59906A58" w14:textId="77777777" w:rsidR="00EB58CA" w:rsidRPr="004A189B" w:rsidRDefault="00EB58CA" w:rsidP="00EB58CA">
      <w:pPr>
        <w:widowControl w:val="0"/>
        <w:ind w:firstLine="709"/>
        <w:rPr>
          <w:rFonts w:cs="Times New Roman"/>
          <w:szCs w:val="28"/>
        </w:rPr>
      </w:pPr>
    </w:p>
    <w:p w14:paraId="144C9D45" w14:textId="77777777" w:rsidR="00EB58CA" w:rsidRPr="004A189B" w:rsidRDefault="00EB58CA" w:rsidP="00EB58CA">
      <w:pPr>
        <w:widowControl w:val="0"/>
        <w:ind w:firstLine="709"/>
        <w:rPr>
          <w:rFonts w:cs="Times New Roman"/>
          <w:szCs w:val="28"/>
        </w:rPr>
      </w:pPr>
    </w:p>
    <w:p w14:paraId="5A3A17BD" w14:textId="77777777" w:rsidR="00EB58CA" w:rsidRPr="004A189B" w:rsidRDefault="00EB58CA" w:rsidP="00EB58CA">
      <w:pPr>
        <w:widowControl w:val="0"/>
        <w:ind w:firstLine="709"/>
        <w:rPr>
          <w:rFonts w:cs="Times New Roman"/>
          <w:szCs w:val="28"/>
        </w:rPr>
      </w:pPr>
    </w:p>
    <w:p w14:paraId="01AD85EE" w14:textId="77777777" w:rsidR="00EB58CA" w:rsidRPr="004A189B" w:rsidRDefault="00EB58CA" w:rsidP="00EB58CA">
      <w:pPr>
        <w:widowControl w:val="0"/>
        <w:ind w:firstLine="709"/>
        <w:rPr>
          <w:rFonts w:cs="Times New Roman"/>
          <w:szCs w:val="28"/>
        </w:rPr>
      </w:pPr>
    </w:p>
    <w:p w14:paraId="78F7ADE2" w14:textId="77777777" w:rsidR="00EB58CA" w:rsidRPr="004A189B" w:rsidRDefault="00EB58CA" w:rsidP="00EB58CA">
      <w:pPr>
        <w:widowControl w:val="0"/>
        <w:ind w:firstLine="709"/>
        <w:rPr>
          <w:rFonts w:cs="Times New Roman"/>
          <w:szCs w:val="28"/>
        </w:rPr>
      </w:pPr>
    </w:p>
    <w:p w14:paraId="50D6C0AC" w14:textId="77777777" w:rsidR="00EB58CA" w:rsidRPr="004A189B" w:rsidRDefault="00EB58CA" w:rsidP="00EB58CA">
      <w:pPr>
        <w:widowControl w:val="0"/>
        <w:ind w:firstLine="709"/>
        <w:rPr>
          <w:rFonts w:cs="Times New Roman"/>
          <w:szCs w:val="28"/>
        </w:rPr>
      </w:pPr>
    </w:p>
    <w:p w14:paraId="59AA63EB" w14:textId="77777777" w:rsidR="00EB58CA" w:rsidRPr="004A189B" w:rsidRDefault="00EB58CA" w:rsidP="00EB58CA">
      <w:pPr>
        <w:widowControl w:val="0"/>
        <w:ind w:firstLine="709"/>
        <w:rPr>
          <w:rFonts w:cs="Times New Roman"/>
          <w:szCs w:val="28"/>
        </w:rPr>
      </w:pPr>
    </w:p>
    <w:p w14:paraId="78C81B9D" w14:textId="77777777" w:rsidR="00EB58CA" w:rsidRPr="004A189B" w:rsidRDefault="00EB58CA" w:rsidP="00EB58CA">
      <w:pPr>
        <w:widowControl w:val="0"/>
        <w:ind w:firstLine="709"/>
        <w:rPr>
          <w:rFonts w:cs="Times New Roman"/>
          <w:szCs w:val="28"/>
        </w:rPr>
      </w:pPr>
    </w:p>
    <w:p w14:paraId="2FD84FCC" w14:textId="77777777" w:rsidR="00EB58CA" w:rsidRPr="004A189B" w:rsidRDefault="00EB58CA" w:rsidP="00EB58CA">
      <w:pPr>
        <w:widowControl w:val="0"/>
        <w:ind w:firstLine="709"/>
        <w:rPr>
          <w:rFonts w:cs="Times New Roman"/>
          <w:szCs w:val="28"/>
        </w:rPr>
      </w:pPr>
    </w:p>
    <w:p w14:paraId="1879FF08" w14:textId="77777777" w:rsidR="00EB58CA" w:rsidRPr="004A189B" w:rsidRDefault="00EB58CA" w:rsidP="00EB58CA">
      <w:pPr>
        <w:widowControl w:val="0"/>
        <w:ind w:firstLine="709"/>
        <w:rPr>
          <w:rFonts w:cs="Times New Roman"/>
          <w:szCs w:val="28"/>
        </w:rPr>
      </w:pPr>
    </w:p>
    <w:p w14:paraId="1B39990B" w14:textId="77777777" w:rsidR="00EB58CA" w:rsidRPr="004A189B" w:rsidRDefault="00EB58CA" w:rsidP="00EB58CA">
      <w:pPr>
        <w:widowControl w:val="0"/>
        <w:ind w:firstLine="709"/>
        <w:rPr>
          <w:rFonts w:cs="Times New Roman"/>
          <w:szCs w:val="28"/>
        </w:rPr>
      </w:pPr>
    </w:p>
    <w:p w14:paraId="0BB10B3F" w14:textId="77777777" w:rsidR="00EB58CA" w:rsidRPr="004A189B" w:rsidRDefault="00EB58CA" w:rsidP="00EB58CA">
      <w:pPr>
        <w:widowControl w:val="0"/>
        <w:ind w:firstLine="709"/>
        <w:rPr>
          <w:rFonts w:cs="Times New Roman"/>
          <w:szCs w:val="28"/>
        </w:rPr>
      </w:pPr>
    </w:p>
    <w:p w14:paraId="56B4F4E4" w14:textId="0F936C3A" w:rsidR="00EB58CA" w:rsidRPr="004A189B" w:rsidRDefault="00EB58CA" w:rsidP="00C83DD3">
      <w:pPr>
        <w:widowControl w:val="0"/>
        <w:rPr>
          <w:rFonts w:cs="Times New Roman"/>
          <w:szCs w:val="28"/>
        </w:rPr>
      </w:pPr>
    </w:p>
    <w:p w14:paraId="7723B9D3" w14:textId="77777777" w:rsidR="00EB58CA" w:rsidRPr="004A189B" w:rsidRDefault="00EB58CA" w:rsidP="00EB58CA">
      <w:pPr>
        <w:widowControl w:val="0"/>
        <w:ind w:firstLine="709"/>
        <w:rPr>
          <w:rFonts w:cs="Times New Roman"/>
          <w:szCs w:val="28"/>
        </w:rPr>
      </w:pPr>
    </w:p>
    <w:p w14:paraId="309CBC2E" w14:textId="77777777" w:rsidR="00EB58CA" w:rsidRPr="004A189B" w:rsidRDefault="00EB58CA" w:rsidP="00EB58CA">
      <w:pPr>
        <w:widowControl w:val="0"/>
        <w:ind w:firstLine="709"/>
        <w:rPr>
          <w:rFonts w:cs="Times New Roman"/>
          <w:szCs w:val="28"/>
        </w:rPr>
      </w:pPr>
    </w:p>
    <w:p w14:paraId="07EBF32D" w14:textId="2990DD23" w:rsidR="00EB58CA" w:rsidRPr="009922ED" w:rsidRDefault="00EB58CA" w:rsidP="00EB58CA">
      <w:pPr>
        <w:widowControl w:val="0"/>
        <w:ind w:firstLine="709"/>
        <w:jc w:val="center"/>
        <w:rPr>
          <w:rFonts w:cs="Times New Roman"/>
          <w:szCs w:val="28"/>
        </w:rPr>
      </w:pPr>
      <w:r w:rsidRPr="004A189B">
        <w:rPr>
          <w:rFonts w:cs="Times New Roman"/>
          <w:szCs w:val="28"/>
        </w:rPr>
        <w:lastRenderedPageBreak/>
        <w:t>Рис</w:t>
      </w:r>
      <w:r w:rsidR="007C0562" w:rsidRPr="004A189B">
        <w:rPr>
          <w:rFonts w:cs="Times New Roman"/>
          <w:szCs w:val="28"/>
        </w:rPr>
        <w:t>унок 3 –</w:t>
      </w:r>
      <w:r w:rsidRPr="004A189B">
        <w:rPr>
          <w:rFonts w:cs="Times New Roman"/>
          <w:szCs w:val="28"/>
        </w:rPr>
        <w:t xml:space="preserve"> Типы финансовой устойчивости</w:t>
      </w:r>
      <w:r w:rsidR="00C83DD3">
        <w:rPr>
          <w:rStyle w:val="a9"/>
          <w:rFonts w:cs="Times New Roman"/>
          <w:szCs w:val="28"/>
        </w:rPr>
        <w:footnoteReference w:id="3"/>
      </w:r>
    </w:p>
    <w:p w14:paraId="2DE02E7D" w14:textId="77777777" w:rsidR="00083EF0" w:rsidRPr="009922ED" w:rsidRDefault="00083EF0" w:rsidP="00083EF0">
      <w:pPr>
        <w:widowControl w:val="0"/>
        <w:ind w:firstLine="709"/>
        <w:rPr>
          <w:rFonts w:cs="Times New Roman"/>
          <w:szCs w:val="28"/>
        </w:rPr>
      </w:pPr>
      <w:r w:rsidRPr="004A189B">
        <w:rPr>
          <w:rFonts w:cs="Times New Roman"/>
          <w:szCs w:val="28"/>
        </w:rPr>
        <w:t>Финансовая устойчивость является отражением стабильного превышения доходов над расходами, обеспечивает свободное маневрирование денежными средствами предприятия и путем эффективного их использования способствует бесперебойному процессу производства и реализации продукции.</w:t>
      </w:r>
      <w:r>
        <w:rPr>
          <w:rFonts w:cs="Times New Roman"/>
          <w:szCs w:val="28"/>
        </w:rPr>
        <w:t>»</w:t>
      </w:r>
      <w:r w:rsidRPr="009922ED">
        <w:rPr>
          <w:rFonts w:cs="Times New Roman"/>
          <w:szCs w:val="28"/>
        </w:rPr>
        <w:t xml:space="preserve"> [10]</w:t>
      </w:r>
    </w:p>
    <w:p w14:paraId="4A6E7F03" w14:textId="77777777" w:rsidR="00083EF0" w:rsidRDefault="00083EF0" w:rsidP="00083EF0">
      <w:pPr>
        <w:widowControl w:val="0"/>
        <w:ind w:firstLine="709"/>
        <w:rPr>
          <w:rFonts w:cs="Times New Roman"/>
          <w:szCs w:val="28"/>
        </w:rPr>
      </w:pPr>
      <w:r w:rsidRPr="004A189B">
        <w:rPr>
          <w:rFonts w:cs="Times New Roman"/>
          <w:szCs w:val="28"/>
        </w:rPr>
        <w:t xml:space="preserve">Гиляровской Л.Т. в своей работе отмечает: </w:t>
      </w:r>
      <w:r>
        <w:rPr>
          <w:rFonts w:cs="Times New Roman"/>
          <w:szCs w:val="28"/>
        </w:rPr>
        <w:t>«</w:t>
      </w:r>
      <w:r w:rsidRPr="004A189B">
        <w:rPr>
          <w:rFonts w:cs="Times New Roman"/>
          <w:szCs w:val="28"/>
        </w:rPr>
        <w:t>На финансовую устойчивость предприятия влияет множество факторов, позволяющих подразделять рассматриваемый показатель по видам: внутренняя и внешняя, общая финансовая устойчивость.</w:t>
      </w:r>
    </w:p>
    <w:p w14:paraId="398CD9B1" w14:textId="55E8AADF" w:rsidR="007C0562" w:rsidRPr="004A189B" w:rsidRDefault="007C0562" w:rsidP="007C0562">
      <w:pPr>
        <w:widowControl w:val="0"/>
        <w:ind w:firstLine="709"/>
        <w:rPr>
          <w:rFonts w:cs="Times New Roman"/>
          <w:szCs w:val="28"/>
        </w:rPr>
      </w:pPr>
      <w:r w:rsidRPr="004A189B">
        <w:rPr>
          <w:rFonts w:cs="Times New Roman"/>
          <w:szCs w:val="28"/>
        </w:rPr>
        <w:t xml:space="preserve">Российский экономист А.Д. Шеремет отмечает, что финансовое состояние проявляется: </w:t>
      </w:r>
      <w:r w:rsidR="00DC77A3">
        <w:rPr>
          <w:rFonts w:cs="Times New Roman"/>
          <w:szCs w:val="28"/>
        </w:rPr>
        <w:t>«</w:t>
      </w:r>
      <w:r w:rsidRPr="004A189B">
        <w:rPr>
          <w:rFonts w:cs="Times New Roman"/>
          <w:szCs w:val="28"/>
        </w:rPr>
        <w:t>…в уровне финансовой устойчивости, в платежеспособности предприятий, в способности вовремя удовлетворять платежные требования поставщиков техники и материалов в соответствии с хозяйственными договорами, возвращать кредиты, выплачивать заработную плату рабочим и служащим, вносить платежи в бюджет</w:t>
      </w:r>
      <w:r w:rsidR="00DC77A3">
        <w:rPr>
          <w:rFonts w:cs="Times New Roman"/>
          <w:szCs w:val="28"/>
        </w:rPr>
        <w:t>»</w:t>
      </w:r>
      <w:r w:rsidR="00083EF0" w:rsidRPr="009922ED">
        <w:rPr>
          <w:rFonts w:cs="Times New Roman"/>
          <w:szCs w:val="28"/>
        </w:rPr>
        <w:t xml:space="preserve"> [12]</w:t>
      </w:r>
      <w:r w:rsidRPr="004A189B">
        <w:rPr>
          <w:rFonts w:cs="Times New Roman"/>
          <w:szCs w:val="28"/>
        </w:rPr>
        <w:t>.</w:t>
      </w:r>
    </w:p>
    <w:sectPr w:rsidR="007C0562" w:rsidRPr="004A189B" w:rsidSect="00EB58CA">
      <w:footerReference w:type="default" r:id="rId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54BA0" w14:textId="77777777" w:rsidR="00512F37" w:rsidRDefault="00512F37" w:rsidP="00EB58CA">
      <w:pPr>
        <w:spacing w:line="240" w:lineRule="auto"/>
      </w:pPr>
      <w:r>
        <w:separator/>
      </w:r>
    </w:p>
  </w:endnote>
  <w:endnote w:type="continuationSeparator" w:id="0">
    <w:p w14:paraId="2C936DD5" w14:textId="77777777" w:rsidR="00512F37" w:rsidRDefault="00512F37" w:rsidP="00EB5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182293"/>
      <w:docPartObj>
        <w:docPartGallery w:val="Page Numbers (Bottom of Page)"/>
        <w:docPartUnique/>
      </w:docPartObj>
    </w:sdtPr>
    <w:sdtEndPr/>
    <w:sdtContent>
      <w:p w14:paraId="5CC6A7D6" w14:textId="28B945EF" w:rsidR="008020DD" w:rsidRDefault="008020DD">
        <w:pPr>
          <w:pStyle w:val="a5"/>
          <w:jc w:val="center"/>
        </w:pPr>
        <w:r>
          <w:fldChar w:fldCharType="begin"/>
        </w:r>
        <w:r>
          <w:instrText>PAGE   \* MERGEFORMAT</w:instrText>
        </w:r>
        <w:r>
          <w:fldChar w:fldCharType="separate"/>
        </w:r>
        <w:r w:rsidR="001319FA">
          <w:rPr>
            <w:noProof/>
          </w:rPr>
          <w:t>2</w:t>
        </w:r>
        <w:r>
          <w:fldChar w:fldCharType="end"/>
        </w:r>
      </w:p>
    </w:sdtContent>
  </w:sdt>
  <w:p w14:paraId="4C21AEA2" w14:textId="77777777" w:rsidR="008020DD" w:rsidRDefault="008020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645C6" w14:textId="77777777" w:rsidR="00512F37" w:rsidRDefault="00512F37" w:rsidP="00EB58CA">
      <w:pPr>
        <w:spacing w:line="240" w:lineRule="auto"/>
      </w:pPr>
      <w:r>
        <w:separator/>
      </w:r>
    </w:p>
  </w:footnote>
  <w:footnote w:type="continuationSeparator" w:id="0">
    <w:p w14:paraId="2A3E6E88" w14:textId="77777777" w:rsidR="00512F37" w:rsidRDefault="00512F37" w:rsidP="00EB58CA">
      <w:pPr>
        <w:spacing w:line="240" w:lineRule="auto"/>
      </w:pPr>
      <w:r>
        <w:continuationSeparator/>
      </w:r>
    </w:p>
  </w:footnote>
  <w:footnote w:id="1">
    <w:p w14:paraId="298F73A6" w14:textId="54E99F64" w:rsidR="008020DD" w:rsidRPr="00C83DD3" w:rsidRDefault="008020DD">
      <w:pPr>
        <w:pStyle w:val="a7"/>
      </w:pPr>
      <w:r>
        <w:rPr>
          <w:rStyle w:val="a9"/>
        </w:rPr>
        <w:footnoteRef/>
      </w:r>
      <w:r>
        <w:t xml:space="preserve"> Составлено автором на основании источника: [11, c.54</w:t>
      </w:r>
      <w:r w:rsidRPr="0014452B">
        <w:t>]</w:t>
      </w:r>
    </w:p>
  </w:footnote>
  <w:footnote w:id="2">
    <w:p w14:paraId="0901E6C9" w14:textId="2B7DA23F" w:rsidR="008020DD" w:rsidRPr="00C83DD3" w:rsidRDefault="008020DD">
      <w:pPr>
        <w:pStyle w:val="a7"/>
      </w:pPr>
      <w:r>
        <w:rPr>
          <w:rStyle w:val="a9"/>
        </w:rPr>
        <w:footnoteRef/>
      </w:r>
      <w:r>
        <w:t xml:space="preserve"> Составлено автором на основании источника: [17, c.59</w:t>
      </w:r>
      <w:r w:rsidRPr="0014452B">
        <w:t>]</w:t>
      </w:r>
    </w:p>
  </w:footnote>
  <w:footnote w:id="3">
    <w:p w14:paraId="3580545E" w14:textId="3FE53797" w:rsidR="008020DD" w:rsidRPr="00C83DD3" w:rsidRDefault="008020DD">
      <w:pPr>
        <w:pStyle w:val="a7"/>
      </w:pPr>
      <w:r>
        <w:rPr>
          <w:rStyle w:val="a9"/>
        </w:rPr>
        <w:footnoteRef/>
      </w:r>
      <w:r>
        <w:t xml:space="preserve"> Составлено автором на основании источника: [19, c.77</w:t>
      </w:r>
      <w:r w:rsidRPr="0014452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ED41472"/>
    <w:multiLevelType w:val="hybridMultilevel"/>
    <w:tmpl w:val="0C44FC8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3C624615"/>
    <w:multiLevelType w:val="multilevel"/>
    <w:tmpl w:val="913C1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4"/>
  </w:num>
  <w:num w:numId="3">
    <w:abstractNumId w:val="8"/>
  </w:num>
  <w:num w:numId="4">
    <w:abstractNumId w:val="6"/>
  </w:num>
  <w:num w:numId="5">
    <w:abstractNumId w:val="5"/>
  </w:num>
  <w:num w:numId="6">
    <w:abstractNumId w:val="9"/>
  </w:num>
  <w:num w:numId="7">
    <w:abstractNumId w:val="7"/>
  </w:num>
  <w:num w:numId="8">
    <w:abstractNumId w:val="10"/>
  </w:num>
  <w:num w:numId="9">
    <w:abstractNumId w:val="2"/>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6C7"/>
    <w:rsid w:val="00010D73"/>
    <w:rsid w:val="0003353C"/>
    <w:rsid w:val="000616AD"/>
    <w:rsid w:val="00083EF0"/>
    <w:rsid w:val="00087BB5"/>
    <w:rsid w:val="0009670B"/>
    <w:rsid w:val="000A1849"/>
    <w:rsid w:val="000E16C7"/>
    <w:rsid w:val="000E7D0C"/>
    <w:rsid w:val="00125858"/>
    <w:rsid w:val="001319FA"/>
    <w:rsid w:val="0014452B"/>
    <w:rsid w:val="001E4E57"/>
    <w:rsid w:val="001F6711"/>
    <w:rsid w:val="002348CF"/>
    <w:rsid w:val="002531C2"/>
    <w:rsid w:val="00257BBD"/>
    <w:rsid w:val="00263E84"/>
    <w:rsid w:val="00274477"/>
    <w:rsid w:val="002B6BB9"/>
    <w:rsid w:val="002E52D4"/>
    <w:rsid w:val="002F0C07"/>
    <w:rsid w:val="00303F50"/>
    <w:rsid w:val="00334839"/>
    <w:rsid w:val="003921B0"/>
    <w:rsid w:val="003940F1"/>
    <w:rsid w:val="003A7050"/>
    <w:rsid w:val="003B1D13"/>
    <w:rsid w:val="003C2D5C"/>
    <w:rsid w:val="003D30A9"/>
    <w:rsid w:val="003F14FE"/>
    <w:rsid w:val="003F2F18"/>
    <w:rsid w:val="003F6447"/>
    <w:rsid w:val="00403FA6"/>
    <w:rsid w:val="00427E24"/>
    <w:rsid w:val="004842CA"/>
    <w:rsid w:val="004A188C"/>
    <w:rsid w:val="004A189B"/>
    <w:rsid w:val="00512F37"/>
    <w:rsid w:val="005C4BFE"/>
    <w:rsid w:val="005C545D"/>
    <w:rsid w:val="00617ADA"/>
    <w:rsid w:val="00651981"/>
    <w:rsid w:val="00665F20"/>
    <w:rsid w:val="006F3DB9"/>
    <w:rsid w:val="0073447E"/>
    <w:rsid w:val="00737AFE"/>
    <w:rsid w:val="00771D7A"/>
    <w:rsid w:val="007B4C1B"/>
    <w:rsid w:val="007C0562"/>
    <w:rsid w:val="007C16B1"/>
    <w:rsid w:val="007C627A"/>
    <w:rsid w:val="007E03E4"/>
    <w:rsid w:val="007F03CB"/>
    <w:rsid w:val="008020DD"/>
    <w:rsid w:val="00811530"/>
    <w:rsid w:val="0082173F"/>
    <w:rsid w:val="00825CE7"/>
    <w:rsid w:val="00834826"/>
    <w:rsid w:val="00874C1C"/>
    <w:rsid w:val="008A56B9"/>
    <w:rsid w:val="008A7152"/>
    <w:rsid w:val="008A7CFE"/>
    <w:rsid w:val="008C01A9"/>
    <w:rsid w:val="008C1E16"/>
    <w:rsid w:val="00975953"/>
    <w:rsid w:val="009922ED"/>
    <w:rsid w:val="009964FE"/>
    <w:rsid w:val="009A456E"/>
    <w:rsid w:val="009B69B0"/>
    <w:rsid w:val="009E5E7C"/>
    <w:rsid w:val="00A477BA"/>
    <w:rsid w:val="00A51BFD"/>
    <w:rsid w:val="00AC4033"/>
    <w:rsid w:val="00AE7359"/>
    <w:rsid w:val="00AE7A81"/>
    <w:rsid w:val="00AF06DA"/>
    <w:rsid w:val="00B40FA6"/>
    <w:rsid w:val="00B61B20"/>
    <w:rsid w:val="00B64FF7"/>
    <w:rsid w:val="00B7062B"/>
    <w:rsid w:val="00BE0941"/>
    <w:rsid w:val="00C04E3E"/>
    <w:rsid w:val="00C113E6"/>
    <w:rsid w:val="00C2298E"/>
    <w:rsid w:val="00C560B1"/>
    <w:rsid w:val="00C64E41"/>
    <w:rsid w:val="00C74868"/>
    <w:rsid w:val="00C83DD3"/>
    <w:rsid w:val="00CB50A5"/>
    <w:rsid w:val="00CC6940"/>
    <w:rsid w:val="00CD46C0"/>
    <w:rsid w:val="00CF53F3"/>
    <w:rsid w:val="00D2716F"/>
    <w:rsid w:val="00D64DD1"/>
    <w:rsid w:val="00D6566C"/>
    <w:rsid w:val="00D84B2C"/>
    <w:rsid w:val="00DA15AF"/>
    <w:rsid w:val="00DA1A11"/>
    <w:rsid w:val="00DC77A3"/>
    <w:rsid w:val="00DE3D32"/>
    <w:rsid w:val="00E13437"/>
    <w:rsid w:val="00E15892"/>
    <w:rsid w:val="00E33DEA"/>
    <w:rsid w:val="00E40CD1"/>
    <w:rsid w:val="00E908C7"/>
    <w:rsid w:val="00EB58CA"/>
    <w:rsid w:val="00EC09F7"/>
    <w:rsid w:val="00ED74D5"/>
    <w:rsid w:val="00EE40CD"/>
    <w:rsid w:val="00EF3692"/>
    <w:rsid w:val="00F16270"/>
    <w:rsid w:val="00F255CA"/>
    <w:rsid w:val="00F26CFE"/>
    <w:rsid w:val="00F27B36"/>
    <w:rsid w:val="00F339C4"/>
    <w:rsid w:val="00F43B29"/>
    <w:rsid w:val="00F92F50"/>
    <w:rsid w:val="00FA1DEA"/>
    <w:rsid w:val="00FA3CE2"/>
    <w:rsid w:val="00FD7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FA08C"/>
  <w15:chartTrackingRefBased/>
  <w15:docId w15:val="{CFCA3B18-079E-4BD1-BC82-AF2B49919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545D"/>
    <w:pPr>
      <w:spacing w:after="0" w:line="360" w:lineRule="auto"/>
      <w:jc w:val="both"/>
    </w:pPr>
    <w:rPr>
      <w:rFonts w:ascii="Times New Roman" w:hAnsi="Times New Roman" w:cs="Arial"/>
      <w:sz w:val="28"/>
      <w:lang w:eastAsia="ru-RU"/>
    </w:rPr>
  </w:style>
  <w:style w:type="paragraph" w:styleId="1">
    <w:name w:val="heading 1"/>
    <w:basedOn w:val="a"/>
    <w:next w:val="a"/>
    <w:link w:val="10"/>
    <w:uiPriority w:val="9"/>
    <w:qFormat/>
    <w:rsid w:val="007C16B1"/>
    <w:pPr>
      <w:keepNext/>
      <w:keepLines/>
      <w:jc w:val="center"/>
      <w:outlineLvl w:val="0"/>
    </w:pPr>
    <w:rPr>
      <w:rFonts w:eastAsiaTheme="majorEastAsia" w:cstheme="majorBidi"/>
      <w:b/>
      <w:szCs w:val="32"/>
    </w:rPr>
  </w:style>
  <w:style w:type="paragraph" w:styleId="2">
    <w:name w:val="heading 2"/>
    <w:basedOn w:val="a"/>
    <w:next w:val="a"/>
    <w:link w:val="20"/>
    <w:uiPriority w:val="9"/>
    <w:semiHidden/>
    <w:unhideWhenUsed/>
    <w:qFormat/>
    <w:rsid w:val="003F14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FA3CE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16B1"/>
    <w:rPr>
      <w:rFonts w:ascii="Times New Roman" w:eastAsiaTheme="majorEastAsia" w:hAnsi="Times New Roman" w:cstheme="majorBidi"/>
      <w:b/>
      <w:sz w:val="28"/>
      <w:szCs w:val="32"/>
    </w:rPr>
  </w:style>
  <w:style w:type="paragraph" w:styleId="31">
    <w:name w:val="toc 3"/>
    <w:basedOn w:val="a"/>
    <w:uiPriority w:val="1"/>
    <w:qFormat/>
    <w:rsid w:val="00AC4033"/>
    <w:pPr>
      <w:widowControl w:val="0"/>
      <w:autoSpaceDE w:val="0"/>
      <w:autoSpaceDN w:val="0"/>
      <w:ind w:left="239"/>
      <w:jc w:val="center"/>
    </w:pPr>
    <w:rPr>
      <w:rFonts w:cs="Times New Roman"/>
      <w:b/>
      <w:bCs/>
      <w:iCs/>
    </w:rPr>
  </w:style>
  <w:style w:type="paragraph" w:styleId="a3">
    <w:name w:val="header"/>
    <w:basedOn w:val="a"/>
    <w:link w:val="a4"/>
    <w:uiPriority w:val="99"/>
    <w:unhideWhenUsed/>
    <w:rsid w:val="00EB58CA"/>
    <w:pPr>
      <w:tabs>
        <w:tab w:val="center" w:pos="4677"/>
        <w:tab w:val="right" w:pos="9355"/>
      </w:tabs>
      <w:spacing w:line="240" w:lineRule="auto"/>
    </w:pPr>
  </w:style>
  <w:style w:type="character" w:customStyle="1" w:styleId="a4">
    <w:name w:val="Верхний колонтитул Знак"/>
    <w:basedOn w:val="a0"/>
    <w:link w:val="a3"/>
    <w:uiPriority w:val="99"/>
    <w:rsid w:val="00EB58CA"/>
    <w:rPr>
      <w:rFonts w:ascii="Times New Roman" w:hAnsi="Times New Roman" w:cs="Arial"/>
      <w:sz w:val="28"/>
      <w:lang w:eastAsia="ru-RU"/>
    </w:rPr>
  </w:style>
  <w:style w:type="paragraph" w:styleId="a5">
    <w:name w:val="footer"/>
    <w:basedOn w:val="a"/>
    <w:link w:val="a6"/>
    <w:uiPriority w:val="99"/>
    <w:unhideWhenUsed/>
    <w:rsid w:val="00EB58CA"/>
    <w:pPr>
      <w:tabs>
        <w:tab w:val="center" w:pos="4677"/>
        <w:tab w:val="right" w:pos="9355"/>
      </w:tabs>
      <w:spacing w:line="240" w:lineRule="auto"/>
    </w:pPr>
  </w:style>
  <w:style w:type="character" w:customStyle="1" w:styleId="a6">
    <w:name w:val="Нижний колонтитул Знак"/>
    <w:basedOn w:val="a0"/>
    <w:link w:val="a5"/>
    <w:uiPriority w:val="99"/>
    <w:rsid w:val="00EB58CA"/>
    <w:rPr>
      <w:rFonts w:ascii="Times New Roman" w:hAnsi="Times New Roman" w:cs="Arial"/>
      <w:sz w:val="28"/>
      <w:lang w:eastAsia="ru-RU"/>
    </w:rPr>
  </w:style>
  <w:style w:type="paragraph" w:styleId="a7">
    <w:name w:val="footnote text"/>
    <w:basedOn w:val="a"/>
    <w:link w:val="a8"/>
    <w:uiPriority w:val="99"/>
    <w:unhideWhenUsed/>
    <w:rsid w:val="00EB58CA"/>
    <w:pPr>
      <w:spacing w:line="240" w:lineRule="auto"/>
      <w:jc w:val="left"/>
    </w:pPr>
    <w:rPr>
      <w:rFonts w:asciiTheme="minorHAnsi" w:eastAsiaTheme="minorEastAsia" w:hAnsiTheme="minorHAnsi" w:cstheme="minorBidi"/>
      <w:sz w:val="20"/>
      <w:szCs w:val="20"/>
    </w:rPr>
  </w:style>
  <w:style w:type="character" w:customStyle="1" w:styleId="a8">
    <w:name w:val="Текст сноски Знак"/>
    <w:basedOn w:val="a0"/>
    <w:link w:val="a7"/>
    <w:uiPriority w:val="99"/>
    <w:rsid w:val="00EB58CA"/>
    <w:rPr>
      <w:rFonts w:eastAsiaTheme="minorEastAsia"/>
      <w:sz w:val="20"/>
      <w:szCs w:val="20"/>
      <w:lang w:eastAsia="ru-RU"/>
    </w:rPr>
  </w:style>
  <w:style w:type="character" w:styleId="a9">
    <w:name w:val="footnote reference"/>
    <w:semiHidden/>
    <w:unhideWhenUsed/>
    <w:rsid w:val="00EB58CA"/>
    <w:rPr>
      <w:vertAlign w:val="superscript"/>
    </w:rPr>
  </w:style>
  <w:style w:type="table" w:customStyle="1" w:styleId="11">
    <w:name w:val="Сетка таблицы1"/>
    <w:basedOn w:val="a1"/>
    <w:next w:val="aa"/>
    <w:uiPriority w:val="39"/>
    <w:rsid w:val="00EB58C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EB5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B58CA"/>
    <w:pPr>
      <w:spacing w:after="200" w:line="276" w:lineRule="auto"/>
      <w:ind w:left="720"/>
      <w:contextualSpacing/>
      <w:jc w:val="left"/>
    </w:pPr>
    <w:rPr>
      <w:rFonts w:asciiTheme="minorHAnsi" w:eastAsiaTheme="minorHAnsi" w:hAnsiTheme="minorHAnsi" w:cstheme="minorBidi"/>
      <w:sz w:val="22"/>
      <w:lang w:eastAsia="en-US"/>
    </w:rPr>
  </w:style>
  <w:style w:type="paragraph" w:styleId="ac">
    <w:name w:val="TOC Heading"/>
    <w:basedOn w:val="1"/>
    <w:next w:val="a"/>
    <w:uiPriority w:val="39"/>
    <w:unhideWhenUsed/>
    <w:qFormat/>
    <w:rsid w:val="00CC6940"/>
    <w:pPr>
      <w:spacing w:before="240" w:line="259" w:lineRule="auto"/>
      <w:jc w:val="left"/>
      <w:outlineLvl w:val="9"/>
    </w:pPr>
    <w:rPr>
      <w:rFonts w:asciiTheme="majorHAnsi" w:hAnsiTheme="majorHAnsi"/>
      <w:b w:val="0"/>
      <w:color w:val="2E74B5" w:themeColor="accent1" w:themeShade="BF"/>
      <w:sz w:val="32"/>
    </w:rPr>
  </w:style>
  <w:style w:type="paragraph" w:styleId="12">
    <w:name w:val="toc 1"/>
    <w:basedOn w:val="a"/>
    <w:next w:val="a"/>
    <w:autoRedefine/>
    <w:uiPriority w:val="39"/>
    <w:unhideWhenUsed/>
    <w:rsid w:val="00CC6940"/>
    <w:pPr>
      <w:spacing w:after="100"/>
    </w:pPr>
  </w:style>
  <w:style w:type="character" w:styleId="ad">
    <w:name w:val="Hyperlink"/>
    <w:basedOn w:val="a0"/>
    <w:uiPriority w:val="99"/>
    <w:unhideWhenUsed/>
    <w:rsid w:val="00CC6940"/>
    <w:rPr>
      <w:color w:val="0563C1" w:themeColor="hyperlink"/>
      <w:u w:val="single"/>
    </w:rPr>
  </w:style>
  <w:style w:type="paragraph" w:styleId="ae">
    <w:name w:val="Normal (Web)"/>
    <w:basedOn w:val="a"/>
    <w:unhideWhenUsed/>
    <w:rsid w:val="000A1849"/>
    <w:pPr>
      <w:spacing w:before="100" w:beforeAutospacing="1" w:after="100" w:afterAutospacing="1" w:line="240" w:lineRule="auto"/>
      <w:jc w:val="left"/>
    </w:pPr>
    <w:rPr>
      <w:rFonts w:cs="Times New Roman"/>
      <w:sz w:val="24"/>
      <w:szCs w:val="24"/>
    </w:rPr>
  </w:style>
  <w:style w:type="character" w:customStyle="1" w:styleId="30">
    <w:name w:val="Заголовок 3 Знак"/>
    <w:basedOn w:val="a0"/>
    <w:link w:val="3"/>
    <w:uiPriority w:val="9"/>
    <w:semiHidden/>
    <w:rsid w:val="00FA3CE2"/>
    <w:rPr>
      <w:rFonts w:asciiTheme="majorHAnsi" w:eastAsiaTheme="majorEastAsia" w:hAnsiTheme="majorHAnsi" w:cstheme="majorBidi"/>
      <w:color w:val="1F4D78" w:themeColor="accent1" w:themeShade="7F"/>
      <w:sz w:val="24"/>
      <w:szCs w:val="24"/>
      <w:lang w:eastAsia="ru-RU"/>
    </w:rPr>
  </w:style>
  <w:style w:type="character" w:customStyle="1" w:styleId="20">
    <w:name w:val="Заголовок 2 Знак"/>
    <w:basedOn w:val="a0"/>
    <w:link w:val="2"/>
    <w:uiPriority w:val="9"/>
    <w:semiHidden/>
    <w:rsid w:val="003F14FE"/>
    <w:rPr>
      <w:rFonts w:asciiTheme="majorHAnsi" w:eastAsiaTheme="majorEastAsia" w:hAnsiTheme="majorHAnsi" w:cstheme="majorBidi"/>
      <w:color w:val="2E74B5" w:themeColor="accent1" w:themeShade="BF"/>
      <w:sz w:val="26"/>
      <w:szCs w:val="26"/>
      <w:lang w:eastAsia="ru-RU"/>
    </w:rPr>
  </w:style>
  <w:style w:type="character" w:styleId="af">
    <w:name w:val="Strong"/>
    <w:basedOn w:val="a0"/>
    <w:qFormat/>
    <w:rsid w:val="003F14FE"/>
    <w:rPr>
      <w:b/>
      <w:bCs/>
    </w:rPr>
  </w:style>
  <w:style w:type="character" w:styleId="af0">
    <w:name w:val="Emphasis"/>
    <w:basedOn w:val="a0"/>
    <w:qFormat/>
    <w:rsid w:val="003F14FE"/>
    <w:rPr>
      <w:i/>
      <w:iCs/>
    </w:rPr>
  </w:style>
  <w:style w:type="paragraph" w:customStyle="1" w:styleId="pStyle">
    <w:name w:val="pStyle"/>
    <w:rsid w:val="00E33DEA"/>
    <w:pPr>
      <w:spacing w:after="0" w:line="360" w:lineRule="auto"/>
      <w:ind w:firstLine="720"/>
      <w:jc w:val="both"/>
    </w:pPr>
    <w:rPr>
      <w:rFonts w:ascii="Times New Roman" w:hAnsi="Times New Roman" w:cs="Times New Roman"/>
      <w:sz w:val="28"/>
      <w:szCs w:val="28"/>
      <w:lang w:eastAsia="ru-RU"/>
    </w:rPr>
  </w:style>
  <w:style w:type="table" w:customStyle="1" w:styleId="myOwnTableStyle">
    <w:name w:val="myOwnTableStyle"/>
    <w:uiPriority w:val="99"/>
    <w:rsid w:val="00E33DEA"/>
    <w:rPr>
      <w:rFonts w:ascii="Times New Roman" w:hAnsi="Times New Roman" w:cs="Times New Roman"/>
      <w:sz w:val="28"/>
      <w:szCs w:val="28"/>
      <w:lang w:eastAsia="ru-RU"/>
    </w:rPr>
    <w:tblPr>
      <w:tblBorders>
        <w:top w:val="single" w:sz="6" w:space="0" w:color="006699"/>
        <w:left w:val="single" w:sz="6" w:space="0" w:color="006699"/>
        <w:bottom w:val="single" w:sz="6" w:space="0" w:color="006699"/>
        <w:right w:val="single" w:sz="6" w:space="0" w:color="006699"/>
        <w:insideH w:val="single" w:sz="6" w:space="0" w:color="006699"/>
        <w:insideV w:val="single" w:sz="6" w:space="0" w:color="006699"/>
      </w:tblBorders>
      <w:tblCellMar>
        <w:top w:w="80" w:type="dxa"/>
        <w:left w:w="80" w:type="dxa"/>
        <w:bottom w:w="80" w:type="dxa"/>
        <w:right w:w="80" w:type="dxa"/>
      </w:tblCellMar>
    </w:tblPr>
  </w:style>
  <w:style w:type="character" w:customStyle="1" w:styleId="tc">
    <w:name w:val="tc"/>
    <w:rsid w:val="00E33DEA"/>
    <w:rPr>
      <w:sz w:val="24"/>
      <w:szCs w:val="24"/>
    </w:rPr>
  </w:style>
  <w:style w:type="paragraph" w:customStyle="1" w:styleId="tcalign">
    <w:name w:val="tc_align"/>
    <w:rsid w:val="00E33DEA"/>
    <w:pPr>
      <w:jc w:val="center"/>
    </w:pPr>
    <w:rPr>
      <w:rFonts w:ascii="Times New Roman" w:hAnsi="Times New Roman" w:cs="Times New Roman"/>
      <w:sz w:val="28"/>
      <w:szCs w:val="28"/>
      <w:lang w:eastAsia="ru-RU"/>
    </w:rPr>
  </w:style>
  <w:style w:type="character" w:customStyle="1" w:styleId="21">
    <w:name w:val="Основной текст (2)_"/>
    <w:link w:val="22"/>
    <w:rsid w:val="009E5E7C"/>
    <w:rPr>
      <w:rFonts w:ascii="Times New Roman" w:hAnsi="Times New Roman"/>
      <w:sz w:val="26"/>
      <w:szCs w:val="26"/>
      <w:shd w:val="clear" w:color="auto" w:fill="FFFFFF"/>
    </w:rPr>
  </w:style>
  <w:style w:type="paragraph" w:customStyle="1" w:styleId="22">
    <w:name w:val="Основной текст (2)"/>
    <w:basedOn w:val="a"/>
    <w:link w:val="21"/>
    <w:qFormat/>
    <w:rsid w:val="009E5E7C"/>
    <w:pPr>
      <w:widowControl w:val="0"/>
      <w:shd w:val="clear" w:color="auto" w:fill="FFFFFF"/>
      <w:spacing w:line="0" w:lineRule="atLeast"/>
      <w:jc w:val="center"/>
    </w:pPr>
    <w:rPr>
      <w:rFonts w:cstheme="minorBidi"/>
      <w:sz w:val="26"/>
      <w:szCs w:val="26"/>
      <w:lang w:eastAsia="en-US"/>
    </w:rPr>
  </w:style>
  <w:style w:type="character" w:customStyle="1" w:styleId="2Exact">
    <w:name w:val="Основной текст (2) Exact"/>
    <w:rsid w:val="009E5E7C"/>
    <w:rPr>
      <w:rFonts w:ascii="Times New Roman" w:eastAsia="Times New Roman" w:hAnsi="Times New Roman" w:cs="Times New Roman"/>
      <w:b w:val="0"/>
      <w:bCs w:val="0"/>
      <w:i w:val="0"/>
      <w:iCs w:val="0"/>
      <w:smallCaps w:val="0"/>
      <w:strike w:val="0"/>
      <w:sz w:val="26"/>
      <w:szCs w:val="26"/>
      <w:u w:val="none"/>
    </w:rPr>
  </w:style>
  <w:style w:type="paragraph" w:customStyle="1" w:styleId="af1">
    <w:name w:val="Сноска"/>
    <w:basedOn w:val="a"/>
    <w:rsid w:val="00D6566C"/>
    <w:pPr>
      <w:widowControl w:val="0"/>
      <w:suppressAutoHyphens/>
      <w:ind w:firstLine="720"/>
    </w:pPr>
    <w:rPr>
      <w:rFonts w:cs="Times New Roman"/>
      <w:szCs w:val="20"/>
    </w:rPr>
  </w:style>
  <w:style w:type="paragraph" w:styleId="af2">
    <w:name w:val="Body Text"/>
    <w:basedOn w:val="a"/>
    <w:link w:val="af3"/>
    <w:uiPriority w:val="1"/>
    <w:unhideWhenUsed/>
    <w:qFormat/>
    <w:rsid w:val="00D6566C"/>
    <w:pPr>
      <w:widowControl w:val="0"/>
      <w:autoSpaceDE w:val="0"/>
      <w:autoSpaceDN w:val="0"/>
      <w:spacing w:line="240" w:lineRule="auto"/>
      <w:ind w:left="308"/>
      <w:jc w:val="left"/>
    </w:pPr>
    <w:rPr>
      <w:rFonts w:cs="Times New Roman"/>
      <w:szCs w:val="28"/>
      <w:lang w:eastAsia="en-US"/>
    </w:rPr>
  </w:style>
  <w:style w:type="character" w:customStyle="1" w:styleId="af3">
    <w:name w:val="Основной текст Знак"/>
    <w:basedOn w:val="a0"/>
    <w:link w:val="af2"/>
    <w:uiPriority w:val="1"/>
    <w:rsid w:val="00D6566C"/>
    <w:rPr>
      <w:rFonts w:ascii="Times New Roman" w:hAnsi="Times New Roman" w:cs="Times New Roman"/>
      <w:sz w:val="28"/>
      <w:szCs w:val="28"/>
    </w:rPr>
  </w:style>
  <w:style w:type="paragraph" w:customStyle="1" w:styleId="TableParagraph">
    <w:name w:val="Table Paragraph"/>
    <w:basedOn w:val="a"/>
    <w:uiPriority w:val="1"/>
    <w:qFormat/>
    <w:rsid w:val="00D6566C"/>
    <w:pPr>
      <w:widowControl w:val="0"/>
      <w:autoSpaceDE w:val="0"/>
      <w:autoSpaceDN w:val="0"/>
      <w:spacing w:line="240" w:lineRule="auto"/>
      <w:jc w:val="left"/>
    </w:pPr>
    <w:rPr>
      <w:rFonts w:cs="Times New Roman"/>
      <w:sz w:val="22"/>
      <w:lang w:eastAsia="en-US"/>
    </w:rPr>
  </w:style>
  <w:style w:type="paragraph" w:customStyle="1" w:styleId="310">
    <w:name w:val="Основной текст 31"/>
    <w:basedOn w:val="a"/>
    <w:rsid w:val="007B4C1B"/>
    <w:pPr>
      <w:suppressAutoHyphens/>
      <w:jc w:val="center"/>
    </w:pPr>
    <w:rPr>
      <w:rFonts w:cs="Times New Roman"/>
      <w:szCs w:val="24"/>
      <w:lang w:eastAsia="ar-SA"/>
    </w:rPr>
  </w:style>
  <w:style w:type="paragraph" w:styleId="af4">
    <w:name w:val="endnote text"/>
    <w:basedOn w:val="a"/>
    <w:link w:val="af5"/>
    <w:uiPriority w:val="99"/>
    <w:semiHidden/>
    <w:unhideWhenUsed/>
    <w:rsid w:val="00C83DD3"/>
    <w:pPr>
      <w:spacing w:line="240" w:lineRule="auto"/>
    </w:pPr>
    <w:rPr>
      <w:sz w:val="20"/>
      <w:szCs w:val="20"/>
    </w:rPr>
  </w:style>
  <w:style w:type="character" w:customStyle="1" w:styleId="af5">
    <w:name w:val="Текст концевой сноски Знак"/>
    <w:basedOn w:val="a0"/>
    <w:link w:val="af4"/>
    <w:uiPriority w:val="99"/>
    <w:semiHidden/>
    <w:rsid w:val="00C83DD3"/>
    <w:rPr>
      <w:rFonts w:ascii="Times New Roman" w:hAnsi="Times New Roman" w:cs="Arial"/>
      <w:sz w:val="20"/>
      <w:szCs w:val="20"/>
      <w:lang w:eastAsia="ru-RU"/>
    </w:rPr>
  </w:style>
  <w:style w:type="character" w:styleId="af6">
    <w:name w:val="endnote reference"/>
    <w:basedOn w:val="a0"/>
    <w:uiPriority w:val="99"/>
    <w:semiHidden/>
    <w:unhideWhenUsed/>
    <w:rsid w:val="00C83D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936691">
      <w:bodyDiv w:val="1"/>
      <w:marLeft w:val="0"/>
      <w:marRight w:val="0"/>
      <w:marTop w:val="0"/>
      <w:marBottom w:val="0"/>
      <w:divBdr>
        <w:top w:val="none" w:sz="0" w:space="0" w:color="auto"/>
        <w:left w:val="none" w:sz="0" w:space="0" w:color="auto"/>
        <w:bottom w:val="none" w:sz="0" w:space="0" w:color="auto"/>
        <w:right w:val="none" w:sz="0" w:space="0" w:color="auto"/>
      </w:divBdr>
      <w:divsChild>
        <w:div w:id="1773014810">
          <w:marLeft w:val="0"/>
          <w:marRight w:val="0"/>
          <w:marTop w:val="0"/>
          <w:marBottom w:val="0"/>
          <w:divBdr>
            <w:top w:val="none" w:sz="0" w:space="0" w:color="auto"/>
            <w:left w:val="none" w:sz="0" w:space="0" w:color="auto"/>
            <w:bottom w:val="none" w:sz="0" w:space="0" w:color="auto"/>
            <w:right w:val="none" w:sz="0" w:space="0" w:color="auto"/>
          </w:divBdr>
        </w:div>
        <w:div w:id="1404139807">
          <w:marLeft w:val="0"/>
          <w:marRight w:val="0"/>
          <w:marTop w:val="0"/>
          <w:marBottom w:val="0"/>
          <w:divBdr>
            <w:top w:val="none" w:sz="0" w:space="0" w:color="auto"/>
            <w:left w:val="none" w:sz="0" w:space="0" w:color="auto"/>
            <w:bottom w:val="none" w:sz="0" w:space="0" w:color="auto"/>
            <w:right w:val="none" w:sz="0" w:space="0" w:color="auto"/>
          </w:divBdr>
        </w:div>
        <w:div w:id="1439763279">
          <w:marLeft w:val="0"/>
          <w:marRight w:val="0"/>
          <w:marTop w:val="0"/>
          <w:marBottom w:val="0"/>
          <w:divBdr>
            <w:top w:val="none" w:sz="0" w:space="0" w:color="auto"/>
            <w:left w:val="none" w:sz="0" w:space="0" w:color="auto"/>
            <w:bottom w:val="none" w:sz="0" w:space="0" w:color="auto"/>
            <w:right w:val="none" w:sz="0" w:space="0" w:color="auto"/>
          </w:divBdr>
        </w:div>
        <w:div w:id="1873574379">
          <w:marLeft w:val="0"/>
          <w:marRight w:val="0"/>
          <w:marTop w:val="0"/>
          <w:marBottom w:val="0"/>
          <w:divBdr>
            <w:top w:val="none" w:sz="0" w:space="0" w:color="auto"/>
            <w:left w:val="none" w:sz="0" w:space="0" w:color="auto"/>
            <w:bottom w:val="none" w:sz="0" w:space="0" w:color="auto"/>
            <w:right w:val="none" w:sz="0" w:space="0" w:color="auto"/>
          </w:divBdr>
        </w:div>
        <w:div w:id="1514150275">
          <w:marLeft w:val="0"/>
          <w:marRight w:val="0"/>
          <w:marTop w:val="0"/>
          <w:marBottom w:val="0"/>
          <w:divBdr>
            <w:top w:val="none" w:sz="0" w:space="0" w:color="auto"/>
            <w:left w:val="none" w:sz="0" w:space="0" w:color="auto"/>
            <w:bottom w:val="none" w:sz="0" w:space="0" w:color="auto"/>
            <w:right w:val="none" w:sz="0" w:space="0" w:color="auto"/>
          </w:divBdr>
        </w:div>
        <w:div w:id="1480153482">
          <w:marLeft w:val="0"/>
          <w:marRight w:val="0"/>
          <w:marTop w:val="0"/>
          <w:marBottom w:val="0"/>
          <w:divBdr>
            <w:top w:val="none" w:sz="0" w:space="0" w:color="auto"/>
            <w:left w:val="none" w:sz="0" w:space="0" w:color="auto"/>
            <w:bottom w:val="none" w:sz="0" w:space="0" w:color="auto"/>
            <w:right w:val="none" w:sz="0" w:space="0" w:color="auto"/>
          </w:divBdr>
        </w:div>
        <w:div w:id="503934210">
          <w:marLeft w:val="0"/>
          <w:marRight w:val="0"/>
          <w:marTop w:val="0"/>
          <w:marBottom w:val="0"/>
          <w:divBdr>
            <w:top w:val="none" w:sz="0" w:space="0" w:color="auto"/>
            <w:left w:val="none" w:sz="0" w:space="0" w:color="auto"/>
            <w:bottom w:val="none" w:sz="0" w:space="0" w:color="auto"/>
            <w:right w:val="none" w:sz="0" w:space="0" w:color="auto"/>
          </w:divBdr>
        </w:div>
        <w:div w:id="325060119">
          <w:marLeft w:val="0"/>
          <w:marRight w:val="0"/>
          <w:marTop w:val="0"/>
          <w:marBottom w:val="0"/>
          <w:divBdr>
            <w:top w:val="none" w:sz="0" w:space="0" w:color="auto"/>
            <w:left w:val="none" w:sz="0" w:space="0" w:color="auto"/>
            <w:bottom w:val="none" w:sz="0" w:space="0" w:color="auto"/>
            <w:right w:val="none" w:sz="0" w:space="0" w:color="auto"/>
          </w:divBdr>
        </w:div>
        <w:div w:id="695542830">
          <w:marLeft w:val="0"/>
          <w:marRight w:val="0"/>
          <w:marTop w:val="0"/>
          <w:marBottom w:val="0"/>
          <w:divBdr>
            <w:top w:val="none" w:sz="0" w:space="0" w:color="auto"/>
            <w:left w:val="none" w:sz="0" w:space="0" w:color="auto"/>
            <w:bottom w:val="none" w:sz="0" w:space="0" w:color="auto"/>
            <w:right w:val="none" w:sz="0" w:space="0" w:color="auto"/>
          </w:divBdr>
        </w:div>
        <w:div w:id="295180229">
          <w:marLeft w:val="0"/>
          <w:marRight w:val="0"/>
          <w:marTop w:val="0"/>
          <w:marBottom w:val="0"/>
          <w:divBdr>
            <w:top w:val="none" w:sz="0" w:space="0" w:color="auto"/>
            <w:left w:val="none" w:sz="0" w:space="0" w:color="auto"/>
            <w:bottom w:val="none" w:sz="0" w:space="0" w:color="auto"/>
            <w:right w:val="none" w:sz="0" w:space="0" w:color="auto"/>
          </w:divBdr>
        </w:div>
        <w:div w:id="1773279477">
          <w:marLeft w:val="0"/>
          <w:marRight w:val="0"/>
          <w:marTop w:val="0"/>
          <w:marBottom w:val="0"/>
          <w:divBdr>
            <w:top w:val="none" w:sz="0" w:space="0" w:color="auto"/>
            <w:left w:val="none" w:sz="0" w:space="0" w:color="auto"/>
            <w:bottom w:val="none" w:sz="0" w:space="0" w:color="auto"/>
            <w:right w:val="none" w:sz="0" w:space="0" w:color="auto"/>
          </w:divBdr>
        </w:div>
        <w:div w:id="2067609431">
          <w:marLeft w:val="0"/>
          <w:marRight w:val="0"/>
          <w:marTop w:val="0"/>
          <w:marBottom w:val="0"/>
          <w:divBdr>
            <w:top w:val="none" w:sz="0" w:space="0" w:color="auto"/>
            <w:left w:val="none" w:sz="0" w:space="0" w:color="auto"/>
            <w:bottom w:val="none" w:sz="0" w:space="0" w:color="auto"/>
            <w:right w:val="none" w:sz="0" w:space="0" w:color="auto"/>
          </w:divBdr>
        </w:div>
        <w:div w:id="465466266">
          <w:marLeft w:val="0"/>
          <w:marRight w:val="0"/>
          <w:marTop w:val="0"/>
          <w:marBottom w:val="0"/>
          <w:divBdr>
            <w:top w:val="none" w:sz="0" w:space="0" w:color="auto"/>
            <w:left w:val="none" w:sz="0" w:space="0" w:color="auto"/>
            <w:bottom w:val="none" w:sz="0" w:space="0" w:color="auto"/>
            <w:right w:val="none" w:sz="0" w:space="0" w:color="auto"/>
          </w:divBdr>
        </w:div>
        <w:div w:id="357660703">
          <w:marLeft w:val="0"/>
          <w:marRight w:val="0"/>
          <w:marTop w:val="0"/>
          <w:marBottom w:val="0"/>
          <w:divBdr>
            <w:top w:val="none" w:sz="0" w:space="0" w:color="auto"/>
            <w:left w:val="none" w:sz="0" w:space="0" w:color="auto"/>
            <w:bottom w:val="none" w:sz="0" w:space="0" w:color="auto"/>
            <w:right w:val="none" w:sz="0" w:space="0" w:color="auto"/>
          </w:divBdr>
        </w:div>
        <w:div w:id="1947426139">
          <w:marLeft w:val="0"/>
          <w:marRight w:val="0"/>
          <w:marTop w:val="0"/>
          <w:marBottom w:val="0"/>
          <w:divBdr>
            <w:top w:val="none" w:sz="0" w:space="0" w:color="auto"/>
            <w:left w:val="none" w:sz="0" w:space="0" w:color="auto"/>
            <w:bottom w:val="none" w:sz="0" w:space="0" w:color="auto"/>
            <w:right w:val="none" w:sz="0" w:space="0" w:color="auto"/>
          </w:divBdr>
        </w:div>
        <w:div w:id="258686089">
          <w:marLeft w:val="0"/>
          <w:marRight w:val="0"/>
          <w:marTop w:val="0"/>
          <w:marBottom w:val="0"/>
          <w:divBdr>
            <w:top w:val="none" w:sz="0" w:space="0" w:color="auto"/>
            <w:left w:val="none" w:sz="0" w:space="0" w:color="auto"/>
            <w:bottom w:val="none" w:sz="0" w:space="0" w:color="auto"/>
            <w:right w:val="none" w:sz="0" w:space="0" w:color="auto"/>
          </w:divBdr>
        </w:div>
        <w:div w:id="1684549358">
          <w:marLeft w:val="0"/>
          <w:marRight w:val="0"/>
          <w:marTop w:val="0"/>
          <w:marBottom w:val="0"/>
          <w:divBdr>
            <w:top w:val="none" w:sz="0" w:space="0" w:color="auto"/>
            <w:left w:val="none" w:sz="0" w:space="0" w:color="auto"/>
            <w:bottom w:val="none" w:sz="0" w:space="0" w:color="auto"/>
            <w:right w:val="none" w:sz="0" w:space="0" w:color="auto"/>
          </w:divBdr>
        </w:div>
        <w:div w:id="2054377108">
          <w:marLeft w:val="0"/>
          <w:marRight w:val="0"/>
          <w:marTop w:val="0"/>
          <w:marBottom w:val="0"/>
          <w:divBdr>
            <w:top w:val="none" w:sz="0" w:space="0" w:color="auto"/>
            <w:left w:val="none" w:sz="0" w:space="0" w:color="auto"/>
            <w:bottom w:val="none" w:sz="0" w:space="0" w:color="auto"/>
            <w:right w:val="none" w:sz="0" w:space="0" w:color="auto"/>
          </w:divBdr>
        </w:div>
        <w:div w:id="443116648">
          <w:marLeft w:val="0"/>
          <w:marRight w:val="0"/>
          <w:marTop w:val="0"/>
          <w:marBottom w:val="0"/>
          <w:divBdr>
            <w:top w:val="none" w:sz="0" w:space="0" w:color="auto"/>
            <w:left w:val="none" w:sz="0" w:space="0" w:color="auto"/>
            <w:bottom w:val="none" w:sz="0" w:space="0" w:color="auto"/>
            <w:right w:val="none" w:sz="0" w:space="0" w:color="auto"/>
          </w:divBdr>
        </w:div>
        <w:div w:id="1794592464">
          <w:marLeft w:val="0"/>
          <w:marRight w:val="0"/>
          <w:marTop w:val="0"/>
          <w:marBottom w:val="0"/>
          <w:divBdr>
            <w:top w:val="none" w:sz="0" w:space="0" w:color="auto"/>
            <w:left w:val="none" w:sz="0" w:space="0" w:color="auto"/>
            <w:bottom w:val="none" w:sz="0" w:space="0" w:color="auto"/>
            <w:right w:val="none" w:sz="0" w:space="0" w:color="auto"/>
          </w:divBdr>
        </w:div>
        <w:div w:id="684601184">
          <w:marLeft w:val="0"/>
          <w:marRight w:val="0"/>
          <w:marTop w:val="0"/>
          <w:marBottom w:val="0"/>
          <w:divBdr>
            <w:top w:val="none" w:sz="0" w:space="0" w:color="auto"/>
            <w:left w:val="none" w:sz="0" w:space="0" w:color="auto"/>
            <w:bottom w:val="none" w:sz="0" w:space="0" w:color="auto"/>
            <w:right w:val="none" w:sz="0" w:space="0" w:color="auto"/>
          </w:divBdr>
        </w:div>
        <w:div w:id="2099908362">
          <w:marLeft w:val="0"/>
          <w:marRight w:val="0"/>
          <w:marTop w:val="0"/>
          <w:marBottom w:val="0"/>
          <w:divBdr>
            <w:top w:val="none" w:sz="0" w:space="0" w:color="auto"/>
            <w:left w:val="none" w:sz="0" w:space="0" w:color="auto"/>
            <w:bottom w:val="none" w:sz="0" w:space="0" w:color="auto"/>
            <w:right w:val="none" w:sz="0" w:space="0" w:color="auto"/>
          </w:divBdr>
        </w:div>
        <w:div w:id="265507880">
          <w:marLeft w:val="0"/>
          <w:marRight w:val="0"/>
          <w:marTop w:val="0"/>
          <w:marBottom w:val="0"/>
          <w:divBdr>
            <w:top w:val="none" w:sz="0" w:space="0" w:color="auto"/>
            <w:left w:val="none" w:sz="0" w:space="0" w:color="auto"/>
            <w:bottom w:val="none" w:sz="0" w:space="0" w:color="auto"/>
            <w:right w:val="none" w:sz="0" w:space="0" w:color="auto"/>
          </w:divBdr>
        </w:div>
        <w:div w:id="491410872">
          <w:marLeft w:val="0"/>
          <w:marRight w:val="0"/>
          <w:marTop w:val="0"/>
          <w:marBottom w:val="0"/>
          <w:divBdr>
            <w:top w:val="none" w:sz="0" w:space="0" w:color="auto"/>
            <w:left w:val="none" w:sz="0" w:space="0" w:color="auto"/>
            <w:bottom w:val="none" w:sz="0" w:space="0" w:color="auto"/>
            <w:right w:val="none" w:sz="0" w:space="0" w:color="auto"/>
          </w:divBdr>
        </w:div>
        <w:div w:id="640769830">
          <w:marLeft w:val="0"/>
          <w:marRight w:val="0"/>
          <w:marTop w:val="0"/>
          <w:marBottom w:val="0"/>
          <w:divBdr>
            <w:top w:val="none" w:sz="0" w:space="0" w:color="auto"/>
            <w:left w:val="none" w:sz="0" w:space="0" w:color="auto"/>
            <w:bottom w:val="none" w:sz="0" w:space="0" w:color="auto"/>
            <w:right w:val="none" w:sz="0" w:space="0" w:color="auto"/>
          </w:divBdr>
        </w:div>
        <w:div w:id="1284191356">
          <w:marLeft w:val="0"/>
          <w:marRight w:val="0"/>
          <w:marTop w:val="0"/>
          <w:marBottom w:val="0"/>
          <w:divBdr>
            <w:top w:val="none" w:sz="0" w:space="0" w:color="auto"/>
            <w:left w:val="none" w:sz="0" w:space="0" w:color="auto"/>
            <w:bottom w:val="none" w:sz="0" w:space="0" w:color="auto"/>
            <w:right w:val="none" w:sz="0" w:space="0" w:color="auto"/>
          </w:divBdr>
        </w:div>
        <w:div w:id="121656744">
          <w:marLeft w:val="0"/>
          <w:marRight w:val="0"/>
          <w:marTop w:val="0"/>
          <w:marBottom w:val="0"/>
          <w:divBdr>
            <w:top w:val="none" w:sz="0" w:space="0" w:color="auto"/>
            <w:left w:val="none" w:sz="0" w:space="0" w:color="auto"/>
            <w:bottom w:val="none" w:sz="0" w:space="0" w:color="auto"/>
            <w:right w:val="none" w:sz="0" w:space="0" w:color="auto"/>
          </w:divBdr>
        </w:div>
        <w:div w:id="892352553">
          <w:marLeft w:val="0"/>
          <w:marRight w:val="0"/>
          <w:marTop w:val="0"/>
          <w:marBottom w:val="0"/>
          <w:divBdr>
            <w:top w:val="none" w:sz="0" w:space="0" w:color="auto"/>
            <w:left w:val="none" w:sz="0" w:space="0" w:color="auto"/>
            <w:bottom w:val="none" w:sz="0" w:space="0" w:color="auto"/>
            <w:right w:val="none" w:sz="0" w:space="0" w:color="auto"/>
          </w:divBdr>
        </w:div>
        <w:div w:id="133723126">
          <w:marLeft w:val="0"/>
          <w:marRight w:val="0"/>
          <w:marTop w:val="0"/>
          <w:marBottom w:val="0"/>
          <w:divBdr>
            <w:top w:val="none" w:sz="0" w:space="0" w:color="auto"/>
            <w:left w:val="none" w:sz="0" w:space="0" w:color="auto"/>
            <w:bottom w:val="none" w:sz="0" w:space="0" w:color="auto"/>
            <w:right w:val="none" w:sz="0" w:space="0" w:color="auto"/>
          </w:divBdr>
        </w:div>
        <w:div w:id="1593053612">
          <w:marLeft w:val="0"/>
          <w:marRight w:val="0"/>
          <w:marTop w:val="0"/>
          <w:marBottom w:val="0"/>
          <w:divBdr>
            <w:top w:val="none" w:sz="0" w:space="0" w:color="auto"/>
            <w:left w:val="none" w:sz="0" w:space="0" w:color="auto"/>
            <w:bottom w:val="none" w:sz="0" w:space="0" w:color="auto"/>
            <w:right w:val="none" w:sz="0" w:space="0" w:color="auto"/>
          </w:divBdr>
        </w:div>
        <w:div w:id="259602776">
          <w:marLeft w:val="0"/>
          <w:marRight w:val="0"/>
          <w:marTop w:val="0"/>
          <w:marBottom w:val="0"/>
          <w:divBdr>
            <w:top w:val="none" w:sz="0" w:space="0" w:color="auto"/>
            <w:left w:val="none" w:sz="0" w:space="0" w:color="auto"/>
            <w:bottom w:val="none" w:sz="0" w:space="0" w:color="auto"/>
            <w:right w:val="none" w:sz="0" w:space="0" w:color="auto"/>
          </w:divBdr>
        </w:div>
        <w:div w:id="212038717">
          <w:marLeft w:val="0"/>
          <w:marRight w:val="0"/>
          <w:marTop w:val="0"/>
          <w:marBottom w:val="0"/>
          <w:divBdr>
            <w:top w:val="none" w:sz="0" w:space="0" w:color="auto"/>
            <w:left w:val="none" w:sz="0" w:space="0" w:color="auto"/>
            <w:bottom w:val="none" w:sz="0" w:space="0" w:color="auto"/>
            <w:right w:val="none" w:sz="0" w:space="0" w:color="auto"/>
          </w:divBdr>
        </w:div>
        <w:div w:id="1699427928">
          <w:marLeft w:val="0"/>
          <w:marRight w:val="0"/>
          <w:marTop w:val="0"/>
          <w:marBottom w:val="0"/>
          <w:divBdr>
            <w:top w:val="none" w:sz="0" w:space="0" w:color="auto"/>
            <w:left w:val="none" w:sz="0" w:space="0" w:color="auto"/>
            <w:bottom w:val="none" w:sz="0" w:space="0" w:color="auto"/>
            <w:right w:val="none" w:sz="0" w:space="0" w:color="auto"/>
          </w:divBdr>
        </w:div>
        <w:div w:id="1443767180">
          <w:marLeft w:val="0"/>
          <w:marRight w:val="0"/>
          <w:marTop w:val="0"/>
          <w:marBottom w:val="0"/>
          <w:divBdr>
            <w:top w:val="none" w:sz="0" w:space="0" w:color="auto"/>
            <w:left w:val="none" w:sz="0" w:space="0" w:color="auto"/>
            <w:bottom w:val="none" w:sz="0" w:space="0" w:color="auto"/>
            <w:right w:val="none" w:sz="0" w:space="0" w:color="auto"/>
          </w:divBdr>
        </w:div>
        <w:div w:id="1111509047">
          <w:marLeft w:val="0"/>
          <w:marRight w:val="0"/>
          <w:marTop w:val="0"/>
          <w:marBottom w:val="0"/>
          <w:divBdr>
            <w:top w:val="none" w:sz="0" w:space="0" w:color="auto"/>
            <w:left w:val="none" w:sz="0" w:space="0" w:color="auto"/>
            <w:bottom w:val="none" w:sz="0" w:space="0" w:color="auto"/>
            <w:right w:val="none" w:sz="0" w:space="0" w:color="auto"/>
          </w:divBdr>
        </w:div>
        <w:div w:id="84212">
          <w:marLeft w:val="0"/>
          <w:marRight w:val="0"/>
          <w:marTop w:val="0"/>
          <w:marBottom w:val="0"/>
          <w:divBdr>
            <w:top w:val="none" w:sz="0" w:space="0" w:color="auto"/>
            <w:left w:val="none" w:sz="0" w:space="0" w:color="auto"/>
            <w:bottom w:val="none" w:sz="0" w:space="0" w:color="auto"/>
            <w:right w:val="none" w:sz="0" w:space="0" w:color="auto"/>
          </w:divBdr>
        </w:div>
        <w:div w:id="1619946838">
          <w:marLeft w:val="0"/>
          <w:marRight w:val="0"/>
          <w:marTop w:val="0"/>
          <w:marBottom w:val="0"/>
          <w:divBdr>
            <w:top w:val="none" w:sz="0" w:space="0" w:color="auto"/>
            <w:left w:val="none" w:sz="0" w:space="0" w:color="auto"/>
            <w:bottom w:val="none" w:sz="0" w:space="0" w:color="auto"/>
            <w:right w:val="none" w:sz="0" w:space="0" w:color="auto"/>
          </w:divBdr>
        </w:div>
        <w:div w:id="338239907">
          <w:marLeft w:val="0"/>
          <w:marRight w:val="0"/>
          <w:marTop w:val="0"/>
          <w:marBottom w:val="0"/>
          <w:divBdr>
            <w:top w:val="none" w:sz="0" w:space="0" w:color="auto"/>
            <w:left w:val="none" w:sz="0" w:space="0" w:color="auto"/>
            <w:bottom w:val="none" w:sz="0" w:space="0" w:color="auto"/>
            <w:right w:val="none" w:sz="0" w:space="0" w:color="auto"/>
          </w:divBdr>
        </w:div>
        <w:div w:id="1930430163">
          <w:marLeft w:val="0"/>
          <w:marRight w:val="0"/>
          <w:marTop w:val="0"/>
          <w:marBottom w:val="0"/>
          <w:divBdr>
            <w:top w:val="none" w:sz="0" w:space="0" w:color="auto"/>
            <w:left w:val="none" w:sz="0" w:space="0" w:color="auto"/>
            <w:bottom w:val="none" w:sz="0" w:space="0" w:color="auto"/>
            <w:right w:val="none" w:sz="0" w:space="0" w:color="auto"/>
          </w:divBdr>
        </w:div>
        <w:div w:id="1767726518">
          <w:marLeft w:val="0"/>
          <w:marRight w:val="0"/>
          <w:marTop w:val="0"/>
          <w:marBottom w:val="0"/>
          <w:divBdr>
            <w:top w:val="none" w:sz="0" w:space="0" w:color="auto"/>
            <w:left w:val="none" w:sz="0" w:space="0" w:color="auto"/>
            <w:bottom w:val="none" w:sz="0" w:space="0" w:color="auto"/>
            <w:right w:val="none" w:sz="0" w:space="0" w:color="auto"/>
          </w:divBdr>
        </w:div>
        <w:div w:id="547180210">
          <w:marLeft w:val="0"/>
          <w:marRight w:val="0"/>
          <w:marTop w:val="0"/>
          <w:marBottom w:val="0"/>
          <w:divBdr>
            <w:top w:val="none" w:sz="0" w:space="0" w:color="auto"/>
            <w:left w:val="none" w:sz="0" w:space="0" w:color="auto"/>
            <w:bottom w:val="none" w:sz="0" w:space="0" w:color="auto"/>
            <w:right w:val="none" w:sz="0" w:space="0" w:color="auto"/>
          </w:divBdr>
        </w:div>
        <w:div w:id="710957329">
          <w:marLeft w:val="0"/>
          <w:marRight w:val="0"/>
          <w:marTop w:val="0"/>
          <w:marBottom w:val="0"/>
          <w:divBdr>
            <w:top w:val="none" w:sz="0" w:space="0" w:color="auto"/>
            <w:left w:val="none" w:sz="0" w:space="0" w:color="auto"/>
            <w:bottom w:val="none" w:sz="0" w:space="0" w:color="auto"/>
            <w:right w:val="none" w:sz="0" w:space="0" w:color="auto"/>
          </w:divBdr>
        </w:div>
        <w:div w:id="1943146116">
          <w:marLeft w:val="0"/>
          <w:marRight w:val="0"/>
          <w:marTop w:val="0"/>
          <w:marBottom w:val="0"/>
          <w:divBdr>
            <w:top w:val="none" w:sz="0" w:space="0" w:color="auto"/>
            <w:left w:val="none" w:sz="0" w:space="0" w:color="auto"/>
            <w:bottom w:val="none" w:sz="0" w:space="0" w:color="auto"/>
            <w:right w:val="none" w:sz="0" w:space="0" w:color="auto"/>
          </w:divBdr>
        </w:div>
        <w:div w:id="1777368105">
          <w:marLeft w:val="0"/>
          <w:marRight w:val="0"/>
          <w:marTop w:val="0"/>
          <w:marBottom w:val="0"/>
          <w:divBdr>
            <w:top w:val="none" w:sz="0" w:space="0" w:color="auto"/>
            <w:left w:val="none" w:sz="0" w:space="0" w:color="auto"/>
            <w:bottom w:val="none" w:sz="0" w:space="0" w:color="auto"/>
            <w:right w:val="none" w:sz="0" w:space="0" w:color="auto"/>
          </w:divBdr>
        </w:div>
        <w:div w:id="1387335853">
          <w:marLeft w:val="0"/>
          <w:marRight w:val="0"/>
          <w:marTop w:val="0"/>
          <w:marBottom w:val="0"/>
          <w:divBdr>
            <w:top w:val="none" w:sz="0" w:space="0" w:color="auto"/>
            <w:left w:val="none" w:sz="0" w:space="0" w:color="auto"/>
            <w:bottom w:val="none" w:sz="0" w:space="0" w:color="auto"/>
            <w:right w:val="none" w:sz="0" w:space="0" w:color="auto"/>
          </w:divBdr>
        </w:div>
        <w:div w:id="1082138085">
          <w:marLeft w:val="0"/>
          <w:marRight w:val="0"/>
          <w:marTop w:val="0"/>
          <w:marBottom w:val="0"/>
          <w:divBdr>
            <w:top w:val="none" w:sz="0" w:space="0" w:color="auto"/>
            <w:left w:val="none" w:sz="0" w:space="0" w:color="auto"/>
            <w:bottom w:val="none" w:sz="0" w:space="0" w:color="auto"/>
            <w:right w:val="none" w:sz="0" w:space="0" w:color="auto"/>
          </w:divBdr>
        </w:div>
        <w:div w:id="1828282648">
          <w:marLeft w:val="0"/>
          <w:marRight w:val="0"/>
          <w:marTop w:val="0"/>
          <w:marBottom w:val="0"/>
          <w:divBdr>
            <w:top w:val="none" w:sz="0" w:space="0" w:color="auto"/>
            <w:left w:val="none" w:sz="0" w:space="0" w:color="auto"/>
            <w:bottom w:val="none" w:sz="0" w:space="0" w:color="auto"/>
            <w:right w:val="none" w:sz="0" w:space="0" w:color="auto"/>
          </w:divBdr>
        </w:div>
        <w:div w:id="1942832349">
          <w:marLeft w:val="0"/>
          <w:marRight w:val="0"/>
          <w:marTop w:val="0"/>
          <w:marBottom w:val="0"/>
          <w:divBdr>
            <w:top w:val="none" w:sz="0" w:space="0" w:color="auto"/>
            <w:left w:val="none" w:sz="0" w:space="0" w:color="auto"/>
            <w:bottom w:val="none" w:sz="0" w:space="0" w:color="auto"/>
            <w:right w:val="none" w:sz="0" w:space="0" w:color="auto"/>
          </w:divBdr>
        </w:div>
        <w:div w:id="1889343041">
          <w:marLeft w:val="0"/>
          <w:marRight w:val="0"/>
          <w:marTop w:val="0"/>
          <w:marBottom w:val="0"/>
          <w:divBdr>
            <w:top w:val="none" w:sz="0" w:space="0" w:color="auto"/>
            <w:left w:val="none" w:sz="0" w:space="0" w:color="auto"/>
            <w:bottom w:val="none" w:sz="0" w:space="0" w:color="auto"/>
            <w:right w:val="none" w:sz="0" w:space="0" w:color="auto"/>
          </w:divBdr>
        </w:div>
        <w:div w:id="1412660559">
          <w:marLeft w:val="0"/>
          <w:marRight w:val="0"/>
          <w:marTop w:val="0"/>
          <w:marBottom w:val="0"/>
          <w:divBdr>
            <w:top w:val="none" w:sz="0" w:space="0" w:color="auto"/>
            <w:left w:val="none" w:sz="0" w:space="0" w:color="auto"/>
            <w:bottom w:val="none" w:sz="0" w:space="0" w:color="auto"/>
            <w:right w:val="none" w:sz="0" w:space="0" w:color="auto"/>
          </w:divBdr>
        </w:div>
        <w:div w:id="1598756532">
          <w:marLeft w:val="0"/>
          <w:marRight w:val="0"/>
          <w:marTop w:val="0"/>
          <w:marBottom w:val="0"/>
          <w:divBdr>
            <w:top w:val="none" w:sz="0" w:space="0" w:color="auto"/>
            <w:left w:val="none" w:sz="0" w:space="0" w:color="auto"/>
            <w:bottom w:val="none" w:sz="0" w:space="0" w:color="auto"/>
            <w:right w:val="none" w:sz="0" w:space="0" w:color="auto"/>
          </w:divBdr>
        </w:div>
        <w:div w:id="2043624685">
          <w:marLeft w:val="0"/>
          <w:marRight w:val="0"/>
          <w:marTop w:val="0"/>
          <w:marBottom w:val="0"/>
          <w:divBdr>
            <w:top w:val="none" w:sz="0" w:space="0" w:color="auto"/>
            <w:left w:val="none" w:sz="0" w:space="0" w:color="auto"/>
            <w:bottom w:val="none" w:sz="0" w:space="0" w:color="auto"/>
            <w:right w:val="none" w:sz="0" w:space="0" w:color="auto"/>
          </w:divBdr>
        </w:div>
        <w:div w:id="1687749113">
          <w:marLeft w:val="0"/>
          <w:marRight w:val="0"/>
          <w:marTop w:val="0"/>
          <w:marBottom w:val="0"/>
          <w:divBdr>
            <w:top w:val="none" w:sz="0" w:space="0" w:color="auto"/>
            <w:left w:val="none" w:sz="0" w:space="0" w:color="auto"/>
            <w:bottom w:val="none" w:sz="0" w:space="0" w:color="auto"/>
            <w:right w:val="none" w:sz="0" w:space="0" w:color="auto"/>
          </w:divBdr>
        </w:div>
        <w:div w:id="1169519878">
          <w:marLeft w:val="0"/>
          <w:marRight w:val="0"/>
          <w:marTop w:val="0"/>
          <w:marBottom w:val="0"/>
          <w:divBdr>
            <w:top w:val="none" w:sz="0" w:space="0" w:color="auto"/>
            <w:left w:val="none" w:sz="0" w:space="0" w:color="auto"/>
            <w:bottom w:val="none" w:sz="0" w:space="0" w:color="auto"/>
            <w:right w:val="none" w:sz="0" w:space="0" w:color="auto"/>
          </w:divBdr>
        </w:div>
        <w:div w:id="389427555">
          <w:marLeft w:val="0"/>
          <w:marRight w:val="0"/>
          <w:marTop w:val="0"/>
          <w:marBottom w:val="0"/>
          <w:divBdr>
            <w:top w:val="none" w:sz="0" w:space="0" w:color="auto"/>
            <w:left w:val="none" w:sz="0" w:space="0" w:color="auto"/>
            <w:bottom w:val="none" w:sz="0" w:space="0" w:color="auto"/>
            <w:right w:val="none" w:sz="0" w:space="0" w:color="auto"/>
          </w:divBdr>
        </w:div>
        <w:div w:id="1240288618">
          <w:marLeft w:val="0"/>
          <w:marRight w:val="0"/>
          <w:marTop w:val="0"/>
          <w:marBottom w:val="0"/>
          <w:divBdr>
            <w:top w:val="none" w:sz="0" w:space="0" w:color="auto"/>
            <w:left w:val="none" w:sz="0" w:space="0" w:color="auto"/>
            <w:bottom w:val="none" w:sz="0" w:space="0" w:color="auto"/>
            <w:right w:val="none" w:sz="0" w:space="0" w:color="auto"/>
          </w:divBdr>
        </w:div>
        <w:div w:id="48505383">
          <w:marLeft w:val="0"/>
          <w:marRight w:val="0"/>
          <w:marTop w:val="0"/>
          <w:marBottom w:val="0"/>
          <w:divBdr>
            <w:top w:val="none" w:sz="0" w:space="0" w:color="auto"/>
            <w:left w:val="none" w:sz="0" w:space="0" w:color="auto"/>
            <w:bottom w:val="none" w:sz="0" w:space="0" w:color="auto"/>
            <w:right w:val="none" w:sz="0" w:space="0" w:color="auto"/>
          </w:divBdr>
        </w:div>
        <w:div w:id="1281760646">
          <w:marLeft w:val="0"/>
          <w:marRight w:val="0"/>
          <w:marTop w:val="0"/>
          <w:marBottom w:val="0"/>
          <w:divBdr>
            <w:top w:val="none" w:sz="0" w:space="0" w:color="auto"/>
            <w:left w:val="none" w:sz="0" w:space="0" w:color="auto"/>
            <w:bottom w:val="none" w:sz="0" w:space="0" w:color="auto"/>
            <w:right w:val="none" w:sz="0" w:space="0" w:color="auto"/>
          </w:divBdr>
        </w:div>
        <w:div w:id="606348580">
          <w:marLeft w:val="0"/>
          <w:marRight w:val="0"/>
          <w:marTop w:val="0"/>
          <w:marBottom w:val="0"/>
          <w:divBdr>
            <w:top w:val="none" w:sz="0" w:space="0" w:color="auto"/>
            <w:left w:val="none" w:sz="0" w:space="0" w:color="auto"/>
            <w:bottom w:val="none" w:sz="0" w:space="0" w:color="auto"/>
            <w:right w:val="none" w:sz="0" w:space="0" w:color="auto"/>
          </w:divBdr>
        </w:div>
        <w:div w:id="1942250533">
          <w:marLeft w:val="0"/>
          <w:marRight w:val="0"/>
          <w:marTop w:val="0"/>
          <w:marBottom w:val="0"/>
          <w:divBdr>
            <w:top w:val="none" w:sz="0" w:space="0" w:color="auto"/>
            <w:left w:val="none" w:sz="0" w:space="0" w:color="auto"/>
            <w:bottom w:val="none" w:sz="0" w:space="0" w:color="auto"/>
            <w:right w:val="none" w:sz="0" w:space="0" w:color="auto"/>
          </w:divBdr>
        </w:div>
        <w:div w:id="66075487">
          <w:marLeft w:val="0"/>
          <w:marRight w:val="0"/>
          <w:marTop w:val="0"/>
          <w:marBottom w:val="0"/>
          <w:divBdr>
            <w:top w:val="none" w:sz="0" w:space="0" w:color="auto"/>
            <w:left w:val="none" w:sz="0" w:space="0" w:color="auto"/>
            <w:bottom w:val="none" w:sz="0" w:space="0" w:color="auto"/>
            <w:right w:val="none" w:sz="0" w:space="0" w:color="auto"/>
          </w:divBdr>
        </w:div>
        <w:div w:id="1402799542">
          <w:marLeft w:val="0"/>
          <w:marRight w:val="0"/>
          <w:marTop w:val="0"/>
          <w:marBottom w:val="0"/>
          <w:divBdr>
            <w:top w:val="none" w:sz="0" w:space="0" w:color="auto"/>
            <w:left w:val="none" w:sz="0" w:space="0" w:color="auto"/>
            <w:bottom w:val="none" w:sz="0" w:space="0" w:color="auto"/>
            <w:right w:val="none" w:sz="0" w:space="0" w:color="auto"/>
          </w:divBdr>
        </w:div>
        <w:div w:id="252855598">
          <w:marLeft w:val="0"/>
          <w:marRight w:val="0"/>
          <w:marTop w:val="0"/>
          <w:marBottom w:val="0"/>
          <w:divBdr>
            <w:top w:val="none" w:sz="0" w:space="0" w:color="auto"/>
            <w:left w:val="none" w:sz="0" w:space="0" w:color="auto"/>
            <w:bottom w:val="none" w:sz="0" w:space="0" w:color="auto"/>
            <w:right w:val="none" w:sz="0" w:space="0" w:color="auto"/>
          </w:divBdr>
        </w:div>
        <w:div w:id="264656456">
          <w:marLeft w:val="0"/>
          <w:marRight w:val="0"/>
          <w:marTop w:val="0"/>
          <w:marBottom w:val="0"/>
          <w:divBdr>
            <w:top w:val="none" w:sz="0" w:space="0" w:color="auto"/>
            <w:left w:val="none" w:sz="0" w:space="0" w:color="auto"/>
            <w:bottom w:val="none" w:sz="0" w:space="0" w:color="auto"/>
            <w:right w:val="none" w:sz="0" w:space="0" w:color="auto"/>
          </w:divBdr>
        </w:div>
        <w:div w:id="762073348">
          <w:marLeft w:val="0"/>
          <w:marRight w:val="0"/>
          <w:marTop w:val="0"/>
          <w:marBottom w:val="0"/>
          <w:divBdr>
            <w:top w:val="none" w:sz="0" w:space="0" w:color="auto"/>
            <w:left w:val="none" w:sz="0" w:space="0" w:color="auto"/>
            <w:bottom w:val="none" w:sz="0" w:space="0" w:color="auto"/>
            <w:right w:val="none" w:sz="0" w:space="0" w:color="auto"/>
          </w:divBdr>
        </w:div>
        <w:div w:id="612056926">
          <w:marLeft w:val="0"/>
          <w:marRight w:val="0"/>
          <w:marTop w:val="0"/>
          <w:marBottom w:val="0"/>
          <w:divBdr>
            <w:top w:val="none" w:sz="0" w:space="0" w:color="auto"/>
            <w:left w:val="none" w:sz="0" w:space="0" w:color="auto"/>
            <w:bottom w:val="none" w:sz="0" w:space="0" w:color="auto"/>
            <w:right w:val="none" w:sz="0" w:space="0" w:color="auto"/>
          </w:divBdr>
        </w:div>
        <w:div w:id="108015601">
          <w:marLeft w:val="0"/>
          <w:marRight w:val="0"/>
          <w:marTop w:val="0"/>
          <w:marBottom w:val="0"/>
          <w:divBdr>
            <w:top w:val="none" w:sz="0" w:space="0" w:color="auto"/>
            <w:left w:val="none" w:sz="0" w:space="0" w:color="auto"/>
            <w:bottom w:val="none" w:sz="0" w:space="0" w:color="auto"/>
            <w:right w:val="none" w:sz="0" w:space="0" w:color="auto"/>
          </w:divBdr>
        </w:div>
        <w:div w:id="905073269">
          <w:marLeft w:val="0"/>
          <w:marRight w:val="0"/>
          <w:marTop w:val="0"/>
          <w:marBottom w:val="0"/>
          <w:divBdr>
            <w:top w:val="none" w:sz="0" w:space="0" w:color="auto"/>
            <w:left w:val="none" w:sz="0" w:space="0" w:color="auto"/>
            <w:bottom w:val="none" w:sz="0" w:space="0" w:color="auto"/>
            <w:right w:val="none" w:sz="0" w:space="0" w:color="auto"/>
          </w:divBdr>
        </w:div>
        <w:div w:id="18240293">
          <w:marLeft w:val="0"/>
          <w:marRight w:val="0"/>
          <w:marTop w:val="0"/>
          <w:marBottom w:val="0"/>
          <w:divBdr>
            <w:top w:val="none" w:sz="0" w:space="0" w:color="auto"/>
            <w:left w:val="none" w:sz="0" w:space="0" w:color="auto"/>
            <w:bottom w:val="none" w:sz="0" w:space="0" w:color="auto"/>
            <w:right w:val="none" w:sz="0" w:space="0" w:color="auto"/>
          </w:divBdr>
        </w:div>
        <w:div w:id="1272316766">
          <w:marLeft w:val="0"/>
          <w:marRight w:val="0"/>
          <w:marTop w:val="0"/>
          <w:marBottom w:val="0"/>
          <w:divBdr>
            <w:top w:val="none" w:sz="0" w:space="0" w:color="auto"/>
            <w:left w:val="none" w:sz="0" w:space="0" w:color="auto"/>
            <w:bottom w:val="none" w:sz="0" w:space="0" w:color="auto"/>
            <w:right w:val="none" w:sz="0" w:space="0" w:color="auto"/>
          </w:divBdr>
        </w:div>
        <w:div w:id="676542031">
          <w:marLeft w:val="0"/>
          <w:marRight w:val="0"/>
          <w:marTop w:val="0"/>
          <w:marBottom w:val="0"/>
          <w:divBdr>
            <w:top w:val="none" w:sz="0" w:space="0" w:color="auto"/>
            <w:left w:val="none" w:sz="0" w:space="0" w:color="auto"/>
            <w:bottom w:val="none" w:sz="0" w:space="0" w:color="auto"/>
            <w:right w:val="none" w:sz="0" w:space="0" w:color="auto"/>
          </w:divBdr>
        </w:div>
        <w:div w:id="283662146">
          <w:marLeft w:val="0"/>
          <w:marRight w:val="0"/>
          <w:marTop w:val="0"/>
          <w:marBottom w:val="0"/>
          <w:divBdr>
            <w:top w:val="none" w:sz="0" w:space="0" w:color="auto"/>
            <w:left w:val="none" w:sz="0" w:space="0" w:color="auto"/>
            <w:bottom w:val="none" w:sz="0" w:space="0" w:color="auto"/>
            <w:right w:val="none" w:sz="0" w:space="0" w:color="auto"/>
          </w:divBdr>
        </w:div>
        <w:div w:id="788626323">
          <w:marLeft w:val="0"/>
          <w:marRight w:val="0"/>
          <w:marTop w:val="0"/>
          <w:marBottom w:val="0"/>
          <w:divBdr>
            <w:top w:val="none" w:sz="0" w:space="0" w:color="auto"/>
            <w:left w:val="none" w:sz="0" w:space="0" w:color="auto"/>
            <w:bottom w:val="none" w:sz="0" w:space="0" w:color="auto"/>
            <w:right w:val="none" w:sz="0" w:space="0" w:color="auto"/>
          </w:divBdr>
        </w:div>
        <w:div w:id="1772697283">
          <w:marLeft w:val="0"/>
          <w:marRight w:val="0"/>
          <w:marTop w:val="0"/>
          <w:marBottom w:val="0"/>
          <w:divBdr>
            <w:top w:val="none" w:sz="0" w:space="0" w:color="auto"/>
            <w:left w:val="none" w:sz="0" w:space="0" w:color="auto"/>
            <w:bottom w:val="none" w:sz="0" w:space="0" w:color="auto"/>
            <w:right w:val="none" w:sz="0" w:space="0" w:color="auto"/>
          </w:divBdr>
        </w:div>
        <w:div w:id="2011447037">
          <w:marLeft w:val="0"/>
          <w:marRight w:val="0"/>
          <w:marTop w:val="0"/>
          <w:marBottom w:val="0"/>
          <w:divBdr>
            <w:top w:val="none" w:sz="0" w:space="0" w:color="auto"/>
            <w:left w:val="none" w:sz="0" w:space="0" w:color="auto"/>
            <w:bottom w:val="none" w:sz="0" w:space="0" w:color="auto"/>
            <w:right w:val="none" w:sz="0" w:space="0" w:color="auto"/>
          </w:divBdr>
        </w:div>
        <w:div w:id="386415598">
          <w:marLeft w:val="0"/>
          <w:marRight w:val="0"/>
          <w:marTop w:val="0"/>
          <w:marBottom w:val="0"/>
          <w:divBdr>
            <w:top w:val="none" w:sz="0" w:space="0" w:color="auto"/>
            <w:left w:val="none" w:sz="0" w:space="0" w:color="auto"/>
            <w:bottom w:val="none" w:sz="0" w:space="0" w:color="auto"/>
            <w:right w:val="none" w:sz="0" w:space="0" w:color="auto"/>
          </w:divBdr>
        </w:div>
        <w:div w:id="677465557">
          <w:marLeft w:val="0"/>
          <w:marRight w:val="0"/>
          <w:marTop w:val="0"/>
          <w:marBottom w:val="0"/>
          <w:divBdr>
            <w:top w:val="none" w:sz="0" w:space="0" w:color="auto"/>
            <w:left w:val="none" w:sz="0" w:space="0" w:color="auto"/>
            <w:bottom w:val="none" w:sz="0" w:space="0" w:color="auto"/>
            <w:right w:val="none" w:sz="0" w:space="0" w:color="auto"/>
          </w:divBdr>
        </w:div>
        <w:div w:id="19547333">
          <w:marLeft w:val="0"/>
          <w:marRight w:val="0"/>
          <w:marTop w:val="0"/>
          <w:marBottom w:val="0"/>
          <w:divBdr>
            <w:top w:val="none" w:sz="0" w:space="0" w:color="auto"/>
            <w:left w:val="none" w:sz="0" w:space="0" w:color="auto"/>
            <w:bottom w:val="none" w:sz="0" w:space="0" w:color="auto"/>
            <w:right w:val="none" w:sz="0" w:space="0" w:color="auto"/>
          </w:divBdr>
        </w:div>
        <w:div w:id="1390768494">
          <w:marLeft w:val="0"/>
          <w:marRight w:val="0"/>
          <w:marTop w:val="0"/>
          <w:marBottom w:val="0"/>
          <w:divBdr>
            <w:top w:val="none" w:sz="0" w:space="0" w:color="auto"/>
            <w:left w:val="none" w:sz="0" w:space="0" w:color="auto"/>
            <w:bottom w:val="none" w:sz="0" w:space="0" w:color="auto"/>
            <w:right w:val="none" w:sz="0" w:space="0" w:color="auto"/>
          </w:divBdr>
        </w:div>
        <w:div w:id="1028026196">
          <w:marLeft w:val="0"/>
          <w:marRight w:val="0"/>
          <w:marTop w:val="0"/>
          <w:marBottom w:val="0"/>
          <w:divBdr>
            <w:top w:val="none" w:sz="0" w:space="0" w:color="auto"/>
            <w:left w:val="none" w:sz="0" w:space="0" w:color="auto"/>
            <w:bottom w:val="none" w:sz="0" w:space="0" w:color="auto"/>
            <w:right w:val="none" w:sz="0" w:space="0" w:color="auto"/>
          </w:divBdr>
        </w:div>
        <w:div w:id="182136365">
          <w:marLeft w:val="0"/>
          <w:marRight w:val="0"/>
          <w:marTop w:val="0"/>
          <w:marBottom w:val="0"/>
          <w:divBdr>
            <w:top w:val="none" w:sz="0" w:space="0" w:color="auto"/>
            <w:left w:val="none" w:sz="0" w:space="0" w:color="auto"/>
            <w:bottom w:val="none" w:sz="0" w:space="0" w:color="auto"/>
            <w:right w:val="none" w:sz="0" w:space="0" w:color="auto"/>
          </w:divBdr>
        </w:div>
        <w:div w:id="2061979325">
          <w:marLeft w:val="0"/>
          <w:marRight w:val="0"/>
          <w:marTop w:val="0"/>
          <w:marBottom w:val="0"/>
          <w:divBdr>
            <w:top w:val="none" w:sz="0" w:space="0" w:color="auto"/>
            <w:left w:val="none" w:sz="0" w:space="0" w:color="auto"/>
            <w:bottom w:val="none" w:sz="0" w:space="0" w:color="auto"/>
            <w:right w:val="none" w:sz="0" w:space="0" w:color="auto"/>
          </w:divBdr>
        </w:div>
        <w:div w:id="1448890805">
          <w:marLeft w:val="0"/>
          <w:marRight w:val="0"/>
          <w:marTop w:val="0"/>
          <w:marBottom w:val="0"/>
          <w:divBdr>
            <w:top w:val="none" w:sz="0" w:space="0" w:color="auto"/>
            <w:left w:val="none" w:sz="0" w:space="0" w:color="auto"/>
            <w:bottom w:val="none" w:sz="0" w:space="0" w:color="auto"/>
            <w:right w:val="none" w:sz="0" w:space="0" w:color="auto"/>
          </w:divBdr>
        </w:div>
        <w:div w:id="562300857">
          <w:marLeft w:val="0"/>
          <w:marRight w:val="0"/>
          <w:marTop w:val="0"/>
          <w:marBottom w:val="0"/>
          <w:divBdr>
            <w:top w:val="none" w:sz="0" w:space="0" w:color="auto"/>
            <w:left w:val="none" w:sz="0" w:space="0" w:color="auto"/>
            <w:bottom w:val="none" w:sz="0" w:space="0" w:color="auto"/>
            <w:right w:val="none" w:sz="0" w:space="0" w:color="auto"/>
          </w:divBdr>
        </w:div>
        <w:div w:id="1391148517">
          <w:marLeft w:val="0"/>
          <w:marRight w:val="0"/>
          <w:marTop w:val="0"/>
          <w:marBottom w:val="0"/>
          <w:divBdr>
            <w:top w:val="none" w:sz="0" w:space="0" w:color="auto"/>
            <w:left w:val="none" w:sz="0" w:space="0" w:color="auto"/>
            <w:bottom w:val="none" w:sz="0" w:space="0" w:color="auto"/>
            <w:right w:val="none" w:sz="0" w:space="0" w:color="auto"/>
          </w:divBdr>
        </w:div>
        <w:div w:id="534076155">
          <w:marLeft w:val="0"/>
          <w:marRight w:val="0"/>
          <w:marTop w:val="0"/>
          <w:marBottom w:val="0"/>
          <w:divBdr>
            <w:top w:val="none" w:sz="0" w:space="0" w:color="auto"/>
            <w:left w:val="none" w:sz="0" w:space="0" w:color="auto"/>
            <w:bottom w:val="none" w:sz="0" w:space="0" w:color="auto"/>
            <w:right w:val="none" w:sz="0" w:space="0" w:color="auto"/>
          </w:divBdr>
        </w:div>
        <w:div w:id="1878738926">
          <w:marLeft w:val="0"/>
          <w:marRight w:val="0"/>
          <w:marTop w:val="0"/>
          <w:marBottom w:val="0"/>
          <w:divBdr>
            <w:top w:val="none" w:sz="0" w:space="0" w:color="auto"/>
            <w:left w:val="none" w:sz="0" w:space="0" w:color="auto"/>
            <w:bottom w:val="none" w:sz="0" w:space="0" w:color="auto"/>
            <w:right w:val="none" w:sz="0" w:space="0" w:color="auto"/>
          </w:divBdr>
        </w:div>
        <w:div w:id="401219480">
          <w:marLeft w:val="0"/>
          <w:marRight w:val="0"/>
          <w:marTop w:val="0"/>
          <w:marBottom w:val="0"/>
          <w:divBdr>
            <w:top w:val="none" w:sz="0" w:space="0" w:color="auto"/>
            <w:left w:val="none" w:sz="0" w:space="0" w:color="auto"/>
            <w:bottom w:val="none" w:sz="0" w:space="0" w:color="auto"/>
            <w:right w:val="none" w:sz="0" w:space="0" w:color="auto"/>
          </w:divBdr>
        </w:div>
        <w:div w:id="463041112">
          <w:marLeft w:val="0"/>
          <w:marRight w:val="0"/>
          <w:marTop w:val="0"/>
          <w:marBottom w:val="0"/>
          <w:divBdr>
            <w:top w:val="none" w:sz="0" w:space="0" w:color="auto"/>
            <w:left w:val="none" w:sz="0" w:space="0" w:color="auto"/>
            <w:bottom w:val="none" w:sz="0" w:space="0" w:color="auto"/>
            <w:right w:val="none" w:sz="0" w:space="0" w:color="auto"/>
          </w:divBdr>
        </w:div>
        <w:div w:id="1356349044">
          <w:marLeft w:val="0"/>
          <w:marRight w:val="0"/>
          <w:marTop w:val="0"/>
          <w:marBottom w:val="0"/>
          <w:divBdr>
            <w:top w:val="none" w:sz="0" w:space="0" w:color="auto"/>
            <w:left w:val="none" w:sz="0" w:space="0" w:color="auto"/>
            <w:bottom w:val="none" w:sz="0" w:space="0" w:color="auto"/>
            <w:right w:val="none" w:sz="0" w:space="0" w:color="auto"/>
          </w:divBdr>
        </w:div>
        <w:div w:id="354042340">
          <w:marLeft w:val="0"/>
          <w:marRight w:val="0"/>
          <w:marTop w:val="0"/>
          <w:marBottom w:val="0"/>
          <w:divBdr>
            <w:top w:val="none" w:sz="0" w:space="0" w:color="auto"/>
            <w:left w:val="none" w:sz="0" w:space="0" w:color="auto"/>
            <w:bottom w:val="none" w:sz="0" w:space="0" w:color="auto"/>
            <w:right w:val="none" w:sz="0" w:space="0" w:color="auto"/>
          </w:divBdr>
        </w:div>
        <w:div w:id="1717972125">
          <w:marLeft w:val="0"/>
          <w:marRight w:val="0"/>
          <w:marTop w:val="0"/>
          <w:marBottom w:val="0"/>
          <w:divBdr>
            <w:top w:val="none" w:sz="0" w:space="0" w:color="auto"/>
            <w:left w:val="none" w:sz="0" w:space="0" w:color="auto"/>
            <w:bottom w:val="none" w:sz="0" w:space="0" w:color="auto"/>
            <w:right w:val="none" w:sz="0" w:space="0" w:color="auto"/>
          </w:divBdr>
        </w:div>
        <w:div w:id="655185307">
          <w:marLeft w:val="0"/>
          <w:marRight w:val="0"/>
          <w:marTop w:val="0"/>
          <w:marBottom w:val="0"/>
          <w:divBdr>
            <w:top w:val="none" w:sz="0" w:space="0" w:color="auto"/>
            <w:left w:val="none" w:sz="0" w:space="0" w:color="auto"/>
            <w:bottom w:val="none" w:sz="0" w:space="0" w:color="auto"/>
            <w:right w:val="none" w:sz="0" w:space="0" w:color="auto"/>
          </w:divBdr>
        </w:div>
        <w:div w:id="1093087009">
          <w:marLeft w:val="0"/>
          <w:marRight w:val="0"/>
          <w:marTop w:val="0"/>
          <w:marBottom w:val="0"/>
          <w:divBdr>
            <w:top w:val="none" w:sz="0" w:space="0" w:color="auto"/>
            <w:left w:val="none" w:sz="0" w:space="0" w:color="auto"/>
            <w:bottom w:val="none" w:sz="0" w:space="0" w:color="auto"/>
            <w:right w:val="none" w:sz="0" w:space="0" w:color="auto"/>
          </w:divBdr>
        </w:div>
        <w:div w:id="648286306">
          <w:marLeft w:val="0"/>
          <w:marRight w:val="0"/>
          <w:marTop w:val="0"/>
          <w:marBottom w:val="0"/>
          <w:divBdr>
            <w:top w:val="none" w:sz="0" w:space="0" w:color="auto"/>
            <w:left w:val="none" w:sz="0" w:space="0" w:color="auto"/>
            <w:bottom w:val="none" w:sz="0" w:space="0" w:color="auto"/>
            <w:right w:val="none" w:sz="0" w:space="0" w:color="auto"/>
          </w:divBdr>
        </w:div>
        <w:div w:id="71978163">
          <w:marLeft w:val="0"/>
          <w:marRight w:val="0"/>
          <w:marTop w:val="0"/>
          <w:marBottom w:val="0"/>
          <w:divBdr>
            <w:top w:val="none" w:sz="0" w:space="0" w:color="auto"/>
            <w:left w:val="none" w:sz="0" w:space="0" w:color="auto"/>
            <w:bottom w:val="none" w:sz="0" w:space="0" w:color="auto"/>
            <w:right w:val="none" w:sz="0" w:space="0" w:color="auto"/>
          </w:divBdr>
        </w:div>
        <w:div w:id="533924454">
          <w:marLeft w:val="0"/>
          <w:marRight w:val="0"/>
          <w:marTop w:val="0"/>
          <w:marBottom w:val="0"/>
          <w:divBdr>
            <w:top w:val="none" w:sz="0" w:space="0" w:color="auto"/>
            <w:left w:val="none" w:sz="0" w:space="0" w:color="auto"/>
            <w:bottom w:val="none" w:sz="0" w:space="0" w:color="auto"/>
            <w:right w:val="none" w:sz="0" w:space="0" w:color="auto"/>
          </w:divBdr>
        </w:div>
        <w:div w:id="1931813449">
          <w:marLeft w:val="0"/>
          <w:marRight w:val="0"/>
          <w:marTop w:val="0"/>
          <w:marBottom w:val="0"/>
          <w:divBdr>
            <w:top w:val="none" w:sz="0" w:space="0" w:color="auto"/>
            <w:left w:val="none" w:sz="0" w:space="0" w:color="auto"/>
            <w:bottom w:val="none" w:sz="0" w:space="0" w:color="auto"/>
            <w:right w:val="none" w:sz="0" w:space="0" w:color="auto"/>
          </w:divBdr>
        </w:div>
        <w:div w:id="1764454396">
          <w:marLeft w:val="0"/>
          <w:marRight w:val="0"/>
          <w:marTop w:val="0"/>
          <w:marBottom w:val="0"/>
          <w:divBdr>
            <w:top w:val="none" w:sz="0" w:space="0" w:color="auto"/>
            <w:left w:val="none" w:sz="0" w:space="0" w:color="auto"/>
            <w:bottom w:val="none" w:sz="0" w:space="0" w:color="auto"/>
            <w:right w:val="none" w:sz="0" w:space="0" w:color="auto"/>
          </w:divBdr>
        </w:div>
        <w:div w:id="1261723342">
          <w:marLeft w:val="0"/>
          <w:marRight w:val="0"/>
          <w:marTop w:val="0"/>
          <w:marBottom w:val="0"/>
          <w:divBdr>
            <w:top w:val="none" w:sz="0" w:space="0" w:color="auto"/>
            <w:left w:val="none" w:sz="0" w:space="0" w:color="auto"/>
            <w:bottom w:val="none" w:sz="0" w:space="0" w:color="auto"/>
            <w:right w:val="none" w:sz="0" w:space="0" w:color="auto"/>
          </w:divBdr>
        </w:div>
        <w:div w:id="766998138">
          <w:marLeft w:val="0"/>
          <w:marRight w:val="0"/>
          <w:marTop w:val="0"/>
          <w:marBottom w:val="0"/>
          <w:divBdr>
            <w:top w:val="none" w:sz="0" w:space="0" w:color="auto"/>
            <w:left w:val="none" w:sz="0" w:space="0" w:color="auto"/>
            <w:bottom w:val="none" w:sz="0" w:space="0" w:color="auto"/>
            <w:right w:val="none" w:sz="0" w:space="0" w:color="auto"/>
          </w:divBdr>
        </w:div>
        <w:div w:id="1082019946">
          <w:marLeft w:val="0"/>
          <w:marRight w:val="0"/>
          <w:marTop w:val="0"/>
          <w:marBottom w:val="0"/>
          <w:divBdr>
            <w:top w:val="none" w:sz="0" w:space="0" w:color="auto"/>
            <w:left w:val="none" w:sz="0" w:space="0" w:color="auto"/>
            <w:bottom w:val="none" w:sz="0" w:space="0" w:color="auto"/>
            <w:right w:val="none" w:sz="0" w:space="0" w:color="auto"/>
          </w:divBdr>
        </w:div>
        <w:div w:id="360085992">
          <w:marLeft w:val="0"/>
          <w:marRight w:val="0"/>
          <w:marTop w:val="0"/>
          <w:marBottom w:val="0"/>
          <w:divBdr>
            <w:top w:val="none" w:sz="0" w:space="0" w:color="auto"/>
            <w:left w:val="none" w:sz="0" w:space="0" w:color="auto"/>
            <w:bottom w:val="none" w:sz="0" w:space="0" w:color="auto"/>
            <w:right w:val="none" w:sz="0" w:space="0" w:color="auto"/>
          </w:divBdr>
        </w:div>
        <w:div w:id="1977906496">
          <w:marLeft w:val="0"/>
          <w:marRight w:val="0"/>
          <w:marTop w:val="0"/>
          <w:marBottom w:val="0"/>
          <w:divBdr>
            <w:top w:val="none" w:sz="0" w:space="0" w:color="auto"/>
            <w:left w:val="none" w:sz="0" w:space="0" w:color="auto"/>
            <w:bottom w:val="none" w:sz="0" w:space="0" w:color="auto"/>
            <w:right w:val="none" w:sz="0" w:space="0" w:color="auto"/>
          </w:divBdr>
        </w:div>
        <w:div w:id="1424260143">
          <w:marLeft w:val="0"/>
          <w:marRight w:val="0"/>
          <w:marTop w:val="0"/>
          <w:marBottom w:val="0"/>
          <w:divBdr>
            <w:top w:val="none" w:sz="0" w:space="0" w:color="auto"/>
            <w:left w:val="none" w:sz="0" w:space="0" w:color="auto"/>
            <w:bottom w:val="none" w:sz="0" w:space="0" w:color="auto"/>
            <w:right w:val="none" w:sz="0" w:space="0" w:color="auto"/>
          </w:divBdr>
        </w:div>
        <w:div w:id="1173105296">
          <w:marLeft w:val="0"/>
          <w:marRight w:val="0"/>
          <w:marTop w:val="0"/>
          <w:marBottom w:val="0"/>
          <w:divBdr>
            <w:top w:val="none" w:sz="0" w:space="0" w:color="auto"/>
            <w:left w:val="none" w:sz="0" w:space="0" w:color="auto"/>
            <w:bottom w:val="none" w:sz="0" w:space="0" w:color="auto"/>
            <w:right w:val="none" w:sz="0" w:space="0" w:color="auto"/>
          </w:divBdr>
        </w:div>
        <w:div w:id="1850094072">
          <w:marLeft w:val="0"/>
          <w:marRight w:val="0"/>
          <w:marTop w:val="0"/>
          <w:marBottom w:val="0"/>
          <w:divBdr>
            <w:top w:val="none" w:sz="0" w:space="0" w:color="auto"/>
            <w:left w:val="none" w:sz="0" w:space="0" w:color="auto"/>
            <w:bottom w:val="none" w:sz="0" w:space="0" w:color="auto"/>
            <w:right w:val="none" w:sz="0" w:space="0" w:color="auto"/>
          </w:divBdr>
        </w:div>
        <w:div w:id="242303278">
          <w:marLeft w:val="0"/>
          <w:marRight w:val="0"/>
          <w:marTop w:val="0"/>
          <w:marBottom w:val="0"/>
          <w:divBdr>
            <w:top w:val="none" w:sz="0" w:space="0" w:color="auto"/>
            <w:left w:val="none" w:sz="0" w:space="0" w:color="auto"/>
            <w:bottom w:val="none" w:sz="0" w:space="0" w:color="auto"/>
            <w:right w:val="none" w:sz="0" w:space="0" w:color="auto"/>
          </w:divBdr>
        </w:div>
        <w:div w:id="236863488">
          <w:marLeft w:val="0"/>
          <w:marRight w:val="0"/>
          <w:marTop w:val="0"/>
          <w:marBottom w:val="0"/>
          <w:divBdr>
            <w:top w:val="none" w:sz="0" w:space="0" w:color="auto"/>
            <w:left w:val="none" w:sz="0" w:space="0" w:color="auto"/>
            <w:bottom w:val="none" w:sz="0" w:space="0" w:color="auto"/>
            <w:right w:val="none" w:sz="0" w:space="0" w:color="auto"/>
          </w:divBdr>
        </w:div>
        <w:div w:id="1300527125">
          <w:marLeft w:val="0"/>
          <w:marRight w:val="0"/>
          <w:marTop w:val="0"/>
          <w:marBottom w:val="0"/>
          <w:divBdr>
            <w:top w:val="none" w:sz="0" w:space="0" w:color="auto"/>
            <w:left w:val="none" w:sz="0" w:space="0" w:color="auto"/>
            <w:bottom w:val="none" w:sz="0" w:space="0" w:color="auto"/>
            <w:right w:val="none" w:sz="0" w:space="0" w:color="auto"/>
          </w:divBdr>
        </w:div>
        <w:div w:id="1921060488">
          <w:marLeft w:val="0"/>
          <w:marRight w:val="0"/>
          <w:marTop w:val="0"/>
          <w:marBottom w:val="0"/>
          <w:divBdr>
            <w:top w:val="none" w:sz="0" w:space="0" w:color="auto"/>
            <w:left w:val="none" w:sz="0" w:space="0" w:color="auto"/>
            <w:bottom w:val="none" w:sz="0" w:space="0" w:color="auto"/>
            <w:right w:val="none" w:sz="0" w:space="0" w:color="auto"/>
          </w:divBdr>
        </w:div>
        <w:div w:id="1936329634">
          <w:marLeft w:val="0"/>
          <w:marRight w:val="0"/>
          <w:marTop w:val="0"/>
          <w:marBottom w:val="0"/>
          <w:divBdr>
            <w:top w:val="none" w:sz="0" w:space="0" w:color="auto"/>
            <w:left w:val="none" w:sz="0" w:space="0" w:color="auto"/>
            <w:bottom w:val="none" w:sz="0" w:space="0" w:color="auto"/>
            <w:right w:val="none" w:sz="0" w:space="0" w:color="auto"/>
          </w:divBdr>
        </w:div>
        <w:div w:id="1239560092">
          <w:marLeft w:val="0"/>
          <w:marRight w:val="0"/>
          <w:marTop w:val="0"/>
          <w:marBottom w:val="0"/>
          <w:divBdr>
            <w:top w:val="none" w:sz="0" w:space="0" w:color="auto"/>
            <w:left w:val="none" w:sz="0" w:space="0" w:color="auto"/>
            <w:bottom w:val="none" w:sz="0" w:space="0" w:color="auto"/>
            <w:right w:val="none" w:sz="0" w:space="0" w:color="auto"/>
          </w:divBdr>
        </w:div>
        <w:div w:id="39869697">
          <w:marLeft w:val="0"/>
          <w:marRight w:val="0"/>
          <w:marTop w:val="0"/>
          <w:marBottom w:val="0"/>
          <w:divBdr>
            <w:top w:val="none" w:sz="0" w:space="0" w:color="auto"/>
            <w:left w:val="none" w:sz="0" w:space="0" w:color="auto"/>
            <w:bottom w:val="none" w:sz="0" w:space="0" w:color="auto"/>
            <w:right w:val="none" w:sz="0" w:space="0" w:color="auto"/>
          </w:divBdr>
        </w:div>
        <w:div w:id="538860310">
          <w:marLeft w:val="0"/>
          <w:marRight w:val="0"/>
          <w:marTop w:val="0"/>
          <w:marBottom w:val="0"/>
          <w:divBdr>
            <w:top w:val="none" w:sz="0" w:space="0" w:color="auto"/>
            <w:left w:val="none" w:sz="0" w:space="0" w:color="auto"/>
            <w:bottom w:val="none" w:sz="0" w:space="0" w:color="auto"/>
            <w:right w:val="none" w:sz="0" w:space="0" w:color="auto"/>
          </w:divBdr>
        </w:div>
        <w:div w:id="2033070660">
          <w:marLeft w:val="0"/>
          <w:marRight w:val="0"/>
          <w:marTop w:val="0"/>
          <w:marBottom w:val="0"/>
          <w:divBdr>
            <w:top w:val="none" w:sz="0" w:space="0" w:color="auto"/>
            <w:left w:val="none" w:sz="0" w:space="0" w:color="auto"/>
            <w:bottom w:val="none" w:sz="0" w:space="0" w:color="auto"/>
            <w:right w:val="none" w:sz="0" w:space="0" w:color="auto"/>
          </w:divBdr>
        </w:div>
        <w:div w:id="2134135169">
          <w:marLeft w:val="0"/>
          <w:marRight w:val="0"/>
          <w:marTop w:val="0"/>
          <w:marBottom w:val="0"/>
          <w:divBdr>
            <w:top w:val="none" w:sz="0" w:space="0" w:color="auto"/>
            <w:left w:val="none" w:sz="0" w:space="0" w:color="auto"/>
            <w:bottom w:val="none" w:sz="0" w:space="0" w:color="auto"/>
            <w:right w:val="none" w:sz="0" w:space="0" w:color="auto"/>
          </w:divBdr>
        </w:div>
        <w:div w:id="1665351047">
          <w:marLeft w:val="0"/>
          <w:marRight w:val="0"/>
          <w:marTop w:val="0"/>
          <w:marBottom w:val="0"/>
          <w:divBdr>
            <w:top w:val="none" w:sz="0" w:space="0" w:color="auto"/>
            <w:left w:val="none" w:sz="0" w:space="0" w:color="auto"/>
            <w:bottom w:val="none" w:sz="0" w:space="0" w:color="auto"/>
            <w:right w:val="none" w:sz="0" w:space="0" w:color="auto"/>
          </w:divBdr>
        </w:div>
        <w:div w:id="2054767085">
          <w:marLeft w:val="0"/>
          <w:marRight w:val="0"/>
          <w:marTop w:val="0"/>
          <w:marBottom w:val="0"/>
          <w:divBdr>
            <w:top w:val="none" w:sz="0" w:space="0" w:color="auto"/>
            <w:left w:val="none" w:sz="0" w:space="0" w:color="auto"/>
            <w:bottom w:val="none" w:sz="0" w:space="0" w:color="auto"/>
            <w:right w:val="none" w:sz="0" w:space="0" w:color="auto"/>
          </w:divBdr>
        </w:div>
        <w:div w:id="1282228890">
          <w:marLeft w:val="0"/>
          <w:marRight w:val="0"/>
          <w:marTop w:val="0"/>
          <w:marBottom w:val="0"/>
          <w:divBdr>
            <w:top w:val="none" w:sz="0" w:space="0" w:color="auto"/>
            <w:left w:val="none" w:sz="0" w:space="0" w:color="auto"/>
            <w:bottom w:val="none" w:sz="0" w:space="0" w:color="auto"/>
            <w:right w:val="none" w:sz="0" w:space="0" w:color="auto"/>
          </w:divBdr>
        </w:div>
        <w:div w:id="663973435">
          <w:marLeft w:val="0"/>
          <w:marRight w:val="0"/>
          <w:marTop w:val="0"/>
          <w:marBottom w:val="0"/>
          <w:divBdr>
            <w:top w:val="none" w:sz="0" w:space="0" w:color="auto"/>
            <w:left w:val="none" w:sz="0" w:space="0" w:color="auto"/>
            <w:bottom w:val="none" w:sz="0" w:space="0" w:color="auto"/>
            <w:right w:val="none" w:sz="0" w:space="0" w:color="auto"/>
          </w:divBdr>
        </w:div>
        <w:div w:id="1849782591">
          <w:marLeft w:val="0"/>
          <w:marRight w:val="0"/>
          <w:marTop w:val="0"/>
          <w:marBottom w:val="0"/>
          <w:divBdr>
            <w:top w:val="none" w:sz="0" w:space="0" w:color="auto"/>
            <w:left w:val="none" w:sz="0" w:space="0" w:color="auto"/>
            <w:bottom w:val="none" w:sz="0" w:space="0" w:color="auto"/>
            <w:right w:val="none" w:sz="0" w:space="0" w:color="auto"/>
          </w:divBdr>
        </w:div>
        <w:div w:id="587081927">
          <w:marLeft w:val="0"/>
          <w:marRight w:val="0"/>
          <w:marTop w:val="0"/>
          <w:marBottom w:val="0"/>
          <w:divBdr>
            <w:top w:val="none" w:sz="0" w:space="0" w:color="auto"/>
            <w:left w:val="none" w:sz="0" w:space="0" w:color="auto"/>
            <w:bottom w:val="none" w:sz="0" w:space="0" w:color="auto"/>
            <w:right w:val="none" w:sz="0" w:space="0" w:color="auto"/>
          </w:divBdr>
        </w:div>
        <w:div w:id="1843861390">
          <w:marLeft w:val="0"/>
          <w:marRight w:val="0"/>
          <w:marTop w:val="0"/>
          <w:marBottom w:val="0"/>
          <w:divBdr>
            <w:top w:val="none" w:sz="0" w:space="0" w:color="auto"/>
            <w:left w:val="none" w:sz="0" w:space="0" w:color="auto"/>
            <w:bottom w:val="none" w:sz="0" w:space="0" w:color="auto"/>
            <w:right w:val="none" w:sz="0" w:space="0" w:color="auto"/>
          </w:divBdr>
        </w:div>
        <w:div w:id="1116563113">
          <w:marLeft w:val="0"/>
          <w:marRight w:val="0"/>
          <w:marTop w:val="0"/>
          <w:marBottom w:val="0"/>
          <w:divBdr>
            <w:top w:val="none" w:sz="0" w:space="0" w:color="auto"/>
            <w:left w:val="none" w:sz="0" w:space="0" w:color="auto"/>
            <w:bottom w:val="none" w:sz="0" w:space="0" w:color="auto"/>
            <w:right w:val="none" w:sz="0" w:space="0" w:color="auto"/>
          </w:divBdr>
        </w:div>
        <w:div w:id="187304106">
          <w:marLeft w:val="0"/>
          <w:marRight w:val="0"/>
          <w:marTop w:val="0"/>
          <w:marBottom w:val="0"/>
          <w:divBdr>
            <w:top w:val="none" w:sz="0" w:space="0" w:color="auto"/>
            <w:left w:val="none" w:sz="0" w:space="0" w:color="auto"/>
            <w:bottom w:val="none" w:sz="0" w:space="0" w:color="auto"/>
            <w:right w:val="none" w:sz="0" w:space="0" w:color="auto"/>
          </w:divBdr>
        </w:div>
        <w:div w:id="1754008226">
          <w:marLeft w:val="0"/>
          <w:marRight w:val="0"/>
          <w:marTop w:val="0"/>
          <w:marBottom w:val="0"/>
          <w:divBdr>
            <w:top w:val="none" w:sz="0" w:space="0" w:color="auto"/>
            <w:left w:val="none" w:sz="0" w:space="0" w:color="auto"/>
            <w:bottom w:val="none" w:sz="0" w:space="0" w:color="auto"/>
            <w:right w:val="none" w:sz="0" w:space="0" w:color="auto"/>
          </w:divBdr>
        </w:div>
        <w:div w:id="1626278608">
          <w:marLeft w:val="0"/>
          <w:marRight w:val="0"/>
          <w:marTop w:val="0"/>
          <w:marBottom w:val="0"/>
          <w:divBdr>
            <w:top w:val="none" w:sz="0" w:space="0" w:color="auto"/>
            <w:left w:val="none" w:sz="0" w:space="0" w:color="auto"/>
            <w:bottom w:val="none" w:sz="0" w:space="0" w:color="auto"/>
            <w:right w:val="none" w:sz="0" w:space="0" w:color="auto"/>
          </w:divBdr>
        </w:div>
        <w:div w:id="1363365355">
          <w:marLeft w:val="0"/>
          <w:marRight w:val="0"/>
          <w:marTop w:val="0"/>
          <w:marBottom w:val="0"/>
          <w:divBdr>
            <w:top w:val="none" w:sz="0" w:space="0" w:color="auto"/>
            <w:left w:val="none" w:sz="0" w:space="0" w:color="auto"/>
            <w:bottom w:val="none" w:sz="0" w:space="0" w:color="auto"/>
            <w:right w:val="none" w:sz="0" w:space="0" w:color="auto"/>
          </w:divBdr>
        </w:div>
        <w:div w:id="1384207817">
          <w:marLeft w:val="0"/>
          <w:marRight w:val="0"/>
          <w:marTop w:val="0"/>
          <w:marBottom w:val="0"/>
          <w:divBdr>
            <w:top w:val="none" w:sz="0" w:space="0" w:color="auto"/>
            <w:left w:val="none" w:sz="0" w:space="0" w:color="auto"/>
            <w:bottom w:val="none" w:sz="0" w:space="0" w:color="auto"/>
            <w:right w:val="none" w:sz="0" w:space="0" w:color="auto"/>
          </w:divBdr>
        </w:div>
        <w:div w:id="537400775">
          <w:marLeft w:val="0"/>
          <w:marRight w:val="0"/>
          <w:marTop w:val="0"/>
          <w:marBottom w:val="0"/>
          <w:divBdr>
            <w:top w:val="none" w:sz="0" w:space="0" w:color="auto"/>
            <w:left w:val="none" w:sz="0" w:space="0" w:color="auto"/>
            <w:bottom w:val="none" w:sz="0" w:space="0" w:color="auto"/>
            <w:right w:val="none" w:sz="0" w:space="0" w:color="auto"/>
          </w:divBdr>
        </w:div>
        <w:div w:id="2103144994">
          <w:marLeft w:val="0"/>
          <w:marRight w:val="0"/>
          <w:marTop w:val="0"/>
          <w:marBottom w:val="0"/>
          <w:divBdr>
            <w:top w:val="none" w:sz="0" w:space="0" w:color="auto"/>
            <w:left w:val="none" w:sz="0" w:space="0" w:color="auto"/>
            <w:bottom w:val="none" w:sz="0" w:space="0" w:color="auto"/>
            <w:right w:val="none" w:sz="0" w:space="0" w:color="auto"/>
          </w:divBdr>
        </w:div>
        <w:div w:id="551892742">
          <w:marLeft w:val="0"/>
          <w:marRight w:val="0"/>
          <w:marTop w:val="0"/>
          <w:marBottom w:val="0"/>
          <w:divBdr>
            <w:top w:val="none" w:sz="0" w:space="0" w:color="auto"/>
            <w:left w:val="none" w:sz="0" w:space="0" w:color="auto"/>
            <w:bottom w:val="none" w:sz="0" w:space="0" w:color="auto"/>
            <w:right w:val="none" w:sz="0" w:space="0" w:color="auto"/>
          </w:divBdr>
        </w:div>
        <w:div w:id="1858039432">
          <w:marLeft w:val="0"/>
          <w:marRight w:val="0"/>
          <w:marTop w:val="0"/>
          <w:marBottom w:val="0"/>
          <w:divBdr>
            <w:top w:val="none" w:sz="0" w:space="0" w:color="auto"/>
            <w:left w:val="none" w:sz="0" w:space="0" w:color="auto"/>
            <w:bottom w:val="none" w:sz="0" w:space="0" w:color="auto"/>
            <w:right w:val="none" w:sz="0" w:space="0" w:color="auto"/>
          </w:divBdr>
        </w:div>
        <w:div w:id="1971741372">
          <w:marLeft w:val="0"/>
          <w:marRight w:val="0"/>
          <w:marTop w:val="0"/>
          <w:marBottom w:val="0"/>
          <w:divBdr>
            <w:top w:val="none" w:sz="0" w:space="0" w:color="auto"/>
            <w:left w:val="none" w:sz="0" w:space="0" w:color="auto"/>
            <w:bottom w:val="none" w:sz="0" w:space="0" w:color="auto"/>
            <w:right w:val="none" w:sz="0" w:space="0" w:color="auto"/>
          </w:divBdr>
        </w:div>
        <w:div w:id="1766489809">
          <w:marLeft w:val="0"/>
          <w:marRight w:val="0"/>
          <w:marTop w:val="0"/>
          <w:marBottom w:val="0"/>
          <w:divBdr>
            <w:top w:val="none" w:sz="0" w:space="0" w:color="auto"/>
            <w:left w:val="none" w:sz="0" w:space="0" w:color="auto"/>
            <w:bottom w:val="none" w:sz="0" w:space="0" w:color="auto"/>
            <w:right w:val="none" w:sz="0" w:space="0" w:color="auto"/>
          </w:divBdr>
        </w:div>
        <w:div w:id="1254171374">
          <w:marLeft w:val="0"/>
          <w:marRight w:val="0"/>
          <w:marTop w:val="0"/>
          <w:marBottom w:val="0"/>
          <w:divBdr>
            <w:top w:val="none" w:sz="0" w:space="0" w:color="auto"/>
            <w:left w:val="none" w:sz="0" w:space="0" w:color="auto"/>
            <w:bottom w:val="none" w:sz="0" w:space="0" w:color="auto"/>
            <w:right w:val="none" w:sz="0" w:space="0" w:color="auto"/>
          </w:divBdr>
        </w:div>
        <w:div w:id="130175476">
          <w:marLeft w:val="0"/>
          <w:marRight w:val="0"/>
          <w:marTop w:val="0"/>
          <w:marBottom w:val="0"/>
          <w:divBdr>
            <w:top w:val="none" w:sz="0" w:space="0" w:color="auto"/>
            <w:left w:val="none" w:sz="0" w:space="0" w:color="auto"/>
            <w:bottom w:val="none" w:sz="0" w:space="0" w:color="auto"/>
            <w:right w:val="none" w:sz="0" w:space="0" w:color="auto"/>
          </w:divBdr>
        </w:div>
        <w:div w:id="331496961">
          <w:marLeft w:val="0"/>
          <w:marRight w:val="0"/>
          <w:marTop w:val="0"/>
          <w:marBottom w:val="0"/>
          <w:divBdr>
            <w:top w:val="none" w:sz="0" w:space="0" w:color="auto"/>
            <w:left w:val="none" w:sz="0" w:space="0" w:color="auto"/>
            <w:bottom w:val="none" w:sz="0" w:space="0" w:color="auto"/>
            <w:right w:val="none" w:sz="0" w:space="0" w:color="auto"/>
          </w:divBdr>
        </w:div>
        <w:div w:id="1232739876">
          <w:marLeft w:val="0"/>
          <w:marRight w:val="0"/>
          <w:marTop w:val="0"/>
          <w:marBottom w:val="0"/>
          <w:divBdr>
            <w:top w:val="none" w:sz="0" w:space="0" w:color="auto"/>
            <w:left w:val="none" w:sz="0" w:space="0" w:color="auto"/>
            <w:bottom w:val="none" w:sz="0" w:space="0" w:color="auto"/>
            <w:right w:val="none" w:sz="0" w:space="0" w:color="auto"/>
          </w:divBdr>
        </w:div>
        <w:div w:id="1708991939">
          <w:marLeft w:val="0"/>
          <w:marRight w:val="0"/>
          <w:marTop w:val="0"/>
          <w:marBottom w:val="0"/>
          <w:divBdr>
            <w:top w:val="none" w:sz="0" w:space="0" w:color="auto"/>
            <w:left w:val="none" w:sz="0" w:space="0" w:color="auto"/>
            <w:bottom w:val="none" w:sz="0" w:space="0" w:color="auto"/>
            <w:right w:val="none" w:sz="0" w:space="0" w:color="auto"/>
          </w:divBdr>
        </w:div>
        <w:div w:id="1272855241">
          <w:marLeft w:val="0"/>
          <w:marRight w:val="0"/>
          <w:marTop w:val="0"/>
          <w:marBottom w:val="0"/>
          <w:divBdr>
            <w:top w:val="none" w:sz="0" w:space="0" w:color="auto"/>
            <w:left w:val="none" w:sz="0" w:space="0" w:color="auto"/>
            <w:bottom w:val="none" w:sz="0" w:space="0" w:color="auto"/>
            <w:right w:val="none" w:sz="0" w:space="0" w:color="auto"/>
          </w:divBdr>
        </w:div>
        <w:div w:id="1499267268">
          <w:marLeft w:val="0"/>
          <w:marRight w:val="0"/>
          <w:marTop w:val="0"/>
          <w:marBottom w:val="0"/>
          <w:divBdr>
            <w:top w:val="none" w:sz="0" w:space="0" w:color="auto"/>
            <w:left w:val="none" w:sz="0" w:space="0" w:color="auto"/>
            <w:bottom w:val="none" w:sz="0" w:space="0" w:color="auto"/>
            <w:right w:val="none" w:sz="0" w:space="0" w:color="auto"/>
          </w:divBdr>
        </w:div>
        <w:div w:id="2015179924">
          <w:marLeft w:val="0"/>
          <w:marRight w:val="0"/>
          <w:marTop w:val="0"/>
          <w:marBottom w:val="0"/>
          <w:divBdr>
            <w:top w:val="none" w:sz="0" w:space="0" w:color="auto"/>
            <w:left w:val="none" w:sz="0" w:space="0" w:color="auto"/>
            <w:bottom w:val="none" w:sz="0" w:space="0" w:color="auto"/>
            <w:right w:val="none" w:sz="0" w:space="0" w:color="auto"/>
          </w:divBdr>
        </w:div>
        <w:div w:id="583954735">
          <w:marLeft w:val="0"/>
          <w:marRight w:val="0"/>
          <w:marTop w:val="0"/>
          <w:marBottom w:val="0"/>
          <w:divBdr>
            <w:top w:val="none" w:sz="0" w:space="0" w:color="auto"/>
            <w:left w:val="none" w:sz="0" w:space="0" w:color="auto"/>
            <w:bottom w:val="none" w:sz="0" w:space="0" w:color="auto"/>
            <w:right w:val="none" w:sz="0" w:space="0" w:color="auto"/>
          </w:divBdr>
        </w:div>
        <w:div w:id="1192838828">
          <w:marLeft w:val="0"/>
          <w:marRight w:val="0"/>
          <w:marTop w:val="0"/>
          <w:marBottom w:val="0"/>
          <w:divBdr>
            <w:top w:val="none" w:sz="0" w:space="0" w:color="auto"/>
            <w:left w:val="none" w:sz="0" w:space="0" w:color="auto"/>
            <w:bottom w:val="none" w:sz="0" w:space="0" w:color="auto"/>
            <w:right w:val="none" w:sz="0" w:space="0" w:color="auto"/>
          </w:divBdr>
        </w:div>
        <w:div w:id="1553230274">
          <w:marLeft w:val="0"/>
          <w:marRight w:val="0"/>
          <w:marTop w:val="0"/>
          <w:marBottom w:val="0"/>
          <w:divBdr>
            <w:top w:val="none" w:sz="0" w:space="0" w:color="auto"/>
            <w:left w:val="none" w:sz="0" w:space="0" w:color="auto"/>
            <w:bottom w:val="none" w:sz="0" w:space="0" w:color="auto"/>
            <w:right w:val="none" w:sz="0" w:space="0" w:color="auto"/>
          </w:divBdr>
        </w:div>
        <w:div w:id="1711219260">
          <w:marLeft w:val="0"/>
          <w:marRight w:val="0"/>
          <w:marTop w:val="0"/>
          <w:marBottom w:val="0"/>
          <w:divBdr>
            <w:top w:val="none" w:sz="0" w:space="0" w:color="auto"/>
            <w:left w:val="none" w:sz="0" w:space="0" w:color="auto"/>
            <w:bottom w:val="none" w:sz="0" w:space="0" w:color="auto"/>
            <w:right w:val="none" w:sz="0" w:space="0" w:color="auto"/>
          </w:divBdr>
        </w:div>
        <w:div w:id="1899634195">
          <w:marLeft w:val="0"/>
          <w:marRight w:val="0"/>
          <w:marTop w:val="0"/>
          <w:marBottom w:val="0"/>
          <w:divBdr>
            <w:top w:val="none" w:sz="0" w:space="0" w:color="auto"/>
            <w:left w:val="none" w:sz="0" w:space="0" w:color="auto"/>
            <w:bottom w:val="none" w:sz="0" w:space="0" w:color="auto"/>
            <w:right w:val="none" w:sz="0" w:space="0" w:color="auto"/>
          </w:divBdr>
        </w:div>
        <w:div w:id="1299142955">
          <w:marLeft w:val="0"/>
          <w:marRight w:val="0"/>
          <w:marTop w:val="0"/>
          <w:marBottom w:val="0"/>
          <w:divBdr>
            <w:top w:val="none" w:sz="0" w:space="0" w:color="auto"/>
            <w:left w:val="none" w:sz="0" w:space="0" w:color="auto"/>
            <w:bottom w:val="none" w:sz="0" w:space="0" w:color="auto"/>
            <w:right w:val="none" w:sz="0" w:space="0" w:color="auto"/>
          </w:divBdr>
        </w:div>
        <w:div w:id="1871843132">
          <w:marLeft w:val="0"/>
          <w:marRight w:val="0"/>
          <w:marTop w:val="0"/>
          <w:marBottom w:val="0"/>
          <w:divBdr>
            <w:top w:val="none" w:sz="0" w:space="0" w:color="auto"/>
            <w:left w:val="none" w:sz="0" w:space="0" w:color="auto"/>
            <w:bottom w:val="none" w:sz="0" w:space="0" w:color="auto"/>
            <w:right w:val="none" w:sz="0" w:space="0" w:color="auto"/>
          </w:divBdr>
        </w:div>
        <w:div w:id="125196640">
          <w:marLeft w:val="0"/>
          <w:marRight w:val="0"/>
          <w:marTop w:val="0"/>
          <w:marBottom w:val="0"/>
          <w:divBdr>
            <w:top w:val="none" w:sz="0" w:space="0" w:color="auto"/>
            <w:left w:val="none" w:sz="0" w:space="0" w:color="auto"/>
            <w:bottom w:val="none" w:sz="0" w:space="0" w:color="auto"/>
            <w:right w:val="none" w:sz="0" w:space="0" w:color="auto"/>
          </w:divBdr>
        </w:div>
        <w:div w:id="1201437670">
          <w:marLeft w:val="0"/>
          <w:marRight w:val="0"/>
          <w:marTop w:val="0"/>
          <w:marBottom w:val="0"/>
          <w:divBdr>
            <w:top w:val="none" w:sz="0" w:space="0" w:color="auto"/>
            <w:left w:val="none" w:sz="0" w:space="0" w:color="auto"/>
            <w:bottom w:val="none" w:sz="0" w:space="0" w:color="auto"/>
            <w:right w:val="none" w:sz="0" w:space="0" w:color="auto"/>
          </w:divBdr>
        </w:div>
        <w:div w:id="1215771475">
          <w:marLeft w:val="0"/>
          <w:marRight w:val="0"/>
          <w:marTop w:val="0"/>
          <w:marBottom w:val="0"/>
          <w:divBdr>
            <w:top w:val="none" w:sz="0" w:space="0" w:color="auto"/>
            <w:left w:val="none" w:sz="0" w:space="0" w:color="auto"/>
            <w:bottom w:val="none" w:sz="0" w:space="0" w:color="auto"/>
            <w:right w:val="none" w:sz="0" w:space="0" w:color="auto"/>
          </w:divBdr>
        </w:div>
        <w:div w:id="336733021">
          <w:marLeft w:val="0"/>
          <w:marRight w:val="0"/>
          <w:marTop w:val="0"/>
          <w:marBottom w:val="0"/>
          <w:divBdr>
            <w:top w:val="none" w:sz="0" w:space="0" w:color="auto"/>
            <w:left w:val="none" w:sz="0" w:space="0" w:color="auto"/>
            <w:bottom w:val="none" w:sz="0" w:space="0" w:color="auto"/>
            <w:right w:val="none" w:sz="0" w:space="0" w:color="auto"/>
          </w:divBdr>
        </w:div>
        <w:div w:id="726419401">
          <w:marLeft w:val="0"/>
          <w:marRight w:val="0"/>
          <w:marTop w:val="0"/>
          <w:marBottom w:val="0"/>
          <w:divBdr>
            <w:top w:val="none" w:sz="0" w:space="0" w:color="auto"/>
            <w:left w:val="none" w:sz="0" w:space="0" w:color="auto"/>
            <w:bottom w:val="none" w:sz="0" w:space="0" w:color="auto"/>
            <w:right w:val="none" w:sz="0" w:space="0" w:color="auto"/>
          </w:divBdr>
        </w:div>
        <w:div w:id="1811558139">
          <w:marLeft w:val="0"/>
          <w:marRight w:val="0"/>
          <w:marTop w:val="0"/>
          <w:marBottom w:val="0"/>
          <w:divBdr>
            <w:top w:val="none" w:sz="0" w:space="0" w:color="auto"/>
            <w:left w:val="none" w:sz="0" w:space="0" w:color="auto"/>
            <w:bottom w:val="none" w:sz="0" w:space="0" w:color="auto"/>
            <w:right w:val="none" w:sz="0" w:space="0" w:color="auto"/>
          </w:divBdr>
        </w:div>
        <w:div w:id="1671719245">
          <w:marLeft w:val="0"/>
          <w:marRight w:val="0"/>
          <w:marTop w:val="0"/>
          <w:marBottom w:val="0"/>
          <w:divBdr>
            <w:top w:val="none" w:sz="0" w:space="0" w:color="auto"/>
            <w:left w:val="none" w:sz="0" w:space="0" w:color="auto"/>
            <w:bottom w:val="none" w:sz="0" w:space="0" w:color="auto"/>
            <w:right w:val="none" w:sz="0" w:space="0" w:color="auto"/>
          </w:divBdr>
        </w:div>
        <w:div w:id="1221013073">
          <w:marLeft w:val="0"/>
          <w:marRight w:val="0"/>
          <w:marTop w:val="0"/>
          <w:marBottom w:val="0"/>
          <w:divBdr>
            <w:top w:val="none" w:sz="0" w:space="0" w:color="auto"/>
            <w:left w:val="none" w:sz="0" w:space="0" w:color="auto"/>
            <w:bottom w:val="none" w:sz="0" w:space="0" w:color="auto"/>
            <w:right w:val="none" w:sz="0" w:space="0" w:color="auto"/>
          </w:divBdr>
        </w:div>
        <w:div w:id="20208384">
          <w:marLeft w:val="0"/>
          <w:marRight w:val="0"/>
          <w:marTop w:val="0"/>
          <w:marBottom w:val="0"/>
          <w:divBdr>
            <w:top w:val="none" w:sz="0" w:space="0" w:color="auto"/>
            <w:left w:val="none" w:sz="0" w:space="0" w:color="auto"/>
            <w:bottom w:val="none" w:sz="0" w:space="0" w:color="auto"/>
            <w:right w:val="none" w:sz="0" w:space="0" w:color="auto"/>
          </w:divBdr>
        </w:div>
        <w:div w:id="858465249">
          <w:marLeft w:val="0"/>
          <w:marRight w:val="0"/>
          <w:marTop w:val="0"/>
          <w:marBottom w:val="0"/>
          <w:divBdr>
            <w:top w:val="none" w:sz="0" w:space="0" w:color="auto"/>
            <w:left w:val="none" w:sz="0" w:space="0" w:color="auto"/>
            <w:bottom w:val="none" w:sz="0" w:space="0" w:color="auto"/>
            <w:right w:val="none" w:sz="0" w:space="0" w:color="auto"/>
          </w:divBdr>
        </w:div>
        <w:div w:id="296449470">
          <w:marLeft w:val="0"/>
          <w:marRight w:val="0"/>
          <w:marTop w:val="0"/>
          <w:marBottom w:val="0"/>
          <w:divBdr>
            <w:top w:val="none" w:sz="0" w:space="0" w:color="auto"/>
            <w:left w:val="none" w:sz="0" w:space="0" w:color="auto"/>
            <w:bottom w:val="none" w:sz="0" w:space="0" w:color="auto"/>
            <w:right w:val="none" w:sz="0" w:space="0" w:color="auto"/>
          </w:divBdr>
        </w:div>
        <w:div w:id="704135122">
          <w:marLeft w:val="0"/>
          <w:marRight w:val="0"/>
          <w:marTop w:val="0"/>
          <w:marBottom w:val="0"/>
          <w:divBdr>
            <w:top w:val="none" w:sz="0" w:space="0" w:color="auto"/>
            <w:left w:val="none" w:sz="0" w:space="0" w:color="auto"/>
            <w:bottom w:val="none" w:sz="0" w:space="0" w:color="auto"/>
            <w:right w:val="none" w:sz="0" w:space="0" w:color="auto"/>
          </w:divBdr>
        </w:div>
        <w:div w:id="1930194973">
          <w:marLeft w:val="0"/>
          <w:marRight w:val="0"/>
          <w:marTop w:val="0"/>
          <w:marBottom w:val="0"/>
          <w:divBdr>
            <w:top w:val="none" w:sz="0" w:space="0" w:color="auto"/>
            <w:left w:val="none" w:sz="0" w:space="0" w:color="auto"/>
            <w:bottom w:val="none" w:sz="0" w:space="0" w:color="auto"/>
            <w:right w:val="none" w:sz="0" w:space="0" w:color="auto"/>
          </w:divBdr>
        </w:div>
        <w:div w:id="1109161758">
          <w:marLeft w:val="0"/>
          <w:marRight w:val="0"/>
          <w:marTop w:val="0"/>
          <w:marBottom w:val="0"/>
          <w:divBdr>
            <w:top w:val="none" w:sz="0" w:space="0" w:color="auto"/>
            <w:left w:val="none" w:sz="0" w:space="0" w:color="auto"/>
            <w:bottom w:val="none" w:sz="0" w:space="0" w:color="auto"/>
            <w:right w:val="none" w:sz="0" w:space="0" w:color="auto"/>
          </w:divBdr>
        </w:div>
        <w:div w:id="1605991342">
          <w:marLeft w:val="0"/>
          <w:marRight w:val="0"/>
          <w:marTop w:val="0"/>
          <w:marBottom w:val="0"/>
          <w:divBdr>
            <w:top w:val="none" w:sz="0" w:space="0" w:color="auto"/>
            <w:left w:val="none" w:sz="0" w:space="0" w:color="auto"/>
            <w:bottom w:val="none" w:sz="0" w:space="0" w:color="auto"/>
            <w:right w:val="none" w:sz="0" w:space="0" w:color="auto"/>
          </w:divBdr>
        </w:div>
        <w:div w:id="1921212230">
          <w:marLeft w:val="0"/>
          <w:marRight w:val="0"/>
          <w:marTop w:val="0"/>
          <w:marBottom w:val="0"/>
          <w:divBdr>
            <w:top w:val="none" w:sz="0" w:space="0" w:color="auto"/>
            <w:left w:val="none" w:sz="0" w:space="0" w:color="auto"/>
            <w:bottom w:val="none" w:sz="0" w:space="0" w:color="auto"/>
            <w:right w:val="none" w:sz="0" w:space="0" w:color="auto"/>
          </w:divBdr>
        </w:div>
        <w:div w:id="638614333">
          <w:marLeft w:val="0"/>
          <w:marRight w:val="0"/>
          <w:marTop w:val="0"/>
          <w:marBottom w:val="0"/>
          <w:divBdr>
            <w:top w:val="none" w:sz="0" w:space="0" w:color="auto"/>
            <w:left w:val="none" w:sz="0" w:space="0" w:color="auto"/>
            <w:bottom w:val="none" w:sz="0" w:space="0" w:color="auto"/>
            <w:right w:val="none" w:sz="0" w:space="0" w:color="auto"/>
          </w:divBdr>
        </w:div>
        <w:div w:id="277565023">
          <w:marLeft w:val="0"/>
          <w:marRight w:val="0"/>
          <w:marTop w:val="0"/>
          <w:marBottom w:val="0"/>
          <w:divBdr>
            <w:top w:val="none" w:sz="0" w:space="0" w:color="auto"/>
            <w:left w:val="none" w:sz="0" w:space="0" w:color="auto"/>
            <w:bottom w:val="none" w:sz="0" w:space="0" w:color="auto"/>
            <w:right w:val="none" w:sz="0" w:space="0" w:color="auto"/>
          </w:divBdr>
        </w:div>
        <w:div w:id="715084070">
          <w:marLeft w:val="0"/>
          <w:marRight w:val="0"/>
          <w:marTop w:val="0"/>
          <w:marBottom w:val="0"/>
          <w:divBdr>
            <w:top w:val="none" w:sz="0" w:space="0" w:color="auto"/>
            <w:left w:val="none" w:sz="0" w:space="0" w:color="auto"/>
            <w:bottom w:val="none" w:sz="0" w:space="0" w:color="auto"/>
            <w:right w:val="none" w:sz="0" w:space="0" w:color="auto"/>
          </w:divBdr>
        </w:div>
        <w:div w:id="782387933">
          <w:marLeft w:val="0"/>
          <w:marRight w:val="0"/>
          <w:marTop w:val="0"/>
          <w:marBottom w:val="0"/>
          <w:divBdr>
            <w:top w:val="none" w:sz="0" w:space="0" w:color="auto"/>
            <w:left w:val="none" w:sz="0" w:space="0" w:color="auto"/>
            <w:bottom w:val="none" w:sz="0" w:space="0" w:color="auto"/>
            <w:right w:val="none" w:sz="0" w:space="0" w:color="auto"/>
          </w:divBdr>
        </w:div>
        <w:div w:id="284623297">
          <w:marLeft w:val="0"/>
          <w:marRight w:val="0"/>
          <w:marTop w:val="0"/>
          <w:marBottom w:val="0"/>
          <w:divBdr>
            <w:top w:val="none" w:sz="0" w:space="0" w:color="auto"/>
            <w:left w:val="none" w:sz="0" w:space="0" w:color="auto"/>
            <w:bottom w:val="none" w:sz="0" w:space="0" w:color="auto"/>
            <w:right w:val="none" w:sz="0" w:space="0" w:color="auto"/>
          </w:divBdr>
        </w:div>
        <w:div w:id="1456370565">
          <w:marLeft w:val="0"/>
          <w:marRight w:val="0"/>
          <w:marTop w:val="0"/>
          <w:marBottom w:val="0"/>
          <w:divBdr>
            <w:top w:val="none" w:sz="0" w:space="0" w:color="auto"/>
            <w:left w:val="none" w:sz="0" w:space="0" w:color="auto"/>
            <w:bottom w:val="none" w:sz="0" w:space="0" w:color="auto"/>
            <w:right w:val="none" w:sz="0" w:space="0" w:color="auto"/>
          </w:divBdr>
        </w:div>
        <w:div w:id="1321884671">
          <w:marLeft w:val="0"/>
          <w:marRight w:val="0"/>
          <w:marTop w:val="0"/>
          <w:marBottom w:val="0"/>
          <w:divBdr>
            <w:top w:val="none" w:sz="0" w:space="0" w:color="auto"/>
            <w:left w:val="none" w:sz="0" w:space="0" w:color="auto"/>
            <w:bottom w:val="none" w:sz="0" w:space="0" w:color="auto"/>
            <w:right w:val="none" w:sz="0" w:space="0" w:color="auto"/>
          </w:divBdr>
        </w:div>
        <w:div w:id="1445342719">
          <w:marLeft w:val="0"/>
          <w:marRight w:val="0"/>
          <w:marTop w:val="0"/>
          <w:marBottom w:val="0"/>
          <w:divBdr>
            <w:top w:val="none" w:sz="0" w:space="0" w:color="auto"/>
            <w:left w:val="none" w:sz="0" w:space="0" w:color="auto"/>
            <w:bottom w:val="none" w:sz="0" w:space="0" w:color="auto"/>
            <w:right w:val="none" w:sz="0" w:space="0" w:color="auto"/>
          </w:divBdr>
        </w:div>
        <w:div w:id="325087911">
          <w:marLeft w:val="0"/>
          <w:marRight w:val="0"/>
          <w:marTop w:val="0"/>
          <w:marBottom w:val="0"/>
          <w:divBdr>
            <w:top w:val="none" w:sz="0" w:space="0" w:color="auto"/>
            <w:left w:val="none" w:sz="0" w:space="0" w:color="auto"/>
            <w:bottom w:val="none" w:sz="0" w:space="0" w:color="auto"/>
            <w:right w:val="none" w:sz="0" w:space="0" w:color="auto"/>
          </w:divBdr>
        </w:div>
        <w:div w:id="267589134">
          <w:marLeft w:val="0"/>
          <w:marRight w:val="0"/>
          <w:marTop w:val="0"/>
          <w:marBottom w:val="0"/>
          <w:divBdr>
            <w:top w:val="none" w:sz="0" w:space="0" w:color="auto"/>
            <w:left w:val="none" w:sz="0" w:space="0" w:color="auto"/>
            <w:bottom w:val="none" w:sz="0" w:space="0" w:color="auto"/>
            <w:right w:val="none" w:sz="0" w:space="0" w:color="auto"/>
          </w:divBdr>
        </w:div>
        <w:div w:id="936475755">
          <w:marLeft w:val="0"/>
          <w:marRight w:val="0"/>
          <w:marTop w:val="0"/>
          <w:marBottom w:val="0"/>
          <w:divBdr>
            <w:top w:val="none" w:sz="0" w:space="0" w:color="auto"/>
            <w:left w:val="none" w:sz="0" w:space="0" w:color="auto"/>
            <w:bottom w:val="none" w:sz="0" w:space="0" w:color="auto"/>
            <w:right w:val="none" w:sz="0" w:space="0" w:color="auto"/>
          </w:divBdr>
        </w:div>
        <w:div w:id="1267926847">
          <w:marLeft w:val="0"/>
          <w:marRight w:val="0"/>
          <w:marTop w:val="0"/>
          <w:marBottom w:val="0"/>
          <w:divBdr>
            <w:top w:val="none" w:sz="0" w:space="0" w:color="auto"/>
            <w:left w:val="none" w:sz="0" w:space="0" w:color="auto"/>
            <w:bottom w:val="none" w:sz="0" w:space="0" w:color="auto"/>
            <w:right w:val="none" w:sz="0" w:space="0" w:color="auto"/>
          </w:divBdr>
        </w:div>
        <w:div w:id="363337165">
          <w:marLeft w:val="0"/>
          <w:marRight w:val="0"/>
          <w:marTop w:val="0"/>
          <w:marBottom w:val="0"/>
          <w:divBdr>
            <w:top w:val="none" w:sz="0" w:space="0" w:color="auto"/>
            <w:left w:val="none" w:sz="0" w:space="0" w:color="auto"/>
            <w:bottom w:val="none" w:sz="0" w:space="0" w:color="auto"/>
            <w:right w:val="none" w:sz="0" w:space="0" w:color="auto"/>
          </w:divBdr>
        </w:div>
        <w:div w:id="1859923044">
          <w:marLeft w:val="0"/>
          <w:marRight w:val="0"/>
          <w:marTop w:val="0"/>
          <w:marBottom w:val="0"/>
          <w:divBdr>
            <w:top w:val="none" w:sz="0" w:space="0" w:color="auto"/>
            <w:left w:val="none" w:sz="0" w:space="0" w:color="auto"/>
            <w:bottom w:val="none" w:sz="0" w:space="0" w:color="auto"/>
            <w:right w:val="none" w:sz="0" w:space="0" w:color="auto"/>
          </w:divBdr>
        </w:div>
        <w:div w:id="59718611">
          <w:marLeft w:val="0"/>
          <w:marRight w:val="0"/>
          <w:marTop w:val="0"/>
          <w:marBottom w:val="0"/>
          <w:divBdr>
            <w:top w:val="none" w:sz="0" w:space="0" w:color="auto"/>
            <w:left w:val="none" w:sz="0" w:space="0" w:color="auto"/>
            <w:bottom w:val="none" w:sz="0" w:space="0" w:color="auto"/>
            <w:right w:val="none" w:sz="0" w:space="0" w:color="auto"/>
          </w:divBdr>
        </w:div>
        <w:div w:id="774255096">
          <w:marLeft w:val="0"/>
          <w:marRight w:val="0"/>
          <w:marTop w:val="0"/>
          <w:marBottom w:val="0"/>
          <w:divBdr>
            <w:top w:val="none" w:sz="0" w:space="0" w:color="auto"/>
            <w:left w:val="none" w:sz="0" w:space="0" w:color="auto"/>
            <w:bottom w:val="none" w:sz="0" w:space="0" w:color="auto"/>
            <w:right w:val="none" w:sz="0" w:space="0" w:color="auto"/>
          </w:divBdr>
        </w:div>
        <w:div w:id="115030016">
          <w:marLeft w:val="0"/>
          <w:marRight w:val="0"/>
          <w:marTop w:val="0"/>
          <w:marBottom w:val="0"/>
          <w:divBdr>
            <w:top w:val="none" w:sz="0" w:space="0" w:color="auto"/>
            <w:left w:val="none" w:sz="0" w:space="0" w:color="auto"/>
            <w:bottom w:val="none" w:sz="0" w:space="0" w:color="auto"/>
            <w:right w:val="none" w:sz="0" w:space="0" w:color="auto"/>
          </w:divBdr>
        </w:div>
        <w:div w:id="51118945">
          <w:marLeft w:val="0"/>
          <w:marRight w:val="0"/>
          <w:marTop w:val="0"/>
          <w:marBottom w:val="0"/>
          <w:divBdr>
            <w:top w:val="none" w:sz="0" w:space="0" w:color="auto"/>
            <w:left w:val="none" w:sz="0" w:space="0" w:color="auto"/>
            <w:bottom w:val="none" w:sz="0" w:space="0" w:color="auto"/>
            <w:right w:val="none" w:sz="0" w:space="0" w:color="auto"/>
          </w:divBdr>
        </w:div>
        <w:div w:id="472452947">
          <w:marLeft w:val="0"/>
          <w:marRight w:val="0"/>
          <w:marTop w:val="0"/>
          <w:marBottom w:val="0"/>
          <w:divBdr>
            <w:top w:val="none" w:sz="0" w:space="0" w:color="auto"/>
            <w:left w:val="none" w:sz="0" w:space="0" w:color="auto"/>
            <w:bottom w:val="none" w:sz="0" w:space="0" w:color="auto"/>
            <w:right w:val="none" w:sz="0" w:space="0" w:color="auto"/>
          </w:divBdr>
        </w:div>
        <w:div w:id="13386279">
          <w:marLeft w:val="0"/>
          <w:marRight w:val="0"/>
          <w:marTop w:val="0"/>
          <w:marBottom w:val="0"/>
          <w:divBdr>
            <w:top w:val="none" w:sz="0" w:space="0" w:color="auto"/>
            <w:left w:val="none" w:sz="0" w:space="0" w:color="auto"/>
            <w:bottom w:val="none" w:sz="0" w:space="0" w:color="auto"/>
            <w:right w:val="none" w:sz="0" w:space="0" w:color="auto"/>
          </w:divBdr>
        </w:div>
        <w:div w:id="1780904678">
          <w:marLeft w:val="0"/>
          <w:marRight w:val="0"/>
          <w:marTop w:val="0"/>
          <w:marBottom w:val="0"/>
          <w:divBdr>
            <w:top w:val="none" w:sz="0" w:space="0" w:color="auto"/>
            <w:left w:val="none" w:sz="0" w:space="0" w:color="auto"/>
            <w:bottom w:val="none" w:sz="0" w:space="0" w:color="auto"/>
            <w:right w:val="none" w:sz="0" w:space="0" w:color="auto"/>
          </w:divBdr>
        </w:div>
        <w:div w:id="91708503">
          <w:marLeft w:val="0"/>
          <w:marRight w:val="0"/>
          <w:marTop w:val="0"/>
          <w:marBottom w:val="0"/>
          <w:divBdr>
            <w:top w:val="none" w:sz="0" w:space="0" w:color="auto"/>
            <w:left w:val="none" w:sz="0" w:space="0" w:color="auto"/>
            <w:bottom w:val="none" w:sz="0" w:space="0" w:color="auto"/>
            <w:right w:val="none" w:sz="0" w:space="0" w:color="auto"/>
          </w:divBdr>
        </w:div>
        <w:div w:id="738358172">
          <w:marLeft w:val="0"/>
          <w:marRight w:val="0"/>
          <w:marTop w:val="0"/>
          <w:marBottom w:val="0"/>
          <w:divBdr>
            <w:top w:val="none" w:sz="0" w:space="0" w:color="auto"/>
            <w:left w:val="none" w:sz="0" w:space="0" w:color="auto"/>
            <w:bottom w:val="none" w:sz="0" w:space="0" w:color="auto"/>
            <w:right w:val="none" w:sz="0" w:space="0" w:color="auto"/>
          </w:divBdr>
        </w:div>
        <w:div w:id="1187863848">
          <w:marLeft w:val="0"/>
          <w:marRight w:val="0"/>
          <w:marTop w:val="0"/>
          <w:marBottom w:val="0"/>
          <w:divBdr>
            <w:top w:val="none" w:sz="0" w:space="0" w:color="auto"/>
            <w:left w:val="none" w:sz="0" w:space="0" w:color="auto"/>
            <w:bottom w:val="none" w:sz="0" w:space="0" w:color="auto"/>
            <w:right w:val="none" w:sz="0" w:space="0" w:color="auto"/>
          </w:divBdr>
        </w:div>
        <w:div w:id="1528786016">
          <w:marLeft w:val="0"/>
          <w:marRight w:val="0"/>
          <w:marTop w:val="0"/>
          <w:marBottom w:val="0"/>
          <w:divBdr>
            <w:top w:val="none" w:sz="0" w:space="0" w:color="auto"/>
            <w:left w:val="none" w:sz="0" w:space="0" w:color="auto"/>
            <w:bottom w:val="none" w:sz="0" w:space="0" w:color="auto"/>
            <w:right w:val="none" w:sz="0" w:space="0" w:color="auto"/>
          </w:divBdr>
        </w:div>
        <w:div w:id="1024138389">
          <w:marLeft w:val="0"/>
          <w:marRight w:val="0"/>
          <w:marTop w:val="0"/>
          <w:marBottom w:val="0"/>
          <w:divBdr>
            <w:top w:val="none" w:sz="0" w:space="0" w:color="auto"/>
            <w:left w:val="none" w:sz="0" w:space="0" w:color="auto"/>
            <w:bottom w:val="none" w:sz="0" w:space="0" w:color="auto"/>
            <w:right w:val="none" w:sz="0" w:space="0" w:color="auto"/>
          </w:divBdr>
        </w:div>
        <w:div w:id="372312383">
          <w:marLeft w:val="0"/>
          <w:marRight w:val="0"/>
          <w:marTop w:val="0"/>
          <w:marBottom w:val="0"/>
          <w:divBdr>
            <w:top w:val="none" w:sz="0" w:space="0" w:color="auto"/>
            <w:left w:val="none" w:sz="0" w:space="0" w:color="auto"/>
            <w:bottom w:val="none" w:sz="0" w:space="0" w:color="auto"/>
            <w:right w:val="none" w:sz="0" w:space="0" w:color="auto"/>
          </w:divBdr>
        </w:div>
        <w:div w:id="866483254">
          <w:marLeft w:val="0"/>
          <w:marRight w:val="0"/>
          <w:marTop w:val="0"/>
          <w:marBottom w:val="0"/>
          <w:divBdr>
            <w:top w:val="none" w:sz="0" w:space="0" w:color="auto"/>
            <w:left w:val="none" w:sz="0" w:space="0" w:color="auto"/>
            <w:bottom w:val="none" w:sz="0" w:space="0" w:color="auto"/>
            <w:right w:val="none" w:sz="0" w:space="0" w:color="auto"/>
          </w:divBdr>
        </w:div>
        <w:div w:id="1551527069">
          <w:marLeft w:val="0"/>
          <w:marRight w:val="0"/>
          <w:marTop w:val="0"/>
          <w:marBottom w:val="0"/>
          <w:divBdr>
            <w:top w:val="none" w:sz="0" w:space="0" w:color="auto"/>
            <w:left w:val="none" w:sz="0" w:space="0" w:color="auto"/>
            <w:bottom w:val="none" w:sz="0" w:space="0" w:color="auto"/>
            <w:right w:val="none" w:sz="0" w:space="0" w:color="auto"/>
          </w:divBdr>
        </w:div>
        <w:div w:id="1805345415">
          <w:marLeft w:val="0"/>
          <w:marRight w:val="0"/>
          <w:marTop w:val="0"/>
          <w:marBottom w:val="0"/>
          <w:divBdr>
            <w:top w:val="none" w:sz="0" w:space="0" w:color="auto"/>
            <w:left w:val="none" w:sz="0" w:space="0" w:color="auto"/>
            <w:bottom w:val="none" w:sz="0" w:space="0" w:color="auto"/>
            <w:right w:val="none" w:sz="0" w:space="0" w:color="auto"/>
          </w:divBdr>
        </w:div>
        <w:div w:id="49427668">
          <w:marLeft w:val="0"/>
          <w:marRight w:val="0"/>
          <w:marTop w:val="0"/>
          <w:marBottom w:val="0"/>
          <w:divBdr>
            <w:top w:val="none" w:sz="0" w:space="0" w:color="auto"/>
            <w:left w:val="none" w:sz="0" w:space="0" w:color="auto"/>
            <w:bottom w:val="none" w:sz="0" w:space="0" w:color="auto"/>
            <w:right w:val="none" w:sz="0" w:space="0" w:color="auto"/>
          </w:divBdr>
        </w:div>
        <w:div w:id="952638091">
          <w:marLeft w:val="0"/>
          <w:marRight w:val="0"/>
          <w:marTop w:val="0"/>
          <w:marBottom w:val="0"/>
          <w:divBdr>
            <w:top w:val="none" w:sz="0" w:space="0" w:color="auto"/>
            <w:left w:val="none" w:sz="0" w:space="0" w:color="auto"/>
            <w:bottom w:val="none" w:sz="0" w:space="0" w:color="auto"/>
            <w:right w:val="none" w:sz="0" w:space="0" w:color="auto"/>
          </w:divBdr>
        </w:div>
        <w:div w:id="1473061626">
          <w:marLeft w:val="0"/>
          <w:marRight w:val="0"/>
          <w:marTop w:val="0"/>
          <w:marBottom w:val="0"/>
          <w:divBdr>
            <w:top w:val="none" w:sz="0" w:space="0" w:color="auto"/>
            <w:left w:val="none" w:sz="0" w:space="0" w:color="auto"/>
            <w:bottom w:val="none" w:sz="0" w:space="0" w:color="auto"/>
            <w:right w:val="none" w:sz="0" w:space="0" w:color="auto"/>
          </w:divBdr>
        </w:div>
        <w:div w:id="1961761536">
          <w:marLeft w:val="0"/>
          <w:marRight w:val="0"/>
          <w:marTop w:val="0"/>
          <w:marBottom w:val="0"/>
          <w:divBdr>
            <w:top w:val="none" w:sz="0" w:space="0" w:color="auto"/>
            <w:left w:val="none" w:sz="0" w:space="0" w:color="auto"/>
            <w:bottom w:val="none" w:sz="0" w:space="0" w:color="auto"/>
            <w:right w:val="none" w:sz="0" w:space="0" w:color="auto"/>
          </w:divBdr>
        </w:div>
        <w:div w:id="1893881363">
          <w:marLeft w:val="0"/>
          <w:marRight w:val="0"/>
          <w:marTop w:val="0"/>
          <w:marBottom w:val="0"/>
          <w:divBdr>
            <w:top w:val="none" w:sz="0" w:space="0" w:color="auto"/>
            <w:left w:val="none" w:sz="0" w:space="0" w:color="auto"/>
            <w:bottom w:val="none" w:sz="0" w:space="0" w:color="auto"/>
            <w:right w:val="none" w:sz="0" w:space="0" w:color="auto"/>
          </w:divBdr>
        </w:div>
        <w:div w:id="726103187">
          <w:marLeft w:val="0"/>
          <w:marRight w:val="0"/>
          <w:marTop w:val="0"/>
          <w:marBottom w:val="0"/>
          <w:divBdr>
            <w:top w:val="none" w:sz="0" w:space="0" w:color="auto"/>
            <w:left w:val="none" w:sz="0" w:space="0" w:color="auto"/>
            <w:bottom w:val="none" w:sz="0" w:space="0" w:color="auto"/>
            <w:right w:val="none" w:sz="0" w:space="0" w:color="auto"/>
          </w:divBdr>
        </w:div>
        <w:div w:id="1707178952">
          <w:marLeft w:val="0"/>
          <w:marRight w:val="0"/>
          <w:marTop w:val="0"/>
          <w:marBottom w:val="0"/>
          <w:divBdr>
            <w:top w:val="none" w:sz="0" w:space="0" w:color="auto"/>
            <w:left w:val="none" w:sz="0" w:space="0" w:color="auto"/>
            <w:bottom w:val="none" w:sz="0" w:space="0" w:color="auto"/>
            <w:right w:val="none" w:sz="0" w:space="0" w:color="auto"/>
          </w:divBdr>
        </w:div>
        <w:div w:id="1389760524">
          <w:marLeft w:val="0"/>
          <w:marRight w:val="0"/>
          <w:marTop w:val="0"/>
          <w:marBottom w:val="0"/>
          <w:divBdr>
            <w:top w:val="none" w:sz="0" w:space="0" w:color="auto"/>
            <w:left w:val="none" w:sz="0" w:space="0" w:color="auto"/>
            <w:bottom w:val="none" w:sz="0" w:space="0" w:color="auto"/>
            <w:right w:val="none" w:sz="0" w:space="0" w:color="auto"/>
          </w:divBdr>
        </w:div>
        <w:div w:id="425735582">
          <w:marLeft w:val="0"/>
          <w:marRight w:val="0"/>
          <w:marTop w:val="0"/>
          <w:marBottom w:val="0"/>
          <w:divBdr>
            <w:top w:val="none" w:sz="0" w:space="0" w:color="auto"/>
            <w:left w:val="none" w:sz="0" w:space="0" w:color="auto"/>
            <w:bottom w:val="none" w:sz="0" w:space="0" w:color="auto"/>
            <w:right w:val="none" w:sz="0" w:space="0" w:color="auto"/>
          </w:divBdr>
        </w:div>
        <w:div w:id="386997385">
          <w:marLeft w:val="0"/>
          <w:marRight w:val="0"/>
          <w:marTop w:val="0"/>
          <w:marBottom w:val="0"/>
          <w:divBdr>
            <w:top w:val="none" w:sz="0" w:space="0" w:color="auto"/>
            <w:left w:val="none" w:sz="0" w:space="0" w:color="auto"/>
            <w:bottom w:val="none" w:sz="0" w:space="0" w:color="auto"/>
            <w:right w:val="none" w:sz="0" w:space="0" w:color="auto"/>
          </w:divBdr>
        </w:div>
        <w:div w:id="990673370">
          <w:marLeft w:val="0"/>
          <w:marRight w:val="0"/>
          <w:marTop w:val="0"/>
          <w:marBottom w:val="0"/>
          <w:divBdr>
            <w:top w:val="none" w:sz="0" w:space="0" w:color="auto"/>
            <w:left w:val="none" w:sz="0" w:space="0" w:color="auto"/>
            <w:bottom w:val="none" w:sz="0" w:space="0" w:color="auto"/>
            <w:right w:val="none" w:sz="0" w:space="0" w:color="auto"/>
          </w:divBdr>
        </w:div>
        <w:div w:id="1400401966">
          <w:marLeft w:val="0"/>
          <w:marRight w:val="0"/>
          <w:marTop w:val="0"/>
          <w:marBottom w:val="0"/>
          <w:divBdr>
            <w:top w:val="none" w:sz="0" w:space="0" w:color="auto"/>
            <w:left w:val="none" w:sz="0" w:space="0" w:color="auto"/>
            <w:bottom w:val="none" w:sz="0" w:space="0" w:color="auto"/>
            <w:right w:val="none" w:sz="0" w:space="0" w:color="auto"/>
          </w:divBdr>
        </w:div>
        <w:div w:id="1327174514">
          <w:marLeft w:val="0"/>
          <w:marRight w:val="0"/>
          <w:marTop w:val="0"/>
          <w:marBottom w:val="0"/>
          <w:divBdr>
            <w:top w:val="none" w:sz="0" w:space="0" w:color="auto"/>
            <w:left w:val="none" w:sz="0" w:space="0" w:color="auto"/>
            <w:bottom w:val="none" w:sz="0" w:space="0" w:color="auto"/>
            <w:right w:val="none" w:sz="0" w:space="0" w:color="auto"/>
          </w:divBdr>
        </w:div>
        <w:div w:id="240021711">
          <w:marLeft w:val="0"/>
          <w:marRight w:val="0"/>
          <w:marTop w:val="0"/>
          <w:marBottom w:val="0"/>
          <w:divBdr>
            <w:top w:val="none" w:sz="0" w:space="0" w:color="auto"/>
            <w:left w:val="none" w:sz="0" w:space="0" w:color="auto"/>
            <w:bottom w:val="none" w:sz="0" w:space="0" w:color="auto"/>
            <w:right w:val="none" w:sz="0" w:space="0" w:color="auto"/>
          </w:divBdr>
        </w:div>
        <w:div w:id="1348290077">
          <w:marLeft w:val="0"/>
          <w:marRight w:val="0"/>
          <w:marTop w:val="0"/>
          <w:marBottom w:val="0"/>
          <w:divBdr>
            <w:top w:val="none" w:sz="0" w:space="0" w:color="auto"/>
            <w:left w:val="none" w:sz="0" w:space="0" w:color="auto"/>
            <w:bottom w:val="none" w:sz="0" w:space="0" w:color="auto"/>
            <w:right w:val="none" w:sz="0" w:space="0" w:color="auto"/>
          </w:divBdr>
        </w:div>
        <w:div w:id="1628773798">
          <w:marLeft w:val="0"/>
          <w:marRight w:val="0"/>
          <w:marTop w:val="0"/>
          <w:marBottom w:val="0"/>
          <w:divBdr>
            <w:top w:val="none" w:sz="0" w:space="0" w:color="auto"/>
            <w:left w:val="none" w:sz="0" w:space="0" w:color="auto"/>
            <w:bottom w:val="none" w:sz="0" w:space="0" w:color="auto"/>
            <w:right w:val="none" w:sz="0" w:space="0" w:color="auto"/>
          </w:divBdr>
        </w:div>
        <w:div w:id="42796431">
          <w:marLeft w:val="0"/>
          <w:marRight w:val="0"/>
          <w:marTop w:val="0"/>
          <w:marBottom w:val="0"/>
          <w:divBdr>
            <w:top w:val="none" w:sz="0" w:space="0" w:color="auto"/>
            <w:left w:val="none" w:sz="0" w:space="0" w:color="auto"/>
            <w:bottom w:val="none" w:sz="0" w:space="0" w:color="auto"/>
            <w:right w:val="none" w:sz="0" w:space="0" w:color="auto"/>
          </w:divBdr>
        </w:div>
        <w:div w:id="1001546516">
          <w:marLeft w:val="0"/>
          <w:marRight w:val="0"/>
          <w:marTop w:val="0"/>
          <w:marBottom w:val="0"/>
          <w:divBdr>
            <w:top w:val="none" w:sz="0" w:space="0" w:color="auto"/>
            <w:left w:val="none" w:sz="0" w:space="0" w:color="auto"/>
            <w:bottom w:val="none" w:sz="0" w:space="0" w:color="auto"/>
            <w:right w:val="none" w:sz="0" w:space="0" w:color="auto"/>
          </w:divBdr>
        </w:div>
        <w:div w:id="678847359">
          <w:marLeft w:val="0"/>
          <w:marRight w:val="0"/>
          <w:marTop w:val="0"/>
          <w:marBottom w:val="0"/>
          <w:divBdr>
            <w:top w:val="none" w:sz="0" w:space="0" w:color="auto"/>
            <w:left w:val="none" w:sz="0" w:space="0" w:color="auto"/>
            <w:bottom w:val="none" w:sz="0" w:space="0" w:color="auto"/>
            <w:right w:val="none" w:sz="0" w:space="0" w:color="auto"/>
          </w:divBdr>
        </w:div>
        <w:div w:id="632250899">
          <w:marLeft w:val="0"/>
          <w:marRight w:val="0"/>
          <w:marTop w:val="0"/>
          <w:marBottom w:val="0"/>
          <w:divBdr>
            <w:top w:val="none" w:sz="0" w:space="0" w:color="auto"/>
            <w:left w:val="none" w:sz="0" w:space="0" w:color="auto"/>
            <w:bottom w:val="none" w:sz="0" w:space="0" w:color="auto"/>
            <w:right w:val="none" w:sz="0" w:space="0" w:color="auto"/>
          </w:divBdr>
        </w:div>
        <w:div w:id="542135404">
          <w:marLeft w:val="0"/>
          <w:marRight w:val="0"/>
          <w:marTop w:val="0"/>
          <w:marBottom w:val="0"/>
          <w:divBdr>
            <w:top w:val="none" w:sz="0" w:space="0" w:color="auto"/>
            <w:left w:val="none" w:sz="0" w:space="0" w:color="auto"/>
            <w:bottom w:val="none" w:sz="0" w:space="0" w:color="auto"/>
            <w:right w:val="none" w:sz="0" w:space="0" w:color="auto"/>
          </w:divBdr>
        </w:div>
        <w:div w:id="1095399069">
          <w:marLeft w:val="0"/>
          <w:marRight w:val="0"/>
          <w:marTop w:val="0"/>
          <w:marBottom w:val="0"/>
          <w:divBdr>
            <w:top w:val="none" w:sz="0" w:space="0" w:color="auto"/>
            <w:left w:val="none" w:sz="0" w:space="0" w:color="auto"/>
            <w:bottom w:val="none" w:sz="0" w:space="0" w:color="auto"/>
            <w:right w:val="none" w:sz="0" w:space="0" w:color="auto"/>
          </w:divBdr>
        </w:div>
        <w:div w:id="300043657">
          <w:marLeft w:val="0"/>
          <w:marRight w:val="0"/>
          <w:marTop w:val="0"/>
          <w:marBottom w:val="0"/>
          <w:divBdr>
            <w:top w:val="none" w:sz="0" w:space="0" w:color="auto"/>
            <w:left w:val="none" w:sz="0" w:space="0" w:color="auto"/>
            <w:bottom w:val="none" w:sz="0" w:space="0" w:color="auto"/>
            <w:right w:val="none" w:sz="0" w:space="0" w:color="auto"/>
          </w:divBdr>
        </w:div>
        <w:div w:id="599686106">
          <w:marLeft w:val="0"/>
          <w:marRight w:val="0"/>
          <w:marTop w:val="0"/>
          <w:marBottom w:val="0"/>
          <w:divBdr>
            <w:top w:val="none" w:sz="0" w:space="0" w:color="auto"/>
            <w:left w:val="none" w:sz="0" w:space="0" w:color="auto"/>
            <w:bottom w:val="none" w:sz="0" w:space="0" w:color="auto"/>
            <w:right w:val="none" w:sz="0" w:space="0" w:color="auto"/>
          </w:divBdr>
        </w:div>
        <w:div w:id="2111663606">
          <w:marLeft w:val="0"/>
          <w:marRight w:val="0"/>
          <w:marTop w:val="0"/>
          <w:marBottom w:val="0"/>
          <w:divBdr>
            <w:top w:val="none" w:sz="0" w:space="0" w:color="auto"/>
            <w:left w:val="none" w:sz="0" w:space="0" w:color="auto"/>
            <w:bottom w:val="none" w:sz="0" w:space="0" w:color="auto"/>
            <w:right w:val="none" w:sz="0" w:space="0" w:color="auto"/>
          </w:divBdr>
        </w:div>
        <w:div w:id="639573538">
          <w:marLeft w:val="0"/>
          <w:marRight w:val="0"/>
          <w:marTop w:val="0"/>
          <w:marBottom w:val="0"/>
          <w:divBdr>
            <w:top w:val="none" w:sz="0" w:space="0" w:color="auto"/>
            <w:left w:val="none" w:sz="0" w:space="0" w:color="auto"/>
            <w:bottom w:val="none" w:sz="0" w:space="0" w:color="auto"/>
            <w:right w:val="none" w:sz="0" w:space="0" w:color="auto"/>
          </w:divBdr>
        </w:div>
        <w:div w:id="185607511">
          <w:marLeft w:val="0"/>
          <w:marRight w:val="0"/>
          <w:marTop w:val="0"/>
          <w:marBottom w:val="0"/>
          <w:divBdr>
            <w:top w:val="none" w:sz="0" w:space="0" w:color="auto"/>
            <w:left w:val="none" w:sz="0" w:space="0" w:color="auto"/>
            <w:bottom w:val="none" w:sz="0" w:space="0" w:color="auto"/>
            <w:right w:val="none" w:sz="0" w:space="0" w:color="auto"/>
          </w:divBdr>
        </w:div>
        <w:div w:id="157772518">
          <w:marLeft w:val="0"/>
          <w:marRight w:val="0"/>
          <w:marTop w:val="0"/>
          <w:marBottom w:val="0"/>
          <w:divBdr>
            <w:top w:val="none" w:sz="0" w:space="0" w:color="auto"/>
            <w:left w:val="none" w:sz="0" w:space="0" w:color="auto"/>
            <w:bottom w:val="none" w:sz="0" w:space="0" w:color="auto"/>
            <w:right w:val="none" w:sz="0" w:space="0" w:color="auto"/>
          </w:divBdr>
        </w:div>
      </w:divsChild>
    </w:div>
    <w:div w:id="1521313719">
      <w:bodyDiv w:val="1"/>
      <w:marLeft w:val="0"/>
      <w:marRight w:val="0"/>
      <w:marTop w:val="0"/>
      <w:marBottom w:val="0"/>
      <w:divBdr>
        <w:top w:val="none" w:sz="0" w:space="0" w:color="auto"/>
        <w:left w:val="none" w:sz="0" w:space="0" w:color="auto"/>
        <w:bottom w:val="none" w:sz="0" w:space="0" w:color="auto"/>
        <w:right w:val="none" w:sz="0" w:space="0" w:color="auto"/>
      </w:divBdr>
    </w:div>
    <w:div w:id="1697463574">
      <w:bodyDiv w:val="1"/>
      <w:marLeft w:val="0"/>
      <w:marRight w:val="0"/>
      <w:marTop w:val="0"/>
      <w:marBottom w:val="0"/>
      <w:divBdr>
        <w:top w:val="none" w:sz="0" w:space="0" w:color="auto"/>
        <w:left w:val="none" w:sz="0" w:space="0" w:color="auto"/>
        <w:bottom w:val="none" w:sz="0" w:space="0" w:color="auto"/>
        <w:right w:val="none" w:sz="0" w:space="0" w:color="auto"/>
      </w:divBdr>
      <w:divsChild>
        <w:div w:id="951549207">
          <w:marLeft w:val="0"/>
          <w:marRight w:val="0"/>
          <w:marTop w:val="0"/>
          <w:marBottom w:val="0"/>
          <w:divBdr>
            <w:top w:val="none" w:sz="0" w:space="0" w:color="auto"/>
            <w:left w:val="none" w:sz="0" w:space="0" w:color="auto"/>
            <w:bottom w:val="none" w:sz="0" w:space="0" w:color="auto"/>
            <w:right w:val="none" w:sz="0" w:space="0" w:color="auto"/>
          </w:divBdr>
        </w:div>
        <w:div w:id="119080679">
          <w:marLeft w:val="0"/>
          <w:marRight w:val="0"/>
          <w:marTop w:val="0"/>
          <w:marBottom w:val="0"/>
          <w:divBdr>
            <w:top w:val="none" w:sz="0" w:space="0" w:color="auto"/>
            <w:left w:val="none" w:sz="0" w:space="0" w:color="auto"/>
            <w:bottom w:val="none" w:sz="0" w:space="0" w:color="auto"/>
            <w:right w:val="none" w:sz="0" w:space="0" w:color="auto"/>
          </w:divBdr>
        </w:div>
        <w:div w:id="1512451398">
          <w:marLeft w:val="0"/>
          <w:marRight w:val="0"/>
          <w:marTop w:val="0"/>
          <w:marBottom w:val="0"/>
          <w:divBdr>
            <w:top w:val="none" w:sz="0" w:space="0" w:color="auto"/>
            <w:left w:val="none" w:sz="0" w:space="0" w:color="auto"/>
            <w:bottom w:val="none" w:sz="0" w:space="0" w:color="auto"/>
            <w:right w:val="none" w:sz="0" w:space="0" w:color="auto"/>
          </w:divBdr>
        </w:div>
        <w:div w:id="1978563739">
          <w:marLeft w:val="0"/>
          <w:marRight w:val="0"/>
          <w:marTop w:val="0"/>
          <w:marBottom w:val="0"/>
          <w:divBdr>
            <w:top w:val="none" w:sz="0" w:space="0" w:color="auto"/>
            <w:left w:val="none" w:sz="0" w:space="0" w:color="auto"/>
            <w:bottom w:val="none" w:sz="0" w:space="0" w:color="auto"/>
            <w:right w:val="none" w:sz="0" w:space="0" w:color="auto"/>
          </w:divBdr>
        </w:div>
        <w:div w:id="62216911">
          <w:marLeft w:val="0"/>
          <w:marRight w:val="0"/>
          <w:marTop w:val="0"/>
          <w:marBottom w:val="0"/>
          <w:divBdr>
            <w:top w:val="none" w:sz="0" w:space="0" w:color="auto"/>
            <w:left w:val="none" w:sz="0" w:space="0" w:color="auto"/>
            <w:bottom w:val="none" w:sz="0" w:space="0" w:color="auto"/>
            <w:right w:val="none" w:sz="0" w:space="0" w:color="auto"/>
          </w:divBdr>
        </w:div>
        <w:div w:id="1239098443">
          <w:marLeft w:val="0"/>
          <w:marRight w:val="0"/>
          <w:marTop w:val="0"/>
          <w:marBottom w:val="0"/>
          <w:divBdr>
            <w:top w:val="none" w:sz="0" w:space="0" w:color="auto"/>
            <w:left w:val="none" w:sz="0" w:space="0" w:color="auto"/>
            <w:bottom w:val="none" w:sz="0" w:space="0" w:color="auto"/>
            <w:right w:val="none" w:sz="0" w:space="0" w:color="auto"/>
          </w:divBdr>
        </w:div>
        <w:div w:id="1734160671">
          <w:marLeft w:val="0"/>
          <w:marRight w:val="0"/>
          <w:marTop w:val="0"/>
          <w:marBottom w:val="0"/>
          <w:divBdr>
            <w:top w:val="none" w:sz="0" w:space="0" w:color="auto"/>
            <w:left w:val="none" w:sz="0" w:space="0" w:color="auto"/>
            <w:bottom w:val="none" w:sz="0" w:space="0" w:color="auto"/>
            <w:right w:val="none" w:sz="0" w:space="0" w:color="auto"/>
          </w:divBdr>
        </w:div>
        <w:div w:id="225068788">
          <w:marLeft w:val="0"/>
          <w:marRight w:val="0"/>
          <w:marTop w:val="0"/>
          <w:marBottom w:val="0"/>
          <w:divBdr>
            <w:top w:val="none" w:sz="0" w:space="0" w:color="auto"/>
            <w:left w:val="none" w:sz="0" w:space="0" w:color="auto"/>
            <w:bottom w:val="none" w:sz="0" w:space="0" w:color="auto"/>
            <w:right w:val="none" w:sz="0" w:space="0" w:color="auto"/>
          </w:divBdr>
        </w:div>
        <w:div w:id="350185932">
          <w:marLeft w:val="0"/>
          <w:marRight w:val="0"/>
          <w:marTop w:val="0"/>
          <w:marBottom w:val="0"/>
          <w:divBdr>
            <w:top w:val="none" w:sz="0" w:space="0" w:color="auto"/>
            <w:left w:val="none" w:sz="0" w:space="0" w:color="auto"/>
            <w:bottom w:val="none" w:sz="0" w:space="0" w:color="auto"/>
            <w:right w:val="none" w:sz="0" w:space="0" w:color="auto"/>
          </w:divBdr>
        </w:div>
        <w:div w:id="1821340317">
          <w:marLeft w:val="0"/>
          <w:marRight w:val="0"/>
          <w:marTop w:val="0"/>
          <w:marBottom w:val="0"/>
          <w:divBdr>
            <w:top w:val="none" w:sz="0" w:space="0" w:color="auto"/>
            <w:left w:val="none" w:sz="0" w:space="0" w:color="auto"/>
            <w:bottom w:val="none" w:sz="0" w:space="0" w:color="auto"/>
            <w:right w:val="none" w:sz="0" w:space="0" w:color="auto"/>
          </w:divBdr>
        </w:div>
        <w:div w:id="627049263">
          <w:marLeft w:val="0"/>
          <w:marRight w:val="0"/>
          <w:marTop w:val="0"/>
          <w:marBottom w:val="0"/>
          <w:divBdr>
            <w:top w:val="none" w:sz="0" w:space="0" w:color="auto"/>
            <w:left w:val="none" w:sz="0" w:space="0" w:color="auto"/>
            <w:bottom w:val="none" w:sz="0" w:space="0" w:color="auto"/>
            <w:right w:val="none" w:sz="0" w:space="0" w:color="auto"/>
          </w:divBdr>
        </w:div>
        <w:div w:id="773284155">
          <w:marLeft w:val="0"/>
          <w:marRight w:val="0"/>
          <w:marTop w:val="0"/>
          <w:marBottom w:val="0"/>
          <w:divBdr>
            <w:top w:val="none" w:sz="0" w:space="0" w:color="auto"/>
            <w:left w:val="none" w:sz="0" w:space="0" w:color="auto"/>
            <w:bottom w:val="none" w:sz="0" w:space="0" w:color="auto"/>
            <w:right w:val="none" w:sz="0" w:space="0" w:color="auto"/>
          </w:divBdr>
        </w:div>
        <w:div w:id="1280599982">
          <w:marLeft w:val="0"/>
          <w:marRight w:val="0"/>
          <w:marTop w:val="0"/>
          <w:marBottom w:val="0"/>
          <w:divBdr>
            <w:top w:val="none" w:sz="0" w:space="0" w:color="auto"/>
            <w:left w:val="none" w:sz="0" w:space="0" w:color="auto"/>
            <w:bottom w:val="none" w:sz="0" w:space="0" w:color="auto"/>
            <w:right w:val="none" w:sz="0" w:space="0" w:color="auto"/>
          </w:divBdr>
        </w:div>
        <w:div w:id="545146961">
          <w:marLeft w:val="0"/>
          <w:marRight w:val="0"/>
          <w:marTop w:val="0"/>
          <w:marBottom w:val="0"/>
          <w:divBdr>
            <w:top w:val="none" w:sz="0" w:space="0" w:color="auto"/>
            <w:left w:val="none" w:sz="0" w:space="0" w:color="auto"/>
            <w:bottom w:val="none" w:sz="0" w:space="0" w:color="auto"/>
            <w:right w:val="none" w:sz="0" w:space="0" w:color="auto"/>
          </w:divBdr>
        </w:div>
        <w:div w:id="1776362009">
          <w:marLeft w:val="0"/>
          <w:marRight w:val="0"/>
          <w:marTop w:val="0"/>
          <w:marBottom w:val="0"/>
          <w:divBdr>
            <w:top w:val="none" w:sz="0" w:space="0" w:color="auto"/>
            <w:left w:val="none" w:sz="0" w:space="0" w:color="auto"/>
            <w:bottom w:val="none" w:sz="0" w:space="0" w:color="auto"/>
            <w:right w:val="none" w:sz="0" w:space="0" w:color="auto"/>
          </w:divBdr>
        </w:div>
        <w:div w:id="467556328">
          <w:marLeft w:val="0"/>
          <w:marRight w:val="0"/>
          <w:marTop w:val="0"/>
          <w:marBottom w:val="0"/>
          <w:divBdr>
            <w:top w:val="none" w:sz="0" w:space="0" w:color="auto"/>
            <w:left w:val="none" w:sz="0" w:space="0" w:color="auto"/>
            <w:bottom w:val="none" w:sz="0" w:space="0" w:color="auto"/>
            <w:right w:val="none" w:sz="0" w:space="0" w:color="auto"/>
          </w:divBdr>
        </w:div>
        <w:div w:id="157042603">
          <w:marLeft w:val="0"/>
          <w:marRight w:val="0"/>
          <w:marTop w:val="0"/>
          <w:marBottom w:val="0"/>
          <w:divBdr>
            <w:top w:val="none" w:sz="0" w:space="0" w:color="auto"/>
            <w:left w:val="none" w:sz="0" w:space="0" w:color="auto"/>
            <w:bottom w:val="none" w:sz="0" w:space="0" w:color="auto"/>
            <w:right w:val="none" w:sz="0" w:space="0" w:color="auto"/>
          </w:divBdr>
        </w:div>
        <w:div w:id="7290721">
          <w:marLeft w:val="0"/>
          <w:marRight w:val="0"/>
          <w:marTop w:val="0"/>
          <w:marBottom w:val="0"/>
          <w:divBdr>
            <w:top w:val="none" w:sz="0" w:space="0" w:color="auto"/>
            <w:left w:val="none" w:sz="0" w:space="0" w:color="auto"/>
            <w:bottom w:val="none" w:sz="0" w:space="0" w:color="auto"/>
            <w:right w:val="none" w:sz="0" w:space="0" w:color="auto"/>
          </w:divBdr>
        </w:div>
        <w:div w:id="289479893">
          <w:marLeft w:val="0"/>
          <w:marRight w:val="0"/>
          <w:marTop w:val="0"/>
          <w:marBottom w:val="0"/>
          <w:divBdr>
            <w:top w:val="none" w:sz="0" w:space="0" w:color="auto"/>
            <w:left w:val="none" w:sz="0" w:space="0" w:color="auto"/>
            <w:bottom w:val="none" w:sz="0" w:space="0" w:color="auto"/>
            <w:right w:val="none" w:sz="0" w:space="0" w:color="auto"/>
          </w:divBdr>
        </w:div>
        <w:div w:id="589434318">
          <w:marLeft w:val="0"/>
          <w:marRight w:val="0"/>
          <w:marTop w:val="0"/>
          <w:marBottom w:val="0"/>
          <w:divBdr>
            <w:top w:val="none" w:sz="0" w:space="0" w:color="auto"/>
            <w:left w:val="none" w:sz="0" w:space="0" w:color="auto"/>
            <w:bottom w:val="none" w:sz="0" w:space="0" w:color="auto"/>
            <w:right w:val="none" w:sz="0" w:space="0" w:color="auto"/>
          </w:divBdr>
        </w:div>
        <w:div w:id="302081081">
          <w:marLeft w:val="0"/>
          <w:marRight w:val="0"/>
          <w:marTop w:val="0"/>
          <w:marBottom w:val="0"/>
          <w:divBdr>
            <w:top w:val="none" w:sz="0" w:space="0" w:color="auto"/>
            <w:left w:val="none" w:sz="0" w:space="0" w:color="auto"/>
            <w:bottom w:val="none" w:sz="0" w:space="0" w:color="auto"/>
            <w:right w:val="none" w:sz="0" w:space="0" w:color="auto"/>
          </w:divBdr>
        </w:div>
        <w:div w:id="1914194514">
          <w:marLeft w:val="0"/>
          <w:marRight w:val="0"/>
          <w:marTop w:val="0"/>
          <w:marBottom w:val="0"/>
          <w:divBdr>
            <w:top w:val="none" w:sz="0" w:space="0" w:color="auto"/>
            <w:left w:val="none" w:sz="0" w:space="0" w:color="auto"/>
            <w:bottom w:val="none" w:sz="0" w:space="0" w:color="auto"/>
            <w:right w:val="none" w:sz="0" w:space="0" w:color="auto"/>
          </w:divBdr>
        </w:div>
        <w:div w:id="954408557">
          <w:marLeft w:val="0"/>
          <w:marRight w:val="0"/>
          <w:marTop w:val="0"/>
          <w:marBottom w:val="0"/>
          <w:divBdr>
            <w:top w:val="none" w:sz="0" w:space="0" w:color="auto"/>
            <w:left w:val="none" w:sz="0" w:space="0" w:color="auto"/>
            <w:bottom w:val="none" w:sz="0" w:space="0" w:color="auto"/>
            <w:right w:val="none" w:sz="0" w:space="0" w:color="auto"/>
          </w:divBdr>
        </w:div>
        <w:div w:id="1046682387">
          <w:marLeft w:val="0"/>
          <w:marRight w:val="0"/>
          <w:marTop w:val="0"/>
          <w:marBottom w:val="0"/>
          <w:divBdr>
            <w:top w:val="none" w:sz="0" w:space="0" w:color="auto"/>
            <w:left w:val="none" w:sz="0" w:space="0" w:color="auto"/>
            <w:bottom w:val="none" w:sz="0" w:space="0" w:color="auto"/>
            <w:right w:val="none" w:sz="0" w:space="0" w:color="auto"/>
          </w:divBdr>
        </w:div>
        <w:div w:id="1218129926">
          <w:marLeft w:val="0"/>
          <w:marRight w:val="0"/>
          <w:marTop w:val="0"/>
          <w:marBottom w:val="0"/>
          <w:divBdr>
            <w:top w:val="none" w:sz="0" w:space="0" w:color="auto"/>
            <w:left w:val="none" w:sz="0" w:space="0" w:color="auto"/>
            <w:bottom w:val="none" w:sz="0" w:space="0" w:color="auto"/>
            <w:right w:val="none" w:sz="0" w:space="0" w:color="auto"/>
          </w:divBdr>
        </w:div>
        <w:div w:id="1621766446">
          <w:marLeft w:val="0"/>
          <w:marRight w:val="0"/>
          <w:marTop w:val="0"/>
          <w:marBottom w:val="0"/>
          <w:divBdr>
            <w:top w:val="none" w:sz="0" w:space="0" w:color="auto"/>
            <w:left w:val="none" w:sz="0" w:space="0" w:color="auto"/>
            <w:bottom w:val="none" w:sz="0" w:space="0" w:color="auto"/>
            <w:right w:val="none" w:sz="0" w:space="0" w:color="auto"/>
          </w:divBdr>
        </w:div>
        <w:div w:id="1508474056">
          <w:marLeft w:val="0"/>
          <w:marRight w:val="0"/>
          <w:marTop w:val="0"/>
          <w:marBottom w:val="0"/>
          <w:divBdr>
            <w:top w:val="none" w:sz="0" w:space="0" w:color="auto"/>
            <w:left w:val="none" w:sz="0" w:space="0" w:color="auto"/>
            <w:bottom w:val="none" w:sz="0" w:space="0" w:color="auto"/>
            <w:right w:val="none" w:sz="0" w:space="0" w:color="auto"/>
          </w:divBdr>
        </w:div>
        <w:div w:id="936719841">
          <w:marLeft w:val="0"/>
          <w:marRight w:val="0"/>
          <w:marTop w:val="0"/>
          <w:marBottom w:val="0"/>
          <w:divBdr>
            <w:top w:val="none" w:sz="0" w:space="0" w:color="auto"/>
            <w:left w:val="none" w:sz="0" w:space="0" w:color="auto"/>
            <w:bottom w:val="none" w:sz="0" w:space="0" w:color="auto"/>
            <w:right w:val="none" w:sz="0" w:space="0" w:color="auto"/>
          </w:divBdr>
        </w:div>
        <w:div w:id="14380439">
          <w:marLeft w:val="0"/>
          <w:marRight w:val="0"/>
          <w:marTop w:val="0"/>
          <w:marBottom w:val="0"/>
          <w:divBdr>
            <w:top w:val="none" w:sz="0" w:space="0" w:color="auto"/>
            <w:left w:val="none" w:sz="0" w:space="0" w:color="auto"/>
            <w:bottom w:val="none" w:sz="0" w:space="0" w:color="auto"/>
            <w:right w:val="none" w:sz="0" w:space="0" w:color="auto"/>
          </w:divBdr>
        </w:div>
        <w:div w:id="1806047308">
          <w:marLeft w:val="0"/>
          <w:marRight w:val="0"/>
          <w:marTop w:val="0"/>
          <w:marBottom w:val="0"/>
          <w:divBdr>
            <w:top w:val="none" w:sz="0" w:space="0" w:color="auto"/>
            <w:left w:val="none" w:sz="0" w:space="0" w:color="auto"/>
            <w:bottom w:val="none" w:sz="0" w:space="0" w:color="auto"/>
            <w:right w:val="none" w:sz="0" w:space="0" w:color="auto"/>
          </w:divBdr>
        </w:div>
        <w:div w:id="917909308">
          <w:marLeft w:val="0"/>
          <w:marRight w:val="0"/>
          <w:marTop w:val="0"/>
          <w:marBottom w:val="0"/>
          <w:divBdr>
            <w:top w:val="none" w:sz="0" w:space="0" w:color="auto"/>
            <w:left w:val="none" w:sz="0" w:space="0" w:color="auto"/>
            <w:bottom w:val="none" w:sz="0" w:space="0" w:color="auto"/>
            <w:right w:val="none" w:sz="0" w:space="0" w:color="auto"/>
          </w:divBdr>
        </w:div>
        <w:div w:id="904486942">
          <w:marLeft w:val="0"/>
          <w:marRight w:val="0"/>
          <w:marTop w:val="0"/>
          <w:marBottom w:val="0"/>
          <w:divBdr>
            <w:top w:val="none" w:sz="0" w:space="0" w:color="auto"/>
            <w:left w:val="none" w:sz="0" w:space="0" w:color="auto"/>
            <w:bottom w:val="none" w:sz="0" w:space="0" w:color="auto"/>
            <w:right w:val="none" w:sz="0" w:space="0" w:color="auto"/>
          </w:divBdr>
        </w:div>
        <w:div w:id="94836362">
          <w:marLeft w:val="0"/>
          <w:marRight w:val="0"/>
          <w:marTop w:val="0"/>
          <w:marBottom w:val="0"/>
          <w:divBdr>
            <w:top w:val="none" w:sz="0" w:space="0" w:color="auto"/>
            <w:left w:val="none" w:sz="0" w:space="0" w:color="auto"/>
            <w:bottom w:val="none" w:sz="0" w:space="0" w:color="auto"/>
            <w:right w:val="none" w:sz="0" w:space="0" w:color="auto"/>
          </w:divBdr>
        </w:div>
        <w:div w:id="981426819">
          <w:marLeft w:val="0"/>
          <w:marRight w:val="0"/>
          <w:marTop w:val="0"/>
          <w:marBottom w:val="0"/>
          <w:divBdr>
            <w:top w:val="none" w:sz="0" w:space="0" w:color="auto"/>
            <w:left w:val="none" w:sz="0" w:space="0" w:color="auto"/>
            <w:bottom w:val="none" w:sz="0" w:space="0" w:color="auto"/>
            <w:right w:val="none" w:sz="0" w:space="0" w:color="auto"/>
          </w:divBdr>
        </w:div>
        <w:div w:id="1522083358">
          <w:marLeft w:val="0"/>
          <w:marRight w:val="0"/>
          <w:marTop w:val="0"/>
          <w:marBottom w:val="0"/>
          <w:divBdr>
            <w:top w:val="none" w:sz="0" w:space="0" w:color="auto"/>
            <w:left w:val="none" w:sz="0" w:space="0" w:color="auto"/>
            <w:bottom w:val="none" w:sz="0" w:space="0" w:color="auto"/>
            <w:right w:val="none" w:sz="0" w:space="0" w:color="auto"/>
          </w:divBdr>
        </w:div>
        <w:div w:id="1592280487">
          <w:marLeft w:val="0"/>
          <w:marRight w:val="0"/>
          <w:marTop w:val="0"/>
          <w:marBottom w:val="0"/>
          <w:divBdr>
            <w:top w:val="none" w:sz="0" w:space="0" w:color="auto"/>
            <w:left w:val="none" w:sz="0" w:space="0" w:color="auto"/>
            <w:bottom w:val="none" w:sz="0" w:space="0" w:color="auto"/>
            <w:right w:val="none" w:sz="0" w:space="0" w:color="auto"/>
          </w:divBdr>
        </w:div>
        <w:div w:id="1107121225">
          <w:marLeft w:val="0"/>
          <w:marRight w:val="0"/>
          <w:marTop w:val="0"/>
          <w:marBottom w:val="0"/>
          <w:divBdr>
            <w:top w:val="none" w:sz="0" w:space="0" w:color="auto"/>
            <w:left w:val="none" w:sz="0" w:space="0" w:color="auto"/>
            <w:bottom w:val="none" w:sz="0" w:space="0" w:color="auto"/>
            <w:right w:val="none" w:sz="0" w:space="0" w:color="auto"/>
          </w:divBdr>
        </w:div>
        <w:div w:id="379016134">
          <w:marLeft w:val="0"/>
          <w:marRight w:val="0"/>
          <w:marTop w:val="0"/>
          <w:marBottom w:val="0"/>
          <w:divBdr>
            <w:top w:val="none" w:sz="0" w:space="0" w:color="auto"/>
            <w:left w:val="none" w:sz="0" w:space="0" w:color="auto"/>
            <w:bottom w:val="none" w:sz="0" w:space="0" w:color="auto"/>
            <w:right w:val="none" w:sz="0" w:space="0" w:color="auto"/>
          </w:divBdr>
        </w:div>
        <w:div w:id="2060978583">
          <w:marLeft w:val="0"/>
          <w:marRight w:val="0"/>
          <w:marTop w:val="0"/>
          <w:marBottom w:val="0"/>
          <w:divBdr>
            <w:top w:val="none" w:sz="0" w:space="0" w:color="auto"/>
            <w:left w:val="none" w:sz="0" w:space="0" w:color="auto"/>
            <w:bottom w:val="none" w:sz="0" w:space="0" w:color="auto"/>
            <w:right w:val="none" w:sz="0" w:space="0" w:color="auto"/>
          </w:divBdr>
        </w:div>
        <w:div w:id="1755741546">
          <w:marLeft w:val="0"/>
          <w:marRight w:val="0"/>
          <w:marTop w:val="0"/>
          <w:marBottom w:val="0"/>
          <w:divBdr>
            <w:top w:val="none" w:sz="0" w:space="0" w:color="auto"/>
            <w:left w:val="none" w:sz="0" w:space="0" w:color="auto"/>
            <w:bottom w:val="none" w:sz="0" w:space="0" w:color="auto"/>
            <w:right w:val="none" w:sz="0" w:space="0" w:color="auto"/>
          </w:divBdr>
        </w:div>
        <w:div w:id="1998411236">
          <w:marLeft w:val="0"/>
          <w:marRight w:val="0"/>
          <w:marTop w:val="0"/>
          <w:marBottom w:val="0"/>
          <w:divBdr>
            <w:top w:val="none" w:sz="0" w:space="0" w:color="auto"/>
            <w:left w:val="none" w:sz="0" w:space="0" w:color="auto"/>
            <w:bottom w:val="none" w:sz="0" w:space="0" w:color="auto"/>
            <w:right w:val="none" w:sz="0" w:space="0" w:color="auto"/>
          </w:divBdr>
        </w:div>
        <w:div w:id="540678671">
          <w:marLeft w:val="0"/>
          <w:marRight w:val="0"/>
          <w:marTop w:val="0"/>
          <w:marBottom w:val="0"/>
          <w:divBdr>
            <w:top w:val="none" w:sz="0" w:space="0" w:color="auto"/>
            <w:left w:val="none" w:sz="0" w:space="0" w:color="auto"/>
            <w:bottom w:val="none" w:sz="0" w:space="0" w:color="auto"/>
            <w:right w:val="none" w:sz="0" w:space="0" w:color="auto"/>
          </w:divBdr>
        </w:div>
        <w:div w:id="1068574031">
          <w:marLeft w:val="0"/>
          <w:marRight w:val="0"/>
          <w:marTop w:val="0"/>
          <w:marBottom w:val="0"/>
          <w:divBdr>
            <w:top w:val="none" w:sz="0" w:space="0" w:color="auto"/>
            <w:left w:val="none" w:sz="0" w:space="0" w:color="auto"/>
            <w:bottom w:val="none" w:sz="0" w:space="0" w:color="auto"/>
            <w:right w:val="none" w:sz="0" w:space="0" w:color="auto"/>
          </w:divBdr>
        </w:div>
        <w:div w:id="1765299035">
          <w:marLeft w:val="0"/>
          <w:marRight w:val="0"/>
          <w:marTop w:val="0"/>
          <w:marBottom w:val="0"/>
          <w:divBdr>
            <w:top w:val="none" w:sz="0" w:space="0" w:color="auto"/>
            <w:left w:val="none" w:sz="0" w:space="0" w:color="auto"/>
            <w:bottom w:val="none" w:sz="0" w:space="0" w:color="auto"/>
            <w:right w:val="none" w:sz="0" w:space="0" w:color="auto"/>
          </w:divBdr>
        </w:div>
        <w:div w:id="2019193139">
          <w:marLeft w:val="0"/>
          <w:marRight w:val="0"/>
          <w:marTop w:val="0"/>
          <w:marBottom w:val="0"/>
          <w:divBdr>
            <w:top w:val="none" w:sz="0" w:space="0" w:color="auto"/>
            <w:left w:val="none" w:sz="0" w:space="0" w:color="auto"/>
            <w:bottom w:val="none" w:sz="0" w:space="0" w:color="auto"/>
            <w:right w:val="none" w:sz="0" w:space="0" w:color="auto"/>
          </w:divBdr>
        </w:div>
        <w:div w:id="1551913501">
          <w:marLeft w:val="0"/>
          <w:marRight w:val="0"/>
          <w:marTop w:val="0"/>
          <w:marBottom w:val="0"/>
          <w:divBdr>
            <w:top w:val="none" w:sz="0" w:space="0" w:color="auto"/>
            <w:left w:val="none" w:sz="0" w:space="0" w:color="auto"/>
            <w:bottom w:val="none" w:sz="0" w:space="0" w:color="auto"/>
            <w:right w:val="none" w:sz="0" w:space="0" w:color="auto"/>
          </w:divBdr>
        </w:div>
        <w:div w:id="821655157">
          <w:marLeft w:val="0"/>
          <w:marRight w:val="0"/>
          <w:marTop w:val="0"/>
          <w:marBottom w:val="0"/>
          <w:divBdr>
            <w:top w:val="none" w:sz="0" w:space="0" w:color="auto"/>
            <w:left w:val="none" w:sz="0" w:space="0" w:color="auto"/>
            <w:bottom w:val="none" w:sz="0" w:space="0" w:color="auto"/>
            <w:right w:val="none" w:sz="0" w:space="0" w:color="auto"/>
          </w:divBdr>
        </w:div>
        <w:div w:id="196160134">
          <w:marLeft w:val="0"/>
          <w:marRight w:val="0"/>
          <w:marTop w:val="0"/>
          <w:marBottom w:val="0"/>
          <w:divBdr>
            <w:top w:val="none" w:sz="0" w:space="0" w:color="auto"/>
            <w:left w:val="none" w:sz="0" w:space="0" w:color="auto"/>
            <w:bottom w:val="none" w:sz="0" w:space="0" w:color="auto"/>
            <w:right w:val="none" w:sz="0" w:space="0" w:color="auto"/>
          </w:divBdr>
        </w:div>
        <w:div w:id="1632861270">
          <w:marLeft w:val="0"/>
          <w:marRight w:val="0"/>
          <w:marTop w:val="0"/>
          <w:marBottom w:val="0"/>
          <w:divBdr>
            <w:top w:val="none" w:sz="0" w:space="0" w:color="auto"/>
            <w:left w:val="none" w:sz="0" w:space="0" w:color="auto"/>
            <w:bottom w:val="none" w:sz="0" w:space="0" w:color="auto"/>
            <w:right w:val="none" w:sz="0" w:space="0" w:color="auto"/>
          </w:divBdr>
        </w:div>
        <w:div w:id="541211509">
          <w:marLeft w:val="0"/>
          <w:marRight w:val="0"/>
          <w:marTop w:val="0"/>
          <w:marBottom w:val="0"/>
          <w:divBdr>
            <w:top w:val="none" w:sz="0" w:space="0" w:color="auto"/>
            <w:left w:val="none" w:sz="0" w:space="0" w:color="auto"/>
            <w:bottom w:val="none" w:sz="0" w:space="0" w:color="auto"/>
            <w:right w:val="none" w:sz="0" w:space="0" w:color="auto"/>
          </w:divBdr>
        </w:div>
        <w:div w:id="270824373">
          <w:marLeft w:val="0"/>
          <w:marRight w:val="0"/>
          <w:marTop w:val="0"/>
          <w:marBottom w:val="0"/>
          <w:divBdr>
            <w:top w:val="none" w:sz="0" w:space="0" w:color="auto"/>
            <w:left w:val="none" w:sz="0" w:space="0" w:color="auto"/>
            <w:bottom w:val="none" w:sz="0" w:space="0" w:color="auto"/>
            <w:right w:val="none" w:sz="0" w:space="0" w:color="auto"/>
          </w:divBdr>
        </w:div>
        <w:div w:id="224800605">
          <w:marLeft w:val="0"/>
          <w:marRight w:val="0"/>
          <w:marTop w:val="0"/>
          <w:marBottom w:val="0"/>
          <w:divBdr>
            <w:top w:val="none" w:sz="0" w:space="0" w:color="auto"/>
            <w:left w:val="none" w:sz="0" w:space="0" w:color="auto"/>
            <w:bottom w:val="none" w:sz="0" w:space="0" w:color="auto"/>
            <w:right w:val="none" w:sz="0" w:space="0" w:color="auto"/>
          </w:divBdr>
        </w:div>
        <w:div w:id="122356466">
          <w:marLeft w:val="0"/>
          <w:marRight w:val="0"/>
          <w:marTop w:val="0"/>
          <w:marBottom w:val="0"/>
          <w:divBdr>
            <w:top w:val="none" w:sz="0" w:space="0" w:color="auto"/>
            <w:left w:val="none" w:sz="0" w:space="0" w:color="auto"/>
            <w:bottom w:val="none" w:sz="0" w:space="0" w:color="auto"/>
            <w:right w:val="none" w:sz="0" w:space="0" w:color="auto"/>
          </w:divBdr>
        </w:div>
        <w:div w:id="1943953643">
          <w:marLeft w:val="0"/>
          <w:marRight w:val="0"/>
          <w:marTop w:val="0"/>
          <w:marBottom w:val="0"/>
          <w:divBdr>
            <w:top w:val="none" w:sz="0" w:space="0" w:color="auto"/>
            <w:left w:val="none" w:sz="0" w:space="0" w:color="auto"/>
            <w:bottom w:val="none" w:sz="0" w:space="0" w:color="auto"/>
            <w:right w:val="none" w:sz="0" w:space="0" w:color="auto"/>
          </w:divBdr>
        </w:div>
        <w:div w:id="1261646466">
          <w:marLeft w:val="0"/>
          <w:marRight w:val="0"/>
          <w:marTop w:val="0"/>
          <w:marBottom w:val="0"/>
          <w:divBdr>
            <w:top w:val="none" w:sz="0" w:space="0" w:color="auto"/>
            <w:left w:val="none" w:sz="0" w:space="0" w:color="auto"/>
            <w:bottom w:val="none" w:sz="0" w:space="0" w:color="auto"/>
            <w:right w:val="none" w:sz="0" w:space="0" w:color="auto"/>
          </w:divBdr>
        </w:div>
        <w:div w:id="781191170">
          <w:marLeft w:val="0"/>
          <w:marRight w:val="0"/>
          <w:marTop w:val="0"/>
          <w:marBottom w:val="0"/>
          <w:divBdr>
            <w:top w:val="none" w:sz="0" w:space="0" w:color="auto"/>
            <w:left w:val="none" w:sz="0" w:space="0" w:color="auto"/>
            <w:bottom w:val="none" w:sz="0" w:space="0" w:color="auto"/>
            <w:right w:val="none" w:sz="0" w:space="0" w:color="auto"/>
          </w:divBdr>
        </w:div>
        <w:div w:id="979924607">
          <w:marLeft w:val="0"/>
          <w:marRight w:val="0"/>
          <w:marTop w:val="0"/>
          <w:marBottom w:val="0"/>
          <w:divBdr>
            <w:top w:val="none" w:sz="0" w:space="0" w:color="auto"/>
            <w:left w:val="none" w:sz="0" w:space="0" w:color="auto"/>
            <w:bottom w:val="none" w:sz="0" w:space="0" w:color="auto"/>
            <w:right w:val="none" w:sz="0" w:space="0" w:color="auto"/>
          </w:divBdr>
        </w:div>
        <w:div w:id="2140872818">
          <w:marLeft w:val="0"/>
          <w:marRight w:val="0"/>
          <w:marTop w:val="0"/>
          <w:marBottom w:val="0"/>
          <w:divBdr>
            <w:top w:val="none" w:sz="0" w:space="0" w:color="auto"/>
            <w:left w:val="none" w:sz="0" w:space="0" w:color="auto"/>
            <w:bottom w:val="none" w:sz="0" w:space="0" w:color="auto"/>
            <w:right w:val="none" w:sz="0" w:space="0" w:color="auto"/>
          </w:divBdr>
        </w:div>
        <w:div w:id="923800212">
          <w:marLeft w:val="0"/>
          <w:marRight w:val="0"/>
          <w:marTop w:val="0"/>
          <w:marBottom w:val="0"/>
          <w:divBdr>
            <w:top w:val="none" w:sz="0" w:space="0" w:color="auto"/>
            <w:left w:val="none" w:sz="0" w:space="0" w:color="auto"/>
            <w:bottom w:val="none" w:sz="0" w:space="0" w:color="auto"/>
            <w:right w:val="none" w:sz="0" w:space="0" w:color="auto"/>
          </w:divBdr>
        </w:div>
        <w:div w:id="899294539">
          <w:marLeft w:val="0"/>
          <w:marRight w:val="0"/>
          <w:marTop w:val="0"/>
          <w:marBottom w:val="0"/>
          <w:divBdr>
            <w:top w:val="none" w:sz="0" w:space="0" w:color="auto"/>
            <w:left w:val="none" w:sz="0" w:space="0" w:color="auto"/>
            <w:bottom w:val="none" w:sz="0" w:space="0" w:color="auto"/>
            <w:right w:val="none" w:sz="0" w:space="0" w:color="auto"/>
          </w:divBdr>
        </w:div>
        <w:div w:id="1348092474">
          <w:marLeft w:val="0"/>
          <w:marRight w:val="0"/>
          <w:marTop w:val="0"/>
          <w:marBottom w:val="0"/>
          <w:divBdr>
            <w:top w:val="none" w:sz="0" w:space="0" w:color="auto"/>
            <w:left w:val="none" w:sz="0" w:space="0" w:color="auto"/>
            <w:bottom w:val="none" w:sz="0" w:space="0" w:color="auto"/>
            <w:right w:val="none" w:sz="0" w:space="0" w:color="auto"/>
          </w:divBdr>
        </w:div>
        <w:div w:id="1352684763">
          <w:marLeft w:val="0"/>
          <w:marRight w:val="0"/>
          <w:marTop w:val="0"/>
          <w:marBottom w:val="0"/>
          <w:divBdr>
            <w:top w:val="none" w:sz="0" w:space="0" w:color="auto"/>
            <w:left w:val="none" w:sz="0" w:space="0" w:color="auto"/>
            <w:bottom w:val="none" w:sz="0" w:space="0" w:color="auto"/>
            <w:right w:val="none" w:sz="0" w:space="0" w:color="auto"/>
          </w:divBdr>
        </w:div>
        <w:div w:id="1899706247">
          <w:marLeft w:val="0"/>
          <w:marRight w:val="0"/>
          <w:marTop w:val="0"/>
          <w:marBottom w:val="0"/>
          <w:divBdr>
            <w:top w:val="none" w:sz="0" w:space="0" w:color="auto"/>
            <w:left w:val="none" w:sz="0" w:space="0" w:color="auto"/>
            <w:bottom w:val="none" w:sz="0" w:space="0" w:color="auto"/>
            <w:right w:val="none" w:sz="0" w:space="0" w:color="auto"/>
          </w:divBdr>
        </w:div>
        <w:div w:id="1462268511">
          <w:marLeft w:val="0"/>
          <w:marRight w:val="0"/>
          <w:marTop w:val="0"/>
          <w:marBottom w:val="0"/>
          <w:divBdr>
            <w:top w:val="none" w:sz="0" w:space="0" w:color="auto"/>
            <w:left w:val="none" w:sz="0" w:space="0" w:color="auto"/>
            <w:bottom w:val="none" w:sz="0" w:space="0" w:color="auto"/>
            <w:right w:val="none" w:sz="0" w:space="0" w:color="auto"/>
          </w:divBdr>
        </w:div>
        <w:div w:id="1156652584">
          <w:marLeft w:val="0"/>
          <w:marRight w:val="0"/>
          <w:marTop w:val="0"/>
          <w:marBottom w:val="0"/>
          <w:divBdr>
            <w:top w:val="none" w:sz="0" w:space="0" w:color="auto"/>
            <w:left w:val="none" w:sz="0" w:space="0" w:color="auto"/>
            <w:bottom w:val="none" w:sz="0" w:space="0" w:color="auto"/>
            <w:right w:val="none" w:sz="0" w:space="0" w:color="auto"/>
          </w:divBdr>
        </w:div>
        <w:div w:id="88044840">
          <w:marLeft w:val="0"/>
          <w:marRight w:val="0"/>
          <w:marTop w:val="0"/>
          <w:marBottom w:val="0"/>
          <w:divBdr>
            <w:top w:val="none" w:sz="0" w:space="0" w:color="auto"/>
            <w:left w:val="none" w:sz="0" w:space="0" w:color="auto"/>
            <w:bottom w:val="none" w:sz="0" w:space="0" w:color="auto"/>
            <w:right w:val="none" w:sz="0" w:space="0" w:color="auto"/>
          </w:divBdr>
        </w:div>
        <w:div w:id="899636945">
          <w:marLeft w:val="0"/>
          <w:marRight w:val="0"/>
          <w:marTop w:val="0"/>
          <w:marBottom w:val="0"/>
          <w:divBdr>
            <w:top w:val="none" w:sz="0" w:space="0" w:color="auto"/>
            <w:left w:val="none" w:sz="0" w:space="0" w:color="auto"/>
            <w:bottom w:val="none" w:sz="0" w:space="0" w:color="auto"/>
            <w:right w:val="none" w:sz="0" w:space="0" w:color="auto"/>
          </w:divBdr>
        </w:div>
        <w:div w:id="179437596">
          <w:marLeft w:val="0"/>
          <w:marRight w:val="0"/>
          <w:marTop w:val="0"/>
          <w:marBottom w:val="0"/>
          <w:divBdr>
            <w:top w:val="none" w:sz="0" w:space="0" w:color="auto"/>
            <w:left w:val="none" w:sz="0" w:space="0" w:color="auto"/>
            <w:bottom w:val="none" w:sz="0" w:space="0" w:color="auto"/>
            <w:right w:val="none" w:sz="0" w:space="0" w:color="auto"/>
          </w:divBdr>
        </w:div>
        <w:div w:id="1192840133">
          <w:marLeft w:val="0"/>
          <w:marRight w:val="0"/>
          <w:marTop w:val="0"/>
          <w:marBottom w:val="0"/>
          <w:divBdr>
            <w:top w:val="none" w:sz="0" w:space="0" w:color="auto"/>
            <w:left w:val="none" w:sz="0" w:space="0" w:color="auto"/>
            <w:bottom w:val="none" w:sz="0" w:space="0" w:color="auto"/>
            <w:right w:val="none" w:sz="0" w:space="0" w:color="auto"/>
          </w:divBdr>
        </w:div>
        <w:div w:id="1675037135">
          <w:marLeft w:val="0"/>
          <w:marRight w:val="0"/>
          <w:marTop w:val="0"/>
          <w:marBottom w:val="0"/>
          <w:divBdr>
            <w:top w:val="none" w:sz="0" w:space="0" w:color="auto"/>
            <w:left w:val="none" w:sz="0" w:space="0" w:color="auto"/>
            <w:bottom w:val="none" w:sz="0" w:space="0" w:color="auto"/>
            <w:right w:val="none" w:sz="0" w:space="0" w:color="auto"/>
          </w:divBdr>
        </w:div>
        <w:div w:id="1423988482">
          <w:marLeft w:val="0"/>
          <w:marRight w:val="0"/>
          <w:marTop w:val="0"/>
          <w:marBottom w:val="0"/>
          <w:divBdr>
            <w:top w:val="none" w:sz="0" w:space="0" w:color="auto"/>
            <w:left w:val="none" w:sz="0" w:space="0" w:color="auto"/>
            <w:bottom w:val="none" w:sz="0" w:space="0" w:color="auto"/>
            <w:right w:val="none" w:sz="0" w:space="0" w:color="auto"/>
          </w:divBdr>
        </w:div>
        <w:div w:id="448428847">
          <w:marLeft w:val="0"/>
          <w:marRight w:val="0"/>
          <w:marTop w:val="0"/>
          <w:marBottom w:val="0"/>
          <w:divBdr>
            <w:top w:val="none" w:sz="0" w:space="0" w:color="auto"/>
            <w:left w:val="none" w:sz="0" w:space="0" w:color="auto"/>
            <w:bottom w:val="none" w:sz="0" w:space="0" w:color="auto"/>
            <w:right w:val="none" w:sz="0" w:space="0" w:color="auto"/>
          </w:divBdr>
        </w:div>
        <w:div w:id="1431586326">
          <w:marLeft w:val="0"/>
          <w:marRight w:val="0"/>
          <w:marTop w:val="0"/>
          <w:marBottom w:val="0"/>
          <w:divBdr>
            <w:top w:val="none" w:sz="0" w:space="0" w:color="auto"/>
            <w:left w:val="none" w:sz="0" w:space="0" w:color="auto"/>
            <w:bottom w:val="none" w:sz="0" w:space="0" w:color="auto"/>
            <w:right w:val="none" w:sz="0" w:space="0" w:color="auto"/>
          </w:divBdr>
        </w:div>
        <w:div w:id="1695813127">
          <w:marLeft w:val="0"/>
          <w:marRight w:val="0"/>
          <w:marTop w:val="0"/>
          <w:marBottom w:val="0"/>
          <w:divBdr>
            <w:top w:val="none" w:sz="0" w:space="0" w:color="auto"/>
            <w:left w:val="none" w:sz="0" w:space="0" w:color="auto"/>
            <w:bottom w:val="none" w:sz="0" w:space="0" w:color="auto"/>
            <w:right w:val="none" w:sz="0" w:space="0" w:color="auto"/>
          </w:divBdr>
        </w:div>
        <w:div w:id="1049914463">
          <w:marLeft w:val="0"/>
          <w:marRight w:val="0"/>
          <w:marTop w:val="0"/>
          <w:marBottom w:val="0"/>
          <w:divBdr>
            <w:top w:val="none" w:sz="0" w:space="0" w:color="auto"/>
            <w:left w:val="none" w:sz="0" w:space="0" w:color="auto"/>
            <w:bottom w:val="none" w:sz="0" w:space="0" w:color="auto"/>
            <w:right w:val="none" w:sz="0" w:space="0" w:color="auto"/>
          </w:divBdr>
        </w:div>
        <w:div w:id="783384104">
          <w:marLeft w:val="0"/>
          <w:marRight w:val="0"/>
          <w:marTop w:val="0"/>
          <w:marBottom w:val="0"/>
          <w:divBdr>
            <w:top w:val="none" w:sz="0" w:space="0" w:color="auto"/>
            <w:left w:val="none" w:sz="0" w:space="0" w:color="auto"/>
            <w:bottom w:val="none" w:sz="0" w:space="0" w:color="auto"/>
            <w:right w:val="none" w:sz="0" w:space="0" w:color="auto"/>
          </w:divBdr>
        </w:div>
        <w:div w:id="70742169">
          <w:marLeft w:val="0"/>
          <w:marRight w:val="0"/>
          <w:marTop w:val="0"/>
          <w:marBottom w:val="0"/>
          <w:divBdr>
            <w:top w:val="none" w:sz="0" w:space="0" w:color="auto"/>
            <w:left w:val="none" w:sz="0" w:space="0" w:color="auto"/>
            <w:bottom w:val="none" w:sz="0" w:space="0" w:color="auto"/>
            <w:right w:val="none" w:sz="0" w:space="0" w:color="auto"/>
          </w:divBdr>
        </w:div>
        <w:div w:id="1113675604">
          <w:marLeft w:val="0"/>
          <w:marRight w:val="0"/>
          <w:marTop w:val="0"/>
          <w:marBottom w:val="0"/>
          <w:divBdr>
            <w:top w:val="none" w:sz="0" w:space="0" w:color="auto"/>
            <w:left w:val="none" w:sz="0" w:space="0" w:color="auto"/>
            <w:bottom w:val="none" w:sz="0" w:space="0" w:color="auto"/>
            <w:right w:val="none" w:sz="0" w:space="0" w:color="auto"/>
          </w:divBdr>
        </w:div>
        <w:div w:id="1164781084">
          <w:marLeft w:val="0"/>
          <w:marRight w:val="0"/>
          <w:marTop w:val="0"/>
          <w:marBottom w:val="0"/>
          <w:divBdr>
            <w:top w:val="none" w:sz="0" w:space="0" w:color="auto"/>
            <w:left w:val="none" w:sz="0" w:space="0" w:color="auto"/>
            <w:bottom w:val="none" w:sz="0" w:space="0" w:color="auto"/>
            <w:right w:val="none" w:sz="0" w:space="0" w:color="auto"/>
          </w:divBdr>
        </w:div>
        <w:div w:id="274557595">
          <w:marLeft w:val="0"/>
          <w:marRight w:val="0"/>
          <w:marTop w:val="0"/>
          <w:marBottom w:val="0"/>
          <w:divBdr>
            <w:top w:val="none" w:sz="0" w:space="0" w:color="auto"/>
            <w:left w:val="none" w:sz="0" w:space="0" w:color="auto"/>
            <w:bottom w:val="none" w:sz="0" w:space="0" w:color="auto"/>
            <w:right w:val="none" w:sz="0" w:space="0" w:color="auto"/>
          </w:divBdr>
        </w:div>
        <w:div w:id="1816528756">
          <w:marLeft w:val="0"/>
          <w:marRight w:val="0"/>
          <w:marTop w:val="0"/>
          <w:marBottom w:val="0"/>
          <w:divBdr>
            <w:top w:val="none" w:sz="0" w:space="0" w:color="auto"/>
            <w:left w:val="none" w:sz="0" w:space="0" w:color="auto"/>
            <w:bottom w:val="none" w:sz="0" w:space="0" w:color="auto"/>
            <w:right w:val="none" w:sz="0" w:space="0" w:color="auto"/>
          </w:divBdr>
        </w:div>
        <w:div w:id="1940986154">
          <w:marLeft w:val="0"/>
          <w:marRight w:val="0"/>
          <w:marTop w:val="0"/>
          <w:marBottom w:val="0"/>
          <w:divBdr>
            <w:top w:val="none" w:sz="0" w:space="0" w:color="auto"/>
            <w:left w:val="none" w:sz="0" w:space="0" w:color="auto"/>
            <w:bottom w:val="none" w:sz="0" w:space="0" w:color="auto"/>
            <w:right w:val="none" w:sz="0" w:space="0" w:color="auto"/>
          </w:divBdr>
        </w:div>
        <w:div w:id="43647198">
          <w:marLeft w:val="0"/>
          <w:marRight w:val="0"/>
          <w:marTop w:val="0"/>
          <w:marBottom w:val="0"/>
          <w:divBdr>
            <w:top w:val="none" w:sz="0" w:space="0" w:color="auto"/>
            <w:left w:val="none" w:sz="0" w:space="0" w:color="auto"/>
            <w:bottom w:val="none" w:sz="0" w:space="0" w:color="auto"/>
            <w:right w:val="none" w:sz="0" w:space="0" w:color="auto"/>
          </w:divBdr>
        </w:div>
        <w:div w:id="1351757087">
          <w:marLeft w:val="0"/>
          <w:marRight w:val="0"/>
          <w:marTop w:val="0"/>
          <w:marBottom w:val="0"/>
          <w:divBdr>
            <w:top w:val="none" w:sz="0" w:space="0" w:color="auto"/>
            <w:left w:val="none" w:sz="0" w:space="0" w:color="auto"/>
            <w:bottom w:val="none" w:sz="0" w:space="0" w:color="auto"/>
            <w:right w:val="none" w:sz="0" w:space="0" w:color="auto"/>
          </w:divBdr>
        </w:div>
        <w:div w:id="583296355">
          <w:marLeft w:val="0"/>
          <w:marRight w:val="0"/>
          <w:marTop w:val="0"/>
          <w:marBottom w:val="0"/>
          <w:divBdr>
            <w:top w:val="none" w:sz="0" w:space="0" w:color="auto"/>
            <w:left w:val="none" w:sz="0" w:space="0" w:color="auto"/>
            <w:bottom w:val="none" w:sz="0" w:space="0" w:color="auto"/>
            <w:right w:val="none" w:sz="0" w:space="0" w:color="auto"/>
          </w:divBdr>
        </w:div>
        <w:div w:id="527766064">
          <w:marLeft w:val="0"/>
          <w:marRight w:val="0"/>
          <w:marTop w:val="0"/>
          <w:marBottom w:val="0"/>
          <w:divBdr>
            <w:top w:val="none" w:sz="0" w:space="0" w:color="auto"/>
            <w:left w:val="none" w:sz="0" w:space="0" w:color="auto"/>
            <w:bottom w:val="none" w:sz="0" w:space="0" w:color="auto"/>
            <w:right w:val="none" w:sz="0" w:space="0" w:color="auto"/>
          </w:divBdr>
        </w:div>
        <w:div w:id="1403865994">
          <w:marLeft w:val="0"/>
          <w:marRight w:val="0"/>
          <w:marTop w:val="0"/>
          <w:marBottom w:val="0"/>
          <w:divBdr>
            <w:top w:val="none" w:sz="0" w:space="0" w:color="auto"/>
            <w:left w:val="none" w:sz="0" w:space="0" w:color="auto"/>
            <w:bottom w:val="none" w:sz="0" w:space="0" w:color="auto"/>
            <w:right w:val="none" w:sz="0" w:space="0" w:color="auto"/>
          </w:divBdr>
        </w:div>
        <w:div w:id="485363830">
          <w:marLeft w:val="0"/>
          <w:marRight w:val="0"/>
          <w:marTop w:val="0"/>
          <w:marBottom w:val="0"/>
          <w:divBdr>
            <w:top w:val="none" w:sz="0" w:space="0" w:color="auto"/>
            <w:left w:val="none" w:sz="0" w:space="0" w:color="auto"/>
            <w:bottom w:val="none" w:sz="0" w:space="0" w:color="auto"/>
            <w:right w:val="none" w:sz="0" w:space="0" w:color="auto"/>
          </w:divBdr>
        </w:div>
        <w:div w:id="247739361">
          <w:marLeft w:val="0"/>
          <w:marRight w:val="0"/>
          <w:marTop w:val="0"/>
          <w:marBottom w:val="0"/>
          <w:divBdr>
            <w:top w:val="none" w:sz="0" w:space="0" w:color="auto"/>
            <w:left w:val="none" w:sz="0" w:space="0" w:color="auto"/>
            <w:bottom w:val="none" w:sz="0" w:space="0" w:color="auto"/>
            <w:right w:val="none" w:sz="0" w:space="0" w:color="auto"/>
          </w:divBdr>
        </w:div>
        <w:div w:id="1330517668">
          <w:marLeft w:val="0"/>
          <w:marRight w:val="0"/>
          <w:marTop w:val="0"/>
          <w:marBottom w:val="0"/>
          <w:divBdr>
            <w:top w:val="none" w:sz="0" w:space="0" w:color="auto"/>
            <w:left w:val="none" w:sz="0" w:space="0" w:color="auto"/>
            <w:bottom w:val="none" w:sz="0" w:space="0" w:color="auto"/>
            <w:right w:val="none" w:sz="0" w:space="0" w:color="auto"/>
          </w:divBdr>
        </w:div>
        <w:div w:id="647782135">
          <w:marLeft w:val="0"/>
          <w:marRight w:val="0"/>
          <w:marTop w:val="0"/>
          <w:marBottom w:val="0"/>
          <w:divBdr>
            <w:top w:val="none" w:sz="0" w:space="0" w:color="auto"/>
            <w:left w:val="none" w:sz="0" w:space="0" w:color="auto"/>
            <w:bottom w:val="none" w:sz="0" w:space="0" w:color="auto"/>
            <w:right w:val="none" w:sz="0" w:space="0" w:color="auto"/>
          </w:divBdr>
        </w:div>
        <w:div w:id="1099834098">
          <w:marLeft w:val="0"/>
          <w:marRight w:val="0"/>
          <w:marTop w:val="0"/>
          <w:marBottom w:val="0"/>
          <w:divBdr>
            <w:top w:val="none" w:sz="0" w:space="0" w:color="auto"/>
            <w:left w:val="none" w:sz="0" w:space="0" w:color="auto"/>
            <w:bottom w:val="none" w:sz="0" w:space="0" w:color="auto"/>
            <w:right w:val="none" w:sz="0" w:space="0" w:color="auto"/>
          </w:divBdr>
        </w:div>
        <w:div w:id="921186185">
          <w:marLeft w:val="0"/>
          <w:marRight w:val="0"/>
          <w:marTop w:val="0"/>
          <w:marBottom w:val="0"/>
          <w:divBdr>
            <w:top w:val="none" w:sz="0" w:space="0" w:color="auto"/>
            <w:left w:val="none" w:sz="0" w:space="0" w:color="auto"/>
            <w:bottom w:val="none" w:sz="0" w:space="0" w:color="auto"/>
            <w:right w:val="none" w:sz="0" w:space="0" w:color="auto"/>
          </w:divBdr>
        </w:div>
        <w:div w:id="873153723">
          <w:marLeft w:val="0"/>
          <w:marRight w:val="0"/>
          <w:marTop w:val="0"/>
          <w:marBottom w:val="0"/>
          <w:divBdr>
            <w:top w:val="none" w:sz="0" w:space="0" w:color="auto"/>
            <w:left w:val="none" w:sz="0" w:space="0" w:color="auto"/>
            <w:bottom w:val="none" w:sz="0" w:space="0" w:color="auto"/>
            <w:right w:val="none" w:sz="0" w:space="0" w:color="auto"/>
          </w:divBdr>
        </w:div>
        <w:div w:id="1596473922">
          <w:marLeft w:val="0"/>
          <w:marRight w:val="0"/>
          <w:marTop w:val="0"/>
          <w:marBottom w:val="0"/>
          <w:divBdr>
            <w:top w:val="none" w:sz="0" w:space="0" w:color="auto"/>
            <w:left w:val="none" w:sz="0" w:space="0" w:color="auto"/>
            <w:bottom w:val="none" w:sz="0" w:space="0" w:color="auto"/>
            <w:right w:val="none" w:sz="0" w:space="0" w:color="auto"/>
          </w:divBdr>
        </w:div>
        <w:div w:id="1982808850">
          <w:marLeft w:val="0"/>
          <w:marRight w:val="0"/>
          <w:marTop w:val="0"/>
          <w:marBottom w:val="0"/>
          <w:divBdr>
            <w:top w:val="none" w:sz="0" w:space="0" w:color="auto"/>
            <w:left w:val="none" w:sz="0" w:space="0" w:color="auto"/>
            <w:bottom w:val="none" w:sz="0" w:space="0" w:color="auto"/>
            <w:right w:val="none" w:sz="0" w:space="0" w:color="auto"/>
          </w:divBdr>
        </w:div>
        <w:div w:id="327828970">
          <w:marLeft w:val="0"/>
          <w:marRight w:val="0"/>
          <w:marTop w:val="0"/>
          <w:marBottom w:val="0"/>
          <w:divBdr>
            <w:top w:val="none" w:sz="0" w:space="0" w:color="auto"/>
            <w:left w:val="none" w:sz="0" w:space="0" w:color="auto"/>
            <w:bottom w:val="none" w:sz="0" w:space="0" w:color="auto"/>
            <w:right w:val="none" w:sz="0" w:space="0" w:color="auto"/>
          </w:divBdr>
        </w:div>
        <w:div w:id="770012053">
          <w:marLeft w:val="0"/>
          <w:marRight w:val="0"/>
          <w:marTop w:val="0"/>
          <w:marBottom w:val="0"/>
          <w:divBdr>
            <w:top w:val="none" w:sz="0" w:space="0" w:color="auto"/>
            <w:left w:val="none" w:sz="0" w:space="0" w:color="auto"/>
            <w:bottom w:val="none" w:sz="0" w:space="0" w:color="auto"/>
            <w:right w:val="none" w:sz="0" w:space="0" w:color="auto"/>
          </w:divBdr>
        </w:div>
        <w:div w:id="1289748829">
          <w:marLeft w:val="0"/>
          <w:marRight w:val="0"/>
          <w:marTop w:val="0"/>
          <w:marBottom w:val="0"/>
          <w:divBdr>
            <w:top w:val="none" w:sz="0" w:space="0" w:color="auto"/>
            <w:left w:val="none" w:sz="0" w:space="0" w:color="auto"/>
            <w:bottom w:val="none" w:sz="0" w:space="0" w:color="auto"/>
            <w:right w:val="none" w:sz="0" w:space="0" w:color="auto"/>
          </w:divBdr>
        </w:div>
        <w:div w:id="1432316877">
          <w:marLeft w:val="0"/>
          <w:marRight w:val="0"/>
          <w:marTop w:val="0"/>
          <w:marBottom w:val="0"/>
          <w:divBdr>
            <w:top w:val="none" w:sz="0" w:space="0" w:color="auto"/>
            <w:left w:val="none" w:sz="0" w:space="0" w:color="auto"/>
            <w:bottom w:val="none" w:sz="0" w:space="0" w:color="auto"/>
            <w:right w:val="none" w:sz="0" w:space="0" w:color="auto"/>
          </w:divBdr>
        </w:div>
        <w:div w:id="1306086057">
          <w:marLeft w:val="0"/>
          <w:marRight w:val="0"/>
          <w:marTop w:val="0"/>
          <w:marBottom w:val="0"/>
          <w:divBdr>
            <w:top w:val="none" w:sz="0" w:space="0" w:color="auto"/>
            <w:left w:val="none" w:sz="0" w:space="0" w:color="auto"/>
            <w:bottom w:val="none" w:sz="0" w:space="0" w:color="auto"/>
            <w:right w:val="none" w:sz="0" w:space="0" w:color="auto"/>
          </w:divBdr>
        </w:div>
        <w:div w:id="1533884823">
          <w:marLeft w:val="0"/>
          <w:marRight w:val="0"/>
          <w:marTop w:val="0"/>
          <w:marBottom w:val="0"/>
          <w:divBdr>
            <w:top w:val="none" w:sz="0" w:space="0" w:color="auto"/>
            <w:left w:val="none" w:sz="0" w:space="0" w:color="auto"/>
            <w:bottom w:val="none" w:sz="0" w:space="0" w:color="auto"/>
            <w:right w:val="none" w:sz="0" w:space="0" w:color="auto"/>
          </w:divBdr>
        </w:div>
        <w:div w:id="1642075045">
          <w:marLeft w:val="0"/>
          <w:marRight w:val="0"/>
          <w:marTop w:val="0"/>
          <w:marBottom w:val="0"/>
          <w:divBdr>
            <w:top w:val="none" w:sz="0" w:space="0" w:color="auto"/>
            <w:left w:val="none" w:sz="0" w:space="0" w:color="auto"/>
            <w:bottom w:val="none" w:sz="0" w:space="0" w:color="auto"/>
            <w:right w:val="none" w:sz="0" w:space="0" w:color="auto"/>
          </w:divBdr>
        </w:div>
        <w:div w:id="664363660">
          <w:marLeft w:val="0"/>
          <w:marRight w:val="0"/>
          <w:marTop w:val="0"/>
          <w:marBottom w:val="0"/>
          <w:divBdr>
            <w:top w:val="none" w:sz="0" w:space="0" w:color="auto"/>
            <w:left w:val="none" w:sz="0" w:space="0" w:color="auto"/>
            <w:bottom w:val="none" w:sz="0" w:space="0" w:color="auto"/>
            <w:right w:val="none" w:sz="0" w:space="0" w:color="auto"/>
          </w:divBdr>
        </w:div>
        <w:div w:id="674263426">
          <w:marLeft w:val="0"/>
          <w:marRight w:val="0"/>
          <w:marTop w:val="0"/>
          <w:marBottom w:val="0"/>
          <w:divBdr>
            <w:top w:val="none" w:sz="0" w:space="0" w:color="auto"/>
            <w:left w:val="none" w:sz="0" w:space="0" w:color="auto"/>
            <w:bottom w:val="none" w:sz="0" w:space="0" w:color="auto"/>
            <w:right w:val="none" w:sz="0" w:space="0" w:color="auto"/>
          </w:divBdr>
        </w:div>
        <w:div w:id="736629668">
          <w:marLeft w:val="0"/>
          <w:marRight w:val="0"/>
          <w:marTop w:val="0"/>
          <w:marBottom w:val="0"/>
          <w:divBdr>
            <w:top w:val="none" w:sz="0" w:space="0" w:color="auto"/>
            <w:left w:val="none" w:sz="0" w:space="0" w:color="auto"/>
            <w:bottom w:val="none" w:sz="0" w:space="0" w:color="auto"/>
            <w:right w:val="none" w:sz="0" w:space="0" w:color="auto"/>
          </w:divBdr>
        </w:div>
        <w:div w:id="2063433110">
          <w:marLeft w:val="0"/>
          <w:marRight w:val="0"/>
          <w:marTop w:val="0"/>
          <w:marBottom w:val="0"/>
          <w:divBdr>
            <w:top w:val="none" w:sz="0" w:space="0" w:color="auto"/>
            <w:left w:val="none" w:sz="0" w:space="0" w:color="auto"/>
            <w:bottom w:val="none" w:sz="0" w:space="0" w:color="auto"/>
            <w:right w:val="none" w:sz="0" w:space="0" w:color="auto"/>
          </w:divBdr>
        </w:div>
        <w:div w:id="160973581">
          <w:marLeft w:val="0"/>
          <w:marRight w:val="0"/>
          <w:marTop w:val="0"/>
          <w:marBottom w:val="0"/>
          <w:divBdr>
            <w:top w:val="none" w:sz="0" w:space="0" w:color="auto"/>
            <w:left w:val="none" w:sz="0" w:space="0" w:color="auto"/>
            <w:bottom w:val="none" w:sz="0" w:space="0" w:color="auto"/>
            <w:right w:val="none" w:sz="0" w:space="0" w:color="auto"/>
          </w:divBdr>
        </w:div>
        <w:div w:id="1866015614">
          <w:marLeft w:val="0"/>
          <w:marRight w:val="0"/>
          <w:marTop w:val="0"/>
          <w:marBottom w:val="0"/>
          <w:divBdr>
            <w:top w:val="none" w:sz="0" w:space="0" w:color="auto"/>
            <w:left w:val="none" w:sz="0" w:space="0" w:color="auto"/>
            <w:bottom w:val="none" w:sz="0" w:space="0" w:color="auto"/>
            <w:right w:val="none" w:sz="0" w:space="0" w:color="auto"/>
          </w:divBdr>
        </w:div>
        <w:div w:id="565534637">
          <w:marLeft w:val="0"/>
          <w:marRight w:val="0"/>
          <w:marTop w:val="0"/>
          <w:marBottom w:val="0"/>
          <w:divBdr>
            <w:top w:val="none" w:sz="0" w:space="0" w:color="auto"/>
            <w:left w:val="none" w:sz="0" w:space="0" w:color="auto"/>
            <w:bottom w:val="none" w:sz="0" w:space="0" w:color="auto"/>
            <w:right w:val="none" w:sz="0" w:space="0" w:color="auto"/>
          </w:divBdr>
        </w:div>
        <w:div w:id="495148850">
          <w:marLeft w:val="0"/>
          <w:marRight w:val="0"/>
          <w:marTop w:val="0"/>
          <w:marBottom w:val="0"/>
          <w:divBdr>
            <w:top w:val="none" w:sz="0" w:space="0" w:color="auto"/>
            <w:left w:val="none" w:sz="0" w:space="0" w:color="auto"/>
            <w:bottom w:val="none" w:sz="0" w:space="0" w:color="auto"/>
            <w:right w:val="none" w:sz="0" w:space="0" w:color="auto"/>
          </w:divBdr>
        </w:div>
        <w:div w:id="695690698">
          <w:marLeft w:val="0"/>
          <w:marRight w:val="0"/>
          <w:marTop w:val="0"/>
          <w:marBottom w:val="0"/>
          <w:divBdr>
            <w:top w:val="none" w:sz="0" w:space="0" w:color="auto"/>
            <w:left w:val="none" w:sz="0" w:space="0" w:color="auto"/>
            <w:bottom w:val="none" w:sz="0" w:space="0" w:color="auto"/>
            <w:right w:val="none" w:sz="0" w:space="0" w:color="auto"/>
          </w:divBdr>
        </w:div>
        <w:div w:id="481699592">
          <w:marLeft w:val="0"/>
          <w:marRight w:val="0"/>
          <w:marTop w:val="0"/>
          <w:marBottom w:val="0"/>
          <w:divBdr>
            <w:top w:val="none" w:sz="0" w:space="0" w:color="auto"/>
            <w:left w:val="none" w:sz="0" w:space="0" w:color="auto"/>
            <w:bottom w:val="none" w:sz="0" w:space="0" w:color="auto"/>
            <w:right w:val="none" w:sz="0" w:space="0" w:color="auto"/>
          </w:divBdr>
        </w:div>
        <w:div w:id="43219160">
          <w:marLeft w:val="0"/>
          <w:marRight w:val="0"/>
          <w:marTop w:val="0"/>
          <w:marBottom w:val="0"/>
          <w:divBdr>
            <w:top w:val="none" w:sz="0" w:space="0" w:color="auto"/>
            <w:left w:val="none" w:sz="0" w:space="0" w:color="auto"/>
            <w:bottom w:val="none" w:sz="0" w:space="0" w:color="auto"/>
            <w:right w:val="none" w:sz="0" w:space="0" w:color="auto"/>
          </w:divBdr>
        </w:div>
        <w:div w:id="573929391">
          <w:marLeft w:val="0"/>
          <w:marRight w:val="0"/>
          <w:marTop w:val="0"/>
          <w:marBottom w:val="0"/>
          <w:divBdr>
            <w:top w:val="none" w:sz="0" w:space="0" w:color="auto"/>
            <w:left w:val="none" w:sz="0" w:space="0" w:color="auto"/>
            <w:bottom w:val="none" w:sz="0" w:space="0" w:color="auto"/>
            <w:right w:val="none" w:sz="0" w:space="0" w:color="auto"/>
          </w:divBdr>
        </w:div>
        <w:div w:id="724720506">
          <w:marLeft w:val="0"/>
          <w:marRight w:val="0"/>
          <w:marTop w:val="0"/>
          <w:marBottom w:val="0"/>
          <w:divBdr>
            <w:top w:val="none" w:sz="0" w:space="0" w:color="auto"/>
            <w:left w:val="none" w:sz="0" w:space="0" w:color="auto"/>
            <w:bottom w:val="none" w:sz="0" w:space="0" w:color="auto"/>
            <w:right w:val="none" w:sz="0" w:space="0" w:color="auto"/>
          </w:divBdr>
        </w:div>
        <w:div w:id="1968385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68321-8FBD-425F-886E-8E45DC17C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1684</Words>
  <Characters>9604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Ivan V.</cp:lastModifiedBy>
  <cp:revision>5</cp:revision>
  <dcterms:created xsi:type="dcterms:W3CDTF">2024-02-12T09:24:00Z</dcterms:created>
  <dcterms:modified xsi:type="dcterms:W3CDTF">2025-01-19T05:36:00Z</dcterms:modified>
</cp:coreProperties>
</file>