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CB2A9" w14:textId="77777777" w:rsidR="00F342B5" w:rsidRDefault="00FD0E0F">
      <w:pPr>
        <w:pStyle w:val="a3"/>
        <w:spacing w:before="74"/>
        <w:ind w:left="1135"/>
        <w:jc w:val="center"/>
      </w:pPr>
      <w:r>
        <w:rPr>
          <w:spacing w:val="-2"/>
        </w:rPr>
        <w:t>СОДЕРЖАНИЕ</w:t>
      </w:r>
    </w:p>
    <w:p w14:paraId="21BEAA21" w14:textId="77777777" w:rsidR="00F342B5" w:rsidRDefault="00FD0E0F">
      <w:pPr>
        <w:pStyle w:val="a3"/>
        <w:tabs>
          <w:tab w:val="right" w:leader="dot" w:pos="9916"/>
        </w:tabs>
        <w:spacing w:before="643"/>
        <w:ind w:left="1555"/>
        <w:jc w:val="left"/>
      </w:pPr>
      <w:r>
        <w:rPr>
          <w:spacing w:val="-2"/>
        </w:rPr>
        <w:t>Введение</w:t>
      </w:r>
      <w:r>
        <w:tab/>
      </w:r>
      <w:r>
        <w:rPr>
          <w:spacing w:val="-10"/>
        </w:rPr>
        <w:t>3</w:t>
      </w:r>
    </w:p>
    <w:p w14:paraId="2A917853" w14:textId="77777777" w:rsidR="00F342B5" w:rsidRDefault="00FD0E0F">
      <w:pPr>
        <w:pStyle w:val="a4"/>
        <w:numPr>
          <w:ilvl w:val="0"/>
          <w:numId w:val="16"/>
        </w:numPr>
        <w:tabs>
          <w:tab w:val="left" w:pos="1763"/>
          <w:tab w:val="right" w:leader="dot" w:pos="9916"/>
        </w:tabs>
        <w:spacing w:before="160"/>
        <w:ind w:left="1763" w:hanging="208"/>
        <w:rPr>
          <w:sz w:val="28"/>
        </w:rPr>
      </w:pPr>
      <w:r>
        <w:rPr>
          <w:sz w:val="28"/>
        </w:rPr>
        <w:t>Теоретические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9"/>
          <w:sz w:val="28"/>
        </w:rPr>
        <w:t xml:space="preserve"> </w:t>
      </w:r>
      <w:r>
        <w:rPr>
          <w:sz w:val="28"/>
        </w:rPr>
        <w:t>маркетинговой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компании</w:t>
      </w:r>
      <w:r>
        <w:rPr>
          <w:sz w:val="28"/>
        </w:rPr>
        <w:tab/>
      </w:r>
      <w:r>
        <w:rPr>
          <w:spacing w:val="-10"/>
          <w:sz w:val="28"/>
        </w:rPr>
        <w:t>6</w:t>
      </w:r>
    </w:p>
    <w:p w14:paraId="29C1D4CE" w14:textId="77777777" w:rsidR="00F342B5" w:rsidRDefault="00FD0E0F">
      <w:pPr>
        <w:pStyle w:val="a4"/>
        <w:numPr>
          <w:ilvl w:val="1"/>
          <w:numId w:val="16"/>
        </w:numPr>
        <w:tabs>
          <w:tab w:val="left" w:pos="1973"/>
          <w:tab w:val="right" w:leader="dot" w:pos="9916"/>
        </w:tabs>
        <w:spacing w:before="163"/>
        <w:ind w:left="1973" w:hanging="418"/>
        <w:rPr>
          <w:sz w:val="28"/>
        </w:rPr>
      </w:pPr>
      <w:r>
        <w:rPr>
          <w:sz w:val="28"/>
        </w:rPr>
        <w:t>Понятие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0"/>
          <w:sz w:val="28"/>
        </w:rPr>
        <w:t xml:space="preserve"> </w:t>
      </w:r>
      <w:r>
        <w:rPr>
          <w:sz w:val="28"/>
        </w:rPr>
        <w:t>маркетинговой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компании</w:t>
      </w:r>
      <w:r>
        <w:rPr>
          <w:sz w:val="28"/>
        </w:rPr>
        <w:tab/>
      </w:r>
      <w:r>
        <w:rPr>
          <w:spacing w:val="-10"/>
          <w:sz w:val="28"/>
        </w:rPr>
        <w:t>6</w:t>
      </w:r>
    </w:p>
    <w:p w14:paraId="0C0DB5B6" w14:textId="77777777" w:rsidR="00F342B5" w:rsidRDefault="00FD0E0F">
      <w:pPr>
        <w:pStyle w:val="a4"/>
        <w:numPr>
          <w:ilvl w:val="1"/>
          <w:numId w:val="16"/>
        </w:numPr>
        <w:tabs>
          <w:tab w:val="left" w:pos="2242"/>
          <w:tab w:val="left" w:pos="3790"/>
          <w:tab w:val="left" w:pos="5640"/>
          <w:tab w:val="left" w:pos="7778"/>
          <w:tab w:val="left" w:pos="9775"/>
        </w:tabs>
        <w:spacing w:line="360" w:lineRule="auto"/>
        <w:ind w:left="1555" w:right="1280" w:firstLine="0"/>
        <w:rPr>
          <w:sz w:val="28"/>
        </w:rPr>
      </w:pPr>
      <w:r>
        <w:rPr>
          <w:spacing w:val="-2"/>
          <w:sz w:val="28"/>
        </w:rPr>
        <w:t>Основные</w:t>
      </w:r>
      <w:r>
        <w:rPr>
          <w:sz w:val="28"/>
        </w:rPr>
        <w:tab/>
      </w:r>
      <w:r>
        <w:rPr>
          <w:spacing w:val="-2"/>
          <w:sz w:val="28"/>
        </w:rPr>
        <w:t>направления</w:t>
      </w:r>
      <w:r>
        <w:rPr>
          <w:sz w:val="28"/>
        </w:rPr>
        <w:tab/>
      </w:r>
      <w:r>
        <w:rPr>
          <w:spacing w:val="-2"/>
          <w:sz w:val="28"/>
        </w:rPr>
        <w:t>маркетинговой</w:t>
      </w:r>
      <w:r>
        <w:rPr>
          <w:sz w:val="28"/>
        </w:rPr>
        <w:tab/>
      </w:r>
      <w:r>
        <w:rPr>
          <w:spacing w:val="-2"/>
          <w:sz w:val="28"/>
        </w:rPr>
        <w:t>деятельностью</w:t>
      </w:r>
      <w:r>
        <w:rPr>
          <w:sz w:val="28"/>
        </w:rPr>
        <w:tab/>
      </w:r>
      <w:r>
        <w:rPr>
          <w:spacing w:val="-6"/>
          <w:sz w:val="28"/>
        </w:rPr>
        <w:t xml:space="preserve">12 </w:t>
      </w:r>
      <w:r>
        <w:rPr>
          <w:spacing w:val="-2"/>
          <w:sz w:val="28"/>
        </w:rPr>
        <w:t>компании</w:t>
      </w:r>
    </w:p>
    <w:p w14:paraId="0500B68D" w14:textId="77777777" w:rsidR="00F342B5" w:rsidRDefault="00FD0E0F">
      <w:pPr>
        <w:pStyle w:val="a4"/>
        <w:numPr>
          <w:ilvl w:val="1"/>
          <w:numId w:val="16"/>
        </w:numPr>
        <w:tabs>
          <w:tab w:val="left" w:pos="2150"/>
          <w:tab w:val="left" w:pos="3967"/>
          <w:tab w:val="left" w:pos="6017"/>
          <w:tab w:val="left" w:pos="7862"/>
          <w:tab w:val="left" w:pos="9286"/>
        </w:tabs>
        <w:spacing w:before="0" w:line="321" w:lineRule="exact"/>
        <w:ind w:left="2150" w:hanging="595"/>
        <w:rPr>
          <w:sz w:val="28"/>
        </w:rPr>
      </w:pPr>
      <w:r>
        <w:rPr>
          <w:spacing w:val="-2"/>
          <w:sz w:val="28"/>
        </w:rPr>
        <w:t>Особенности</w:t>
      </w:r>
      <w:r>
        <w:rPr>
          <w:sz w:val="28"/>
        </w:rPr>
        <w:tab/>
      </w:r>
      <w:r>
        <w:rPr>
          <w:spacing w:val="-2"/>
          <w:sz w:val="28"/>
        </w:rPr>
        <w:t>маркетинговой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компании</w:t>
      </w:r>
      <w:r>
        <w:rPr>
          <w:sz w:val="28"/>
        </w:rPr>
        <w:tab/>
      </w:r>
      <w:r>
        <w:rPr>
          <w:spacing w:val="-5"/>
          <w:sz w:val="28"/>
        </w:rPr>
        <w:t>на</w:t>
      </w:r>
    </w:p>
    <w:p w14:paraId="0767F1E1" w14:textId="77777777" w:rsidR="00F342B5" w:rsidRDefault="00FD0E0F">
      <w:pPr>
        <w:pStyle w:val="a3"/>
        <w:tabs>
          <w:tab w:val="right" w:pos="10057"/>
        </w:tabs>
        <w:spacing w:before="160"/>
        <w:ind w:left="1555"/>
        <w:jc w:val="left"/>
      </w:pPr>
      <w:r>
        <w:t>автомобильном</w:t>
      </w:r>
      <w:r>
        <w:rPr>
          <w:spacing w:val="-13"/>
        </w:rPr>
        <w:t xml:space="preserve"> </w:t>
      </w:r>
      <w:r>
        <w:rPr>
          <w:spacing w:val="-4"/>
        </w:rPr>
        <w:t>рынке</w:t>
      </w:r>
      <w:r>
        <w:tab/>
      </w:r>
      <w:r>
        <w:rPr>
          <w:spacing w:val="-5"/>
        </w:rPr>
        <w:t>21</w:t>
      </w:r>
    </w:p>
    <w:p w14:paraId="39B6F01F" w14:textId="77777777" w:rsidR="00F342B5" w:rsidRDefault="00FD0E0F">
      <w:pPr>
        <w:pStyle w:val="a4"/>
        <w:numPr>
          <w:ilvl w:val="0"/>
          <w:numId w:val="16"/>
        </w:numPr>
        <w:tabs>
          <w:tab w:val="left" w:pos="1763"/>
          <w:tab w:val="right" w:pos="10057"/>
        </w:tabs>
        <w:spacing w:before="163"/>
        <w:ind w:left="1763" w:hanging="208"/>
        <w:rPr>
          <w:sz w:val="28"/>
        </w:rPr>
      </w:pPr>
      <w:r>
        <w:rPr>
          <w:sz w:val="28"/>
        </w:rPr>
        <w:t>Методология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маркетинговой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предприятия</w:t>
      </w:r>
      <w:r>
        <w:rPr>
          <w:sz w:val="28"/>
        </w:rPr>
        <w:tab/>
      </w:r>
      <w:r>
        <w:rPr>
          <w:spacing w:val="-5"/>
          <w:sz w:val="28"/>
        </w:rPr>
        <w:t>30</w:t>
      </w:r>
    </w:p>
    <w:p w14:paraId="3A26B59F" w14:textId="77777777" w:rsidR="00F342B5" w:rsidRDefault="00FD0E0F">
      <w:pPr>
        <w:pStyle w:val="a4"/>
        <w:numPr>
          <w:ilvl w:val="1"/>
          <w:numId w:val="16"/>
        </w:numPr>
        <w:tabs>
          <w:tab w:val="left" w:pos="1973"/>
          <w:tab w:val="right" w:pos="10057"/>
        </w:tabs>
        <w:spacing w:before="160"/>
        <w:ind w:left="1973" w:hanging="418"/>
        <w:rPr>
          <w:sz w:val="28"/>
        </w:rPr>
      </w:pPr>
      <w:r>
        <w:rPr>
          <w:sz w:val="28"/>
        </w:rPr>
        <w:t>Методы</w:t>
      </w:r>
      <w:r>
        <w:rPr>
          <w:spacing w:val="-1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9"/>
          <w:sz w:val="28"/>
        </w:rPr>
        <w:t xml:space="preserve"> </w:t>
      </w:r>
      <w:r>
        <w:rPr>
          <w:sz w:val="28"/>
        </w:rPr>
        <w:t>маркетинговой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компании</w:t>
      </w:r>
      <w:r>
        <w:rPr>
          <w:sz w:val="28"/>
        </w:rPr>
        <w:tab/>
      </w:r>
      <w:r>
        <w:rPr>
          <w:spacing w:val="-5"/>
          <w:sz w:val="28"/>
        </w:rPr>
        <w:t>30</w:t>
      </w:r>
    </w:p>
    <w:p w14:paraId="7A125EDD" w14:textId="77777777" w:rsidR="00F342B5" w:rsidRDefault="00FD0E0F">
      <w:pPr>
        <w:pStyle w:val="a4"/>
        <w:numPr>
          <w:ilvl w:val="1"/>
          <w:numId w:val="16"/>
        </w:numPr>
        <w:tabs>
          <w:tab w:val="left" w:pos="2158"/>
          <w:tab w:val="left" w:pos="3785"/>
          <w:tab w:val="left" w:pos="5870"/>
          <w:tab w:val="left" w:pos="7963"/>
          <w:tab w:val="left" w:pos="9775"/>
        </w:tabs>
        <w:spacing w:line="360" w:lineRule="auto"/>
        <w:ind w:left="1555" w:right="1280" w:firstLine="0"/>
        <w:rPr>
          <w:sz w:val="28"/>
        </w:rPr>
      </w:pPr>
      <w:r>
        <w:rPr>
          <w:spacing w:val="-2"/>
          <w:sz w:val="28"/>
        </w:rPr>
        <w:t>Показатели</w:t>
      </w:r>
      <w:r>
        <w:rPr>
          <w:sz w:val="28"/>
        </w:rPr>
        <w:tab/>
      </w:r>
      <w:r>
        <w:rPr>
          <w:spacing w:val="-2"/>
          <w:sz w:val="28"/>
        </w:rPr>
        <w:t>эффективности</w:t>
      </w:r>
      <w:r>
        <w:rPr>
          <w:sz w:val="28"/>
        </w:rPr>
        <w:tab/>
      </w:r>
      <w:r>
        <w:rPr>
          <w:spacing w:val="-2"/>
          <w:sz w:val="28"/>
        </w:rPr>
        <w:t>маркетинговых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6"/>
          <w:sz w:val="28"/>
        </w:rPr>
        <w:t xml:space="preserve">37 </w:t>
      </w:r>
      <w:r>
        <w:rPr>
          <w:spacing w:val="-2"/>
          <w:sz w:val="28"/>
        </w:rPr>
        <w:t>компании</w:t>
      </w:r>
    </w:p>
    <w:p w14:paraId="2DCE36C7" w14:textId="77777777" w:rsidR="00F342B5" w:rsidRDefault="00FD0E0F">
      <w:pPr>
        <w:pStyle w:val="a4"/>
        <w:numPr>
          <w:ilvl w:val="1"/>
          <w:numId w:val="16"/>
        </w:numPr>
        <w:tabs>
          <w:tab w:val="left" w:pos="1901"/>
          <w:tab w:val="left" w:pos="6031"/>
        </w:tabs>
        <w:spacing w:before="1"/>
        <w:ind w:left="1901" w:hanging="346"/>
        <w:rPr>
          <w:sz w:val="28"/>
        </w:rPr>
      </w:pPr>
      <w:r>
        <w:rPr>
          <w:sz w:val="28"/>
        </w:rPr>
        <w:t>Этапы</w:t>
      </w:r>
      <w:r>
        <w:rPr>
          <w:spacing w:val="5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60"/>
          <w:sz w:val="28"/>
        </w:rPr>
        <w:t xml:space="preserve"> </w:t>
      </w:r>
      <w:r>
        <w:rPr>
          <w:spacing w:val="-2"/>
          <w:sz w:val="28"/>
        </w:rPr>
        <w:t>эффективности</w:t>
      </w:r>
      <w:r>
        <w:rPr>
          <w:sz w:val="28"/>
        </w:rPr>
        <w:tab/>
        <w:t>маркетинговой</w:t>
      </w:r>
      <w:r>
        <w:rPr>
          <w:spacing w:val="47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14:paraId="5B1838BF" w14:textId="77777777" w:rsidR="00F342B5" w:rsidRDefault="00FD0E0F">
      <w:pPr>
        <w:pStyle w:val="a3"/>
        <w:tabs>
          <w:tab w:val="left" w:pos="9775"/>
        </w:tabs>
        <w:spacing w:before="160"/>
        <w:ind w:left="1555"/>
        <w:jc w:val="left"/>
      </w:pPr>
      <w:r>
        <w:t>на</w:t>
      </w:r>
      <w:r>
        <w:rPr>
          <w:spacing w:val="-9"/>
        </w:rPr>
        <w:t xml:space="preserve"> </w:t>
      </w:r>
      <w:r>
        <w:t>автомобильном</w:t>
      </w:r>
      <w:r>
        <w:rPr>
          <w:spacing w:val="-8"/>
        </w:rPr>
        <w:t xml:space="preserve"> </w:t>
      </w:r>
      <w:r>
        <w:rPr>
          <w:spacing w:val="-4"/>
        </w:rPr>
        <w:t>рынке</w:t>
      </w:r>
      <w:r>
        <w:tab/>
      </w:r>
      <w:r>
        <w:rPr>
          <w:spacing w:val="-5"/>
        </w:rPr>
        <w:t>47</w:t>
      </w:r>
    </w:p>
    <w:p w14:paraId="4B45EA07" w14:textId="77777777" w:rsidR="00F342B5" w:rsidRDefault="00FD0E0F">
      <w:pPr>
        <w:pStyle w:val="a4"/>
        <w:numPr>
          <w:ilvl w:val="0"/>
          <w:numId w:val="16"/>
        </w:numPr>
        <w:tabs>
          <w:tab w:val="left" w:pos="1883"/>
          <w:tab w:val="left" w:pos="9775"/>
        </w:tabs>
        <w:spacing w:line="360" w:lineRule="auto"/>
        <w:ind w:left="1555" w:right="1280" w:firstLine="0"/>
        <w:rPr>
          <w:sz w:val="28"/>
        </w:rPr>
      </w:pPr>
      <w:r>
        <w:rPr>
          <w:sz w:val="28"/>
        </w:rPr>
        <w:t>Эффективность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маркетинговой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автомобильной компании</w:t>
      </w:r>
      <w:r>
        <w:rPr>
          <w:spacing w:val="-10"/>
          <w:sz w:val="28"/>
        </w:rPr>
        <w:t xml:space="preserve"> </w:t>
      </w:r>
      <w:r>
        <w:rPr>
          <w:sz w:val="28"/>
        </w:rPr>
        <w:t>«Chery</w:t>
      </w:r>
      <w:r>
        <w:rPr>
          <w:spacing w:val="-6"/>
          <w:sz w:val="28"/>
        </w:rPr>
        <w:t xml:space="preserve"> </w:t>
      </w:r>
      <w:r>
        <w:rPr>
          <w:sz w:val="28"/>
        </w:rPr>
        <w:t>Automobile»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рынке</w:t>
      </w:r>
      <w:r>
        <w:rPr>
          <w:sz w:val="28"/>
        </w:rPr>
        <w:tab/>
      </w:r>
      <w:r>
        <w:rPr>
          <w:spacing w:val="-5"/>
          <w:sz w:val="28"/>
        </w:rPr>
        <w:t>51</w:t>
      </w:r>
    </w:p>
    <w:p w14:paraId="542FE4EF" w14:textId="77777777" w:rsidR="00F342B5" w:rsidRDefault="00FD0E0F">
      <w:pPr>
        <w:pStyle w:val="a4"/>
        <w:numPr>
          <w:ilvl w:val="1"/>
          <w:numId w:val="16"/>
        </w:numPr>
        <w:tabs>
          <w:tab w:val="left" w:pos="1973"/>
          <w:tab w:val="left" w:pos="9775"/>
        </w:tabs>
        <w:spacing w:before="1"/>
        <w:ind w:left="1973" w:hanging="418"/>
        <w:rPr>
          <w:sz w:val="28"/>
        </w:rPr>
      </w:pPr>
      <w:r>
        <w:rPr>
          <w:sz w:val="28"/>
        </w:rPr>
        <w:t>Анализ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автомобильного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рынка</w:t>
      </w:r>
      <w:r>
        <w:rPr>
          <w:sz w:val="28"/>
        </w:rPr>
        <w:tab/>
      </w:r>
      <w:r>
        <w:rPr>
          <w:spacing w:val="-5"/>
          <w:sz w:val="28"/>
        </w:rPr>
        <w:t>51</w:t>
      </w:r>
    </w:p>
    <w:p w14:paraId="4C6E8F39" w14:textId="77777777" w:rsidR="00F342B5" w:rsidRDefault="00FD0E0F">
      <w:pPr>
        <w:pStyle w:val="a4"/>
        <w:numPr>
          <w:ilvl w:val="1"/>
          <w:numId w:val="16"/>
        </w:numPr>
        <w:tabs>
          <w:tab w:val="left" w:pos="2072"/>
          <w:tab w:val="left" w:pos="9775"/>
        </w:tabs>
        <w:spacing w:line="360" w:lineRule="auto"/>
        <w:ind w:left="1555" w:right="1280" w:firstLine="0"/>
        <w:rPr>
          <w:sz w:val="28"/>
        </w:rPr>
      </w:pPr>
      <w:r>
        <w:rPr>
          <w:sz w:val="28"/>
        </w:rPr>
        <w:t>Анализ</w:t>
      </w:r>
      <w:r>
        <w:rPr>
          <w:spacing w:val="40"/>
          <w:sz w:val="28"/>
        </w:rPr>
        <w:t xml:space="preserve"> </w:t>
      </w:r>
      <w:r>
        <w:rPr>
          <w:sz w:val="28"/>
        </w:rPr>
        <w:t>маркетинговой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Chery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80"/>
          <w:sz w:val="28"/>
        </w:rPr>
        <w:t xml:space="preserve"> </w:t>
      </w:r>
      <w:proofErr w:type="gramStart"/>
      <w:r>
        <w:rPr>
          <w:spacing w:val="-2"/>
          <w:sz w:val="28"/>
        </w:rPr>
        <w:t>рынке..</w:t>
      </w:r>
      <w:proofErr w:type="gramEnd"/>
      <w:r>
        <w:rPr>
          <w:sz w:val="28"/>
        </w:rPr>
        <w:tab/>
      </w:r>
      <w:r>
        <w:rPr>
          <w:spacing w:val="-6"/>
          <w:sz w:val="28"/>
        </w:rPr>
        <w:t>58</w:t>
      </w:r>
    </w:p>
    <w:p w14:paraId="487954D9" w14:textId="77777777" w:rsidR="00F342B5" w:rsidRDefault="00FD0E0F">
      <w:pPr>
        <w:pStyle w:val="a4"/>
        <w:numPr>
          <w:ilvl w:val="1"/>
          <w:numId w:val="16"/>
        </w:numPr>
        <w:tabs>
          <w:tab w:val="left" w:pos="1973"/>
          <w:tab w:val="left" w:pos="9775"/>
        </w:tabs>
        <w:spacing w:before="1"/>
        <w:ind w:left="1973" w:hanging="418"/>
        <w:rPr>
          <w:sz w:val="28"/>
        </w:rPr>
      </w:pPr>
      <w:r>
        <w:rPr>
          <w:sz w:val="28"/>
        </w:rPr>
        <w:t>Оценка</w:t>
      </w:r>
      <w:r>
        <w:rPr>
          <w:spacing w:val="-10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маркетинговой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компании</w:t>
      </w:r>
      <w:r>
        <w:rPr>
          <w:sz w:val="28"/>
        </w:rPr>
        <w:tab/>
      </w:r>
      <w:r>
        <w:rPr>
          <w:spacing w:val="-5"/>
          <w:sz w:val="28"/>
        </w:rPr>
        <w:t>84</w:t>
      </w:r>
    </w:p>
    <w:p w14:paraId="71B8EC2F" w14:textId="77777777" w:rsidR="00F342B5" w:rsidRDefault="00FD0E0F">
      <w:pPr>
        <w:pStyle w:val="a3"/>
        <w:spacing w:before="158"/>
        <w:ind w:left="1555"/>
        <w:jc w:val="left"/>
      </w:pPr>
      <w:r>
        <w:t>«Chery</w:t>
      </w:r>
      <w:r>
        <w:rPr>
          <w:spacing w:val="-8"/>
        </w:rPr>
        <w:t xml:space="preserve"> </w:t>
      </w:r>
      <w:r>
        <w:t>Automobile»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российском</w:t>
      </w:r>
      <w:r>
        <w:rPr>
          <w:spacing w:val="-6"/>
        </w:rPr>
        <w:t xml:space="preserve"> </w:t>
      </w:r>
      <w:r>
        <w:rPr>
          <w:spacing w:val="-4"/>
        </w:rPr>
        <w:t>рынке</w:t>
      </w:r>
    </w:p>
    <w:p w14:paraId="5E49C1BB" w14:textId="77777777" w:rsidR="00F342B5" w:rsidRDefault="00FD0E0F">
      <w:pPr>
        <w:pStyle w:val="a3"/>
        <w:tabs>
          <w:tab w:val="right" w:pos="10197"/>
        </w:tabs>
        <w:spacing w:before="163"/>
        <w:ind w:left="1555"/>
        <w:jc w:val="left"/>
      </w:pPr>
      <w:r>
        <w:rPr>
          <w:spacing w:val="-2"/>
        </w:rPr>
        <w:t>Заключение</w:t>
      </w:r>
      <w:r>
        <w:tab/>
      </w:r>
      <w:r>
        <w:rPr>
          <w:spacing w:val="-5"/>
        </w:rPr>
        <w:t>113</w:t>
      </w:r>
    </w:p>
    <w:p w14:paraId="4E9A0A1C" w14:textId="77777777" w:rsidR="00F342B5" w:rsidRDefault="00FD0E0F">
      <w:pPr>
        <w:pStyle w:val="a3"/>
        <w:tabs>
          <w:tab w:val="right" w:pos="10199"/>
        </w:tabs>
        <w:spacing w:before="160"/>
        <w:ind w:left="1555"/>
        <w:jc w:val="left"/>
      </w:pPr>
      <w:r>
        <w:t>Список</w:t>
      </w:r>
      <w:r>
        <w:rPr>
          <w:spacing w:val="-12"/>
        </w:rPr>
        <w:t xml:space="preserve"> </w:t>
      </w:r>
      <w:r>
        <w:t>использованных</w:t>
      </w:r>
      <w:r>
        <w:rPr>
          <w:spacing w:val="-8"/>
        </w:rPr>
        <w:t xml:space="preserve"> </w:t>
      </w:r>
      <w:r>
        <w:rPr>
          <w:spacing w:val="-2"/>
        </w:rPr>
        <w:t>источников</w:t>
      </w:r>
      <w:r>
        <w:tab/>
      </w:r>
      <w:r>
        <w:rPr>
          <w:spacing w:val="-5"/>
        </w:rPr>
        <w:t>116</w:t>
      </w:r>
    </w:p>
    <w:p w14:paraId="0682B296" w14:textId="77777777" w:rsidR="00F342B5" w:rsidRDefault="00FD0E0F">
      <w:pPr>
        <w:pStyle w:val="a3"/>
        <w:tabs>
          <w:tab w:val="right" w:pos="10196"/>
        </w:tabs>
        <w:spacing w:before="163"/>
        <w:ind w:left="1555"/>
        <w:jc w:val="left"/>
      </w:pPr>
      <w:r>
        <w:t>Приложение</w:t>
      </w:r>
      <w:r>
        <w:rPr>
          <w:spacing w:val="-14"/>
        </w:rPr>
        <w:t xml:space="preserve"> </w:t>
      </w:r>
      <w:r>
        <w:rPr>
          <w:spacing w:val="-10"/>
        </w:rPr>
        <w:t>А</w:t>
      </w:r>
      <w:r>
        <w:tab/>
      </w:r>
      <w:r>
        <w:rPr>
          <w:spacing w:val="-5"/>
        </w:rPr>
        <w:t>122</w:t>
      </w:r>
    </w:p>
    <w:p w14:paraId="5F09D2DF" w14:textId="77777777" w:rsidR="00F342B5" w:rsidRDefault="00FD0E0F">
      <w:pPr>
        <w:pStyle w:val="a3"/>
        <w:tabs>
          <w:tab w:val="right" w:pos="10196"/>
        </w:tabs>
        <w:spacing w:before="158"/>
        <w:ind w:left="1555"/>
        <w:jc w:val="left"/>
      </w:pPr>
      <w:r>
        <w:t>Приложение</w:t>
      </w:r>
      <w:r>
        <w:rPr>
          <w:spacing w:val="-14"/>
        </w:rPr>
        <w:t xml:space="preserve"> </w:t>
      </w:r>
      <w:r>
        <w:rPr>
          <w:spacing w:val="-10"/>
        </w:rPr>
        <w:t>Б</w:t>
      </w:r>
      <w:r>
        <w:tab/>
      </w:r>
      <w:r>
        <w:rPr>
          <w:spacing w:val="-5"/>
        </w:rPr>
        <w:t>130</w:t>
      </w:r>
    </w:p>
    <w:p w14:paraId="16EB9F90" w14:textId="77777777" w:rsidR="00F342B5" w:rsidRDefault="00FD0E0F">
      <w:pPr>
        <w:pStyle w:val="a3"/>
        <w:tabs>
          <w:tab w:val="right" w:pos="10196"/>
        </w:tabs>
        <w:spacing w:before="163"/>
        <w:ind w:left="1555"/>
        <w:jc w:val="left"/>
      </w:pPr>
      <w:r>
        <w:t>Список</w:t>
      </w:r>
      <w:r>
        <w:rPr>
          <w:spacing w:val="-8"/>
        </w:rPr>
        <w:t xml:space="preserve"> </w:t>
      </w:r>
      <w:r>
        <w:rPr>
          <w:spacing w:val="-2"/>
        </w:rPr>
        <w:t>публикации</w:t>
      </w:r>
      <w:r>
        <w:tab/>
      </w:r>
      <w:r>
        <w:rPr>
          <w:spacing w:val="-5"/>
        </w:rPr>
        <w:t>131</w:t>
      </w:r>
    </w:p>
    <w:p w14:paraId="68551606" w14:textId="77777777" w:rsidR="00F342B5" w:rsidRDefault="00F342B5">
      <w:pPr>
        <w:pStyle w:val="a3"/>
        <w:jc w:val="left"/>
        <w:sectPr w:rsidR="00F342B5">
          <w:pgSz w:w="11910" w:h="16840"/>
          <w:pgMar w:top="1080" w:right="425" w:bottom="280" w:left="141" w:header="720" w:footer="720" w:gutter="0"/>
          <w:cols w:space="720"/>
        </w:sectPr>
      </w:pPr>
    </w:p>
    <w:p w14:paraId="233AE5A8" w14:textId="77777777" w:rsidR="00F342B5" w:rsidRDefault="00F342B5">
      <w:pPr>
        <w:pStyle w:val="a3"/>
        <w:spacing w:before="4"/>
        <w:ind w:left="0"/>
        <w:jc w:val="left"/>
        <w:rPr>
          <w:sz w:val="17"/>
        </w:rPr>
      </w:pPr>
    </w:p>
    <w:p w14:paraId="1B793FF7" w14:textId="77777777" w:rsidR="00F342B5" w:rsidRDefault="00FD0E0F">
      <w:pPr>
        <w:pStyle w:val="a3"/>
        <w:spacing w:before="74"/>
        <w:ind w:left="1135"/>
        <w:jc w:val="center"/>
      </w:pPr>
      <w:r>
        <w:rPr>
          <w:spacing w:val="-2"/>
        </w:rPr>
        <w:t>ВВЕДЕНИЕ</w:t>
      </w:r>
    </w:p>
    <w:p w14:paraId="159794F7" w14:textId="77777777" w:rsidR="00F342B5" w:rsidRDefault="00F342B5">
      <w:pPr>
        <w:pStyle w:val="a3"/>
        <w:spacing w:before="321"/>
        <w:ind w:left="0"/>
        <w:jc w:val="left"/>
      </w:pPr>
    </w:p>
    <w:p w14:paraId="733A7DFA" w14:textId="77777777" w:rsidR="00F342B5" w:rsidRDefault="00FD0E0F">
      <w:pPr>
        <w:pStyle w:val="a3"/>
        <w:spacing w:line="360" w:lineRule="auto"/>
        <w:ind w:right="420" w:firstLine="840"/>
      </w:pPr>
      <w:r>
        <w:rPr>
          <w:i/>
        </w:rPr>
        <w:t xml:space="preserve">Актуальность темы исследования. </w:t>
      </w:r>
      <w:r>
        <w:t>На фоне западных санкций против России китайско-российское экономическое и торговое сотрудничество продолжает углубляться. Китайские автомобильные бренды в 2023 году быстро заняли значительную долю российского автомобильного рынка. Однако они недостаточно осведомлены о предпочтениях российского потребителя и особенностях российского рынка, не проводят достаточное количество маркетинговых исследований. Некоторые китайские автомобильные бренды переносят китайские маркетинговые стратегии на российский рынок, полагая, что они добьются такого же успеха, как в Китае.</w:t>
      </w:r>
    </w:p>
    <w:p w14:paraId="25FFCD25" w14:textId="77777777" w:rsidR="00F342B5" w:rsidRDefault="00FD0E0F">
      <w:pPr>
        <w:pStyle w:val="a3"/>
        <w:spacing w:line="360" w:lineRule="auto"/>
        <w:ind w:right="422" w:firstLine="840"/>
      </w:pPr>
      <w:r>
        <w:t>Игнорирование различий российского рынка приводит к неэффективности маркетинговых стратегий и не позволяет достигнуть ожидаемых результатов. Для долгосрочного успеха на российском рынке китайским автомобильным брендам необходимо изучать предпочтения российских потребителей, анализировать эффективность маркетинговой деятельности и разрабатывать новые стратегии в соответствии с поставленными задачами.</w:t>
      </w:r>
    </w:p>
    <w:p w14:paraId="616DB884" w14:textId="77777777" w:rsidR="00F342B5" w:rsidRDefault="00FD0E0F">
      <w:pPr>
        <w:pStyle w:val="a3"/>
        <w:spacing w:before="1" w:line="360" w:lineRule="auto"/>
        <w:ind w:right="422" w:firstLine="840"/>
      </w:pPr>
      <w:r>
        <w:rPr>
          <w:i/>
        </w:rPr>
        <w:t xml:space="preserve">Цель исследования </w:t>
      </w:r>
      <w:r>
        <w:rPr>
          <w:b/>
        </w:rPr>
        <w:t xml:space="preserve">– </w:t>
      </w:r>
      <w:r>
        <w:t>разработать систему оценки эффективности маркетинговой деятельности китайской компании «Chery Automobile» на российском рынке.</w:t>
      </w:r>
    </w:p>
    <w:p w14:paraId="494C8302" w14:textId="77777777" w:rsidR="00F342B5" w:rsidRDefault="00FD0E0F">
      <w:pPr>
        <w:ind w:left="2400"/>
        <w:jc w:val="both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исследования:</w:t>
      </w:r>
    </w:p>
    <w:p w14:paraId="174AC283" w14:textId="77777777" w:rsidR="00F342B5" w:rsidRDefault="00FD0E0F">
      <w:pPr>
        <w:pStyle w:val="a4"/>
        <w:numPr>
          <w:ilvl w:val="0"/>
          <w:numId w:val="15"/>
        </w:numPr>
        <w:tabs>
          <w:tab w:val="left" w:pos="1921"/>
        </w:tabs>
        <w:spacing w:line="360" w:lineRule="auto"/>
        <w:ind w:right="423" w:firstLine="0"/>
        <w:jc w:val="both"/>
        <w:rPr>
          <w:sz w:val="28"/>
        </w:rPr>
      </w:pPr>
      <w:r>
        <w:rPr>
          <w:sz w:val="28"/>
        </w:rPr>
        <w:t>изучить теоретические аспекты и методы оценки эффективности маркетинговой деятельности;</w:t>
      </w:r>
    </w:p>
    <w:p w14:paraId="2A14ECD0" w14:textId="77777777" w:rsidR="00F342B5" w:rsidRDefault="00FD0E0F">
      <w:pPr>
        <w:pStyle w:val="a3"/>
        <w:spacing w:before="1"/>
        <w:ind w:left="1699"/>
      </w:pPr>
      <w:r>
        <w:t>-</w:t>
      </w:r>
      <w:r>
        <w:rPr>
          <w:spacing w:val="-12"/>
        </w:rPr>
        <w:t xml:space="preserve"> </w:t>
      </w:r>
      <w:r>
        <w:t>проанализировать</w:t>
      </w:r>
      <w:r>
        <w:rPr>
          <w:spacing w:val="-10"/>
        </w:rPr>
        <w:t xml:space="preserve"> </w:t>
      </w:r>
      <w:r>
        <w:t>текущее</w:t>
      </w:r>
      <w:r>
        <w:rPr>
          <w:spacing w:val="-9"/>
        </w:rPr>
        <w:t xml:space="preserve"> </w:t>
      </w:r>
      <w:r>
        <w:t>состояние</w:t>
      </w:r>
      <w:r>
        <w:rPr>
          <w:spacing w:val="-9"/>
        </w:rPr>
        <w:t xml:space="preserve"> </w:t>
      </w:r>
      <w:r>
        <w:t>российского</w:t>
      </w:r>
      <w:r>
        <w:rPr>
          <w:spacing w:val="-10"/>
        </w:rPr>
        <w:t xml:space="preserve"> </w:t>
      </w:r>
      <w:r>
        <w:t>автомобильного</w:t>
      </w:r>
      <w:r>
        <w:rPr>
          <w:spacing w:val="-10"/>
        </w:rPr>
        <w:t xml:space="preserve"> </w:t>
      </w:r>
      <w:r>
        <w:rPr>
          <w:spacing w:val="-2"/>
        </w:rPr>
        <w:t>рынка;</w:t>
      </w:r>
    </w:p>
    <w:p w14:paraId="7FCDBD80" w14:textId="77777777" w:rsidR="00F342B5" w:rsidRDefault="00FD0E0F">
      <w:pPr>
        <w:pStyle w:val="a4"/>
        <w:numPr>
          <w:ilvl w:val="0"/>
          <w:numId w:val="15"/>
        </w:numPr>
        <w:tabs>
          <w:tab w:val="left" w:pos="1785"/>
        </w:tabs>
        <w:spacing w:before="158" w:line="362" w:lineRule="auto"/>
        <w:ind w:right="420" w:firstLine="0"/>
        <w:jc w:val="both"/>
        <w:rPr>
          <w:sz w:val="28"/>
        </w:rPr>
      </w:pPr>
      <w:r>
        <w:rPr>
          <w:sz w:val="28"/>
        </w:rPr>
        <w:t>разработать систему оценки эффективности маркетинговой деятельности Chery в России;</w:t>
      </w:r>
    </w:p>
    <w:p w14:paraId="12EBE4D1" w14:textId="77777777" w:rsidR="00F342B5" w:rsidRDefault="00FD0E0F">
      <w:pPr>
        <w:pStyle w:val="a4"/>
        <w:numPr>
          <w:ilvl w:val="0"/>
          <w:numId w:val="15"/>
        </w:numPr>
        <w:tabs>
          <w:tab w:val="left" w:pos="1775"/>
        </w:tabs>
        <w:spacing w:before="0" w:line="360" w:lineRule="auto"/>
        <w:ind w:right="422" w:firstLine="0"/>
        <w:jc w:val="both"/>
        <w:rPr>
          <w:sz w:val="28"/>
        </w:rPr>
      </w:pPr>
      <w:r>
        <w:rPr>
          <w:sz w:val="28"/>
        </w:rPr>
        <w:t xml:space="preserve">предложить рекомендации по повышению эффективности маркетинговой деятельности компании «Chery Automobile» y на российском автомобильном </w:t>
      </w:r>
      <w:r>
        <w:rPr>
          <w:spacing w:val="-2"/>
          <w:sz w:val="28"/>
        </w:rPr>
        <w:lastRenderedPageBreak/>
        <w:t>рынке.</w:t>
      </w:r>
    </w:p>
    <w:p w14:paraId="24B4EFD0" w14:textId="075DA3BB" w:rsidR="00F342B5" w:rsidRDefault="00FD0E0F">
      <w:pPr>
        <w:pStyle w:val="a3"/>
        <w:spacing w:before="74" w:line="360" w:lineRule="auto"/>
        <w:ind w:right="422" w:firstLine="840"/>
      </w:pPr>
      <w:r>
        <w:rPr>
          <w:i/>
        </w:rPr>
        <w:t xml:space="preserve">Методы исследования. </w:t>
      </w:r>
      <w:r>
        <w:t>В данной работе для сбора данных, необходимых для анализа эффективности маркетинговой деятельности, используются методы анкетирования и интервьюирования. С помощью анкетирования был сделан сбор мнений потребителей о бренде Chery, включая информацию об удовлетворенности автомобильной продукцией, склонности к покупке и т. д. На основе этих данных можно понять, как российские потребители относятся к бренду, включая мнения о качестве автомобилей Chery, разумности цен, соответствии дизайна ожиданиям и общей удовлетворенности. Метод интервью применялся для исследования процесса выработки маркетинговой стратегии маркетологами, работающими в дилерских пунктах «Chery Automobile».</w:t>
      </w:r>
    </w:p>
    <w:p w14:paraId="4C60B988" w14:textId="77777777" w:rsidR="00F342B5" w:rsidRDefault="00FD0E0F">
      <w:pPr>
        <w:pStyle w:val="a3"/>
        <w:spacing w:line="360" w:lineRule="auto"/>
        <w:ind w:right="422" w:firstLine="840"/>
      </w:pPr>
      <w:r>
        <w:t>На основе результатов этих эмпирических методов был применен комплекс аналитических методов, который позволил разработать пятиступенчатую систему оценки эффективности маркетинговой деятельности «Chery Automobile» в России и провести детальное изучение результатов этой деятельности.</w:t>
      </w:r>
    </w:p>
    <w:p w14:paraId="35BA6E5F" w14:textId="77777777" w:rsidR="00F342B5" w:rsidRDefault="00FD0E0F">
      <w:pPr>
        <w:spacing w:before="1" w:line="360" w:lineRule="auto"/>
        <w:ind w:left="1560" w:right="420" w:firstLine="840"/>
        <w:jc w:val="both"/>
        <w:rPr>
          <w:sz w:val="28"/>
        </w:rPr>
      </w:pPr>
      <w:r>
        <w:rPr>
          <w:i/>
          <w:sz w:val="28"/>
        </w:rPr>
        <w:t xml:space="preserve">Научная новизна исследования. </w:t>
      </w:r>
      <w:r>
        <w:rPr>
          <w:sz w:val="28"/>
        </w:rPr>
        <w:t xml:space="preserve">Научная новизна исследования заключается в разработке этапов оценки маркетинговой деятельности </w:t>
      </w:r>
      <w:r>
        <w:rPr>
          <w:spacing w:val="-2"/>
          <w:sz w:val="28"/>
        </w:rPr>
        <w:t>компании.</w:t>
      </w:r>
    </w:p>
    <w:p w14:paraId="4C2915CB" w14:textId="77777777" w:rsidR="00F342B5" w:rsidRDefault="00FD0E0F">
      <w:pPr>
        <w:pStyle w:val="a3"/>
        <w:spacing w:line="360" w:lineRule="auto"/>
        <w:ind w:right="420" w:firstLine="840"/>
      </w:pPr>
      <w:r>
        <w:rPr>
          <w:i/>
        </w:rPr>
        <w:t xml:space="preserve">Практическая значимость исследования. </w:t>
      </w:r>
      <w:r>
        <w:t>Разработанная система оценки эффективности маркетинговой деятельности Chery Automobile на российском автомобильном рынке не только повысит эффективность маркетинговой деятельности данной компании в России, но и предоставит рекомендации, которые могут быть использованы другими китайскими автомобильными брендами. Изучая и оценивая эффективность каждого маркетингового канала, китайские автомобильные компании смогут лучше понять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рынка, поведение</w:t>
      </w:r>
      <w:r>
        <w:rPr>
          <w:spacing w:val="-4"/>
        </w:rPr>
        <w:t xml:space="preserve"> </w:t>
      </w:r>
      <w:r>
        <w:t>потребителей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рыночные тренды, что позволит разработать более эффективные маркетинговые </w:t>
      </w:r>
      <w:proofErr w:type="gramStart"/>
      <w:r>
        <w:t>стратегии,</w:t>
      </w:r>
      <w:r>
        <w:rPr>
          <w:spacing w:val="41"/>
        </w:rPr>
        <w:t xml:space="preserve">  </w:t>
      </w:r>
      <w:r>
        <w:t>быстрее</w:t>
      </w:r>
      <w:proofErr w:type="gramEnd"/>
      <w:r>
        <w:rPr>
          <w:spacing w:val="41"/>
        </w:rPr>
        <w:t xml:space="preserve">  </w:t>
      </w:r>
      <w:r>
        <w:t>развиваться</w:t>
      </w:r>
      <w:r>
        <w:rPr>
          <w:spacing w:val="41"/>
        </w:rPr>
        <w:t xml:space="preserve">  </w:t>
      </w:r>
      <w:r>
        <w:t>на</w:t>
      </w:r>
      <w:r>
        <w:rPr>
          <w:spacing w:val="41"/>
        </w:rPr>
        <w:t xml:space="preserve">  </w:t>
      </w:r>
      <w:r>
        <w:t>российском</w:t>
      </w:r>
      <w:r>
        <w:rPr>
          <w:spacing w:val="42"/>
        </w:rPr>
        <w:t xml:space="preserve">  </w:t>
      </w:r>
      <w:r>
        <w:t>автомобильном</w:t>
      </w:r>
      <w:r>
        <w:rPr>
          <w:spacing w:val="41"/>
        </w:rPr>
        <w:t xml:space="preserve">  </w:t>
      </w:r>
      <w:r>
        <w:rPr>
          <w:spacing w:val="-2"/>
        </w:rPr>
        <w:t>рынке,</w:t>
      </w:r>
    </w:p>
    <w:p w14:paraId="5F35DA12" w14:textId="77777777" w:rsidR="00F342B5" w:rsidRDefault="00FD0E0F">
      <w:pPr>
        <w:pStyle w:val="a3"/>
        <w:spacing w:line="321" w:lineRule="exact"/>
      </w:pPr>
      <w:r>
        <w:lastRenderedPageBreak/>
        <w:t>способствующие</w:t>
      </w:r>
      <w:r>
        <w:rPr>
          <w:spacing w:val="-15"/>
        </w:rPr>
        <w:t xml:space="preserve"> </w:t>
      </w:r>
      <w:r>
        <w:t>укреплению</w:t>
      </w:r>
      <w:r>
        <w:rPr>
          <w:spacing w:val="-12"/>
        </w:rPr>
        <w:t xml:space="preserve"> </w:t>
      </w:r>
      <w:r>
        <w:t>китайско-российских</w:t>
      </w:r>
      <w:r>
        <w:rPr>
          <w:spacing w:val="-12"/>
        </w:rPr>
        <w:t xml:space="preserve"> </w:t>
      </w:r>
      <w:r>
        <w:t>торговых</w:t>
      </w:r>
      <w:r>
        <w:rPr>
          <w:spacing w:val="-11"/>
        </w:rPr>
        <w:t xml:space="preserve"> </w:t>
      </w:r>
      <w:r>
        <w:rPr>
          <w:spacing w:val="-2"/>
        </w:rPr>
        <w:t>отношений.</w:t>
      </w:r>
    </w:p>
    <w:p w14:paraId="6A5E42E7" w14:textId="77777777" w:rsidR="00F342B5" w:rsidRDefault="00FD0E0F">
      <w:pPr>
        <w:pStyle w:val="a3"/>
        <w:spacing w:before="74" w:line="360" w:lineRule="auto"/>
        <w:ind w:right="354" w:firstLine="840"/>
      </w:pPr>
      <w:r>
        <w:rPr>
          <w:i/>
        </w:rPr>
        <w:t xml:space="preserve">Структура работы. </w:t>
      </w:r>
      <w:r>
        <w:t>Первая глава посвящена обзору основных понятий, связанных с маркетинговой деятельностью. Во втором параграфе первой главы рассматривается процесс управления маркетинговой деятельностью с помощью инструментов проектного управления, отмечается, что этот процесс состоит из четырех этапов и семи элементов. В третьем параграфе дается анализ российского автомобильного рынка и выделяются особенности маркетинговой деятельности в этой сфере</w:t>
      </w:r>
    </w:p>
    <w:p w14:paraId="3D399AAB" w14:textId="77777777" w:rsidR="00F342B5" w:rsidRDefault="00FD0E0F">
      <w:pPr>
        <w:pStyle w:val="a3"/>
        <w:spacing w:line="360" w:lineRule="auto"/>
        <w:ind w:right="421" w:firstLine="840"/>
      </w:pPr>
      <w:r>
        <w:t>Во второй главе подробно изучаются методы анализа маркетинговой деятельности, дается описание этапов ее реализации, выявляются основные показатели оценки маркетинговой деятельности. В третьем параграфе представлена авторская</w:t>
      </w:r>
      <w:r>
        <w:rPr>
          <w:spacing w:val="80"/>
        </w:rPr>
        <w:t xml:space="preserve"> </w:t>
      </w:r>
      <w:r>
        <w:t xml:space="preserve">система оценки маркетинговой деятельности в автомобильной сфере на основе различных методов, применяемых </w:t>
      </w:r>
      <w:r>
        <w:rPr>
          <w:spacing w:val="-2"/>
        </w:rPr>
        <w:t>маркетологами.</w:t>
      </w:r>
    </w:p>
    <w:p w14:paraId="65EF6A89" w14:textId="77777777" w:rsidR="00F342B5" w:rsidRDefault="00FD0E0F">
      <w:pPr>
        <w:pStyle w:val="a3"/>
        <w:spacing w:line="360" w:lineRule="auto"/>
        <w:ind w:right="421" w:firstLine="840"/>
      </w:pPr>
      <w:r>
        <w:t>В третьей главе анализируется текущая ситуация на российском автомобильном рынке для китайских автопроизводителей. Во втором параграфе для анализа ситуации Chery Automobile в России применяется метод PEST-анализа. Маркетинговая стратегия Chery Automobile на российском автомобильном рынке определялась через рыночное позиционирование STP и комплекс маркетинга 4P. В третьем параграфе детально изучена маркетинговая деятельность Chery Automobile по шести аспектам: анализ показателей продаж, анализ социальных сетей, анализ объема поиска, анализ официального веб-сайта, анализ опросов и анализ эффективности дилеров. Затем применена разработанная пятиступенчатая система оценки эффективности маркетинговой деятельности и сделаны соответствующие выводы. На основе анализа предоставлены рекомендации по оптимизации маркетинговой деятельности Chery Automobile на российском автомобильном рынке.</w:t>
      </w:r>
    </w:p>
    <w:p w14:paraId="2CD6F07F" w14:textId="77777777" w:rsidR="00F342B5" w:rsidRDefault="00F342B5">
      <w:pPr>
        <w:pStyle w:val="a3"/>
        <w:spacing w:line="360" w:lineRule="auto"/>
        <w:sectPr w:rsidR="00F342B5">
          <w:footerReference w:type="default" r:id="rId7"/>
          <w:pgSz w:w="11910" w:h="16840"/>
          <w:pgMar w:top="1080" w:right="425" w:bottom="1300" w:left="141" w:header="0" w:footer="1034" w:gutter="0"/>
          <w:cols w:space="720"/>
        </w:sectPr>
      </w:pPr>
    </w:p>
    <w:p w14:paraId="4CD51319" w14:textId="77777777" w:rsidR="00F342B5" w:rsidRDefault="00FD0E0F">
      <w:pPr>
        <w:pStyle w:val="a4"/>
        <w:numPr>
          <w:ilvl w:val="0"/>
          <w:numId w:val="14"/>
        </w:numPr>
        <w:tabs>
          <w:tab w:val="left" w:pos="2206"/>
          <w:tab w:val="left" w:pos="5412"/>
        </w:tabs>
        <w:spacing w:before="74" w:line="360" w:lineRule="auto"/>
        <w:ind w:right="653" w:hanging="3627"/>
        <w:jc w:val="left"/>
        <w:rPr>
          <w:sz w:val="28"/>
        </w:rPr>
      </w:pPr>
      <w:r>
        <w:rPr>
          <w:sz w:val="28"/>
        </w:rPr>
        <w:lastRenderedPageBreak/>
        <w:t>ТЕОРЕТИЧЕСКИЕ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3"/>
          <w:sz w:val="28"/>
        </w:rPr>
        <w:t xml:space="preserve"> </w:t>
      </w:r>
      <w:r>
        <w:rPr>
          <w:sz w:val="28"/>
        </w:rPr>
        <w:t>МАРКЕТИНГОВОЙ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ДЕЯТЕЛЬНОСТИ </w:t>
      </w:r>
      <w:r>
        <w:rPr>
          <w:spacing w:val="-2"/>
          <w:sz w:val="28"/>
        </w:rPr>
        <w:t>КОМПАНИИ</w:t>
      </w:r>
    </w:p>
    <w:p w14:paraId="254A938E" w14:textId="77777777" w:rsidR="00F342B5" w:rsidRDefault="00F342B5">
      <w:pPr>
        <w:pStyle w:val="a3"/>
        <w:spacing w:before="159"/>
        <w:ind w:left="0"/>
        <w:jc w:val="left"/>
      </w:pPr>
    </w:p>
    <w:p w14:paraId="390B7086" w14:textId="77777777" w:rsidR="00F342B5" w:rsidRDefault="00FD0E0F">
      <w:pPr>
        <w:pStyle w:val="a4"/>
        <w:numPr>
          <w:ilvl w:val="1"/>
          <w:numId w:val="14"/>
        </w:numPr>
        <w:tabs>
          <w:tab w:val="left" w:pos="2797"/>
        </w:tabs>
        <w:spacing w:before="0"/>
        <w:ind w:left="2797" w:hanging="349"/>
        <w:jc w:val="left"/>
        <w:rPr>
          <w:sz w:val="28"/>
        </w:rPr>
      </w:pPr>
      <w:r>
        <w:rPr>
          <w:sz w:val="28"/>
        </w:rPr>
        <w:t>ПОНЯТИЕ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2"/>
          <w:sz w:val="28"/>
        </w:rPr>
        <w:t xml:space="preserve"> </w:t>
      </w:r>
      <w:r>
        <w:rPr>
          <w:sz w:val="28"/>
        </w:rPr>
        <w:t>МАРКЕТИНГОВОЙ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14:paraId="06E89887" w14:textId="77777777" w:rsidR="00F342B5" w:rsidRDefault="00FD0E0F">
      <w:pPr>
        <w:pStyle w:val="a3"/>
        <w:spacing w:before="163"/>
        <w:ind w:left="1975" w:right="421"/>
        <w:jc w:val="center"/>
      </w:pPr>
      <w:r>
        <w:rPr>
          <w:spacing w:val="-2"/>
        </w:rPr>
        <w:t>ПРЕДПРИЯТИЯ</w:t>
      </w:r>
    </w:p>
    <w:p w14:paraId="24303056" w14:textId="77777777" w:rsidR="00F342B5" w:rsidRDefault="00F342B5">
      <w:pPr>
        <w:pStyle w:val="a3"/>
        <w:spacing w:before="321"/>
        <w:ind w:left="0"/>
        <w:jc w:val="left"/>
      </w:pPr>
    </w:p>
    <w:p w14:paraId="67BB1D0B" w14:textId="77777777" w:rsidR="00F342B5" w:rsidRDefault="00FD0E0F">
      <w:pPr>
        <w:pStyle w:val="a3"/>
        <w:spacing w:line="360" w:lineRule="auto"/>
        <w:ind w:right="423" w:firstLine="840"/>
      </w:pPr>
      <w:r>
        <w:t>Прежде чем перейти к анализу эффективности маркетинговой деятельности, необходимо разобрать основные понятия из этой сферы. Согласно определению Американской академии маркетинга, маркетинг — это серия мероприятий и процессов по созданию, коммуникации, передачи и обмену предложениями, которые имеют ценность для клиентов, партнеров и общества в целом [13]. Управление маркетингом сочетает в себе искусство и науку, обеспечивая привлечение, удержание и расширение клиентской базы путем выбора целевых рынков и предоставления ценности клиентам.</w:t>
      </w:r>
    </w:p>
    <w:p w14:paraId="10562BFB" w14:textId="77777777" w:rsidR="00F342B5" w:rsidRDefault="00FD0E0F">
      <w:pPr>
        <w:pStyle w:val="a3"/>
        <w:spacing w:line="360" w:lineRule="auto"/>
        <w:ind w:right="421" w:firstLine="840"/>
      </w:pPr>
      <w:r>
        <w:t>Основная задача маркетинга — это получение прибыли путем удовлетворения потребностей клиентов и установление долгосрочных отношений с ними [16, с.261]. Это означает, что для максимизации прибыли компания необходимо постоянно создавать новую ценность. В основе маркетинга лежит способность управлять рыночным спросом за счет создания продуктов, соответствующих этому спросу. Благодаря глубокому пониманию потребностей клиентов, компании могут предоставлять те</w:t>
      </w:r>
      <w:r>
        <w:rPr>
          <w:spacing w:val="40"/>
        </w:rPr>
        <w:t xml:space="preserve"> </w:t>
      </w:r>
      <w:r>
        <w:t>товары и услуги, которые удовлетворяют эти потребности, тем самым обеспечивая себе постоянный приток прибыли и содействуя долгосрочному развитию компании.</w:t>
      </w:r>
    </w:p>
    <w:p w14:paraId="54E1EEC2" w14:textId="77777777" w:rsidR="00F342B5" w:rsidRDefault="00FD0E0F">
      <w:pPr>
        <w:pStyle w:val="a3"/>
        <w:spacing w:before="2" w:line="360" w:lineRule="auto"/>
        <w:ind w:right="420" w:firstLine="840"/>
      </w:pPr>
      <w:r>
        <w:t>Таким образом, маркетинг ориентируется, прежде всего, на потребности рынка [17, с.48-49]. Основной акцент делается на производство</w:t>
      </w:r>
      <w:r>
        <w:rPr>
          <w:spacing w:val="40"/>
        </w:rPr>
        <w:t xml:space="preserve"> </w:t>
      </w:r>
      <w:r>
        <w:t>и предоставление продукции в соответствии с потребностями рынка с целю получения прибыли. Используя такой подход, компании могут непрерывно улучшать</w:t>
      </w:r>
      <w:r>
        <w:rPr>
          <w:spacing w:val="-3"/>
        </w:rPr>
        <w:t xml:space="preserve"> </w:t>
      </w:r>
      <w:r>
        <w:t>свои продукты,</w:t>
      </w:r>
      <w:r>
        <w:rPr>
          <w:spacing w:val="3"/>
        </w:rPr>
        <w:t xml:space="preserve"> </w:t>
      </w:r>
      <w:r>
        <w:t>чтобы лучше</w:t>
      </w:r>
      <w:r>
        <w:rPr>
          <w:spacing w:val="1"/>
        </w:rPr>
        <w:t xml:space="preserve"> </w:t>
      </w:r>
      <w:r>
        <w:t>удовлетворять</w:t>
      </w:r>
      <w:r>
        <w:rPr>
          <w:spacing w:val="3"/>
        </w:rPr>
        <w:t xml:space="preserve"> </w:t>
      </w:r>
      <w:r>
        <w:t>запросы рынка.</w:t>
      </w:r>
      <w:r>
        <w:rPr>
          <w:spacing w:val="1"/>
        </w:rPr>
        <w:t xml:space="preserve"> </w:t>
      </w:r>
      <w:r>
        <w:rPr>
          <w:spacing w:val="-2"/>
        </w:rPr>
        <w:t>Важно</w:t>
      </w:r>
    </w:p>
    <w:p w14:paraId="7A91799D" w14:textId="77777777" w:rsidR="00F342B5" w:rsidRDefault="00FD0E0F">
      <w:pPr>
        <w:pStyle w:val="a3"/>
        <w:spacing w:line="319" w:lineRule="exact"/>
      </w:pPr>
      <w:r>
        <w:t>точно</w:t>
      </w:r>
      <w:r>
        <w:rPr>
          <w:spacing w:val="-5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ожидания</w:t>
      </w:r>
      <w:r>
        <w:rPr>
          <w:spacing w:val="-2"/>
        </w:rPr>
        <w:t xml:space="preserve"> </w:t>
      </w:r>
      <w:r>
        <w:t>целевого</w:t>
      </w:r>
      <w:r>
        <w:rPr>
          <w:spacing w:val="-1"/>
        </w:rPr>
        <w:t xml:space="preserve"> </w:t>
      </w:r>
      <w:r>
        <w:t xml:space="preserve">клиента, глубоко </w:t>
      </w:r>
      <w:r>
        <w:rPr>
          <w:spacing w:val="-2"/>
        </w:rPr>
        <w:t>понять</w:t>
      </w:r>
    </w:p>
    <w:p w14:paraId="39F386E1" w14:textId="77777777" w:rsidR="00F342B5" w:rsidRDefault="00F342B5">
      <w:pPr>
        <w:pStyle w:val="a3"/>
        <w:spacing w:line="319" w:lineRule="exact"/>
        <w:sectPr w:rsidR="00F342B5">
          <w:pgSz w:w="11910" w:h="16840"/>
          <w:pgMar w:top="1080" w:right="425" w:bottom="1240" w:left="141" w:header="0" w:footer="1034" w:gutter="0"/>
          <w:cols w:space="720"/>
        </w:sectPr>
      </w:pPr>
    </w:p>
    <w:p w14:paraId="4E8A2F8B" w14:textId="77777777" w:rsidR="00F342B5" w:rsidRDefault="00FD0E0F">
      <w:pPr>
        <w:pStyle w:val="a3"/>
        <w:spacing w:before="74" w:line="360" w:lineRule="auto"/>
        <w:ind w:right="421"/>
      </w:pPr>
      <w:r>
        <w:lastRenderedPageBreak/>
        <w:t>их желания и обеспечить их удовлетворение, а также постоянно создавать новую ценность для них, обеспечивая долгосрочные взаимоотношения в рамках рынка.</w:t>
      </w:r>
    </w:p>
    <w:p w14:paraId="264EBE1D" w14:textId="77777777" w:rsidR="00F342B5" w:rsidRDefault="00FD0E0F">
      <w:pPr>
        <w:pStyle w:val="a3"/>
        <w:spacing w:line="360" w:lineRule="auto"/>
        <w:ind w:right="422" w:firstLine="840"/>
      </w:pPr>
      <w:r>
        <w:t>Если раньше компании, как правило, были сосредоточены на производстве и продажах и полагались на краткосрочные промо-стратегии для достижения нужных объемов продаж, то современные маркетинговые стратегии ориентированы на установление долгосрочных отношений с клиентами. Актуальное понимание маркетинга заключается в создании прибыли через полное удовлетворение потребностей клиентов и получение постоянной прибыли.</w:t>
      </w:r>
    </w:p>
    <w:sectPr w:rsidR="00F342B5" w:rsidSect="00C60839">
      <w:pgSz w:w="11910" w:h="16840"/>
      <w:pgMar w:top="1080" w:right="425" w:bottom="1240" w:left="141" w:header="0" w:footer="10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60F07" w14:textId="77777777" w:rsidR="00811AC2" w:rsidRDefault="00811AC2">
      <w:r>
        <w:separator/>
      </w:r>
    </w:p>
  </w:endnote>
  <w:endnote w:type="continuationSeparator" w:id="0">
    <w:p w14:paraId="6C57C4C2" w14:textId="77777777" w:rsidR="00811AC2" w:rsidRDefault="0081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8917A" w14:textId="77777777" w:rsidR="00F342B5" w:rsidRDefault="00FD0E0F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474304" behindDoc="1" locked="0" layoutInCell="1" allowOverlap="1" wp14:anchorId="5166CE19" wp14:editId="6FFD7703">
              <wp:simplePos x="0" y="0"/>
              <wp:positionH relativeFrom="page">
                <wp:posOffset>4170679</wp:posOffset>
              </wp:positionH>
              <wp:positionV relativeFrom="page">
                <wp:posOffset>9853788</wp:posOffset>
              </wp:positionV>
              <wp:extent cx="293370" cy="2235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3370" cy="223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6325E5" w14:textId="77777777" w:rsidR="00F342B5" w:rsidRDefault="00FD0E0F">
                          <w:pPr>
                            <w:pStyle w:val="a3"/>
                            <w:spacing w:before="9"/>
                            <w:ind w:left="2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66CE1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28.4pt;margin-top:775.9pt;width:23.1pt;height:17.6pt;z-index:-1784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" filled="f" stroked="f">
              <v:textbox inset="0,0,0,0">
                <w:txbxContent>
                  <w:p w14:paraId="266325E5" w14:textId="77777777" w:rsidR="00F342B5" w:rsidRDefault="00FD0E0F">
                    <w:pPr>
                      <w:pStyle w:val="a3"/>
                      <w:spacing w:before="9"/>
                      <w:ind w:left="2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EF87B" w14:textId="77777777" w:rsidR="00811AC2" w:rsidRDefault="00811AC2">
      <w:r>
        <w:separator/>
      </w:r>
    </w:p>
  </w:footnote>
  <w:footnote w:type="continuationSeparator" w:id="0">
    <w:p w14:paraId="253245D6" w14:textId="77777777" w:rsidR="00811AC2" w:rsidRDefault="00811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1C0"/>
    <w:multiLevelType w:val="hybridMultilevel"/>
    <w:tmpl w:val="829292E0"/>
    <w:lvl w:ilvl="0" w:tplc="34784E2E">
      <w:start w:val="1"/>
      <w:numFmt w:val="upperRoman"/>
      <w:lvlText w:val="(%1)"/>
      <w:lvlJc w:val="left"/>
      <w:pPr>
        <w:ind w:left="156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20450A">
      <w:numFmt w:val="bullet"/>
      <w:lvlText w:val="•"/>
      <w:lvlJc w:val="left"/>
      <w:pPr>
        <w:ind w:left="2538" w:hanging="512"/>
      </w:pPr>
      <w:rPr>
        <w:rFonts w:hint="default"/>
        <w:lang w:val="ru-RU" w:eastAsia="en-US" w:bidi="ar-SA"/>
      </w:rPr>
    </w:lvl>
    <w:lvl w:ilvl="2" w:tplc="E1A64D16">
      <w:numFmt w:val="bullet"/>
      <w:lvlText w:val="•"/>
      <w:lvlJc w:val="left"/>
      <w:pPr>
        <w:ind w:left="3516" w:hanging="512"/>
      </w:pPr>
      <w:rPr>
        <w:rFonts w:hint="default"/>
        <w:lang w:val="ru-RU" w:eastAsia="en-US" w:bidi="ar-SA"/>
      </w:rPr>
    </w:lvl>
    <w:lvl w:ilvl="3" w:tplc="93C686E0">
      <w:numFmt w:val="bullet"/>
      <w:lvlText w:val="•"/>
      <w:lvlJc w:val="left"/>
      <w:pPr>
        <w:ind w:left="4494" w:hanging="512"/>
      </w:pPr>
      <w:rPr>
        <w:rFonts w:hint="default"/>
        <w:lang w:val="ru-RU" w:eastAsia="en-US" w:bidi="ar-SA"/>
      </w:rPr>
    </w:lvl>
    <w:lvl w:ilvl="4" w:tplc="B308B312">
      <w:numFmt w:val="bullet"/>
      <w:lvlText w:val="•"/>
      <w:lvlJc w:val="left"/>
      <w:pPr>
        <w:ind w:left="5472" w:hanging="512"/>
      </w:pPr>
      <w:rPr>
        <w:rFonts w:hint="default"/>
        <w:lang w:val="ru-RU" w:eastAsia="en-US" w:bidi="ar-SA"/>
      </w:rPr>
    </w:lvl>
    <w:lvl w:ilvl="5" w:tplc="28302AC2">
      <w:numFmt w:val="bullet"/>
      <w:lvlText w:val="•"/>
      <w:lvlJc w:val="left"/>
      <w:pPr>
        <w:ind w:left="6450" w:hanging="512"/>
      </w:pPr>
      <w:rPr>
        <w:rFonts w:hint="default"/>
        <w:lang w:val="ru-RU" w:eastAsia="en-US" w:bidi="ar-SA"/>
      </w:rPr>
    </w:lvl>
    <w:lvl w:ilvl="6" w:tplc="D954E854">
      <w:numFmt w:val="bullet"/>
      <w:lvlText w:val="•"/>
      <w:lvlJc w:val="left"/>
      <w:pPr>
        <w:ind w:left="7428" w:hanging="512"/>
      </w:pPr>
      <w:rPr>
        <w:rFonts w:hint="default"/>
        <w:lang w:val="ru-RU" w:eastAsia="en-US" w:bidi="ar-SA"/>
      </w:rPr>
    </w:lvl>
    <w:lvl w:ilvl="7" w:tplc="73B0C5CA">
      <w:numFmt w:val="bullet"/>
      <w:lvlText w:val="•"/>
      <w:lvlJc w:val="left"/>
      <w:pPr>
        <w:ind w:left="8406" w:hanging="512"/>
      </w:pPr>
      <w:rPr>
        <w:rFonts w:hint="default"/>
        <w:lang w:val="ru-RU" w:eastAsia="en-US" w:bidi="ar-SA"/>
      </w:rPr>
    </w:lvl>
    <w:lvl w:ilvl="8" w:tplc="88BC245A">
      <w:numFmt w:val="bullet"/>
      <w:lvlText w:val="•"/>
      <w:lvlJc w:val="left"/>
      <w:pPr>
        <w:ind w:left="9384" w:hanging="512"/>
      </w:pPr>
      <w:rPr>
        <w:rFonts w:hint="default"/>
        <w:lang w:val="ru-RU" w:eastAsia="en-US" w:bidi="ar-SA"/>
      </w:rPr>
    </w:lvl>
  </w:abstractNum>
  <w:abstractNum w:abstractNumId="1" w15:restartNumberingAfterBreak="0">
    <w:nsid w:val="0AD12B8F"/>
    <w:multiLevelType w:val="hybridMultilevel"/>
    <w:tmpl w:val="AEC2D4C2"/>
    <w:lvl w:ilvl="0" w:tplc="BBF65AE8">
      <w:numFmt w:val="bullet"/>
      <w:lvlText w:val="-"/>
      <w:lvlJc w:val="left"/>
      <w:pPr>
        <w:ind w:left="16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FCBF86">
      <w:numFmt w:val="bullet"/>
      <w:lvlText w:val="•"/>
      <w:lvlJc w:val="left"/>
      <w:pPr>
        <w:ind w:left="982" w:hanging="164"/>
      </w:pPr>
      <w:rPr>
        <w:rFonts w:hint="default"/>
        <w:lang w:val="ru-RU" w:eastAsia="en-US" w:bidi="ar-SA"/>
      </w:rPr>
    </w:lvl>
    <w:lvl w:ilvl="2" w:tplc="28CA55F8">
      <w:numFmt w:val="bullet"/>
      <w:lvlText w:val="•"/>
      <w:lvlJc w:val="left"/>
      <w:pPr>
        <w:ind w:left="1804" w:hanging="164"/>
      </w:pPr>
      <w:rPr>
        <w:rFonts w:hint="default"/>
        <w:lang w:val="ru-RU" w:eastAsia="en-US" w:bidi="ar-SA"/>
      </w:rPr>
    </w:lvl>
    <w:lvl w:ilvl="3" w:tplc="6E26411A">
      <w:numFmt w:val="bullet"/>
      <w:lvlText w:val="•"/>
      <w:lvlJc w:val="left"/>
      <w:pPr>
        <w:ind w:left="2626" w:hanging="164"/>
      </w:pPr>
      <w:rPr>
        <w:rFonts w:hint="default"/>
        <w:lang w:val="ru-RU" w:eastAsia="en-US" w:bidi="ar-SA"/>
      </w:rPr>
    </w:lvl>
    <w:lvl w:ilvl="4" w:tplc="D5A49D6C">
      <w:numFmt w:val="bullet"/>
      <w:lvlText w:val="•"/>
      <w:lvlJc w:val="left"/>
      <w:pPr>
        <w:ind w:left="3448" w:hanging="164"/>
      </w:pPr>
      <w:rPr>
        <w:rFonts w:hint="default"/>
        <w:lang w:val="ru-RU" w:eastAsia="en-US" w:bidi="ar-SA"/>
      </w:rPr>
    </w:lvl>
    <w:lvl w:ilvl="5" w:tplc="E53E2450">
      <w:numFmt w:val="bullet"/>
      <w:lvlText w:val="•"/>
      <w:lvlJc w:val="left"/>
      <w:pPr>
        <w:ind w:left="4270" w:hanging="164"/>
      </w:pPr>
      <w:rPr>
        <w:rFonts w:hint="default"/>
        <w:lang w:val="ru-RU" w:eastAsia="en-US" w:bidi="ar-SA"/>
      </w:rPr>
    </w:lvl>
    <w:lvl w:ilvl="6" w:tplc="9E2A5440">
      <w:numFmt w:val="bullet"/>
      <w:lvlText w:val="•"/>
      <w:lvlJc w:val="left"/>
      <w:pPr>
        <w:ind w:left="5092" w:hanging="164"/>
      </w:pPr>
      <w:rPr>
        <w:rFonts w:hint="default"/>
        <w:lang w:val="ru-RU" w:eastAsia="en-US" w:bidi="ar-SA"/>
      </w:rPr>
    </w:lvl>
    <w:lvl w:ilvl="7" w:tplc="9C7CCD72">
      <w:numFmt w:val="bullet"/>
      <w:lvlText w:val="•"/>
      <w:lvlJc w:val="left"/>
      <w:pPr>
        <w:ind w:left="5914" w:hanging="164"/>
      </w:pPr>
      <w:rPr>
        <w:rFonts w:hint="default"/>
        <w:lang w:val="ru-RU" w:eastAsia="en-US" w:bidi="ar-SA"/>
      </w:rPr>
    </w:lvl>
    <w:lvl w:ilvl="8" w:tplc="131EB8CC">
      <w:numFmt w:val="bullet"/>
      <w:lvlText w:val="•"/>
      <w:lvlJc w:val="left"/>
      <w:pPr>
        <w:ind w:left="6736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10FB0E9E"/>
    <w:multiLevelType w:val="hybridMultilevel"/>
    <w:tmpl w:val="CB6A2264"/>
    <w:lvl w:ilvl="0" w:tplc="BEC634FC">
      <w:numFmt w:val="bullet"/>
      <w:lvlText w:val="-"/>
      <w:lvlJc w:val="left"/>
      <w:pPr>
        <w:ind w:left="256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FC8BC4">
      <w:numFmt w:val="bullet"/>
      <w:lvlText w:val="•"/>
      <w:lvlJc w:val="left"/>
      <w:pPr>
        <w:ind w:left="3438" w:hanging="164"/>
      </w:pPr>
      <w:rPr>
        <w:rFonts w:hint="default"/>
        <w:lang w:val="ru-RU" w:eastAsia="en-US" w:bidi="ar-SA"/>
      </w:rPr>
    </w:lvl>
    <w:lvl w:ilvl="2" w:tplc="6130D592">
      <w:numFmt w:val="bullet"/>
      <w:lvlText w:val="•"/>
      <w:lvlJc w:val="left"/>
      <w:pPr>
        <w:ind w:left="4316" w:hanging="164"/>
      </w:pPr>
      <w:rPr>
        <w:rFonts w:hint="default"/>
        <w:lang w:val="ru-RU" w:eastAsia="en-US" w:bidi="ar-SA"/>
      </w:rPr>
    </w:lvl>
    <w:lvl w:ilvl="3" w:tplc="BA7EE538">
      <w:numFmt w:val="bullet"/>
      <w:lvlText w:val="•"/>
      <w:lvlJc w:val="left"/>
      <w:pPr>
        <w:ind w:left="5194" w:hanging="164"/>
      </w:pPr>
      <w:rPr>
        <w:rFonts w:hint="default"/>
        <w:lang w:val="ru-RU" w:eastAsia="en-US" w:bidi="ar-SA"/>
      </w:rPr>
    </w:lvl>
    <w:lvl w:ilvl="4" w:tplc="1A18753A">
      <w:numFmt w:val="bullet"/>
      <w:lvlText w:val="•"/>
      <w:lvlJc w:val="left"/>
      <w:pPr>
        <w:ind w:left="6072" w:hanging="164"/>
      </w:pPr>
      <w:rPr>
        <w:rFonts w:hint="default"/>
        <w:lang w:val="ru-RU" w:eastAsia="en-US" w:bidi="ar-SA"/>
      </w:rPr>
    </w:lvl>
    <w:lvl w:ilvl="5" w:tplc="B22CC29E">
      <w:numFmt w:val="bullet"/>
      <w:lvlText w:val="•"/>
      <w:lvlJc w:val="left"/>
      <w:pPr>
        <w:ind w:left="6950" w:hanging="164"/>
      </w:pPr>
      <w:rPr>
        <w:rFonts w:hint="default"/>
        <w:lang w:val="ru-RU" w:eastAsia="en-US" w:bidi="ar-SA"/>
      </w:rPr>
    </w:lvl>
    <w:lvl w:ilvl="6" w:tplc="A51EE006">
      <w:numFmt w:val="bullet"/>
      <w:lvlText w:val="•"/>
      <w:lvlJc w:val="left"/>
      <w:pPr>
        <w:ind w:left="7828" w:hanging="164"/>
      </w:pPr>
      <w:rPr>
        <w:rFonts w:hint="default"/>
        <w:lang w:val="ru-RU" w:eastAsia="en-US" w:bidi="ar-SA"/>
      </w:rPr>
    </w:lvl>
    <w:lvl w:ilvl="7" w:tplc="EE142504">
      <w:numFmt w:val="bullet"/>
      <w:lvlText w:val="•"/>
      <w:lvlJc w:val="left"/>
      <w:pPr>
        <w:ind w:left="8706" w:hanging="164"/>
      </w:pPr>
      <w:rPr>
        <w:rFonts w:hint="default"/>
        <w:lang w:val="ru-RU" w:eastAsia="en-US" w:bidi="ar-SA"/>
      </w:rPr>
    </w:lvl>
    <w:lvl w:ilvl="8" w:tplc="4C607808">
      <w:numFmt w:val="bullet"/>
      <w:lvlText w:val="•"/>
      <w:lvlJc w:val="left"/>
      <w:pPr>
        <w:ind w:left="9584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169E676D"/>
    <w:multiLevelType w:val="hybridMultilevel"/>
    <w:tmpl w:val="17A09BFA"/>
    <w:lvl w:ilvl="0" w:tplc="6C36D0E4">
      <w:start w:val="1"/>
      <w:numFmt w:val="decimal"/>
      <w:lvlText w:val="%1."/>
      <w:lvlJc w:val="left"/>
      <w:pPr>
        <w:ind w:left="1560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900062">
      <w:numFmt w:val="bullet"/>
      <w:lvlText w:val="•"/>
      <w:lvlJc w:val="left"/>
      <w:pPr>
        <w:ind w:left="2538" w:hanging="396"/>
      </w:pPr>
      <w:rPr>
        <w:rFonts w:hint="default"/>
        <w:lang w:val="ru-RU" w:eastAsia="en-US" w:bidi="ar-SA"/>
      </w:rPr>
    </w:lvl>
    <w:lvl w:ilvl="2" w:tplc="09B48B94">
      <w:numFmt w:val="bullet"/>
      <w:lvlText w:val="•"/>
      <w:lvlJc w:val="left"/>
      <w:pPr>
        <w:ind w:left="3516" w:hanging="396"/>
      </w:pPr>
      <w:rPr>
        <w:rFonts w:hint="default"/>
        <w:lang w:val="ru-RU" w:eastAsia="en-US" w:bidi="ar-SA"/>
      </w:rPr>
    </w:lvl>
    <w:lvl w:ilvl="3" w:tplc="191CB764">
      <w:numFmt w:val="bullet"/>
      <w:lvlText w:val="•"/>
      <w:lvlJc w:val="left"/>
      <w:pPr>
        <w:ind w:left="4494" w:hanging="396"/>
      </w:pPr>
      <w:rPr>
        <w:rFonts w:hint="default"/>
        <w:lang w:val="ru-RU" w:eastAsia="en-US" w:bidi="ar-SA"/>
      </w:rPr>
    </w:lvl>
    <w:lvl w:ilvl="4" w:tplc="F4D8C4BC">
      <w:numFmt w:val="bullet"/>
      <w:lvlText w:val="•"/>
      <w:lvlJc w:val="left"/>
      <w:pPr>
        <w:ind w:left="5472" w:hanging="396"/>
      </w:pPr>
      <w:rPr>
        <w:rFonts w:hint="default"/>
        <w:lang w:val="ru-RU" w:eastAsia="en-US" w:bidi="ar-SA"/>
      </w:rPr>
    </w:lvl>
    <w:lvl w:ilvl="5" w:tplc="F72C0426">
      <w:numFmt w:val="bullet"/>
      <w:lvlText w:val="•"/>
      <w:lvlJc w:val="left"/>
      <w:pPr>
        <w:ind w:left="6450" w:hanging="396"/>
      </w:pPr>
      <w:rPr>
        <w:rFonts w:hint="default"/>
        <w:lang w:val="ru-RU" w:eastAsia="en-US" w:bidi="ar-SA"/>
      </w:rPr>
    </w:lvl>
    <w:lvl w:ilvl="6" w:tplc="90E05DE6">
      <w:numFmt w:val="bullet"/>
      <w:lvlText w:val="•"/>
      <w:lvlJc w:val="left"/>
      <w:pPr>
        <w:ind w:left="7428" w:hanging="396"/>
      </w:pPr>
      <w:rPr>
        <w:rFonts w:hint="default"/>
        <w:lang w:val="ru-RU" w:eastAsia="en-US" w:bidi="ar-SA"/>
      </w:rPr>
    </w:lvl>
    <w:lvl w:ilvl="7" w:tplc="D8E0B244">
      <w:numFmt w:val="bullet"/>
      <w:lvlText w:val="•"/>
      <w:lvlJc w:val="left"/>
      <w:pPr>
        <w:ind w:left="8406" w:hanging="396"/>
      </w:pPr>
      <w:rPr>
        <w:rFonts w:hint="default"/>
        <w:lang w:val="ru-RU" w:eastAsia="en-US" w:bidi="ar-SA"/>
      </w:rPr>
    </w:lvl>
    <w:lvl w:ilvl="8" w:tplc="92A40506">
      <w:numFmt w:val="bullet"/>
      <w:lvlText w:val="•"/>
      <w:lvlJc w:val="left"/>
      <w:pPr>
        <w:ind w:left="9384" w:hanging="396"/>
      </w:pPr>
      <w:rPr>
        <w:rFonts w:hint="default"/>
        <w:lang w:val="ru-RU" w:eastAsia="en-US" w:bidi="ar-SA"/>
      </w:rPr>
    </w:lvl>
  </w:abstractNum>
  <w:abstractNum w:abstractNumId="4" w15:restartNumberingAfterBreak="0">
    <w:nsid w:val="18CB5E14"/>
    <w:multiLevelType w:val="hybridMultilevel"/>
    <w:tmpl w:val="FE2ED544"/>
    <w:lvl w:ilvl="0" w:tplc="312A8C40">
      <w:numFmt w:val="bullet"/>
      <w:lvlText w:val="-"/>
      <w:lvlJc w:val="left"/>
      <w:pPr>
        <w:ind w:left="1560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3C31DA">
      <w:numFmt w:val="bullet"/>
      <w:lvlText w:val="•"/>
      <w:lvlJc w:val="left"/>
      <w:pPr>
        <w:ind w:left="2538" w:hanging="363"/>
      </w:pPr>
      <w:rPr>
        <w:rFonts w:hint="default"/>
        <w:lang w:val="ru-RU" w:eastAsia="en-US" w:bidi="ar-SA"/>
      </w:rPr>
    </w:lvl>
    <w:lvl w:ilvl="2" w:tplc="E1BEC872">
      <w:numFmt w:val="bullet"/>
      <w:lvlText w:val="•"/>
      <w:lvlJc w:val="left"/>
      <w:pPr>
        <w:ind w:left="3516" w:hanging="363"/>
      </w:pPr>
      <w:rPr>
        <w:rFonts w:hint="default"/>
        <w:lang w:val="ru-RU" w:eastAsia="en-US" w:bidi="ar-SA"/>
      </w:rPr>
    </w:lvl>
    <w:lvl w:ilvl="3" w:tplc="4F527CA2">
      <w:numFmt w:val="bullet"/>
      <w:lvlText w:val="•"/>
      <w:lvlJc w:val="left"/>
      <w:pPr>
        <w:ind w:left="4494" w:hanging="363"/>
      </w:pPr>
      <w:rPr>
        <w:rFonts w:hint="default"/>
        <w:lang w:val="ru-RU" w:eastAsia="en-US" w:bidi="ar-SA"/>
      </w:rPr>
    </w:lvl>
    <w:lvl w:ilvl="4" w:tplc="C504BDE8">
      <w:numFmt w:val="bullet"/>
      <w:lvlText w:val="•"/>
      <w:lvlJc w:val="left"/>
      <w:pPr>
        <w:ind w:left="5472" w:hanging="363"/>
      </w:pPr>
      <w:rPr>
        <w:rFonts w:hint="default"/>
        <w:lang w:val="ru-RU" w:eastAsia="en-US" w:bidi="ar-SA"/>
      </w:rPr>
    </w:lvl>
    <w:lvl w:ilvl="5" w:tplc="E194A106">
      <w:numFmt w:val="bullet"/>
      <w:lvlText w:val="•"/>
      <w:lvlJc w:val="left"/>
      <w:pPr>
        <w:ind w:left="6450" w:hanging="363"/>
      </w:pPr>
      <w:rPr>
        <w:rFonts w:hint="default"/>
        <w:lang w:val="ru-RU" w:eastAsia="en-US" w:bidi="ar-SA"/>
      </w:rPr>
    </w:lvl>
    <w:lvl w:ilvl="6" w:tplc="129429E8">
      <w:numFmt w:val="bullet"/>
      <w:lvlText w:val="•"/>
      <w:lvlJc w:val="left"/>
      <w:pPr>
        <w:ind w:left="7428" w:hanging="363"/>
      </w:pPr>
      <w:rPr>
        <w:rFonts w:hint="default"/>
        <w:lang w:val="ru-RU" w:eastAsia="en-US" w:bidi="ar-SA"/>
      </w:rPr>
    </w:lvl>
    <w:lvl w:ilvl="7" w:tplc="0298C47E">
      <w:numFmt w:val="bullet"/>
      <w:lvlText w:val="•"/>
      <w:lvlJc w:val="left"/>
      <w:pPr>
        <w:ind w:left="8406" w:hanging="363"/>
      </w:pPr>
      <w:rPr>
        <w:rFonts w:hint="default"/>
        <w:lang w:val="ru-RU" w:eastAsia="en-US" w:bidi="ar-SA"/>
      </w:rPr>
    </w:lvl>
    <w:lvl w:ilvl="8" w:tplc="9904C27A">
      <w:numFmt w:val="bullet"/>
      <w:lvlText w:val="•"/>
      <w:lvlJc w:val="left"/>
      <w:pPr>
        <w:ind w:left="9384" w:hanging="363"/>
      </w:pPr>
      <w:rPr>
        <w:rFonts w:hint="default"/>
        <w:lang w:val="ru-RU" w:eastAsia="en-US" w:bidi="ar-SA"/>
      </w:rPr>
    </w:lvl>
  </w:abstractNum>
  <w:abstractNum w:abstractNumId="5" w15:restartNumberingAfterBreak="0">
    <w:nsid w:val="287426DA"/>
    <w:multiLevelType w:val="hybridMultilevel"/>
    <w:tmpl w:val="8A3483E4"/>
    <w:lvl w:ilvl="0" w:tplc="3420F80A">
      <w:numFmt w:val="bullet"/>
      <w:lvlText w:val=""/>
      <w:lvlJc w:val="left"/>
      <w:pPr>
        <w:ind w:left="31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42965C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2" w:tplc="F0B624D0">
      <w:numFmt w:val="bullet"/>
      <w:lvlText w:val="•"/>
      <w:lvlJc w:val="left"/>
      <w:pPr>
        <w:ind w:left="4764" w:hanging="360"/>
      </w:pPr>
      <w:rPr>
        <w:rFonts w:hint="default"/>
        <w:lang w:val="ru-RU" w:eastAsia="en-US" w:bidi="ar-SA"/>
      </w:rPr>
    </w:lvl>
    <w:lvl w:ilvl="3" w:tplc="9830F5AA">
      <w:numFmt w:val="bullet"/>
      <w:lvlText w:val="•"/>
      <w:lvlJc w:val="left"/>
      <w:pPr>
        <w:ind w:left="5586" w:hanging="360"/>
      </w:pPr>
      <w:rPr>
        <w:rFonts w:hint="default"/>
        <w:lang w:val="ru-RU" w:eastAsia="en-US" w:bidi="ar-SA"/>
      </w:rPr>
    </w:lvl>
    <w:lvl w:ilvl="4" w:tplc="3744B590">
      <w:numFmt w:val="bullet"/>
      <w:lvlText w:val="•"/>
      <w:lvlJc w:val="left"/>
      <w:pPr>
        <w:ind w:left="6408" w:hanging="360"/>
      </w:pPr>
      <w:rPr>
        <w:rFonts w:hint="default"/>
        <w:lang w:val="ru-RU" w:eastAsia="en-US" w:bidi="ar-SA"/>
      </w:rPr>
    </w:lvl>
    <w:lvl w:ilvl="5" w:tplc="0E401EB8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6" w:tplc="BB202A4C">
      <w:numFmt w:val="bullet"/>
      <w:lvlText w:val="•"/>
      <w:lvlJc w:val="left"/>
      <w:pPr>
        <w:ind w:left="8052" w:hanging="360"/>
      </w:pPr>
      <w:rPr>
        <w:rFonts w:hint="default"/>
        <w:lang w:val="ru-RU" w:eastAsia="en-US" w:bidi="ar-SA"/>
      </w:rPr>
    </w:lvl>
    <w:lvl w:ilvl="7" w:tplc="F7CA8C88">
      <w:numFmt w:val="bullet"/>
      <w:lvlText w:val="•"/>
      <w:lvlJc w:val="left"/>
      <w:pPr>
        <w:ind w:left="8874" w:hanging="360"/>
      </w:pPr>
      <w:rPr>
        <w:rFonts w:hint="default"/>
        <w:lang w:val="ru-RU" w:eastAsia="en-US" w:bidi="ar-SA"/>
      </w:rPr>
    </w:lvl>
    <w:lvl w:ilvl="8" w:tplc="C5F85C44">
      <w:numFmt w:val="bullet"/>
      <w:lvlText w:val="•"/>
      <w:lvlJc w:val="left"/>
      <w:pPr>
        <w:ind w:left="969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D844EFC"/>
    <w:multiLevelType w:val="hybridMultilevel"/>
    <w:tmpl w:val="D1E4C2A4"/>
    <w:lvl w:ilvl="0" w:tplc="8A9285C8">
      <w:start w:val="1"/>
      <w:numFmt w:val="decimal"/>
      <w:lvlText w:val="%1."/>
      <w:lvlJc w:val="left"/>
      <w:pPr>
        <w:ind w:left="2679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930D1F2">
      <w:numFmt w:val="bullet"/>
      <w:lvlText w:val="•"/>
      <w:lvlJc w:val="left"/>
      <w:pPr>
        <w:ind w:left="3546" w:hanging="279"/>
      </w:pPr>
      <w:rPr>
        <w:rFonts w:hint="default"/>
        <w:lang w:val="ru-RU" w:eastAsia="en-US" w:bidi="ar-SA"/>
      </w:rPr>
    </w:lvl>
    <w:lvl w:ilvl="2" w:tplc="C332EAC4">
      <w:numFmt w:val="bullet"/>
      <w:lvlText w:val="•"/>
      <w:lvlJc w:val="left"/>
      <w:pPr>
        <w:ind w:left="4412" w:hanging="279"/>
      </w:pPr>
      <w:rPr>
        <w:rFonts w:hint="default"/>
        <w:lang w:val="ru-RU" w:eastAsia="en-US" w:bidi="ar-SA"/>
      </w:rPr>
    </w:lvl>
    <w:lvl w:ilvl="3" w:tplc="196493BC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  <w:lvl w:ilvl="4" w:tplc="30DA9D30">
      <w:numFmt w:val="bullet"/>
      <w:lvlText w:val="•"/>
      <w:lvlJc w:val="left"/>
      <w:pPr>
        <w:ind w:left="6144" w:hanging="279"/>
      </w:pPr>
      <w:rPr>
        <w:rFonts w:hint="default"/>
        <w:lang w:val="ru-RU" w:eastAsia="en-US" w:bidi="ar-SA"/>
      </w:rPr>
    </w:lvl>
    <w:lvl w:ilvl="5" w:tplc="DBFCDF20">
      <w:numFmt w:val="bullet"/>
      <w:lvlText w:val="•"/>
      <w:lvlJc w:val="left"/>
      <w:pPr>
        <w:ind w:left="7010" w:hanging="279"/>
      </w:pPr>
      <w:rPr>
        <w:rFonts w:hint="default"/>
        <w:lang w:val="ru-RU" w:eastAsia="en-US" w:bidi="ar-SA"/>
      </w:rPr>
    </w:lvl>
    <w:lvl w:ilvl="6" w:tplc="4BFC82E8">
      <w:numFmt w:val="bullet"/>
      <w:lvlText w:val="•"/>
      <w:lvlJc w:val="left"/>
      <w:pPr>
        <w:ind w:left="7876" w:hanging="279"/>
      </w:pPr>
      <w:rPr>
        <w:rFonts w:hint="default"/>
        <w:lang w:val="ru-RU" w:eastAsia="en-US" w:bidi="ar-SA"/>
      </w:rPr>
    </w:lvl>
    <w:lvl w:ilvl="7" w:tplc="656EA9F2">
      <w:numFmt w:val="bullet"/>
      <w:lvlText w:val="•"/>
      <w:lvlJc w:val="left"/>
      <w:pPr>
        <w:ind w:left="8742" w:hanging="279"/>
      </w:pPr>
      <w:rPr>
        <w:rFonts w:hint="default"/>
        <w:lang w:val="ru-RU" w:eastAsia="en-US" w:bidi="ar-SA"/>
      </w:rPr>
    </w:lvl>
    <w:lvl w:ilvl="8" w:tplc="1FD0ED84">
      <w:numFmt w:val="bullet"/>
      <w:lvlText w:val="•"/>
      <w:lvlJc w:val="left"/>
      <w:pPr>
        <w:ind w:left="9608" w:hanging="279"/>
      </w:pPr>
      <w:rPr>
        <w:rFonts w:hint="default"/>
        <w:lang w:val="ru-RU" w:eastAsia="en-US" w:bidi="ar-SA"/>
      </w:rPr>
    </w:lvl>
  </w:abstractNum>
  <w:abstractNum w:abstractNumId="7" w15:restartNumberingAfterBreak="0">
    <w:nsid w:val="2FBB4A24"/>
    <w:multiLevelType w:val="multilevel"/>
    <w:tmpl w:val="219E13B0"/>
    <w:lvl w:ilvl="0">
      <w:start w:val="1"/>
      <w:numFmt w:val="decimal"/>
      <w:lvlText w:val="%1"/>
      <w:lvlJc w:val="left"/>
      <w:pPr>
        <w:ind w:left="5412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01" w:hanging="35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60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20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65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11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7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02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8" w:hanging="305"/>
      </w:pPr>
      <w:rPr>
        <w:rFonts w:hint="default"/>
        <w:lang w:val="ru-RU" w:eastAsia="en-US" w:bidi="ar-SA"/>
      </w:rPr>
    </w:lvl>
  </w:abstractNum>
  <w:abstractNum w:abstractNumId="8" w15:restartNumberingAfterBreak="0">
    <w:nsid w:val="38513C90"/>
    <w:multiLevelType w:val="multilevel"/>
    <w:tmpl w:val="27649BDA"/>
    <w:lvl w:ilvl="0">
      <w:start w:val="1"/>
      <w:numFmt w:val="decimal"/>
      <w:lvlText w:val="%1"/>
      <w:lvlJc w:val="left"/>
      <w:pPr>
        <w:ind w:left="1764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75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0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51E62979"/>
    <w:multiLevelType w:val="hybridMultilevel"/>
    <w:tmpl w:val="8DB24AC2"/>
    <w:lvl w:ilvl="0" w:tplc="5FCEF25A">
      <w:start w:val="1"/>
      <w:numFmt w:val="decimal"/>
      <w:lvlText w:val="%1."/>
      <w:lvlJc w:val="left"/>
      <w:pPr>
        <w:ind w:left="2679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EE1F70">
      <w:numFmt w:val="bullet"/>
      <w:lvlText w:val="•"/>
      <w:lvlJc w:val="left"/>
      <w:pPr>
        <w:ind w:left="3546" w:hanging="279"/>
      </w:pPr>
      <w:rPr>
        <w:rFonts w:hint="default"/>
        <w:lang w:val="ru-RU" w:eastAsia="en-US" w:bidi="ar-SA"/>
      </w:rPr>
    </w:lvl>
    <w:lvl w:ilvl="2" w:tplc="9696A114">
      <w:numFmt w:val="bullet"/>
      <w:lvlText w:val="•"/>
      <w:lvlJc w:val="left"/>
      <w:pPr>
        <w:ind w:left="4412" w:hanging="279"/>
      </w:pPr>
      <w:rPr>
        <w:rFonts w:hint="default"/>
        <w:lang w:val="ru-RU" w:eastAsia="en-US" w:bidi="ar-SA"/>
      </w:rPr>
    </w:lvl>
    <w:lvl w:ilvl="3" w:tplc="2BE8ADF8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  <w:lvl w:ilvl="4" w:tplc="8CDC38AC">
      <w:numFmt w:val="bullet"/>
      <w:lvlText w:val="•"/>
      <w:lvlJc w:val="left"/>
      <w:pPr>
        <w:ind w:left="6144" w:hanging="279"/>
      </w:pPr>
      <w:rPr>
        <w:rFonts w:hint="default"/>
        <w:lang w:val="ru-RU" w:eastAsia="en-US" w:bidi="ar-SA"/>
      </w:rPr>
    </w:lvl>
    <w:lvl w:ilvl="5" w:tplc="9810116E">
      <w:numFmt w:val="bullet"/>
      <w:lvlText w:val="•"/>
      <w:lvlJc w:val="left"/>
      <w:pPr>
        <w:ind w:left="7010" w:hanging="279"/>
      </w:pPr>
      <w:rPr>
        <w:rFonts w:hint="default"/>
        <w:lang w:val="ru-RU" w:eastAsia="en-US" w:bidi="ar-SA"/>
      </w:rPr>
    </w:lvl>
    <w:lvl w:ilvl="6" w:tplc="09D46970">
      <w:numFmt w:val="bullet"/>
      <w:lvlText w:val="•"/>
      <w:lvlJc w:val="left"/>
      <w:pPr>
        <w:ind w:left="7876" w:hanging="279"/>
      </w:pPr>
      <w:rPr>
        <w:rFonts w:hint="default"/>
        <w:lang w:val="ru-RU" w:eastAsia="en-US" w:bidi="ar-SA"/>
      </w:rPr>
    </w:lvl>
    <w:lvl w:ilvl="7" w:tplc="77045D20">
      <w:numFmt w:val="bullet"/>
      <w:lvlText w:val="•"/>
      <w:lvlJc w:val="left"/>
      <w:pPr>
        <w:ind w:left="8742" w:hanging="279"/>
      </w:pPr>
      <w:rPr>
        <w:rFonts w:hint="default"/>
        <w:lang w:val="ru-RU" w:eastAsia="en-US" w:bidi="ar-SA"/>
      </w:rPr>
    </w:lvl>
    <w:lvl w:ilvl="8" w:tplc="15B2BDD2">
      <w:numFmt w:val="bullet"/>
      <w:lvlText w:val="•"/>
      <w:lvlJc w:val="left"/>
      <w:pPr>
        <w:ind w:left="9608" w:hanging="279"/>
      </w:pPr>
      <w:rPr>
        <w:rFonts w:hint="default"/>
        <w:lang w:val="ru-RU" w:eastAsia="en-US" w:bidi="ar-SA"/>
      </w:rPr>
    </w:lvl>
  </w:abstractNum>
  <w:abstractNum w:abstractNumId="10" w15:restartNumberingAfterBreak="0">
    <w:nsid w:val="5E971FFA"/>
    <w:multiLevelType w:val="hybridMultilevel"/>
    <w:tmpl w:val="BF1883AA"/>
    <w:lvl w:ilvl="0" w:tplc="A6DEFC9E">
      <w:start w:val="1"/>
      <w:numFmt w:val="decimal"/>
      <w:lvlText w:val="%1."/>
      <w:lvlJc w:val="left"/>
      <w:pPr>
        <w:ind w:left="156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2A0936">
      <w:numFmt w:val="bullet"/>
      <w:lvlText w:val="•"/>
      <w:lvlJc w:val="left"/>
      <w:pPr>
        <w:ind w:left="2538" w:hanging="284"/>
      </w:pPr>
      <w:rPr>
        <w:rFonts w:hint="default"/>
        <w:lang w:val="ru-RU" w:eastAsia="en-US" w:bidi="ar-SA"/>
      </w:rPr>
    </w:lvl>
    <w:lvl w:ilvl="2" w:tplc="B9824A3C">
      <w:numFmt w:val="bullet"/>
      <w:lvlText w:val="•"/>
      <w:lvlJc w:val="left"/>
      <w:pPr>
        <w:ind w:left="3516" w:hanging="284"/>
      </w:pPr>
      <w:rPr>
        <w:rFonts w:hint="default"/>
        <w:lang w:val="ru-RU" w:eastAsia="en-US" w:bidi="ar-SA"/>
      </w:rPr>
    </w:lvl>
    <w:lvl w:ilvl="3" w:tplc="36664B76">
      <w:numFmt w:val="bullet"/>
      <w:lvlText w:val="•"/>
      <w:lvlJc w:val="left"/>
      <w:pPr>
        <w:ind w:left="4494" w:hanging="284"/>
      </w:pPr>
      <w:rPr>
        <w:rFonts w:hint="default"/>
        <w:lang w:val="ru-RU" w:eastAsia="en-US" w:bidi="ar-SA"/>
      </w:rPr>
    </w:lvl>
    <w:lvl w:ilvl="4" w:tplc="61C6586E">
      <w:numFmt w:val="bullet"/>
      <w:lvlText w:val="•"/>
      <w:lvlJc w:val="left"/>
      <w:pPr>
        <w:ind w:left="5472" w:hanging="284"/>
      </w:pPr>
      <w:rPr>
        <w:rFonts w:hint="default"/>
        <w:lang w:val="ru-RU" w:eastAsia="en-US" w:bidi="ar-SA"/>
      </w:rPr>
    </w:lvl>
    <w:lvl w:ilvl="5" w:tplc="FE44FFBA">
      <w:numFmt w:val="bullet"/>
      <w:lvlText w:val="•"/>
      <w:lvlJc w:val="left"/>
      <w:pPr>
        <w:ind w:left="6450" w:hanging="284"/>
      </w:pPr>
      <w:rPr>
        <w:rFonts w:hint="default"/>
        <w:lang w:val="ru-RU" w:eastAsia="en-US" w:bidi="ar-SA"/>
      </w:rPr>
    </w:lvl>
    <w:lvl w:ilvl="6" w:tplc="4634A5D8">
      <w:numFmt w:val="bullet"/>
      <w:lvlText w:val="•"/>
      <w:lvlJc w:val="left"/>
      <w:pPr>
        <w:ind w:left="7428" w:hanging="284"/>
      </w:pPr>
      <w:rPr>
        <w:rFonts w:hint="default"/>
        <w:lang w:val="ru-RU" w:eastAsia="en-US" w:bidi="ar-SA"/>
      </w:rPr>
    </w:lvl>
    <w:lvl w:ilvl="7" w:tplc="BEF421CE">
      <w:numFmt w:val="bullet"/>
      <w:lvlText w:val="•"/>
      <w:lvlJc w:val="left"/>
      <w:pPr>
        <w:ind w:left="8406" w:hanging="284"/>
      </w:pPr>
      <w:rPr>
        <w:rFonts w:hint="default"/>
        <w:lang w:val="ru-RU" w:eastAsia="en-US" w:bidi="ar-SA"/>
      </w:rPr>
    </w:lvl>
    <w:lvl w:ilvl="8" w:tplc="561C01BC">
      <w:numFmt w:val="bullet"/>
      <w:lvlText w:val="•"/>
      <w:lvlJc w:val="left"/>
      <w:pPr>
        <w:ind w:left="9384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60BC5457"/>
    <w:multiLevelType w:val="hybridMultilevel"/>
    <w:tmpl w:val="9C82BFB0"/>
    <w:lvl w:ilvl="0" w:tplc="54BC04A2">
      <w:start w:val="1"/>
      <w:numFmt w:val="decimal"/>
      <w:lvlText w:val="%1."/>
      <w:lvlJc w:val="left"/>
      <w:pPr>
        <w:ind w:left="156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6C24C6">
      <w:numFmt w:val="bullet"/>
      <w:lvlText w:val="•"/>
      <w:lvlJc w:val="left"/>
      <w:pPr>
        <w:ind w:left="2538" w:hanging="420"/>
      </w:pPr>
      <w:rPr>
        <w:rFonts w:hint="default"/>
        <w:lang w:val="ru-RU" w:eastAsia="en-US" w:bidi="ar-SA"/>
      </w:rPr>
    </w:lvl>
    <w:lvl w:ilvl="2" w:tplc="0A5E3AEA">
      <w:numFmt w:val="bullet"/>
      <w:lvlText w:val="•"/>
      <w:lvlJc w:val="left"/>
      <w:pPr>
        <w:ind w:left="3516" w:hanging="420"/>
      </w:pPr>
      <w:rPr>
        <w:rFonts w:hint="default"/>
        <w:lang w:val="ru-RU" w:eastAsia="en-US" w:bidi="ar-SA"/>
      </w:rPr>
    </w:lvl>
    <w:lvl w:ilvl="3" w:tplc="75AEFC68">
      <w:numFmt w:val="bullet"/>
      <w:lvlText w:val="•"/>
      <w:lvlJc w:val="left"/>
      <w:pPr>
        <w:ind w:left="4494" w:hanging="420"/>
      </w:pPr>
      <w:rPr>
        <w:rFonts w:hint="default"/>
        <w:lang w:val="ru-RU" w:eastAsia="en-US" w:bidi="ar-SA"/>
      </w:rPr>
    </w:lvl>
    <w:lvl w:ilvl="4" w:tplc="CC905BDE">
      <w:numFmt w:val="bullet"/>
      <w:lvlText w:val="•"/>
      <w:lvlJc w:val="left"/>
      <w:pPr>
        <w:ind w:left="5472" w:hanging="420"/>
      </w:pPr>
      <w:rPr>
        <w:rFonts w:hint="default"/>
        <w:lang w:val="ru-RU" w:eastAsia="en-US" w:bidi="ar-SA"/>
      </w:rPr>
    </w:lvl>
    <w:lvl w:ilvl="5" w:tplc="D4FEC1C8">
      <w:numFmt w:val="bullet"/>
      <w:lvlText w:val="•"/>
      <w:lvlJc w:val="left"/>
      <w:pPr>
        <w:ind w:left="6450" w:hanging="420"/>
      </w:pPr>
      <w:rPr>
        <w:rFonts w:hint="default"/>
        <w:lang w:val="ru-RU" w:eastAsia="en-US" w:bidi="ar-SA"/>
      </w:rPr>
    </w:lvl>
    <w:lvl w:ilvl="6" w:tplc="D14CF980">
      <w:numFmt w:val="bullet"/>
      <w:lvlText w:val="•"/>
      <w:lvlJc w:val="left"/>
      <w:pPr>
        <w:ind w:left="7428" w:hanging="420"/>
      </w:pPr>
      <w:rPr>
        <w:rFonts w:hint="default"/>
        <w:lang w:val="ru-RU" w:eastAsia="en-US" w:bidi="ar-SA"/>
      </w:rPr>
    </w:lvl>
    <w:lvl w:ilvl="7" w:tplc="3702DAD6">
      <w:numFmt w:val="bullet"/>
      <w:lvlText w:val="•"/>
      <w:lvlJc w:val="left"/>
      <w:pPr>
        <w:ind w:left="8406" w:hanging="420"/>
      </w:pPr>
      <w:rPr>
        <w:rFonts w:hint="default"/>
        <w:lang w:val="ru-RU" w:eastAsia="en-US" w:bidi="ar-SA"/>
      </w:rPr>
    </w:lvl>
    <w:lvl w:ilvl="8" w:tplc="BE8A6474">
      <w:numFmt w:val="bullet"/>
      <w:lvlText w:val="•"/>
      <w:lvlJc w:val="left"/>
      <w:pPr>
        <w:ind w:left="9384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6B347ED5"/>
    <w:multiLevelType w:val="hybridMultilevel"/>
    <w:tmpl w:val="0DF6D45E"/>
    <w:lvl w:ilvl="0" w:tplc="9C52727E">
      <w:start w:val="1"/>
      <w:numFmt w:val="decimal"/>
      <w:lvlText w:val="%1."/>
      <w:lvlJc w:val="left"/>
      <w:pPr>
        <w:ind w:left="15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7264CA">
      <w:numFmt w:val="bullet"/>
      <w:lvlText w:val="•"/>
      <w:lvlJc w:val="left"/>
      <w:pPr>
        <w:ind w:left="2538" w:hanging="360"/>
      </w:pPr>
      <w:rPr>
        <w:rFonts w:hint="default"/>
        <w:lang w:val="ru-RU" w:eastAsia="en-US" w:bidi="ar-SA"/>
      </w:rPr>
    </w:lvl>
    <w:lvl w:ilvl="2" w:tplc="1A082E36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3" w:tplc="23DAAE88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4" w:tplc="17D6DCFE">
      <w:numFmt w:val="bullet"/>
      <w:lvlText w:val="•"/>
      <w:lvlJc w:val="left"/>
      <w:pPr>
        <w:ind w:left="5472" w:hanging="360"/>
      </w:pPr>
      <w:rPr>
        <w:rFonts w:hint="default"/>
        <w:lang w:val="ru-RU" w:eastAsia="en-US" w:bidi="ar-SA"/>
      </w:rPr>
    </w:lvl>
    <w:lvl w:ilvl="5" w:tplc="BD3EA8A4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6" w:tplc="49A4A962">
      <w:numFmt w:val="bullet"/>
      <w:lvlText w:val="•"/>
      <w:lvlJc w:val="left"/>
      <w:pPr>
        <w:ind w:left="7428" w:hanging="360"/>
      </w:pPr>
      <w:rPr>
        <w:rFonts w:hint="default"/>
        <w:lang w:val="ru-RU" w:eastAsia="en-US" w:bidi="ar-SA"/>
      </w:rPr>
    </w:lvl>
    <w:lvl w:ilvl="7" w:tplc="9A6E0502">
      <w:numFmt w:val="bullet"/>
      <w:lvlText w:val="•"/>
      <w:lvlJc w:val="left"/>
      <w:pPr>
        <w:ind w:left="8406" w:hanging="360"/>
      </w:pPr>
      <w:rPr>
        <w:rFonts w:hint="default"/>
        <w:lang w:val="ru-RU" w:eastAsia="en-US" w:bidi="ar-SA"/>
      </w:rPr>
    </w:lvl>
    <w:lvl w:ilvl="8" w:tplc="7C16CDDC">
      <w:numFmt w:val="bullet"/>
      <w:lvlText w:val="•"/>
      <w:lvlJc w:val="left"/>
      <w:pPr>
        <w:ind w:left="9384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6BF5561B"/>
    <w:multiLevelType w:val="hybridMultilevel"/>
    <w:tmpl w:val="313AE1B8"/>
    <w:lvl w:ilvl="0" w:tplc="EF845BEE">
      <w:start w:val="1"/>
      <w:numFmt w:val="decimal"/>
      <w:lvlText w:val="%1."/>
      <w:lvlJc w:val="left"/>
      <w:pPr>
        <w:ind w:left="2751" w:hanging="3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841EEE">
      <w:numFmt w:val="bullet"/>
      <w:lvlText w:val="-"/>
      <w:lvlJc w:val="left"/>
      <w:pPr>
        <w:ind w:left="298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C1CA8CA">
      <w:numFmt w:val="bullet"/>
      <w:lvlText w:val="•"/>
      <w:lvlJc w:val="left"/>
      <w:pPr>
        <w:ind w:left="1560" w:hanging="164"/>
      </w:pPr>
      <w:rPr>
        <w:rFonts w:hint="default"/>
        <w:lang w:val="ru-RU" w:eastAsia="en-US" w:bidi="ar-SA"/>
      </w:rPr>
    </w:lvl>
    <w:lvl w:ilvl="3" w:tplc="F66C289E">
      <w:numFmt w:val="bullet"/>
      <w:lvlText w:val="•"/>
      <w:lvlJc w:val="left"/>
      <w:pPr>
        <w:ind w:left="2760" w:hanging="164"/>
      </w:pPr>
      <w:rPr>
        <w:rFonts w:hint="default"/>
        <w:lang w:val="ru-RU" w:eastAsia="en-US" w:bidi="ar-SA"/>
      </w:rPr>
    </w:lvl>
    <w:lvl w:ilvl="4" w:tplc="B78C09E4">
      <w:numFmt w:val="bullet"/>
      <w:lvlText w:val="•"/>
      <w:lvlJc w:val="left"/>
      <w:pPr>
        <w:ind w:left="2980" w:hanging="164"/>
      </w:pPr>
      <w:rPr>
        <w:rFonts w:hint="default"/>
        <w:lang w:val="ru-RU" w:eastAsia="en-US" w:bidi="ar-SA"/>
      </w:rPr>
    </w:lvl>
    <w:lvl w:ilvl="5" w:tplc="D8AA9776">
      <w:numFmt w:val="bullet"/>
      <w:lvlText w:val="•"/>
      <w:lvlJc w:val="left"/>
      <w:pPr>
        <w:ind w:left="3120" w:hanging="164"/>
      </w:pPr>
      <w:rPr>
        <w:rFonts w:hint="default"/>
        <w:lang w:val="ru-RU" w:eastAsia="en-US" w:bidi="ar-SA"/>
      </w:rPr>
    </w:lvl>
    <w:lvl w:ilvl="6" w:tplc="1EFE79A2">
      <w:numFmt w:val="bullet"/>
      <w:lvlText w:val="•"/>
      <w:lvlJc w:val="left"/>
      <w:pPr>
        <w:ind w:left="4283" w:hanging="164"/>
      </w:pPr>
      <w:rPr>
        <w:rFonts w:hint="default"/>
        <w:lang w:val="ru-RU" w:eastAsia="en-US" w:bidi="ar-SA"/>
      </w:rPr>
    </w:lvl>
    <w:lvl w:ilvl="7" w:tplc="C5DC30C2">
      <w:numFmt w:val="bullet"/>
      <w:lvlText w:val="•"/>
      <w:lvlJc w:val="left"/>
      <w:pPr>
        <w:ind w:left="5447" w:hanging="164"/>
      </w:pPr>
      <w:rPr>
        <w:rFonts w:hint="default"/>
        <w:lang w:val="ru-RU" w:eastAsia="en-US" w:bidi="ar-SA"/>
      </w:rPr>
    </w:lvl>
    <w:lvl w:ilvl="8" w:tplc="0E16C052">
      <w:numFmt w:val="bullet"/>
      <w:lvlText w:val="•"/>
      <w:lvlJc w:val="left"/>
      <w:pPr>
        <w:ind w:left="6611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75FD4F77"/>
    <w:multiLevelType w:val="hybridMultilevel"/>
    <w:tmpl w:val="A03E16E8"/>
    <w:lvl w:ilvl="0" w:tplc="320EBC08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761602">
      <w:numFmt w:val="bullet"/>
      <w:lvlText w:val="-"/>
      <w:lvlJc w:val="left"/>
      <w:pPr>
        <w:ind w:left="7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92A786A">
      <w:numFmt w:val="bullet"/>
      <w:lvlText w:val="•"/>
      <w:lvlJc w:val="left"/>
      <w:pPr>
        <w:ind w:left="1633" w:hanging="164"/>
      </w:pPr>
      <w:rPr>
        <w:rFonts w:hint="default"/>
        <w:lang w:val="ru-RU" w:eastAsia="en-US" w:bidi="ar-SA"/>
      </w:rPr>
    </w:lvl>
    <w:lvl w:ilvl="3" w:tplc="EBCA23BC">
      <w:numFmt w:val="bullet"/>
      <w:lvlText w:val="•"/>
      <w:lvlJc w:val="left"/>
      <w:pPr>
        <w:ind w:left="2546" w:hanging="164"/>
      </w:pPr>
      <w:rPr>
        <w:rFonts w:hint="default"/>
        <w:lang w:val="ru-RU" w:eastAsia="en-US" w:bidi="ar-SA"/>
      </w:rPr>
    </w:lvl>
    <w:lvl w:ilvl="4" w:tplc="4D38CE26">
      <w:numFmt w:val="bullet"/>
      <w:lvlText w:val="•"/>
      <w:lvlJc w:val="left"/>
      <w:pPr>
        <w:ind w:left="3459" w:hanging="164"/>
      </w:pPr>
      <w:rPr>
        <w:rFonts w:hint="default"/>
        <w:lang w:val="ru-RU" w:eastAsia="en-US" w:bidi="ar-SA"/>
      </w:rPr>
    </w:lvl>
    <w:lvl w:ilvl="5" w:tplc="32287158">
      <w:numFmt w:val="bullet"/>
      <w:lvlText w:val="•"/>
      <w:lvlJc w:val="left"/>
      <w:pPr>
        <w:ind w:left="4373" w:hanging="164"/>
      </w:pPr>
      <w:rPr>
        <w:rFonts w:hint="default"/>
        <w:lang w:val="ru-RU" w:eastAsia="en-US" w:bidi="ar-SA"/>
      </w:rPr>
    </w:lvl>
    <w:lvl w:ilvl="6" w:tplc="B6B27098">
      <w:numFmt w:val="bullet"/>
      <w:lvlText w:val="•"/>
      <w:lvlJc w:val="left"/>
      <w:pPr>
        <w:ind w:left="5286" w:hanging="164"/>
      </w:pPr>
      <w:rPr>
        <w:rFonts w:hint="default"/>
        <w:lang w:val="ru-RU" w:eastAsia="en-US" w:bidi="ar-SA"/>
      </w:rPr>
    </w:lvl>
    <w:lvl w:ilvl="7" w:tplc="0424401C">
      <w:numFmt w:val="bullet"/>
      <w:lvlText w:val="•"/>
      <w:lvlJc w:val="left"/>
      <w:pPr>
        <w:ind w:left="6199" w:hanging="164"/>
      </w:pPr>
      <w:rPr>
        <w:rFonts w:hint="default"/>
        <w:lang w:val="ru-RU" w:eastAsia="en-US" w:bidi="ar-SA"/>
      </w:rPr>
    </w:lvl>
    <w:lvl w:ilvl="8" w:tplc="D0A279FC">
      <w:numFmt w:val="bullet"/>
      <w:lvlText w:val="•"/>
      <w:lvlJc w:val="left"/>
      <w:pPr>
        <w:ind w:left="7112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7F676FE8"/>
    <w:multiLevelType w:val="hybridMultilevel"/>
    <w:tmpl w:val="F022E7C0"/>
    <w:lvl w:ilvl="0" w:tplc="48BEF958">
      <w:start w:val="1"/>
      <w:numFmt w:val="decimal"/>
      <w:lvlText w:val="%1."/>
      <w:lvlJc w:val="left"/>
      <w:pPr>
        <w:ind w:left="2679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8048CE">
      <w:numFmt w:val="bullet"/>
      <w:lvlText w:val="•"/>
      <w:lvlJc w:val="left"/>
      <w:pPr>
        <w:ind w:left="3546" w:hanging="279"/>
      </w:pPr>
      <w:rPr>
        <w:rFonts w:hint="default"/>
        <w:lang w:val="ru-RU" w:eastAsia="en-US" w:bidi="ar-SA"/>
      </w:rPr>
    </w:lvl>
    <w:lvl w:ilvl="2" w:tplc="6FE41E9A">
      <w:numFmt w:val="bullet"/>
      <w:lvlText w:val="•"/>
      <w:lvlJc w:val="left"/>
      <w:pPr>
        <w:ind w:left="4412" w:hanging="279"/>
      </w:pPr>
      <w:rPr>
        <w:rFonts w:hint="default"/>
        <w:lang w:val="ru-RU" w:eastAsia="en-US" w:bidi="ar-SA"/>
      </w:rPr>
    </w:lvl>
    <w:lvl w:ilvl="3" w:tplc="4E7C42C0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  <w:lvl w:ilvl="4" w:tplc="5610223A">
      <w:numFmt w:val="bullet"/>
      <w:lvlText w:val="•"/>
      <w:lvlJc w:val="left"/>
      <w:pPr>
        <w:ind w:left="6144" w:hanging="279"/>
      </w:pPr>
      <w:rPr>
        <w:rFonts w:hint="default"/>
        <w:lang w:val="ru-RU" w:eastAsia="en-US" w:bidi="ar-SA"/>
      </w:rPr>
    </w:lvl>
    <w:lvl w:ilvl="5" w:tplc="8C423822">
      <w:numFmt w:val="bullet"/>
      <w:lvlText w:val="•"/>
      <w:lvlJc w:val="left"/>
      <w:pPr>
        <w:ind w:left="7010" w:hanging="279"/>
      </w:pPr>
      <w:rPr>
        <w:rFonts w:hint="default"/>
        <w:lang w:val="ru-RU" w:eastAsia="en-US" w:bidi="ar-SA"/>
      </w:rPr>
    </w:lvl>
    <w:lvl w:ilvl="6" w:tplc="F02A0AAC">
      <w:numFmt w:val="bullet"/>
      <w:lvlText w:val="•"/>
      <w:lvlJc w:val="left"/>
      <w:pPr>
        <w:ind w:left="7876" w:hanging="279"/>
      </w:pPr>
      <w:rPr>
        <w:rFonts w:hint="default"/>
        <w:lang w:val="ru-RU" w:eastAsia="en-US" w:bidi="ar-SA"/>
      </w:rPr>
    </w:lvl>
    <w:lvl w:ilvl="7" w:tplc="E8721008">
      <w:numFmt w:val="bullet"/>
      <w:lvlText w:val="•"/>
      <w:lvlJc w:val="left"/>
      <w:pPr>
        <w:ind w:left="8742" w:hanging="279"/>
      </w:pPr>
      <w:rPr>
        <w:rFonts w:hint="default"/>
        <w:lang w:val="ru-RU" w:eastAsia="en-US" w:bidi="ar-SA"/>
      </w:rPr>
    </w:lvl>
    <w:lvl w:ilvl="8" w:tplc="85E07FAE">
      <w:numFmt w:val="bullet"/>
      <w:lvlText w:val="•"/>
      <w:lvlJc w:val="left"/>
      <w:pPr>
        <w:ind w:left="9608" w:hanging="279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1"/>
  </w:num>
  <w:num w:numId="5">
    <w:abstractNumId w:val="13"/>
  </w:num>
  <w:num w:numId="6">
    <w:abstractNumId w:val="11"/>
  </w:num>
  <w:num w:numId="7">
    <w:abstractNumId w:val="5"/>
  </w:num>
  <w:num w:numId="8">
    <w:abstractNumId w:val="15"/>
  </w:num>
  <w:num w:numId="9">
    <w:abstractNumId w:val="9"/>
  </w:num>
  <w:num w:numId="10">
    <w:abstractNumId w:val="12"/>
  </w:num>
  <w:num w:numId="11">
    <w:abstractNumId w:val="3"/>
  </w:num>
  <w:num w:numId="12">
    <w:abstractNumId w:val="2"/>
  </w:num>
  <w:num w:numId="13">
    <w:abstractNumId w:val="6"/>
  </w:num>
  <w:num w:numId="14">
    <w:abstractNumId w:val="7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42B5"/>
    <w:rsid w:val="00811AC2"/>
    <w:rsid w:val="00BB725D"/>
    <w:rsid w:val="00C60839"/>
    <w:rsid w:val="00F342B5"/>
    <w:rsid w:val="00FD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E3DF8"/>
  <w15:docId w15:val="{B5ECE192-4CE4-41C0-BD12-0E57277A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1"/>
      <w:ind w:left="1560" w:hanging="162"/>
    </w:pPr>
  </w:style>
  <w:style w:type="paragraph" w:customStyle="1" w:styleId="TableParagraph">
    <w:name w:val="Table Paragraph"/>
    <w:basedOn w:val="a"/>
    <w:uiPriority w:val="1"/>
    <w:qFormat/>
    <w:pPr>
      <w:ind w:left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1239</Words>
  <Characters>7068</Characters>
  <Application>Microsoft Office Word</Application>
  <DocSecurity>0</DocSecurity>
  <Lines>58</Lines>
  <Paragraphs>16</Paragraphs>
  <ScaleCrop>false</ScaleCrop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description/>
  <cp:lastModifiedBy>Ivan V.</cp:lastModifiedBy>
  <cp:revision>3</cp:revision>
  <dcterms:created xsi:type="dcterms:W3CDTF">2025-01-14T06:20:00Z</dcterms:created>
  <dcterms:modified xsi:type="dcterms:W3CDTF">2025-01-20T17:09:00Z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2025-01-14T00:00:00Z</vt:filetime>
  </property>
  <property fmtid="{D5CDD505-2E9C-101B-9397-08002B2CF9AE}" pid="5" name="SourceModified">
    <vt:lpwstr>D:20240618114414+06'44'</vt:lpwstr>
  </property>
</Properties>
</file>