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BB7E" w14:textId="77777777" w:rsidR="002E57F2" w:rsidRDefault="002E57F2" w:rsidP="002E57F2">
      <w:pPr>
        <w:tabs>
          <w:tab w:val="left" w:pos="284"/>
        </w:tabs>
        <w:jc w:val="center"/>
        <w:rPr>
          <w:b/>
          <w:bCs/>
          <w:sz w:val="20"/>
          <w:szCs w:val="20"/>
        </w:rPr>
      </w:pPr>
      <w:r w:rsidRPr="001C5D6A">
        <w:rPr>
          <w:b/>
          <w:bCs/>
          <w:sz w:val="20"/>
          <w:szCs w:val="20"/>
        </w:rPr>
        <w:t>Теоретические вопросы на знание базовых понятий и принципов</w:t>
      </w:r>
    </w:p>
    <w:p w14:paraId="668BB8D9" w14:textId="77777777" w:rsidR="002E57F2" w:rsidRPr="00C82FD7" w:rsidRDefault="002E57F2" w:rsidP="002E57F2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C82FD7">
        <w:rPr>
          <w:b/>
          <w:sz w:val="20"/>
          <w:szCs w:val="20"/>
        </w:rPr>
        <w:t>Дайте определение теплопроводности.</w:t>
      </w:r>
    </w:p>
    <w:p w14:paraId="193F4223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Перенос теплоты осуществляется тремя элементарными способами: теплопроводностью, конвекцией и излучением. Н практике в чистом виде не встречаются ни один, всегда перенос теплоты осуществляется в комбинированном виде. Конвекция теплоты всегда сопровождается теплопроводностью, совместный перенос теплоты конвекцией и теплопроводностью называется </w:t>
      </w:r>
      <w:r w:rsidRPr="00AA72D5">
        <w:rPr>
          <w:b/>
          <w:sz w:val="20"/>
          <w:szCs w:val="20"/>
        </w:rPr>
        <w:t>конвективным теплообменом</w:t>
      </w:r>
      <w:r>
        <w:rPr>
          <w:bCs/>
          <w:sz w:val="20"/>
          <w:szCs w:val="20"/>
        </w:rPr>
        <w:t xml:space="preserve">, теплопроводность + излучение = </w:t>
      </w:r>
      <w:r w:rsidRPr="00AA72D5">
        <w:rPr>
          <w:b/>
          <w:sz w:val="20"/>
          <w:szCs w:val="20"/>
        </w:rPr>
        <w:t>радиационно-кондуктивный теплообмен</w:t>
      </w:r>
      <w:r w:rsidRPr="00827953">
        <w:rPr>
          <w:bCs/>
          <w:sz w:val="20"/>
          <w:szCs w:val="20"/>
        </w:rPr>
        <w:t xml:space="preserve">, конвекция + излучение = </w:t>
      </w:r>
      <w:r w:rsidRPr="00AA72D5">
        <w:rPr>
          <w:b/>
          <w:sz w:val="20"/>
          <w:szCs w:val="20"/>
        </w:rPr>
        <w:t>радиационно-конвективный теплообмен.</w:t>
      </w:r>
      <w:r w:rsidRPr="00827953">
        <w:rPr>
          <w:bCs/>
          <w:sz w:val="20"/>
          <w:szCs w:val="20"/>
        </w:rPr>
        <w:t xml:space="preserve"> Теплообмен м/д движущейся средой и поверхностью твердого тела – </w:t>
      </w:r>
      <w:r w:rsidRPr="00AA72D5">
        <w:rPr>
          <w:b/>
          <w:sz w:val="20"/>
          <w:szCs w:val="20"/>
        </w:rPr>
        <w:t>конвективная теплоотдача</w:t>
      </w:r>
      <w:r w:rsidRPr="00AA72D5">
        <w:rPr>
          <w:bCs/>
          <w:sz w:val="20"/>
          <w:szCs w:val="20"/>
        </w:rPr>
        <w:t xml:space="preserve"> </w:t>
      </w:r>
      <w:r w:rsidRPr="00827953">
        <w:rPr>
          <w:bCs/>
          <w:sz w:val="20"/>
          <w:szCs w:val="20"/>
        </w:rPr>
        <w:t xml:space="preserve">или просто </w:t>
      </w:r>
      <w:r w:rsidRPr="00AA72D5">
        <w:rPr>
          <w:b/>
          <w:sz w:val="20"/>
          <w:szCs w:val="20"/>
        </w:rPr>
        <w:t>теплоотдача</w:t>
      </w:r>
      <w:r w:rsidRPr="00827953">
        <w:rPr>
          <w:bCs/>
          <w:sz w:val="20"/>
          <w:szCs w:val="20"/>
        </w:rPr>
        <w:t xml:space="preserve">. Передача теплоты от одной жидкости к другой ч/з разделяющую их стенку – </w:t>
      </w:r>
      <w:r w:rsidRPr="00AA72D5">
        <w:rPr>
          <w:b/>
          <w:sz w:val="20"/>
          <w:szCs w:val="20"/>
        </w:rPr>
        <w:t>теплопередача.</w:t>
      </w:r>
      <w:r w:rsidRPr="00AA72D5">
        <w:rPr>
          <w:bCs/>
          <w:sz w:val="20"/>
          <w:szCs w:val="20"/>
        </w:rPr>
        <w:t xml:space="preserve"> </w:t>
      </w:r>
    </w:p>
    <w:p w14:paraId="2AD9025F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827953">
        <w:rPr>
          <w:b/>
          <w:sz w:val="20"/>
          <w:szCs w:val="20"/>
        </w:rPr>
        <w:t>Теплопроводность</w:t>
      </w:r>
      <w:r w:rsidRPr="00C82FD7">
        <w:rPr>
          <w:bCs/>
          <w:sz w:val="20"/>
          <w:szCs w:val="20"/>
        </w:rPr>
        <w:t> —</w:t>
      </w:r>
      <w:r>
        <w:rPr>
          <w:bCs/>
          <w:sz w:val="20"/>
          <w:szCs w:val="20"/>
        </w:rPr>
        <w:t xml:space="preserve">молекулярный перенос теплоты, обусловленный разностью температур между различными частями тела. </w:t>
      </w:r>
    </w:p>
    <w:p w14:paraId="623CBF31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827953">
        <w:rPr>
          <w:b/>
          <w:sz w:val="20"/>
          <w:szCs w:val="20"/>
        </w:rPr>
        <w:t>Конвекция теплоты</w:t>
      </w:r>
      <w:r>
        <w:rPr>
          <w:bCs/>
          <w:sz w:val="20"/>
          <w:szCs w:val="20"/>
        </w:rPr>
        <w:t xml:space="preserve"> – перенос теплоты макротелами, т.е. перенос теплоты вместе с перемещающейся средой из области с большей температуры в область с меньшей температурой. Конвекция теплоты может происходить только в движущихся средах (жидкость, газ).</w:t>
      </w:r>
    </w:p>
    <w:p w14:paraId="4F7F9BFB" w14:textId="77777777" w:rsidR="002E57F2" w:rsidRPr="00C82FD7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827953">
        <w:rPr>
          <w:b/>
          <w:sz w:val="20"/>
          <w:szCs w:val="20"/>
        </w:rPr>
        <w:t>Тепловое излучение</w:t>
      </w:r>
      <w:r>
        <w:rPr>
          <w:bCs/>
          <w:sz w:val="20"/>
          <w:szCs w:val="20"/>
        </w:rPr>
        <w:t xml:space="preserve"> – распространение теплоты путем электромагнитных волн. В результате колебания электронов и ионов внутренняя энергия тела превращается в энергию эл/м колебаний. При попадании эл/м волн на другие части тела они частично поглощаются ими и снова превращаются во внутреннюю энергию поглотившего их тела.</w:t>
      </w:r>
    </w:p>
    <w:p w14:paraId="6D8FDC93" w14:textId="77777777" w:rsidR="002E57F2" w:rsidRPr="00C82FD7" w:rsidRDefault="002E57F2" w:rsidP="002E57F2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C82FD7">
        <w:rPr>
          <w:b/>
          <w:sz w:val="20"/>
          <w:szCs w:val="20"/>
        </w:rPr>
        <w:t>Дайте определение понятиям диффузии, массообмен.</w:t>
      </w:r>
    </w:p>
    <w:p w14:paraId="430DDEED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A661A3">
        <w:rPr>
          <w:b/>
          <w:sz w:val="20"/>
          <w:szCs w:val="20"/>
        </w:rPr>
        <w:t>Диффузия</w:t>
      </w:r>
      <w:r w:rsidRPr="00A205CF">
        <w:rPr>
          <w:bCs/>
          <w:sz w:val="20"/>
          <w:szCs w:val="20"/>
        </w:rPr>
        <w:t xml:space="preserve"> — это процесс </w:t>
      </w:r>
      <w:r>
        <w:rPr>
          <w:bCs/>
          <w:sz w:val="20"/>
          <w:szCs w:val="20"/>
        </w:rPr>
        <w:t xml:space="preserve">взаимного </w:t>
      </w:r>
      <w:r w:rsidRPr="00A205CF">
        <w:rPr>
          <w:bCs/>
          <w:sz w:val="20"/>
          <w:szCs w:val="20"/>
        </w:rPr>
        <w:t>проникновения молекул одного вещества между молекулами другого вещества. Основная причина диффузии: постоянное движение молекул. Возникает диффузия из-за стремления к равновесию. </w:t>
      </w:r>
    </w:p>
    <w:p w14:paraId="062DF6C1" w14:textId="77777777" w:rsidR="002E57F2" w:rsidRDefault="002E57F2" w:rsidP="002E57F2">
      <w:pPr>
        <w:tabs>
          <w:tab w:val="left" w:pos="284"/>
        </w:tabs>
        <w:jc w:val="both"/>
        <w:rPr>
          <w:bCs/>
          <w:color w:val="4472C4" w:themeColor="accent1"/>
          <w:sz w:val="20"/>
          <w:szCs w:val="20"/>
        </w:rPr>
      </w:pPr>
      <w:r w:rsidRPr="00A205CF">
        <w:rPr>
          <w:bCs/>
          <w:sz w:val="20"/>
          <w:szCs w:val="20"/>
        </w:rPr>
        <w:t>Под </w:t>
      </w:r>
      <w:r w:rsidRPr="00A661A3">
        <w:rPr>
          <w:b/>
          <w:iCs/>
          <w:sz w:val="20"/>
          <w:szCs w:val="20"/>
        </w:rPr>
        <w:t>массообменом</w:t>
      </w:r>
      <w:r>
        <w:rPr>
          <w:b/>
          <w:iCs/>
          <w:sz w:val="20"/>
          <w:szCs w:val="20"/>
        </w:rPr>
        <w:t xml:space="preserve"> (</w:t>
      </w:r>
      <w:r w:rsidRPr="00A661A3">
        <w:rPr>
          <w:bCs/>
          <w:iCs/>
          <w:sz w:val="20"/>
          <w:szCs w:val="20"/>
        </w:rPr>
        <w:t>или</w:t>
      </w:r>
      <w:r>
        <w:rPr>
          <w:b/>
          <w:iCs/>
          <w:sz w:val="20"/>
          <w:szCs w:val="20"/>
        </w:rPr>
        <w:t xml:space="preserve"> </w:t>
      </w:r>
      <w:r w:rsidRPr="00AA72D5">
        <w:rPr>
          <w:b/>
          <w:iCs/>
          <w:sz w:val="20"/>
          <w:szCs w:val="20"/>
        </w:rPr>
        <w:t>массопередачей</w:t>
      </w:r>
      <w:r>
        <w:rPr>
          <w:b/>
          <w:iCs/>
          <w:sz w:val="20"/>
          <w:szCs w:val="20"/>
        </w:rPr>
        <w:t>)</w:t>
      </w:r>
      <w:r w:rsidRPr="00A205CF">
        <w:rPr>
          <w:bCs/>
          <w:sz w:val="20"/>
          <w:szCs w:val="20"/>
        </w:rPr>
        <w:t xml:space="preserve"> понимают пер</w:t>
      </w:r>
      <w:r>
        <w:rPr>
          <w:bCs/>
          <w:sz w:val="20"/>
          <w:szCs w:val="20"/>
        </w:rPr>
        <w:t>еход</w:t>
      </w:r>
      <w:r w:rsidRPr="00A205CF">
        <w:rPr>
          <w:bCs/>
          <w:sz w:val="20"/>
          <w:szCs w:val="20"/>
        </w:rPr>
        <w:t xml:space="preserve"> вещества</w:t>
      </w:r>
      <w:r>
        <w:rPr>
          <w:bCs/>
          <w:sz w:val="20"/>
          <w:szCs w:val="20"/>
        </w:rPr>
        <w:t xml:space="preserve"> (или нескольких веществ) из одной фазы в другую ч/з их границу в направлении достижения равновесия. Переход в-ва из фазы к границе раздела фаз или в обратном направлении (т.е. в пределах одной фазы) – </w:t>
      </w:r>
      <w:r w:rsidRPr="00AA72D5">
        <w:rPr>
          <w:b/>
          <w:sz w:val="20"/>
          <w:szCs w:val="20"/>
        </w:rPr>
        <w:t>массоотдача</w:t>
      </w:r>
      <w:r>
        <w:rPr>
          <w:bCs/>
          <w:sz w:val="20"/>
          <w:szCs w:val="20"/>
        </w:rPr>
        <w:t xml:space="preserve">. Технологические процессы, скорость протекания которых определяется скоростью переноса в-ва (массы) из одной фазы в другую, называют </w:t>
      </w:r>
      <w:r w:rsidRPr="00AA72D5">
        <w:rPr>
          <w:b/>
          <w:sz w:val="20"/>
          <w:szCs w:val="20"/>
        </w:rPr>
        <w:t>массообменными,</w:t>
      </w:r>
      <w:r w:rsidRPr="00AA72D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а аппараты для проведения этих процессов – </w:t>
      </w:r>
      <w:r w:rsidRPr="00AA72D5">
        <w:rPr>
          <w:b/>
          <w:sz w:val="20"/>
          <w:szCs w:val="20"/>
        </w:rPr>
        <w:t>массообменными аппаратами</w:t>
      </w:r>
      <w:r>
        <w:rPr>
          <w:bCs/>
          <w:color w:val="4472C4" w:themeColor="accent1"/>
          <w:sz w:val="20"/>
          <w:szCs w:val="20"/>
        </w:rPr>
        <w:t>:</w:t>
      </w:r>
    </w:p>
    <w:p w14:paraId="2C5FF69F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AA72D5">
        <w:rPr>
          <w:b/>
          <w:sz w:val="20"/>
          <w:szCs w:val="20"/>
        </w:rPr>
        <w:t>Смесительные теплообменники</w:t>
      </w:r>
      <w:r w:rsidRPr="00AA72D5">
        <w:rPr>
          <w:bCs/>
          <w:sz w:val="20"/>
          <w:szCs w:val="20"/>
        </w:rPr>
        <w:t xml:space="preserve"> </w:t>
      </w:r>
      <w:r w:rsidRPr="001301BB">
        <w:rPr>
          <w:bCs/>
          <w:sz w:val="20"/>
          <w:szCs w:val="20"/>
        </w:rPr>
        <w:t xml:space="preserve">широко используются для очистки продуктов сгорания и подогрева воды; </w:t>
      </w:r>
      <w:r>
        <w:rPr>
          <w:bCs/>
          <w:sz w:val="20"/>
          <w:szCs w:val="20"/>
        </w:rPr>
        <w:t>в установках кондиционирования воздуха для его увлажнения, осушки, подогрева или охлаждения; в схеме ТЭЦ для подогрева и термической обработки питательной воды, для конденсации паров, охлаждения газов водой, нагревания воды газами, охлаждения воды воздухом, мокрой очистки газов и т.д.</w:t>
      </w:r>
    </w:p>
    <w:p w14:paraId="7885078D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AA72D5">
        <w:rPr>
          <w:b/>
          <w:sz w:val="20"/>
          <w:szCs w:val="20"/>
        </w:rPr>
        <w:t>Ректификация</w:t>
      </w:r>
      <w:r>
        <w:rPr>
          <w:bCs/>
          <w:sz w:val="20"/>
          <w:szCs w:val="20"/>
        </w:rPr>
        <w:t xml:space="preserve"> – разделение жидких смесей на практически чистые компоненты, различающиеся температурами кипения, путем многократного испарения жидкости и конденсации паров.</w:t>
      </w:r>
    </w:p>
    <w:p w14:paraId="227FAB9A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Другие процессы массообмена: </w:t>
      </w:r>
    </w:p>
    <w:p w14:paraId="16E704B2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AA72D5">
        <w:rPr>
          <w:b/>
          <w:sz w:val="20"/>
          <w:szCs w:val="20"/>
        </w:rPr>
        <w:t>Сорбция</w:t>
      </w:r>
      <w:r>
        <w:rPr>
          <w:bCs/>
          <w:sz w:val="20"/>
          <w:szCs w:val="20"/>
        </w:rPr>
        <w:t xml:space="preserve"> – физико-хим процесс, в результате которого происходит поглощение каким-либо телом газов, паров или растворенных в-в из окружающей среды. Включает в себя адсорбцию и абсорбцию.</w:t>
      </w:r>
    </w:p>
    <w:p w14:paraId="37ABDAA9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AA72D5">
        <w:rPr>
          <w:b/>
          <w:sz w:val="20"/>
          <w:szCs w:val="20"/>
        </w:rPr>
        <w:t>Абсорбция</w:t>
      </w:r>
      <w:r>
        <w:rPr>
          <w:bCs/>
          <w:sz w:val="20"/>
          <w:szCs w:val="20"/>
        </w:rPr>
        <w:t xml:space="preserve"> – поглощение газа в объеме, а также избирательное поглощение одного или нескольких компонентов газовой смеси жидким поглотителем (абсорбентом). Поглощение газа происходит либо в результате его растворения в абсорбенте (физическая абсорбция), либо в результате его химического взаимодействия с абсорбентом (химическая абсорбция). Возможно также сочетание обоих механизмов процесса.</w:t>
      </w:r>
    </w:p>
    <w:p w14:paraId="56F04F7F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AA72D5">
        <w:rPr>
          <w:b/>
          <w:sz w:val="20"/>
          <w:szCs w:val="20"/>
        </w:rPr>
        <w:t xml:space="preserve">Адсорбция </w:t>
      </w:r>
      <w:r>
        <w:rPr>
          <w:bCs/>
          <w:sz w:val="20"/>
          <w:szCs w:val="20"/>
        </w:rPr>
        <w:t>– процесс поглощения газов (паров) или жидкостей поверхностью твердых тел (адсорбентов). Явление адсорбции связано с наличием сил притяжения м/д молекулами адсорбента и поглощаемого в-ва. По сравнению с другими массообменными процессами адсорбция наиболее эффективна в случае малого содержания извлекаемых компонентов в исходной смеси.</w:t>
      </w:r>
    </w:p>
    <w:p w14:paraId="5C26ADA0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AA72D5">
        <w:rPr>
          <w:b/>
          <w:sz w:val="20"/>
          <w:szCs w:val="20"/>
        </w:rPr>
        <w:t>Адсорбенты</w:t>
      </w:r>
      <w:r>
        <w:rPr>
          <w:bCs/>
          <w:sz w:val="20"/>
          <w:szCs w:val="20"/>
        </w:rPr>
        <w:t xml:space="preserve"> – пористые тела с сильно развитой поверхностью пор. Адсорбенты применяют в виде таблеток или шариков размером 2-6 мм, а также порошков с размеров частиц 20-50 мкм. В качестве адсорбентов используют активированный уголь, силикагель, алюмосиликаты, цеолиты (молекулярные сита) и др. Важной </w:t>
      </w:r>
      <w:proofErr w:type="spellStart"/>
      <w:r>
        <w:rPr>
          <w:bCs/>
          <w:sz w:val="20"/>
          <w:szCs w:val="20"/>
        </w:rPr>
        <w:t>хар</w:t>
      </w:r>
      <w:proofErr w:type="spellEnd"/>
      <w:r>
        <w:rPr>
          <w:bCs/>
          <w:sz w:val="20"/>
          <w:szCs w:val="20"/>
        </w:rPr>
        <w:t>-кой адсорбентов является их активность, под которой понимают массу адсорбированного в-ва.</w:t>
      </w:r>
    </w:p>
    <w:p w14:paraId="52DFC1F1" w14:textId="77777777" w:rsidR="002E57F2" w:rsidRPr="00A205CF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Абсорбционная холодильная машина (АБХМ) – пароконденсационная холодильная установка. В ней хладагент испаряется за счет его поглощения абсорбентом. Процесс испарения происходит с поглощением теплоты. Затем пары хладагента за счет нагрева) внешним источником тепловой энергии) выделяются из абсорбента и поступают в конденсатор, где конденсируются за счет повышенного давления. </w:t>
      </w:r>
    </w:p>
    <w:p w14:paraId="0F711CB9" w14:textId="77777777" w:rsidR="003D6AAE" w:rsidRDefault="003D6AAE"/>
    <w:p w14:paraId="46DBF871" w14:textId="77777777" w:rsidR="002E57F2" w:rsidRDefault="002E57F2" w:rsidP="002E57F2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Вопросы по </w:t>
      </w:r>
      <w:r>
        <w:rPr>
          <w:b/>
          <w:sz w:val="20"/>
          <w:szCs w:val="20"/>
        </w:rPr>
        <w:t xml:space="preserve">направлению </w:t>
      </w:r>
      <w:r>
        <w:rPr>
          <w:b/>
          <w:bCs/>
          <w:sz w:val="20"/>
          <w:szCs w:val="20"/>
        </w:rPr>
        <w:t>«Теплоэнергетика и теплотехника</w:t>
      </w:r>
      <w:r w:rsidRPr="00C1574C">
        <w:rPr>
          <w:b/>
          <w:sz w:val="20"/>
          <w:szCs w:val="20"/>
        </w:rPr>
        <w:t>»</w:t>
      </w:r>
    </w:p>
    <w:p w14:paraId="7FD6DBB7" w14:textId="77777777" w:rsidR="002E57F2" w:rsidRDefault="002E57F2" w:rsidP="002E57F2">
      <w:pPr>
        <w:jc w:val="center"/>
        <w:rPr>
          <w:b/>
          <w:sz w:val="20"/>
          <w:szCs w:val="20"/>
        </w:rPr>
      </w:pPr>
    </w:p>
    <w:p w14:paraId="70B8056C" w14:textId="77777777" w:rsidR="002E57F2" w:rsidRPr="009B76BE" w:rsidRDefault="002E57F2" w:rsidP="002E57F2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832AE7">
        <w:rPr>
          <w:b/>
          <w:sz w:val="20"/>
          <w:szCs w:val="20"/>
        </w:rPr>
        <w:t>Что такое энергия, энергетика, энергетическая система?</w:t>
      </w:r>
    </w:p>
    <w:p w14:paraId="5EB4E982" w14:textId="77777777" w:rsidR="002E57F2" w:rsidRPr="008B4F8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937B9F">
        <w:rPr>
          <w:b/>
          <w:sz w:val="20"/>
          <w:szCs w:val="20"/>
        </w:rPr>
        <w:t>Энергия</w:t>
      </w:r>
      <w:r w:rsidRPr="008B4F82">
        <w:rPr>
          <w:bCs/>
          <w:color w:val="4472C4" w:themeColor="accent1"/>
          <w:sz w:val="20"/>
          <w:szCs w:val="20"/>
        </w:rPr>
        <w:t xml:space="preserve"> — </w:t>
      </w:r>
      <w:r w:rsidRPr="008B4F82">
        <w:rPr>
          <w:bCs/>
          <w:sz w:val="20"/>
          <w:szCs w:val="20"/>
        </w:rPr>
        <w:t>это:</w:t>
      </w:r>
    </w:p>
    <w:p w14:paraId="5D6F0202" w14:textId="77777777" w:rsidR="002E57F2" w:rsidRPr="008B4F8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8B4F82">
        <w:rPr>
          <w:bCs/>
          <w:sz w:val="20"/>
          <w:szCs w:val="20"/>
        </w:rPr>
        <w:t>Общая количественная мера движения и взаимодействия всех видов материи (имеет различные формы: механическую, тепловую, электромагнитную, ядерную и др.).</w:t>
      </w:r>
    </w:p>
    <w:p w14:paraId="06ACE225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8B4F82">
        <w:rPr>
          <w:bCs/>
          <w:sz w:val="20"/>
          <w:szCs w:val="20"/>
        </w:rPr>
        <w:t>Способность какого-либо тела, вещества и т. п. производить какую-либо работу или быть источником той силы, которая может производить работу.</w:t>
      </w:r>
    </w:p>
    <w:p w14:paraId="316C49A2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937B9F">
        <w:rPr>
          <w:b/>
          <w:sz w:val="20"/>
          <w:szCs w:val="20"/>
        </w:rPr>
        <w:lastRenderedPageBreak/>
        <w:t>Энергетика</w:t>
      </w:r>
      <w:r w:rsidRPr="00D973BE">
        <w:rPr>
          <w:bCs/>
          <w:sz w:val="20"/>
          <w:szCs w:val="20"/>
        </w:rPr>
        <w:t xml:space="preserve"> - область хозяйственно-экономической деятельности, охватывающая энергетические ресурсы, производство, передачу, преобразование, аккумулирование и распределение различных видов энергии.</w:t>
      </w:r>
      <w:r>
        <w:rPr>
          <w:bCs/>
          <w:sz w:val="20"/>
          <w:szCs w:val="20"/>
        </w:rPr>
        <w:t xml:space="preserve"> </w:t>
      </w:r>
      <w:r w:rsidRPr="00D973BE">
        <w:rPr>
          <w:bCs/>
          <w:sz w:val="20"/>
          <w:szCs w:val="20"/>
        </w:rPr>
        <w:t>Целью энергетики является обеспечение производства энергии путем преобразования первичной, природной энергии во вторичную, например в электрическую или тепловую, энергию.</w:t>
      </w:r>
      <w:r w:rsidRPr="009C5662">
        <w:rPr>
          <w:rFonts w:ascii="KazimirText" w:hAnsi="KazimirText"/>
          <w:color w:val="000C24"/>
          <w:sz w:val="26"/>
          <w:szCs w:val="26"/>
          <w:shd w:val="clear" w:color="auto" w:fill="FFFFFF"/>
        </w:rPr>
        <w:t xml:space="preserve"> </w:t>
      </w:r>
    </w:p>
    <w:p w14:paraId="22519B6D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937B9F">
        <w:rPr>
          <w:b/>
          <w:sz w:val="20"/>
          <w:szCs w:val="20"/>
        </w:rPr>
        <w:t>Энергосистема</w:t>
      </w:r>
      <w:r w:rsidRPr="009B76BE">
        <w:rPr>
          <w:bCs/>
          <w:sz w:val="20"/>
          <w:szCs w:val="20"/>
        </w:rPr>
        <w:t xml:space="preserve"> – совокупность электростанций, электрических и тепловых сетей, а также потребителей электроэнергии и тепла,</w:t>
      </w:r>
      <w:r>
        <w:rPr>
          <w:bCs/>
          <w:sz w:val="20"/>
          <w:szCs w:val="20"/>
        </w:rPr>
        <w:t xml:space="preserve"> соединенных между собой и</w:t>
      </w:r>
      <w:r w:rsidRPr="009B76BE">
        <w:rPr>
          <w:bCs/>
          <w:sz w:val="20"/>
          <w:szCs w:val="20"/>
        </w:rPr>
        <w:t xml:space="preserve"> связанных общностью режима в непрерывности процессов производства, преобразования, передачи, распределения и потребления электрической и тепловой энергии при общем управлении этими режимами.</w:t>
      </w:r>
    </w:p>
    <w:p w14:paraId="2FC47AB1" w14:textId="77777777" w:rsidR="002E57F2" w:rsidRPr="009B76BE" w:rsidRDefault="002E57F2" w:rsidP="002E57F2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832AE7">
        <w:rPr>
          <w:b/>
          <w:sz w:val="20"/>
          <w:szCs w:val="20"/>
        </w:rPr>
        <w:t>ЕЭС России.</w:t>
      </w:r>
      <w:r>
        <w:rPr>
          <w:b/>
          <w:sz w:val="20"/>
          <w:szCs w:val="20"/>
        </w:rPr>
        <w:t xml:space="preserve"> АО «СО ЕЭС» (АО Системный Оператор единой энергосистемы)</w:t>
      </w:r>
    </w:p>
    <w:p w14:paraId="1FA3A6D4" w14:textId="77777777" w:rsidR="002E57F2" w:rsidRPr="009B76BE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АО «СО ЕЭС» - специализированная организация, единолично осуществляющая централизованное оперативно-диспетчерское управление в Единой энергетической системе России. </w:t>
      </w:r>
      <w:r w:rsidRPr="007C65C5">
        <w:rPr>
          <w:b/>
          <w:i/>
          <w:iCs/>
          <w:sz w:val="20"/>
          <w:szCs w:val="20"/>
        </w:rPr>
        <w:t>Задачи Системного оператора.</w:t>
      </w:r>
      <w:r>
        <w:rPr>
          <w:bCs/>
          <w:sz w:val="20"/>
          <w:szCs w:val="20"/>
        </w:rPr>
        <w:t xml:space="preserve"> В процессе своей деятельности Системный оператор решает три основные группы задач: 1) управление технологическими режимами работы ЕЭС России в реальном времени; 2) обеспечение перспективного развития ЕЭС России; 3) обеспечение единства и эффективной работы технологических механизмов оптового и розничных рынков электрической энергии и мощности. </w:t>
      </w:r>
    </w:p>
    <w:p w14:paraId="6443D447" w14:textId="77777777" w:rsidR="002E57F2" w:rsidRPr="009B76BE" w:rsidRDefault="002E57F2" w:rsidP="002E57F2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832AE7">
        <w:rPr>
          <w:b/>
          <w:sz w:val="20"/>
          <w:szCs w:val="20"/>
        </w:rPr>
        <w:t>Основные направления развития энергетики России.</w:t>
      </w:r>
    </w:p>
    <w:p w14:paraId="193389A7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Энергетическая стратегия России до 2035 года содержит следующие ключевые положения: 1) Сдержанный рост внешнего и внутреннего энергопотребления. К 2035 году, в соответствии с разными сценариями развития, потребление вырастет в 1,25 раза благодаря росту энергоэффективности и снижению темпов экономического роста; 2) Акцент на экономической доступности поставок энергоносителей на внутренний рынок; 3) Переориентация энергетической политики с ресурсно-сырьевого на ресурсно-инновационный путь развития; 4) Изменение назначения ТЭК в целом и электроэнергетики в частности. Отрасль становится не «локомотивом» российской экономики, а «стимулирующей инфраструктурой», обеспечивающей энергетическую интеграцию всех регионов страны, а также условия для их комплексного развития. </w:t>
      </w:r>
    </w:p>
    <w:p w14:paraId="693487AF" w14:textId="77777777" w:rsidR="002E57F2" w:rsidRDefault="002E57F2" w:rsidP="002E57F2">
      <w:pPr>
        <w:pStyle w:val="a3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832AE7">
        <w:rPr>
          <w:b/>
          <w:sz w:val="20"/>
          <w:szCs w:val="20"/>
        </w:rPr>
        <w:t>Энергетика как фактор загрязнения окружающей среды. Факторы прямого и косвенного загрязнения атмосферы.</w:t>
      </w:r>
    </w:p>
    <w:p w14:paraId="1F46315F" w14:textId="77777777" w:rsidR="002E57F2" w:rsidRDefault="002E57F2" w:rsidP="002E57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Традиционное производство и использование энергии зачастую связано с загрязнением биосферы. Так, например, при сжигании ископаемых видов топлива вырабатываются газы и в-ва, которые отрицательно воздействуют на природу. Сегодня потребление энергии во всем мире возрастает, соответственно, невозможно отказаться от ископаемых источников топлива. Последствием является загрязнение окружающей среды на местном, региональном и мировом уровнях. </w:t>
      </w:r>
    </w:p>
    <w:p w14:paraId="62E0D975" w14:textId="77777777" w:rsidR="002E57F2" w:rsidRDefault="002E57F2" w:rsidP="002E57F2">
      <w:pPr>
        <w:jc w:val="both"/>
        <w:rPr>
          <w:sz w:val="20"/>
          <w:szCs w:val="20"/>
        </w:rPr>
      </w:pPr>
      <w:r>
        <w:rPr>
          <w:sz w:val="20"/>
          <w:szCs w:val="20"/>
        </w:rPr>
        <w:t>Энергетика является определяющим фактором для развития экономики и для экологии. Именно от нее в значительной степени зависит благосостояние людей и экономический потенциал государств. Наряду с этим она также оказывает существенное влияние на окружающую среду, свойственные ей экосистемы и на всю биосферу в целом. Сегодня одни из главных экологических проблем (изменение климата, кислотные осадки, всеобщее загрязнение среды и др.) напрямую или косвенно связывают с производством или потреблением энергии.</w:t>
      </w:r>
    </w:p>
    <w:p w14:paraId="67035670" w14:textId="77777777" w:rsidR="002E57F2" w:rsidRPr="00AF4D9E" w:rsidRDefault="002E57F2" w:rsidP="002E57F2">
      <w:pPr>
        <w:jc w:val="both"/>
        <w:rPr>
          <w:sz w:val="20"/>
          <w:szCs w:val="20"/>
        </w:rPr>
      </w:pPr>
      <w:r w:rsidRPr="00A2072E">
        <w:rPr>
          <w:i/>
          <w:iCs/>
          <w:sz w:val="20"/>
          <w:szCs w:val="20"/>
          <w:u w:val="single"/>
        </w:rPr>
        <w:t xml:space="preserve">Загрязнения атмосферного воздуха могут оказывать прямое и косвенное влияние на здоровье человека. </w:t>
      </w:r>
      <w:r w:rsidRPr="00937B9F">
        <w:rPr>
          <w:b/>
          <w:bCs/>
          <w:sz w:val="20"/>
          <w:szCs w:val="20"/>
        </w:rPr>
        <w:t>Прямое воздействие</w:t>
      </w:r>
      <w:r w:rsidRPr="00937B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связано с воздействием на организм человека частиц и газов, вдыхаемых с воздухом. Большинство таких загрязнений вызывает раздражение дыхательных путей, снижение устойчивости к воздушно-капельным инфекциям, повышению вероятности раковых заболеваний и нарушений наследственного аппарата, что ведет к повышению частоты уродств и общему ухудшению состояния потомства. </w:t>
      </w:r>
      <w:r w:rsidRPr="00937B9F">
        <w:rPr>
          <w:b/>
          <w:bCs/>
          <w:sz w:val="20"/>
          <w:szCs w:val="20"/>
        </w:rPr>
        <w:t>Опосредованное влияние,</w:t>
      </w:r>
      <w:r w:rsidRPr="00937B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то есть воздействие через почву, растительность и воду, связано с тем, что те же в-ва попадают в организм животных и человека не только через дыхательные пути, но и с пищей и водой. При этом область их воздействия может существенно расширяться. </w:t>
      </w:r>
    </w:p>
    <w:p w14:paraId="0617E6F9" w14:textId="57834E15" w:rsidR="002E57F2" w:rsidRDefault="002E57F2" w:rsidP="002E57F2">
      <w:pPr>
        <w:jc w:val="both"/>
        <w:rPr>
          <w:sz w:val="20"/>
          <w:szCs w:val="20"/>
        </w:rPr>
      </w:pPr>
      <w:r>
        <w:rPr>
          <w:sz w:val="20"/>
          <w:szCs w:val="20"/>
        </w:rPr>
        <w:t>…….</w:t>
      </w:r>
    </w:p>
    <w:p w14:paraId="4AE31E8B" w14:textId="39247C61" w:rsidR="002E57F2" w:rsidRPr="002E57F2" w:rsidRDefault="002E57F2" w:rsidP="002E57F2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2E57F2">
        <w:rPr>
          <w:b/>
          <w:bCs/>
          <w:sz w:val="20"/>
          <w:szCs w:val="20"/>
        </w:rPr>
        <w:t>Чем отличается цикл Карно от цикла Ренкина?</w:t>
      </w:r>
    </w:p>
    <w:p w14:paraId="061787C0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937B9F">
        <w:rPr>
          <w:b/>
          <w:sz w:val="20"/>
          <w:szCs w:val="20"/>
        </w:rPr>
        <w:t>Цикл Карно</w:t>
      </w:r>
      <w:r w:rsidRPr="00937B9F">
        <w:rPr>
          <w:bCs/>
          <w:sz w:val="20"/>
          <w:szCs w:val="20"/>
        </w:rPr>
        <w:t xml:space="preserve"> </w:t>
      </w:r>
      <w:r>
        <w:rPr>
          <w:bCs/>
          <w:color w:val="4472C4" w:themeColor="accent1"/>
          <w:sz w:val="20"/>
          <w:szCs w:val="20"/>
        </w:rPr>
        <w:t>–</w:t>
      </w:r>
      <w:r>
        <w:rPr>
          <w:bCs/>
          <w:sz w:val="20"/>
          <w:szCs w:val="20"/>
        </w:rPr>
        <w:t xml:space="preserve"> теоретический цикл, описывающий тепловую машину. </w:t>
      </w:r>
    </w:p>
    <w:p w14:paraId="4FBF8EA4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937B9F">
        <w:rPr>
          <w:bCs/>
          <w:sz w:val="20"/>
          <w:szCs w:val="20"/>
        </w:rPr>
        <w:t xml:space="preserve">Цикл Ренкина </w:t>
      </w:r>
      <w:r>
        <w:rPr>
          <w:bCs/>
          <w:sz w:val="20"/>
          <w:szCs w:val="20"/>
        </w:rPr>
        <w:t xml:space="preserve">– практически используемый (реальный) цикл, который преобразует тепло в работу, используется для систем, содержащих паровые турбины (применяется на электростанциях).  </w:t>
      </w:r>
    </w:p>
    <w:p w14:paraId="02D004C5" w14:textId="77777777" w:rsidR="002E57F2" w:rsidRPr="00434F00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937B9F">
        <w:rPr>
          <w:b/>
          <w:sz w:val="20"/>
          <w:szCs w:val="20"/>
        </w:rPr>
        <w:t>Отличия</w:t>
      </w:r>
      <w:r>
        <w:rPr>
          <w:bCs/>
          <w:sz w:val="20"/>
          <w:szCs w:val="20"/>
        </w:rPr>
        <w:t>: 1) Карно – теоретический, Ренкина – практический; 2) Карно обеспечивает максимальную эффективность в идеальных условиях, а Ренкина обеспечивает работу в реальных условиях; 3) Эффективность цикла Ренкина всегда ниже, чем у цикла Карно.</w:t>
      </w:r>
    </w:p>
    <w:p w14:paraId="0153AF38" w14:textId="420ED434" w:rsidR="002E57F2" w:rsidRPr="002E57F2" w:rsidRDefault="002E57F2" w:rsidP="002E57F2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2E57F2">
        <w:rPr>
          <w:b/>
          <w:sz w:val="20"/>
          <w:szCs w:val="20"/>
        </w:rPr>
        <w:t>Циклы газовых двигателей.</w:t>
      </w:r>
    </w:p>
    <w:p w14:paraId="0275ACED" w14:textId="77777777" w:rsidR="002E57F2" w:rsidRPr="00724B63" w:rsidRDefault="002E57F2" w:rsidP="002E57F2">
      <w:pPr>
        <w:widowControl/>
        <w:shd w:val="clear" w:color="auto" w:fill="FFFFFF"/>
        <w:autoSpaceDE/>
        <w:autoSpaceDN/>
        <w:adjustRightInd/>
        <w:ind w:firstLine="450"/>
        <w:jc w:val="both"/>
        <w:textAlignment w:val="baseline"/>
        <w:rPr>
          <w:b/>
          <w:bCs/>
          <w:sz w:val="20"/>
          <w:szCs w:val="20"/>
        </w:rPr>
      </w:pPr>
      <w:r w:rsidRPr="00724B63">
        <w:rPr>
          <w:b/>
          <w:bCs/>
          <w:sz w:val="20"/>
          <w:szCs w:val="20"/>
        </w:rPr>
        <w:t>Двигатель внутреннего сгорания (ДВС)</w:t>
      </w:r>
      <w:r w:rsidRPr="00724B63">
        <w:rPr>
          <w:sz w:val="20"/>
          <w:szCs w:val="20"/>
        </w:rPr>
        <w:t xml:space="preserve"> - тепловая машина, в которой подвод теплоты к рабочему телу осуществляют за счет сжигания топлива внутри самого двигателя. Наиболее распространены </w:t>
      </w:r>
      <w:r w:rsidRPr="00724B63">
        <w:rPr>
          <w:i/>
          <w:iCs/>
          <w:sz w:val="20"/>
          <w:szCs w:val="20"/>
        </w:rPr>
        <w:t>поршневые ДВС</w:t>
      </w:r>
      <w:r w:rsidRPr="00724B63">
        <w:rPr>
          <w:sz w:val="20"/>
          <w:szCs w:val="20"/>
        </w:rPr>
        <w:t xml:space="preserve">. </w:t>
      </w:r>
    </w:p>
    <w:p w14:paraId="77779F55" w14:textId="77777777" w:rsidR="002E57F2" w:rsidRPr="00724B63" w:rsidRDefault="002E57F2" w:rsidP="002E57F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0"/>
          <w:szCs w:val="20"/>
        </w:rPr>
      </w:pPr>
      <w:r w:rsidRPr="00724B63">
        <w:rPr>
          <w:sz w:val="20"/>
          <w:szCs w:val="20"/>
        </w:rPr>
        <w:t xml:space="preserve">Теоретический цикл ДВС состоит из адиабатного сжатия 1-2 рабочего тела в цилиндре, изохорного 2-3 или изобарного 2-7 подвода теплоты, адиабатного расширения 3-4 или 7-4 и изохорного синода (отвода) теплоты 4-1. </w:t>
      </w:r>
    </w:p>
    <w:p w14:paraId="43288982" w14:textId="77777777" w:rsidR="002E57F2" w:rsidRPr="004474C6" w:rsidRDefault="002E57F2" w:rsidP="002E57F2">
      <w:pPr>
        <w:widowControl/>
        <w:shd w:val="clear" w:color="auto" w:fill="FFFFFF"/>
        <w:tabs>
          <w:tab w:val="center" w:pos="4677"/>
          <w:tab w:val="right" w:pos="9355"/>
        </w:tabs>
        <w:autoSpaceDE/>
        <w:autoSpaceDN/>
        <w:adjustRightInd/>
        <w:jc w:val="right"/>
        <w:textAlignment w:val="baseline"/>
        <w:rPr>
          <w:color w:val="094153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A4CE825" wp14:editId="0372B0BB">
            <wp:extent cx="2043486" cy="1319087"/>
            <wp:effectExtent l="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43" cy="135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94153"/>
          <w:sz w:val="20"/>
          <w:szCs w:val="20"/>
        </w:rPr>
        <w:t xml:space="preserve">    </w:t>
      </w:r>
      <w:r>
        <w:rPr>
          <w:color w:val="094153"/>
          <w:sz w:val="20"/>
          <w:szCs w:val="20"/>
        </w:rPr>
        <w:tab/>
      </w:r>
      <w:r>
        <w:rPr>
          <w:color w:val="094153"/>
          <w:sz w:val="20"/>
          <w:szCs w:val="20"/>
        </w:rPr>
        <w:tab/>
      </w:r>
    </w:p>
    <w:p w14:paraId="05300623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Отношение полного объема цилиндра к объему камеры сгорания называется </w:t>
      </w:r>
      <w:r>
        <w:rPr>
          <w:b/>
          <w:sz w:val="20"/>
          <w:szCs w:val="20"/>
        </w:rPr>
        <w:t>степенью сжатия</w:t>
      </w:r>
      <w:r>
        <w:rPr>
          <w:bCs/>
          <w:sz w:val="20"/>
          <w:szCs w:val="20"/>
        </w:rPr>
        <w:t xml:space="preserve"> двигателя </w:t>
      </w:r>
      <w:r w:rsidRPr="009D0091">
        <w:rPr>
          <w:b/>
        </w:rPr>
        <w:t>ε</w:t>
      </w:r>
      <w:r>
        <w:rPr>
          <w:bCs/>
          <w:sz w:val="20"/>
          <w:szCs w:val="20"/>
        </w:rPr>
        <w:t xml:space="preserve"> (является важным показателем в циклах). Применительно к идеальному теоретическому циклу </w:t>
      </w:r>
      <w:r w:rsidRPr="00BF2DE7">
        <w:rPr>
          <w:b/>
        </w:rPr>
        <w:t xml:space="preserve">ε = </w:t>
      </w:r>
      <w:r>
        <w:rPr>
          <w:b/>
        </w:rPr>
        <w:t>V</w:t>
      </w:r>
      <w:r w:rsidRPr="00BF2DE7">
        <w:rPr>
          <w:b/>
          <w:vertAlign w:val="subscript"/>
        </w:rPr>
        <w:t>1</w:t>
      </w:r>
      <w:r w:rsidRPr="00BF2DE7">
        <w:rPr>
          <w:b/>
        </w:rPr>
        <w:t>/</w:t>
      </w:r>
      <w:r>
        <w:rPr>
          <w:b/>
        </w:rPr>
        <w:t>V</w:t>
      </w:r>
      <w:r w:rsidRPr="00BF2DE7">
        <w:rPr>
          <w:b/>
          <w:vertAlign w:val="subscript"/>
        </w:rPr>
        <w:t>2</w:t>
      </w:r>
      <w:r>
        <w:rPr>
          <w:bCs/>
          <w:sz w:val="20"/>
          <w:szCs w:val="20"/>
        </w:rPr>
        <w:t xml:space="preserve"> (отношение полного объема цилиндра к объему в камере сгорания).</w:t>
      </w:r>
    </w:p>
    <w:p w14:paraId="1E683240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Степень сжатия является основным параметром, определяющим термический КПД цикла. </w:t>
      </w:r>
    </w:p>
    <w:p w14:paraId="1E5C8A4F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4474C6">
        <w:rPr>
          <w:color w:val="094153"/>
          <w:sz w:val="20"/>
          <w:szCs w:val="20"/>
        </w:rPr>
        <w:t xml:space="preserve">Различают </w:t>
      </w:r>
      <w:r w:rsidRPr="004474C6">
        <w:rPr>
          <w:b/>
          <w:bCs/>
          <w:color w:val="094153"/>
          <w:sz w:val="20"/>
          <w:szCs w:val="20"/>
        </w:rPr>
        <w:t>три основных вида циклов поршневых ДВС: цикл </w:t>
      </w:r>
      <w:r w:rsidRPr="004474C6">
        <w:rPr>
          <w:b/>
          <w:bCs/>
          <w:i/>
          <w:iCs/>
          <w:color w:val="094153"/>
          <w:sz w:val="20"/>
          <w:szCs w:val="20"/>
        </w:rPr>
        <w:t>Отто</w:t>
      </w:r>
      <w:r>
        <w:rPr>
          <w:b/>
          <w:bCs/>
          <w:i/>
          <w:iCs/>
          <w:color w:val="094153"/>
          <w:sz w:val="20"/>
          <w:szCs w:val="20"/>
        </w:rPr>
        <w:t xml:space="preserve"> (для газовых двигателей, для рабочего тела требуется предварительный поджог, т. к. газ не может воспламениться просто под давлением)</w:t>
      </w:r>
      <w:r w:rsidRPr="004474C6">
        <w:rPr>
          <w:b/>
          <w:bCs/>
          <w:color w:val="094153"/>
          <w:sz w:val="20"/>
          <w:szCs w:val="20"/>
        </w:rPr>
        <w:t>, цикл </w:t>
      </w:r>
      <w:r w:rsidRPr="004474C6">
        <w:rPr>
          <w:b/>
          <w:bCs/>
          <w:i/>
          <w:iCs/>
          <w:color w:val="094153"/>
          <w:sz w:val="20"/>
          <w:szCs w:val="20"/>
        </w:rPr>
        <w:t>Дизеля</w:t>
      </w:r>
      <w:r>
        <w:rPr>
          <w:b/>
          <w:bCs/>
          <w:i/>
          <w:iCs/>
          <w:color w:val="094153"/>
          <w:sz w:val="20"/>
          <w:szCs w:val="20"/>
        </w:rPr>
        <w:t xml:space="preserve"> (для жидкого топлива, рабочее тело воспламеняется за счет сжатия)</w:t>
      </w:r>
      <w:r w:rsidRPr="004474C6">
        <w:rPr>
          <w:b/>
          <w:bCs/>
          <w:color w:val="094153"/>
          <w:sz w:val="20"/>
          <w:szCs w:val="20"/>
        </w:rPr>
        <w:t>, цикл </w:t>
      </w:r>
      <w:r w:rsidRPr="004474C6">
        <w:rPr>
          <w:b/>
          <w:bCs/>
          <w:i/>
          <w:iCs/>
          <w:color w:val="094153"/>
          <w:sz w:val="20"/>
          <w:szCs w:val="20"/>
        </w:rPr>
        <w:t>Тринклера</w:t>
      </w:r>
      <w:r>
        <w:rPr>
          <w:b/>
          <w:bCs/>
          <w:i/>
          <w:iCs/>
          <w:color w:val="094153"/>
          <w:sz w:val="20"/>
          <w:szCs w:val="20"/>
        </w:rPr>
        <w:t xml:space="preserve"> (смешанный цикл, сочетает в себе частично циклы Отто и Дизеля)</w:t>
      </w:r>
      <w:r w:rsidRPr="004474C6">
        <w:rPr>
          <w:b/>
          <w:bCs/>
          <w:color w:val="094153"/>
          <w:sz w:val="20"/>
          <w:szCs w:val="20"/>
        </w:rPr>
        <w:t>.</w:t>
      </w:r>
    </w:p>
    <w:p w14:paraId="5F32AFFF" w14:textId="77777777" w:rsidR="002E57F2" w:rsidRPr="00F1007A" w:rsidRDefault="002E57F2" w:rsidP="002E57F2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832AE7">
        <w:rPr>
          <w:b/>
          <w:sz w:val="20"/>
          <w:szCs w:val="20"/>
        </w:rPr>
        <w:t>Циклы паросиловых установок.</w:t>
      </w:r>
    </w:p>
    <w:p w14:paraId="3696A56D" w14:textId="77777777" w:rsidR="002E57F2" w:rsidRPr="00C20F19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450272">
        <w:rPr>
          <w:b/>
          <w:sz w:val="20"/>
          <w:szCs w:val="20"/>
        </w:rPr>
        <w:t xml:space="preserve">Цикл Карно для водяного пара. </w:t>
      </w:r>
      <w:r w:rsidRPr="00C20F19">
        <w:rPr>
          <w:bCs/>
          <w:sz w:val="20"/>
          <w:szCs w:val="20"/>
        </w:rPr>
        <w:t>В паровой котёл поступает влажный водяной пар малой степени сухости х. От сгорания топлива к влажному пару подводится тепло и х</w:t>
      </w:r>
      <w:r w:rsidRPr="00C20F19">
        <w:rPr>
          <w:bCs/>
          <w:sz w:val="20"/>
          <w:szCs w:val="20"/>
        </w:rPr>
        <w:sym w:font="Symbol" w:char="F0AE"/>
      </w:r>
      <w:r w:rsidRPr="00C20F19">
        <w:rPr>
          <w:bCs/>
          <w:sz w:val="20"/>
          <w:szCs w:val="20"/>
        </w:rPr>
        <w:t xml:space="preserve"> к 1. Процесс подвода тепла в котле происходит при р</w:t>
      </w:r>
      <w:r w:rsidRPr="00C20F19">
        <w:rPr>
          <w:bCs/>
          <w:sz w:val="20"/>
          <w:szCs w:val="20"/>
          <w:vertAlign w:val="subscript"/>
        </w:rPr>
        <w:t>1</w:t>
      </w:r>
      <w:r w:rsidRPr="00C20F19">
        <w:rPr>
          <w:bCs/>
          <w:sz w:val="20"/>
          <w:szCs w:val="20"/>
        </w:rPr>
        <w:t>=const и T</w:t>
      </w:r>
      <w:r w:rsidRPr="00C20F19">
        <w:rPr>
          <w:bCs/>
          <w:sz w:val="20"/>
          <w:szCs w:val="20"/>
          <w:vertAlign w:val="subscript"/>
        </w:rPr>
        <w:t>1</w:t>
      </w:r>
      <w:r w:rsidRPr="00C20F19">
        <w:rPr>
          <w:bCs/>
          <w:sz w:val="20"/>
          <w:szCs w:val="20"/>
        </w:rPr>
        <w:t>=const.</w:t>
      </w:r>
    </w:p>
    <w:p w14:paraId="4C550DA1" w14:textId="77777777" w:rsidR="002E57F2" w:rsidRPr="00C20F19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C20F19">
        <w:rPr>
          <w:bCs/>
          <w:sz w:val="20"/>
          <w:szCs w:val="20"/>
        </w:rPr>
        <w:t>Затем пар поступает в паровую турбину, где поток пара при расширении приобретает значительную кинетическую энергию, которая на лопатках рабочего колеса турбины превращается в кинетическую энергию вращения рабочего колеса, а затем в электроэнергию с помощью электрогенератора, вращаемого турбиной.</w:t>
      </w:r>
    </w:p>
    <w:p w14:paraId="75F8BAD1" w14:textId="77777777" w:rsidR="002E57F2" w:rsidRPr="00C20F19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C20F19">
        <w:rPr>
          <w:bCs/>
          <w:sz w:val="20"/>
          <w:szCs w:val="20"/>
        </w:rPr>
        <w:t>Далее влажный пар с давлением р</w:t>
      </w:r>
      <w:r w:rsidRPr="00C20F19">
        <w:rPr>
          <w:bCs/>
          <w:sz w:val="20"/>
          <w:szCs w:val="20"/>
          <w:vertAlign w:val="subscript"/>
        </w:rPr>
        <w:t>2</w:t>
      </w:r>
      <w:r w:rsidRPr="00C20F19">
        <w:rPr>
          <w:bCs/>
          <w:sz w:val="20"/>
          <w:szCs w:val="20"/>
        </w:rPr>
        <w:t> и температурой Т</w:t>
      </w:r>
      <w:r w:rsidRPr="00C20F19">
        <w:rPr>
          <w:bCs/>
          <w:sz w:val="20"/>
          <w:szCs w:val="20"/>
          <w:vertAlign w:val="subscript"/>
        </w:rPr>
        <w:t>2</w:t>
      </w:r>
      <w:r w:rsidRPr="00C20F19">
        <w:rPr>
          <w:bCs/>
          <w:sz w:val="20"/>
          <w:szCs w:val="20"/>
        </w:rPr>
        <w:t> поступает в конденсатор – теплообменник, в котором с помощью охлаждающей воды от пара отводится тепло при р</w:t>
      </w:r>
      <w:r w:rsidRPr="00C20F19">
        <w:rPr>
          <w:bCs/>
          <w:sz w:val="20"/>
          <w:szCs w:val="20"/>
          <w:vertAlign w:val="subscript"/>
        </w:rPr>
        <w:t>2</w:t>
      </w:r>
      <w:r w:rsidRPr="00C20F19">
        <w:rPr>
          <w:bCs/>
          <w:sz w:val="20"/>
          <w:szCs w:val="20"/>
        </w:rPr>
        <w:t>=const, пар конденсируется и, следовательно, степень его сухости уменьшается.</w:t>
      </w:r>
    </w:p>
    <w:p w14:paraId="6223E241" w14:textId="77777777" w:rsidR="002E57F2" w:rsidRPr="00C20F19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C20F19">
        <w:rPr>
          <w:bCs/>
          <w:sz w:val="20"/>
          <w:szCs w:val="20"/>
        </w:rPr>
        <w:t>После конденсатора влажный пар поступает в компрессор, в котором он адиабатно сжимается до давления р</w:t>
      </w:r>
      <w:r w:rsidRPr="00C20F19">
        <w:rPr>
          <w:bCs/>
          <w:sz w:val="20"/>
          <w:szCs w:val="20"/>
          <w:vertAlign w:val="subscript"/>
        </w:rPr>
        <w:t>1</w:t>
      </w:r>
      <w:r w:rsidRPr="00C20F19">
        <w:rPr>
          <w:bCs/>
          <w:sz w:val="20"/>
          <w:szCs w:val="20"/>
        </w:rPr>
        <w:t>. Затем влажный пар вновь поступает в котёл и цикл замыкается.</w:t>
      </w:r>
    </w:p>
    <w:p w14:paraId="15ABBB0C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F2AEE1" wp14:editId="4D65C942">
            <wp:simplePos x="1081377" y="2631882"/>
            <wp:positionH relativeFrom="column">
              <wp:align>left</wp:align>
            </wp:positionH>
            <wp:positionV relativeFrom="paragraph">
              <wp:align>top</wp:align>
            </wp:positionV>
            <wp:extent cx="2425148" cy="1073150"/>
            <wp:effectExtent l="0" t="0" r="0" b="0"/>
            <wp:wrapSquare wrapText="bothSides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8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0"/>
          <w:szCs w:val="20"/>
        </w:rPr>
        <w:t>4-1 изобарно-изотермический подвод тепла к влажному водяному пару в котле.</w:t>
      </w:r>
    </w:p>
    <w:p w14:paraId="78337041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1-2 адиабатное расширение в турбине до давления.</w:t>
      </w:r>
    </w:p>
    <w:p w14:paraId="686676F4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2-3 изобарно-изотермический отвод тепла в конденсаторе.</w:t>
      </w:r>
    </w:p>
    <w:p w14:paraId="3DEE6CE5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3-4 адиабатное сжатие пара в компрессоре до давления.</w:t>
      </w:r>
    </w:p>
    <w:p w14:paraId="7ED46980" w14:textId="77777777" w:rsidR="002E57F2" w:rsidRPr="00A231FC" w:rsidRDefault="002E57F2" w:rsidP="002E57F2">
      <w:pPr>
        <w:tabs>
          <w:tab w:val="left" w:pos="284"/>
        </w:tabs>
        <w:jc w:val="both"/>
        <w:rPr>
          <w:bCs/>
        </w:rPr>
      </w:pPr>
      <w:r w:rsidRPr="00685F82">
        <w:rPr>
          <w:bCs/>
          <w:sz w:val="20"/>
          <w:szCs w:val="20"/>
        </w:rPr>
        <w:t>Термический</w:t>
      </w:r>
      <w:r>
        <w:rPr>
          <w:bCs/>
        </w:rPr>
        <w:t xml:space="preserve"> </w:t>
      </w:r>
      <w:r w:rsidRPr="00A231FC">
        <w:rPr>
          <w:bCs/>
        </w:rPr>
        <w:t>КПД</w:t>
      </w:r>
      <w:r>
        <w:rPr>
          <w:b/>
        </w:rPr>
        <w:t xml:space="preserve"> </w:t>
      </w:r>
      <w:r w:rsidRPr="00A231FC">
        <w:rPr>
          <w:b/>
        </w:rPr>
        <w:t>η</w:t>
      </w:r>
      <w:r w:rsidRPr="00A231FC">
        <w:rPr>
          <w:b/>
          <w:vertAlign w:val="subscript"/>
          <w:lang w:val="en-GB"/>
        </w:rPr>
        <w:t>t</w:t>
      </w:r>
      <w:r w:rsidRPr="00A231FC">
        <w:rPr>
          <w:b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1-h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-(h</m:t>
            </m:r>
            <m:r>
              <m:rPr>
                <m:sty m:val="bi"/>
              </m:rPr>
              <w:rPr>
                <w:rFonts w:ascii="Cambria Math" w:hAnsi="Cambria Math"/>
              </w:rPr>
              <m:t>2-h</m:t>
            </m:r>
            <m:r>
              <m:rPr>
                <m:sty m:val="bi"/>
              </m:rPr>
              <w:rPr>
                <w:rFonts w:ascii="Cambria Math" w:hAnsi="Cambria Math"/>
              </w:rPr>
              <m:t>3)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h</m:t>
            </m:r>
            <m:r>
              <m:rPr>
                <m:sty m:val="bi"/>
              </m:rPr>
              <w:rPr>
                <w:rFonts w:ascii="Cambria Math" w:hAnsi="Cambria Math"/>
              </w:rPr>
              <m:t>1-h</m:t>
            </m:r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A231FC">
        <w:rPr>
          <w:b/>
          <w:color w:val="4472C4" w:themeColor="accent1"/>
        </w:rPr>
        <w:t xml:space="preserve">  </w:t>
      </w:r>
      <w:r>
        <w:rPr>
          <w:bCs/>
        </w:rPr>
        <w:t xml:space="preserve">, h – </w:t>
      </w:r>
      <w:r w:rsidRPr="00A231FC">
        <w:rPr>
          <w:bCs/>
          <w:sz w:val="20"/>
          <w:szCs w:val="20"/>
        </w:rPr>
        <w:t>энтальпия</w:t>
      </w:r>
      <w:r>
        <w:rPr>
          <w:bCs/>
          <w:sz w:val="20"/>
          <w:szCs w:val="20"/>
        </w:rPr>
        <w:t>.</w:t>
      </w:r>
    </w:p>
    <w:p w14:paraId="35E04B50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A231FC">
        <w:rPr>
          <w:bCs/>
          <w:color w:val="4472C4" w:themeColor="accent1"/>
          <w:sz w:val="20"/>
          <w:szCs w:val="20"/>
        </w:rPr>
        <w:br w:type="textWrapping" w:clear="all"/>
      </w:r>
      <w:r>
        <w:rPr>
          <w:bCs/>
          <w:sz w:val="20"/>
          <w:szCs w:val="20"/>
        </w:rPr>
        <w:t>Недостатки паросиловых установок по циклу Карно: 1) в процессе 2-3 конденсация пара осуществляется не полностью, т.к. это требует значительного объема компрессора; 2) необходимость осуществления цикла Карно только в области двухфазных состояний не позволяет иметь высокую начальную температуру пара, т.е. не дает возможность получить большие значения термического КПД.</w:t>
      </w:r>
    </w:p>
    <w:p w14:paraId="78B6009E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 w:rsidRPr="00685F82">
        <w:rPr>
          <w:b/>
          <w:sz w:val="20"/>
          <w:szCs w:val="20"/>
        </w:rPr>
        <w:t>Цикл Ренкина.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 цикле Ренкина возможно применение перегретого пара (за счет пароперегревателя), что позволяет повысить среднюю интегральную температуру подвода теплоты и тем самым увеличить КПД цикла. </w:t>
      </w:r>
    </w:p>
    <w:p w14:paraId="7942B551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D94755" wp14:editId="52927174">
            <wp:simplePos x="1081377" y="4794637"/>
            <wp:positionH relativeFrom="column">
              <wp:align>left</wp:align>
            </wp:positionH>
            <wp:positionV relativeFrom="paragraph">
              <wp:align>top</wp:align>
            </wp:positionV>
            <wp:extent cx="2336800" cy="1136650"/>
            <wp:effectExtent l="0" t="0" r="6350" b="635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08" cy="113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Cs/>
          <w:sz w:val="20"/>
          <w:szCs w:val="20"/>
        </w:rPr>
        <w:t xml:space="preserve">                                                     </w:t>
      </w:r>
    </w:p>
    <w:p w14:paraId="0F32D173" w14:textId="77777777" w:rsidR="002E57F2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турбине происходит преобразование теплоты в работу. Отработанный пар отдает часть тепла охлаждающей воде в холодильнике и насосом подается обратно в котел. В паровом котле за счет теплоты сгорающего в топке топлива происходит процесс парообразования, в пароперегревателе достигаются необходимые параметры пара. </w:t>
      </w:r>
    </w:p>
    <w:p w14:paraId="2B99E758" w14:textId="77777777" w:rsidR="002E57F2" w:rsidRPr="004B6C5E" w:rsidRDefault="002E57F2" w:rsidP="002E57F2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Термический КПД цикла равен отношению кол-ва теплоты, превращенной в полезную работу ко всему подводимому к рабочему телу кол-ву теплоты. Из TS – диаграммы видно, что увеличение начального давления пара при неизменных значениях приводит к повышению температуры насыщения. Следовательно, средняя температура подвода теплоты возрастает и должен возрасти термический КПД цикла. Термический КПД увеличивается, если при других неизменных параметрах цикла увеличить перегрев пара, а следовательно, увеличить среднюю температуру подвода теплоты. Кроме того, перегрев уменьшает конечную влажность пара, что предохраняет лопатки турбин от коррозии. </w:t>
      </w:r>
    </w:p>
    <w:p w14:paraId="5A120554" w14:textId="77777777" w:rsidR="002E57F2" w:rsidRDefault="002E57F2"/>
    <w:p w14:paraId="5CC7798B" w14:textId="77777777" w:rsidR="002E57F2" w:rsidRDefault="002E57F2" w:rsidP="002E57F2">
      <w:pPr>
        <w:pStyle w:val="a3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Вопросы по </w:t>
      </w:r>
      <w:r>
        <w:rPr>
          <w:b/>
          <w:sz w:val="20"/>
          <w:szCs w:val="20"/>
        </w:rPr>
        <w:t xml:space="preserve">направленности </w:t>
      </w:r>
      <w:r>
        <w:rPr>
          <w:b/>
          <w:bCs/>
          <w:sz w:val="20"/>
          <w:szCs w:val="20"/>
        </w:rPr>
        <w:t>«</w:t>
      </w:r>
      <w:r>
        <w:rPr>
          <w:b/>
          <w:sz w:val="20"/>
          <w:szCs w:val="20"/>
        </w:rPr>
        <w:t>Промышленная теплоэнергетика</w:t>
      </w:r>
      <w:r w:rsidRPr="00C1574C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</w:p>
    <w:p w14:paraId="6B8EAC8D" w14:textId="77777777" w:rsidR="002E57F2" w:rsidRDefault="002E57F2" w:rsidP="002E57F2">
      <w:pPr>
        <w:pStyle w:val="a3"/>
        <w:jc w:val="center"/>
        <w:rPr>
          <w:b/>
          <w:sz w:val="20"/>
          <w:szCs w:val="20"/>
        </w:rPr>
      </w:pPr>
    </w:p>
    <w:p w14:paraId="5B7E7C01" w14:textId="77777777" w:rsidR="002E57F2" w:rsidRDefault="002E57F2" w:rsidP="002E57F2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020DE0">
        <w:rPr>
          <w:b/>
          <w:sz w:val="20"/>
          <w:szCs w:val="20"/>
        </w:rPr>
        <w:lastRenderedPageBreak/>
        <w:t>Утилизационные котлы.</w:t>
      </w:r>
    </w:p>
    <w:p w14:paraId="1E682A07" w14:textId="77777777" w:rsidR="002E57F2" w:rsidRDefault="002E57F2" w:rsidP="002E57F2">
      <w:pPr>
        <w:jc w:val="both"/>
        <w:rPr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6F8299F" wp14:editId="4961833E">
            <wp:simplePos x="1081377" y="4659464"/>
            <wp:positionH relativeFrom="column">
              <wp:align>left</wp:align>
            </wp:positionH>
            <wp:positionV relativeFrom="paragraph">
              <wp:align>top</wp:align>
            </wp:positionV>
            <wp:extent cx="2761682" cy="2305879"/>
            <wp:effectExtent l="0" t="0" r="635" b="0"/>
            <wp:wrapSquare wrapText="bothSides"/>
            <wp:docPr id="4536477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82" cy="230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10518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Котел - утилизатор — это устройство, работающее на тепловой энергии, получаемой из газов дизельного и газотурбинного оборудования, а также, сушильных барабанов, туннельных и вращающихся печей. Такие котлы используют энергию, которая в противном случае, была бы потрачена впустую, ведь на промышленных предприятиях значительная часть газов выбрасывается просто в атмосферу. Между тем, температура выходящих градусов может доходить до тысячи градусов, поэтому не использовать такую энергию было бы нерационально.</w:t>
      </w:r>
    </w:p>
    <w:p w14:paraId="16CD2630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ab/>
        <w:t>Утилизаторы позволяют задействовать тепло выходящих газов, повышая тем самым коэффициент использования топлива. Кроме того, утилизация дает возможность сократить выбросы в атмосферу вредных веществ</w:t>
      </w:r>
      <w:r>
        <w:rPr>
          <w:sz w:val="20"/>
          <w:szCs w:val="20"/>
        </w:rPr>
        <w:t xml:space="preserve">.  </w:t>
      </w:r>
      <w:r>
        <w:rPr>
          <w:b/>
          <w:bCs/>
          <w:i/>
          <w:iCs/>
          <w:sz w:val="20"/>
          <w:szCs w:val="20"/>
        </w:rPr>
        <w:t>Особенности оборудования.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Котел - утилизатор работает без собственной топочной камеры. Такой агрегат использует тепло, получаемое в ходе других технологических процессов.</w:t>
      </w:r>
    </w:p>
    <w:p w14:paraId="573EC951" w14:textId="77777777" w:rsidR="002E57F2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Когда в составе выходящих газов имеется как физическая, так и химическая составляющая теплоты, то последнюю имеет смысл сжечь.</w:t>
      </w:r>
      <w:r>
        <w:rPr>
          <w:sz w:val="20"/>
          <w:szCs w:val="20"/>
        </w:rPr>
        <w:t xml:space="preserve"> </w:t>
      </w:r>
    </w:p>
    <w:p w14:paraId="1EBE0603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b/>
          <w:bCs/>
          <w:i/>
          <w:iCs/>
          <w:sz w:val="20"/>
          <w:szCs w:val="20"/>
        </w:rPr>
        <w:t>Применение котлов - утилизаторов</w:t>
      </w:r>
    </w:p>
    <w:p w14:paraId="7AF975E8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Применение котлов утилизаторов существенно повышает эффективность работы оборудования, результатом работы которого являются выхлопные газы или пар. Вот лишь небольшой список оборудования, на котором применяются котлы утилизаторы:</w:t>
      </w:r>
    </w:p>
    <w:p w14:paraId="4F2D36CC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газовые электростанции</w:t>
      </w:r>
    </w:p>
    <w:p w14:paraId="149C1125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дизельные электростанции</w:t>
      </w:r>
    </w:p>
    <w:p w14:paraId="424A7489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паровые электростанции</w:t>
      </w:r>
    </w:p>
    <w:p w14:paraId="3D65792C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микротурбины</w:t>
      </w:r>
    </w:p>
    <w:p w14:paraId="78E658CF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газовые котлы</w:t>
      </w:r>
    </w:p>
    <w:p w14:paraId="37E9F682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дизельных котлы</w:t>
      </w:r>
    </w:p>
    <w:p w14:paraId="25A2B611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Котлы-утилизаторы применяются в химической, нефтяной, пищевой, текстильной и иных отраслях промышленности.</w:t>
      </w:r>
    </w:p>
    <w:p w14:paraId="6E2F5FAC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Котлы утилизаторы позволяют получать:</w:t>
      </w:r>
    </w:p>
    <w:p w14:paraId="2A763DDA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горячую воду — применяются на объектах, испытывающих потребность в горячей воде, и позволяют оптимизировать затраты на тепло, используя на полезные нужды тепло уходящих выхлопных газов котельных или газопоршневых электростанций;</w:t>
      </w:r>
    </w:p>
    <w:p w14:paraId="152F8B1F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846BF1">
        <w:rPr>
          <w:sz w:val="20"/>
          <w:szCs w:val="20"/>
        </w:rPr>
        <w:t>пар — применяются на объектах, использующих большое количество пара в технологических нуждах.</w:t>
      </w:r>
    </w:p>
    <w:p w14:paraId="5BF8DD35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Котлы утилизаторы устанавливаются на отвод выхлопных газов паровых котлов или газовых электростанций увеличивая таким образом выработку пара для нужд объекта.</w:t>
      </w:r>
    </w:p>
    <w:p w14:paraId="754B15E3" w14:textId="77777777" w:rsidR="002E57F2" w:rsidRPr="00194352" w:rsidRDefault="002E57F2" w:rsidP="002E57F2">
      <w:pPr>
        <w:rPr>
          <w:sz w:val="20"/>
          <w:szCs w:val="20"/>
        </w:rPr>
      </w:pPr>
    </w:p>
    <w:p w14:paraId="5C93AB49" w14:textId="77777777" w:rsidR="002E57F2" w:rsidRDefault="002E57F2" w:rsidP="002E57F2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020DE0">
        <w:rPr>
          <w:b/>
          <w:sz w:val="20"/>
          <w:szCs w:val="20"/>
        </w:rPr>
        <w:t>Классификация насосов, их основные тип</w:t>
      </w:r>
      <w:r>
        <w:rPr>
          <w:b/>
          <w:sz w:val="20"/>
          <w:szCs w:val="20"/>
        </w:rPr>
        <w:t>ы</w:t>
      </w:r>
      <w:r w:rsidRPr="00020DE0">
        <w:rPr>
          <w:b/>
          <w:sz w:val="20"/>
          <w:szCs w:val="20"/>
        </w:rPr>
        <w:t xml:space="preserve"> и характеристики.</w:t>
      </w:r>
    </w:p>
    <w:p w14:paraId="281EF93F" w14:textId="77777777" w:rsidR="002E57F2" w:rsidRDefault="002E57F2" w:rsidP="002E57F2">
      <w:p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Насос – тип гидравлической машины, который перемещает жидкость путем всасывания и нагнетания, используя кинетическую или потенциальную энергию. Насос необходим для использования в противопожарных технических средствах, для отвода жидкостей в жилых кварталах, при подаче топлива и многих других целях. По области применения, конструкции, принципу действия существует разные виды и типы насосов.</w:t>
      </w:r>
      <w:r>
        <w:rPr>
          <w:sz w:val="20"/>
          <w:szCs w:val="20"/>
        </w:rPr>
        <w:t xml:space="preserve"> </w:t>
      </w:r>
    </w:p>
    <w:p w14:paraId="474CA4AD" w14:textId="77777777" w:rsidR="002E57F2" w:rsidRDefault="002E57F2" w:rsidP="002E57F2">
      <w:pPr>
        <w:jc w:val="both"/>
        <w:rPr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3CF4C122" wp14:editId="14A20680">
            <wp:simplePos x="1081377" y="3061252"/>
            <wp:positionH relativeFrom="column">
              <wp:align>left</wp:align>
            </wp:positionH>
            <wp:positionV relativeFrom="paragraph">
              <wp:align>top</wp:align>
            </wp:positionV>
            <wp:extent cx="3156668" cy="1960804"/>
            <wp:effectExtent l="0" t="0" r="5715" b="1905"/>
            <wp:wrapSquare wrapText="bothSides"/>
            <wp:docPr id="4147920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668" cy="196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662ED" w14:textId="77777777" w:rsidR="002E57F2" w:rsidRPr="00846BF1" w:rsidRDefault="002E57F2" w:rsidP="002E57F2">
      <w:pPr>
        <w:rPr>
          <w:sz w:val="20"/>
          <w:szCs w:val="20"/>
        </w:rPr>
      </w:pPr>
    </w:p>
    <w:p w14:paraId="271E1563" w14:textId="77777777" w:rsidR="002E57F2" w:rsidRDefault="002E57F2" w:rsidP="002E57F2">
      <w:pPr>
        <w:jc w:val="both"/>
        <w:rPr>
          <w:sz w:val="20"/>
          <w:szCs w:val="20"/>
        </w:rPr>
      </w:pPr>
    </w:p>
    <w:p w14:paraId="48273109" w14:textId="77777777" w:rsidR="002E57F2" w:rsidRPr="00846BF1" w:rsidRDefault="002E57F2" w:rsidP="002E57F2">
      <w:pPr>
        <w:jc w:val="both"/>
        <w:rPr>
          <w:sz w:val="20"/>
          <w:szCs w:val="20"/>
        </w:rPr>
      </w:pPr>
      <w:r w:rsidRPr="00846BF1">
        <w:rPr>
          <w:b/>
          <w:bCs/>
          <w:i/>
          <w:iCs/>
          <w:sz w:val="20"/>
          <w:szCs w:val="20"/>
        </w:rPr>
        <w:t>К основным техническим характеристикам насосов относятся:</w:t>
      </w:r>
    </w:p>
    <w:p w14:paraId="2290F758" w14:textId="77777777" w:rsidR="002E57F2" w:rsidRPr="00846BF1" w:rsidRDefault="002E57F2" w:rsidP="002E57F2">
      <w:pPr>
        <w:numPr>
          <w:ilvl w:val="0"/>
          <w:numId w:val="6"/>
        </w:num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коэффициент полезного действия,</w:t>
      </w:r>
    </w:p>
    <w:p w14:paraId="2E6DB2FA" w14:textId="77777777" w:rsidR="002E57F2" w:rsidRPr="00846BF1" w:rsidRDefault="002E57F2" w:rsidP="002E57F2">
      <w:pPr>
        <w:numPr>
          <w:ilvl w:val="0"/>
          <w:numId w:val="6"/>
        </w:num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мощность насоса (полезная мощность насоса),</w:t>
      </w:r>
    </w:p>
    <w:p w14:paraId="4177E9A7" w14:textId="77777777" w:rsidR="002E57F2" w:rsidRPr="00846BF1" w:rsidRDefault="002E57F2" w:rsidP="002E57F2">
      <w:pPr>
        <w:numPr>
          <w:ilvl w:val="0"/>
          <w:numId w:val="6"/>
        </w:num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производительность или объем перекачиваемой за единицу времени жидкости,</w:t>
      </w:r>
    </w:p>
    <w:p w14:paraId="304B746D" w14:textId="77777777" w:rsidR="002E57F2" w:rsidRPr="00846BF1" w:rsidRDefault="002E57F2" w:rsidP="002E57F2">
      <w:pPr>
        <w:numPr>
          <w:ilvl w:val="0"/>
          <w:numId w:val="6"/>
        </w:num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максимальный напор исходящей жидкости,</w:t>
      </w:r>
    </w:p>
    <w:p w14:paraId="59BE3B62" w14:textId="77777777" w:rsidR="002E57F2" w:rsidRPr="00846BF1" w:rsidRDefault="002E57F2" w:rsidP="002E57F2">
      <w:pPr>
        <w:numPr>
          <w:ilvl w:val="0"/>
          <w:numId w:val="6"/>
        </w:numPr>
        <w:jc w:val="both"/>
        <w:rPr>
          <w:sz w:val="20"/>
          <w:szCs w:val="20"/>
        </w:rPr>
      </w:pPr>
      <w:r w:rsidRPr="00846BF1">
        <w:rPr>
          <w:sz w:val="20"/>
          <w:szCs w:val="20"/>
        </w:rPr>
        <w:t>создаваемое давление насоса.</w:t>
      </w:r>
      <w:r>
        <w:rPr>
          <w:sz w:val="20"/>
          <w:szCs w:val="20"/>
        </w:rPr>
        <w:t xml:space="preserve"> </w:t>
      </w:r>
    </w:p>
    <w:p w14:paraId="71F90ADF" w14:textId="77777777" w:rsidR="002E57F2" w:rsidRDefault="002E57F2" w:rsidP="002E57F2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7A22F8E8" w14:textId="77777777" w:rsidR="002E57F2" w:rsidRDefault="002E57F2" w:rsidP="002E57F2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020DE0">
        <w:rPr>
          <w:b/>
          <w:sz w:val="20"/>
          <w:szCs w:val="20"/>
        </w:rPr>
        <w:t>Классификация нагнетателей и тепловых двигателей.</w:t>
      </w:r>
    </w:p>
    <w:p w14:paraId="2AB3CBB4" w14:textId="77777777" w:rsidR="002E57F2" w:rsidRPr="00431DF2" w:rsidRDefault="002E57F2" w:rsidP="002E57F2">
      <w:pPr>
        <w:jc w:val="both"/>
        <w:rPr>
          <w:sz w:val="20"/>
          <w:szCs w:val="20"/>
        </w:rPr>
      </w:pPr>
      <w:r w:rsidRPr="00431DF2">
        <w:rPr>
          <w:sz w:val="20"/>
          <w:szCs w:val="20"/>
        </w:rPr>
        <w:lastRenderedPageBreak/>
        <w:t>Гидравлическая машина, в которой происходит преобразование механической работы в механическую энергию жидкости называется нагнетателем. К нагнетателям относятся насосы и воздуходувные машины.</w:t>
      </w:r>
    </w:p>
    <w:p w14:paraId="4E9A6FC3" w14:textId="77777777" w:rsidR="002E57F2" w:rsidRDefault="002E57F2" w:rsidP="002E57F2">
      <w:pPr>
        <w:jc w:val="both"/>
        <w:rPr>
          <w:sz w:val="20"/>
          <w:szCs w:val="20"/>
        </w:rPr>
      </w:pPr>
      <w:r w:rsidRPr="00431DF2">
        <w:rPr>
          <w:sz w:val="20"/>
          <w:szCs w:val="20"/>
        </w:rPr>
        <w:t>Воздуходувные машины служат для повышения давления и подачи воздуха или другого газа. В зависимости от степени сжатия воздуходувные машины разделяют на вентиляторы и компрессоры.</w:t>
      </w:r>
      <w:r>
        <w:rPr>
          <w:sz w:val="20"/>
          <w:szCs w:val="20"/>
        </w:rPr>
        <w:t xml:space="preserve"> </w:t>
      </w:r>
    </w:p>
    <w:p w14:paraId="15BE6E99" w14:textId="77777777" w:rsidR="002E57F2" w:rsidRPr="00431DF2" w:rsidRDefault="002E57F2" w:rsidP="002E57F2">
      <w:pPr>
        <w:jc w:val="both"/>
        <w:rPr>
          <w:sz w:val="20"/>
          <w:szCs w:val="20"/>
        </w:rPr>
      </w:pPr>
      <w:r w:rsidRPr="00431DF2">
        <w:rPr>
          <w:b/>
          <w:bCs/>
          <w:i/>
          <w:iCs/>
          <w:sz w:val="20"/>
          <w:szCs w:val="20"/>
        </w:rPr>
        <w:t>Вентилятор</w:t>
      </w:r>
      <w:r w:rsidRPr="00431DF2">
        <w:rPr>
          <w:sz w:val="20"/>
          <w:szCs w:val="20"/>
        </w:rPr>
        <w:t xml:space="preserve"> – воздуходувная машина, предназначенная для подачи воздуха (газа) под давлением до 15 кПа при организации воздухообмена.</w:t>
      </w:r>
    </w:p>
    <w:p w14:paraId="45A5A67E" w14:textId="77777777" w:rsidR="002E57F2" w:rsidRPr="00431DF2" w:rsidRDefault="002E57F2" w:rsidP="002E57F2">
      <w:pPr>
        <w:jc w:val="both"/>
        <w:rPr>
          <w:sz w:val="20"/>
          <w:szCs w:val="20"/>
        </w:rPr>
      </w:pPr>
      <w:r w:rsidRPr="00431DF2">
        <w:rPr>
          <w:b/>
          <w:bCs/>
          <w:i/>
          <w:iCs/>
          <w:sz w:val="20"/>
          <w:szCs w:val="20"/>
        </w:rPr>
        <w:t>Компрессором</w:t>
      </w:r>
      <w:r w:rsidRPr="00431DF2">
        <w:rPr>
          <w:sz w:val="20"/>
          <w:szCs w:val="20"/>
        </w:rPr>
        <w:t xml:space="preserve"> называют воздуходувную машину, предназначенную для сжатия и подачи воздуха (газа) под давлением не ниже 0,2 МПа.</w:t>
      </w:r>
    </w:p>
    <w:p w14:paraId="7EF1117A" w14:textId="77777777" w:rsidR="002E57F2" w:rsidRPr="00431DF2" w:rsidRDefault="002E57F2" w:rsidP="002E57F2">
      <w:pPr>
        <w:jc w:val="both"/>
        <w:rPr>
          <w:sz w:val="20"/>
          <w:szCs w:val="20"/>
        </w:rPr>
      </w:pPr>
      <w:r w:rsidRPr="00431DF2">
        <w:rPr>
          <w:b/>
          <w:bCs/>
          <w:i/>
          <w:iCs/>
          <w:sz w:val="20"/>
          <w:szCs w:val="20"/>
        </w:rPr>
        <w:t>Насос</w:t>
      </w:r>
      <w:r w:rsidRPr="00431DF2">
        <w:rPr>
          <w:sz w:val="20"/>
          <w:szCs w:val="20"/>
        </w:rPr>
        <w:t xml:space="preserve"> – устройство, служащее для напорного перемещения (всасывания, нагнетания) жидкости в результате сообщения ей энергии.</w:t>
      </w:r>
      <w:r>
        <w:rPr>
          <w:sz w:val="20"/>
          <w:szCs w:val="20"/>
        </w:rPr>
        <w:t xml:space="preserve"> </w:t>
      </w:r>
    </w:p>
    <w:p w14:paraId="01387022" w14:textId="77777777" w:rsidR="002E57F2" w:rsidRPr="005771AF" w:rsidRDefault="002E57F2" w:rsidP="002E57F2">
      <w:pPr>
        <w:rPr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26E02B7A" wp14:editId="00F0AC09">
            <wp:simplePos x="1081377" y="6122504"/>
            <wp:positionH relativeFrom="column">
              <wp:align>left</wp:align>
            </wp:positionH>
            <wp:positionV relativeFrom="paragraph">
              <wp:align>top</wp:align>
            </wp:positionV>
            <wp:extent cx="3093058" cy="2003425"/>
            <wp:effectExtent l="0" t="0" r="0" b="0"/>
            <wp:wrapSquare wrapText="bothSides"/>
            <wp:docPr id="18867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58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1AF">
        <w:rPr>
          <w:b/>
          <w:bCs/>
          <w:i/>
          <w:iCs/>
          <w:sz w:val="20"/>
          <w:szCs w:val="20"/>
        </w:rPr>
        <w:t xml:space="preserve">Тепловой двигатель </w:t>
      </w:r>
      <w:r w:rsidRPr="005771AF">
        <w:rPr>
          <w:sz w:val="20"/>
          <w:szCs w:val="20"/>
        </w:rPr>
        <w:t>– устройство, преобразующее внутреннюю энергию топлива в механическую энергию. К тепловым двигателям относятся:</w:t>
      </w:r>
    </w:p>
    <w:p w14:paraId="6D3270BC" w14:textId="77777777" w:rsidR="002E57F2" w:rsidRPr="005771AF" w:rsidRDefault="002E57F2" w:rsidP="002E57F2">
      <w:pPr>
        <w:numPr>
          <w:ilvl w:val="0"/>
          <w:numId w:val="7"/>
        </w:numPr>
        <w:rPr>
          <w:sz w:val="20"/>
          <w:szCs w:val="20"/>
        </w:rPr>
      </w:pPr>
      <w:r w:rsidRPr="005771AF">
        <w:rPr>
          <w:sz w:val="20"/>
          <w:szCs w:val="20"/>
        </w:rPr>
        <w:t>паровая машина,</w:t>
      </w:r>
    </w:p>
    <w:p w14:paraId="431BD8D4" w14:textId="77777777" w:rsidR="002E57F2" w:rsidRPr="005771AF" w:rsidRDefault="002E57F2" w:rsidP="002E57F2">
      <w:pPr>
        <w:numPr>
          <w:ilvl w:val="0"/>
          <w:numId w:val="7"/>
        </w:numPr>
        <w:rPr>
          <w:sz w:val="20"/>
          <w:szCs w:val="20"/>
        </w:rPr>
      </w:pPr>
      <w:r w:rsidRPr="005771AF">
        <w:rPr>
          <w:sz w:val="20"/>
          <w:szCs w:val="20"/>
        </w:rPr>
        <w:t>двигатель внутреннего сгорания,</w:t>
      </w:r>
    </w:p>
    <w:p w14:paraId="1E5A1E0D" w14:textId="77777777" w:rsidR="002E57F2" w:rsidRPr="005771AF" w:rsidRDefault="002E57F2" w:rsidP="002E57F2">
      <w:pPr>
        <w:numPr>
          <w:ilvl w:val="0"/>
          <w:numId w:val="7"/>
        </w:numPr>
        <w:rPr>
          <w:sz w:val="20"/>
          <w:szCs w:val="20"/>
        </w:rPr>
      </w:pPr>
      <w:r w:rsidRPr="005771AF">
        <w:rPr>
          <w:sz w:val="20"/>
          <w:szCs w:val="20"/>
        </w:rPr>
        <w:t>паровая турбина,</w:t>
      </w:r>
    </w:p>
    <w:p w14:paraId="023F94D2" w14:textId="77777777" w:rsidR="002E57F2" w:rsidRPr="005771AF" w:rsidRDefault="002E57F2" w:rsidP="002E57F2">
      <w:pPr>
        <w:numPr>
          <w:ilvl w:val="0"/>
          <w:numId w:val="7"/>
        </w:numPr>
        <w:rPr>
          <w:sz w:val="20"/>
          <w:szCs w:val="20"/>
        </w:rPr>
      </w:pPr>
      <w:r w:rsidRPr="005771AF">
        <w:rPr>
          <w:sz w:val="20"/>
          <w:szCs w:val="20"/>
        </w:rPr>
        <w:t>реактивный двигатель.</w:t>
      </w:r>
    </w:p>
    <w:p w14:paraId="5C3CE353" w14:textId="77777777" w:rsidR="002E57F2" w:rsidRDefault="002E57F2" w:rsidP="002E57F2">
      <w:pPr>
        <w:rPr>
          <w:sz w:val="20"/>
          <w:szCs w:val="20"/>
        </w:rPr>
      </w:pPr>
      <w:r w:rsidRPr="005771AF">
        <w:rPr>
          <w:sz w:val="20"/>
          <w:szCs w:val="20"/>
        </w:rPr>
        <w:t>Тепловые двигатели подразделяют на двигатели с внешним сгоранием (паровые машины и паровые турбины) и двигатели внутреннего сгорания (ДВС).</w:t>
      </w:r>
      <w:r>
        <w:rPr>
          <w:sz w:val="20"/>
          <w:szCs w:val="20"/>
        </w:rPr>
        <w:t xml:space="preserve"> </w:t>
      </w:r>
    </w:p>
    <w:p w14:paraId="26E9D959" w14:textId="77777777" w:rsidR="002E57F2" w:rsidRDefault="002E57F2" w:rsidP="002E57F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771AF">
        <w:rPr>
          <w:b/>
          <w:bCs/>
          <w:i/>
          <w:iCs/>
          <w:sz w:val="20"/>
          <w:szCs w:val="20"/>
        </w:rPr>
        <w:t xml:space="preserve">Паровой двигатель. </w:t>
      </w:r>
      <w:r w:rsidRPr="005771AF">
        <w:rPr>
          <w:sz w:val="20"/>
          <w:szCs w:val="20"/>
        </w:rPr>
        <w:t xml:space="preserve">Это один из самых распространенных типов тепловых двигателей, который использует водяной пар как рабочее вещество. В паровом двигателе пар под действием тепла расширяется, перемещая поршень и приводя его в движение. Паровые двигатели широко применяются в промышленности, энергетике и транспорте. </w:t>
      </w:r>
      <w:r w:rsidRPr="008D57AC">
        <w:rPr>
          <w:b/>
          <w:bCs/>
          <w:i/>
          <w:iCs/>
          <w:sz w:val="20"/>
          <w:szCs w:val="20"/>
        </w:rPr>
        <w:t xml:space="preserve">Силовой двигатель </w:t>
      </w:r>
      <w:r w:rsidRPr="008D57AC">
        <w:rPr>
          <w:sz w:val="20"/>
          <w:szCs w:val="20"/>
        </w:rPr>
        <w:t>внутреннего сгорания. Это тип двигателя, в котором теплоотдача происходит за счет сгорания топлива внутри цилиндра. Внутренний сгорания двигатель находит применение в автомобильной промышленности, мотоциклах и других видах транспорта.</w:t>
      </w:r>
      <w:r>
        <w:rPr>
          <w:sz w:val="20"/>
          <w:szCs w:val="20"/>
        </w:rPr>
        <w:t xml:space="preserve"> </w:t>
      </w:r>
      <w:r w:rsidRPr="008D57AC">
        <w:rPr>
          <w:sz w:val="20"/>
          <w:szCs w:val="20"/>
        </w:rPr>
        <w:t xml:space="preserve"> </w:t>
      </w:r>
      <w:r w:rsidRPr="008D57AC">
        <w:rPr>
          <w:b/>
          <w:bCs/>
          <w:i/>
          <w:iCs/>
          <w:sz w:val="20"/>
          <w:szCs w:val="20"/>
        </w:rPr>
        <w:t>Газовый турбинный двигатель.</w:t>
      </w:r>
      <w:r w:rsidRPr="008D57AC">
        <w:rPr>
          <w:sz w:val="20"/>
          <w:szCs w:val="20"/>
        </w:rPr>
        <w:t xml:space="preserve"> Этот тип двигателей работает по принципу газового расширения, основанного на работе потока газа через турбину. Газовые турбинные двигатели часто применяются в авиации и энергетической промышленности. </w:t>
      </w:r>
      <w:r>
        <w:rPr>
          <w:sz w:val="20"/>
          <w:szCs w:val="20"/>
        </w:rPr>
        <w:t xml:space="preserve"> </w:t>
      </w:r>
    </w:p>
    <w:p w14:paraId="7443EEEA" w14:textId="77777777" w:rsidR="002E57F2" w:rsidRPr="008D57AC" w:rsidRDefault="002E57F2" w:rsidP="002E57F2">
      <w:pPr>
        <w:rPr>
          <w:sz w:val="20"/>
          <w:szCs w:val="20"/>
        </w:rPr>
      </w:pPr>
      <w:r w:rsidRPr="008D57AC">
        <w:rPr>
          <w:b/>
          <w:bCs/>
          <w:sz w:val="20"/>
          <w:szCs w:val="20"/>
        </w:rPr>
        <w:t>По циклу работы:</w:t>
      </w:r>
    </w:p>
    <w:p w14:paraId="6D318110" w14:textId="77777777" w:rsidR="002E57F2" w:rsidRPr="008D57AC" w:rsidRDefault="002E57F2" w:rsidP="002E57F2">
      <w:pPr>
        <w:numPr>
          <w:ilvl w:val="0"/>
          <w:numId w:val="8"/>
        </w:numPr>
        <w:rPr>
          <w:sz w:val="20"/>
          <w:szCs w:val="20"/>
        </w:rPr>
      </w:pPr>
      <w:r w:rsidRPr="008D57AC">
        <w:rPr>
          <w:sz w:val="20"/>
          <w:szCs w:val="20"/>
        </w:rPr>
        <w:t>Двухтактные – срабатывание происходит при движении поршня в обе стороны;</w:t>
      </w:r>
    </w:p>
    <w:p w14:paraId="1F313EF9" w14:textId="77777777" w:rsidR="002E57F2" w:rsidRPr="008D57AC" w:rsidRDefault="002E57F2" w:rsidP="002E57F2">
      <w:pPr>
        <w:numPr>
          <w:ilvl w:val="0"/>
          <w:numId w:val="8"/>
        </w:numPr>
        <w:rPr>
          <w:sz w:val="20"/>
          <w:szCs w:val="20"/>
        </w:rPr>
      </w:pPr>
      <w:r w:rsidRPr="008D57AC">
        <w:rPr>
          <w:sz w:val="20"/>
          <w:szCs w:val="20"/>
        </w:rPr>
        <w:t>Четырехтактные – процесс разделен на четыре такта: всасывание, сжатие, расширение, выпуск;</w:t>
      </w:r>
    </w:p>
    <w:p w14:paraId="3F49892F" w14:textId="77777777" w:rsidR="002E57F2" w:rsidRDefault="002E57F2" w:rsidP="002E57F2">
      <w:pPr>
        <w:numPr>
          <w:ilvl w:val="0"/>
          <w:numId w:val="8"/>
        </w:numPr>
        <w:rPr>
          <w:sz w:val="20"/>
          <w:szCs w:val="20"/>
        </w:rPr>
      </w:pPr>
      <w:r w:rsidRPr="008D57AC">
        <w:rPr>
          <w:sz w:val="20"/>
          <w:szCs w:val="20"/>
        </w:rPr>
        <w:t xml:space="preserve">Реверсивные – могут изменять направление движения. </w:t>
      </w:r>
    </w:p>
    <w:p w14:paraId="0320A8CB" w14:textId="77777777" w:rsidR="002E57F2" w:rsidRPr="00194352" w:rsidRDefault="002E57F2" w:rsidP="002E57F2">
      <w:pPr>
        <w:jc w:val="both"/>
        <w:rPr>
          <w:sz w:val="20"/>
          <w:szCs w:val="20"/>
        </w:rPr>
      </w:pPr>
    </w:p>
    <w:p w14:paraId="08F08A03" w14:textId="77777777" w:rsidR="002E57F2" w:rsidRDefault="002E57F2"/>
    <w:sectPr w:rsidR="002E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azimirTex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BF8"/>
    <w:multiLevelType w:val="hybridMultilevel"/>
    <w:tmpl w:val="7310B72E"/>
    <w:lvl w:ilvl="0" w:tplc="F3188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AC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25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8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68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CC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29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09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D34765"/>
    <w:multiLevelType w:val="hybridMultilevel"/>
    <w:tmpl w:val="56767DAC"/>
    <w:lvl w:ilvl="0" w:tplc="03CCE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884"/>
    <w:multiLevelType w:val="hybridMultilevel"/>
    <w:tmpl w:val="6F3A6654"/>
    <w:lvl w:ilvl="0" w:tplc="10E0E52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2D3DB7"/>
    <w:multiLevelType w:val="hybridMultilevel"/>
    <w:tmpl w:val="C936B5C6"/>
    <w:lvl w:ilvl="0" w:tplc="3F96A8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A35"/>
    <w:multiLevelType w:val="hybridMultilevel"/>
    <w:tmpl w:val="C936B5C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46D93"/>
    <w:multiLevelType w:val="hybridMultilevel"/>
    <w:tmpl w:val="F64A1060"/>
    <w:lvl w:ilvl="0" w:tplc="8416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28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E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2B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05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09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4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EE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4E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8E6BBB"/>
    <w:multiLevelType w:val="hybridMultilevel"/>
    <w:tmpl w:val="6228F0A0"/>
    <w:lvl w:ilvl="0" w:tplc="3F96A8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E75CB"/>
    <w:multiLevelType w:val="hybridMultilevel"/>
    <w:tmpl w:val="77A6C128"/>
    <w:lvl w:ilvl="0" w:tplc="B6B6E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CF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4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B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2E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A0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6C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21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4C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592077">
    <w:abstractNumId w:val="6"/>
  </w:num>
  <w:num w:numId="2" w16cid:durableId="1913538700">
    <w:abstractNumId w:val="3"/>
  </w:num>
  <w:num w:numId="3" w16cid:durableId="487133865">
    <w:abstractNumId w:val="4"/>
  </w:num>
  <w:num w:numId="4" w16cid:durableId="1170289847">
    <w:abstractNumId w:val="2"/>
  </w:num>
  <w:num w:numId="5" w16cid:durableId="914096345">
    <w:abstractNumId w:val="1"/>
  </w:num>
  <w:num w:numId="6" w16cid:durableId="1925801801">
    <w:abstractNumId w:val="0"/>
  </w:num>
  <w:num w:numId="7" w16cid:durableId="1117873889">
    <w:abstractNumId w:val="5"/>
  </w:num>
  <w:num w:numId="8" w16cid:durableId="595015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F2"/>
    <w:rsid w:val="002E57F2"/>
    <w:rsid w:val="00387023"/>
    <w:rsid w:val="003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B710"/>
  <w15:chartTrackingRefBased/>
  <w15:docId w15:val="{BAFD6FD5-28D3-4E46-ABDD-5BDC9B9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2754</Words>
  <Characters>15702</Characters>
  <Application>Microsoft Office Word</Application>
  <DocSecurity>0</DocSecurity>
  <Lines>130</Lines>
  <Paragraphs>36</Paragraphs>
  <ScaleCrop>false</ScaleCrop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1</cp:revision>
  <dcterms:created xsi:type="dcterms:W3CDTF">2024-02-28T18:22:00Z</dcterms:created>
  <dcterms:modified xsi:type="dcterms:W3CDTF">2024-02-28T18:26:00Z</dcterms:modified>
</cp:coreProperties>
</file>