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F5" w:rsidRDefault="004320F5" w:rsidP="004320F5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4320F5" w:rsidRDefault="004320F5" w:rsidP="004320F5">
      <w:r>
        <w:t>Верно</w:t>
      </w:r>
    </w:p>
    <w:p w:rsidR="004320F5" w:rsidRDefault="004320F5" w:rsidP="004320F5">
      <w:r>
        <w:t>Баллов: 1,0 из 1,0</w:t>
      </w:r>
    </w:p>
    <w:p w:rsidR="004320F5" w:rsidRDefault="004320F5" w:rsidP="004320F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140" w:shapeid="_x0000_i1039"/>
        </w:object>
      </w:r>
      <w:r>
        <w:rPr>
          <w:rStyle w:val="questionflagtext"/>
        </w:rPr>
        <w:t>Отметить вопрос</w:t>
      </w:r>
    </w:p>
    <w:p w:rsidR="004320F5" w:rsidRDefault="004320F5" w:rsidP="004320F5">
      <w:pPr>
        <w:pStyle w:val="4"/>
      </w:pPr>
      <w:r>
        <w:t>Текст вопроса</w:t>
      </w:r>
    </w:p>
    <w:p w:rsidR="004320F5" w:rsidRDefault="004320F5" w:rsidP="004320F5">
      <w:pPr>
        <w:pStyle w:val="a3"/>
      </w:pPr>
      <w:r>
        <w:t>Информация, накапливаемая в ходе идентификации опасностей, должна быть сохранена. Какие аспекты при этом описываются?</w:t>
      </w:r>
    </w:p>
    <w:p w:rsidR="004320F5" w:rsidRDefault="004320F5" w:rsidP="004320F5">
      <w:r>
        <w:t>Выберите один ответ:</w:t>
      </w:r>
    </w:p>
    <w:p w:rsidR="004320F5" w:rsidRDefault="004320F5" w:rsidP="004320F5">
      <w: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39" w:shapeid="_x0000_i1038"/>
        </w:object>
      </w:r>
    </w:p>
    <w:p w:rsidR="004320F5" w:rsidRDefault="004320F5" w:rsidP="004320F5">
      <w:pPr>
        <w:pStyle w:val="a3"/>
      </w:pPr>
      <w:r>
        <w:t>Вред, который может быть нанесен при наступлении критического отказа или в результате критического воздействия</w:t>
      </w:r>
    </w:p>
    <w:p w:rsidR="004320F5" w:rsidRDefault="004320F5" w:rsidP="004320F5">
      <w:r>
        <w:object w:dxaOrig="1440" w:dyaOrig="1440">
          <v:shape id="_x0000_i1037" type="#_x0000_t75" style="width:16.5pt;height:14pt" o:ole="">
            <v:imagedata r:id="rId6" o:title=""/>
          </v:shape>
          <w:control r:id="rId8" w:name="DefaultOcxName228" w:shapeid="_x0000_i1037"/>
        </w:object>
      </w:r>
    </w:p>
    <w:p w:rsidR="004320F5" w:rsidRDefault="004320F5" w:rsidP="004320F5">
      <w:pPr>
        <w:pStyle w:val="a3"/>
      </w:pPr>
      <w:r>
        <w:t>Опасное воздействие на различные типы людей (</w:t>
      </w:r>
      <w:proofErr w:type="gramStart"/>
      <w:r>
        <w:t>например</w:t>
      </w:r>
      <w:proofErr w:type="gramEnd"/>
      <w:r>
        <w:t xml:space="preserve"> персонал, выполняющий техническое обслуживание, операторов, прохожих) и задачи/работы, при выполнении которых они подвергаются опасности, возможные критические отказы</w:t>
      </w:r>
    </w:p>
    <w:p w:rsidR="004320F5" w:rsidRDefault="004320F5" w:rsidP="004320F5">
      <w:r>
        <w:object w:dxaOrig="1440" w:dyaOrig="1440">
          <v:shape id="_x0000_i1036" type="#_x0000_t75" style="width:16.5pt;height:14pt" o:ole="">
            <v:imagedata r:id="rId6" o:title=""/>
          </v:shape>
          <w:control r:id="rId9" w:name="DefaultOcxName328" w:shapeid="_x0000_i1036"/>
        </w:object>
      </w:r>
    </w:p>
    <w:p w:rsidR="004320F5" w:rsidRDefault="004320F5" w:rsidP="004320F5">
      <w:pPr>
        <w:pStyle w:val="a3"/>
      </w:pPr>
      <w:r>
        <w:t>Задачи/работы, при выполнении которых люди подвергаются опасности, возможные критические отказы</w:t>
      </w:r>
    </w:p>
    <w:p w:rsidR="004320F5" w:rsidRDefault="004320F5" w:rsidP="004320F5">
      <w:r>
        <w:object w:dxaOrig="1440" w:dyaOrig="1440">
          <v:shape id="_x0000_i1035" type="#_x0000_t75" style="width:16.5pt;height:14pt" o:ole="">
            <v:imagedata r:id="rId10" o:title=""/>
          </v:shape>
          <w:control r:id="rId11" w:name="DefaultOcxName428" w:shapeid="_x0000_i1035"/>
        </w:object>
      </w:r>
    </w:p>
    <w:p w:rsidR="004320F5" w:rsidRDefault="004320F5" w:rsidP="004320F5">
      <w:pPr>
        <w:pStyle w:val="a3"/>
      </w:pPr>
      <w:r>
        <w:t>Источник опасности и его местоположение (опасная зона)</w:t>
      </w:r>
    </w:p>
    <w:p w:rsidR="009A7771" w:rsidRDefault="009A7771"/>
    <w:sectPr w:rsidR="009A7771" w:rsidSect="009A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F5"/>
    <w:rsid w:val="004320F5"/>
    <w:rsid w:val="009A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F5"/>
  </w:style>
  <w:style w:type="paragraph" w:styleId="3">
    <w:name w:val="heading 3"/>
    <w:basedOn w:val="a"/>
    <w:next w:val="a"/>
    <w:link w:val="30"/>
    <w:uiPriority w:val="9"/>
    <w:unhideWhenUsed/>
    <w:qFormat/>
    <w:rsid w:val="00432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0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4320F5"/>
  </w:style>
  <w:style w:type="character" w:customStyle="1" w:styleId="questionflagtext">
    <w:name w:val="questionflagtext"/>
    <w:basedOn w:val="a0"/>
    <w:rsid w:val="004320F5"/>
  </w:style>
  <w:style w:type="paragraph" w:styleId="a3">
    <w:name w:val="Normal (Web)"/>
    <w:basedOn w:val="a"/>
    <w:uiPriority w:val="99"/>
    <w:unhideWhenUsed/>
    <w:rsid w:val="0043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2024-07-05T12:21:00Z</dcterms:created>
  <dcterms:modified xsi:type="dcterms:W3CDTF">2024-07-05T12:21:00Z</dcterms:modified>
</cp:coreProperties>
</file>