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1D" w:rsidRDefault="00C8681D" w:rsidP="00C8681D">
      <w:pPr>
        <w:pStyle w:val="3"/>
      </w:pPr>
      <w:r>
        <w:t xml:space="preserve">Вопрос </w:t>
      </w:r>
      <w:r>
        <w:rPr>
          <w:rStyle w:val="qno"/>
        </w:rPr>
        <w:t>2</w:t>
      </w:r>
    </w:p>
    <w:p w:rsidR="00C8681D" w:rsidRDefault="00C8681D" w:rsidP="00C8681D">
      <w:r>
        <w:t>Верно</w:t>
      </w:r>
    </w:p>
    <w:p w:rsidR="00C8681D" w:rsidRDefault="00C8681D" w:rsidP="00C8681D">
      <w:r>
        <w:t>Баллов: 1,0 из 1,0</w:t>
      </w:r>
    </w:p>
    <w:p w:rsidR="00C8681D" w:rsidRDefault="00C8681D" w:rsidP="00C8681D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in;height:1in" o:ole="">
            <v:imagedata r:id="rId4" o:title=""/>
          </v:shape>
          <w:control r:id="rId5" w:name="DefaultOcxName6" w:shapeid="_x0000_i1043"/>
        </w:object>
      </w:r>
      <w:r>
        <w:rPr>
          <w:rStyle w:val="questionflagtext"/>
        </w:rPr>
        <w:t>Отметить вопрос</w:t>
      </w:r>
    </w:p>
    <w:p w:rsidR="00C8681D" w:rsidRDefault="00C8681D" w:rsidP="00C8681D">
      <w:pPr>
        <w:pStyle w:val="4"/>
      </w:pPr>
      <w:r>
        <w:t>Текст вопроса</w:t>
      </w:r>
    </w:p>
    <w:p w:rsidR="00C8681D" w:rsidRDefault="00C8681D" w:rsidP="00C8681D">
      <w:pPr>
        <w:pStyle w:val="a3"/>
      </w:pPr>
      <w:r>
        <w:t>Какие системы автоматизации производства из указанных являются аналогами отечественного комплекса программных продуктов САПР/АСУП?</w:t>
      </w:r>
    </w:p>
    <w:p w:rsidR="00C8681D" w:rsidRDefault="00C8681D" w:rsidP="00C8681D">
      <w:r>
        <w:t>Выберите один или несколько ответов:</w:t>
      </w:r>
    </w:p>
    <w:p w:rsidR="00C8681D" w:rsidRDefault="00C8681D" w:rsidP="00C8681D">
      <w:r>
        <w:object w:dxaOrig="1440" w:dyaOrig="1440">
          <v:shape id="_x0000_i1042" type="#_x0000_t75" style="width:16.6pt;height:14.1pt" o:ole="">
            <v:imagedata r:id="rId6" o:title=""/>
          </v:shape>
          <w:control r:id="rId7" w:name="DefaultOcxName7" w:shapeid="_x0000_i1042"/>
        </w:object>
      </w:r>
    </w:p>
    <w:p w:rsidR="00C8681D" w:rsidRDefault="00C8681D" w:rsidP="00C8681D">
      <w:pPr>
        <w:pStyle w:val="a3"/>
      </w:pPr>
      <w:r>
        <w:t>CAD</w:t>
      </w:r>
    </w:p>
    <w:p w:rsidR="00C8681D" w:rsidRDefault="00C8681D" w:rsidP="00C8681D">
      <w:r>
        <w:pict>
          <v:shape id="_x0000_i1025" type="#_x0000_t75" alt="Верно" style="width:24.15pt;height:24.15pt"/>
        </w:pict>
      </w:r>
    </w:p>
    <w:p w:rsidR="00C8681D" w:rsidRDefault="00C8681D" w:rsidP="00C8681D">
      <w:r>
        <w:object w:dxaOrig="1440" w:dyaOrig="1440">
          <v:shape id="_x0000_i1041" type="#_x0000_t75" style="width:16.6pt;height:14.1pt" o:ole="">
            <v:imagedata r:id="rId8" o:title=""/>
          </v:shape>
          <w:control r:id="rId9" w:name="DefaultOcxName8" w:shapeid="_x0000_i1041"/>
        </w:object>
      </w:r>
    </w:p>
    <w:p w:rsidR="00C8681D" w:rsidRDefault="00C8681D" w:rsidP="00C8681D">
      <w:pPr>
        <w:pStyle w:val="a3"/>
      </w:pPr>
      <w:r>
        <w:t>CAN</w:t>
      </w:r>
    </w:p>
    <w:p w:rsidR="00C8681D" w:rsidRDefault="00C8681D" w:rsidP="00C8681D">
      <w:r>
        <w:object w:dxaOrig="1440" w:dyaOrig="1440">
          <v:shape id="_x0000_i1040" type="#_x0000_t75" style="width:16.6pt;height:14.1pt" o:ole="">
            <v:imagedata r:id="rId6" o:title=""/>
          </v:shape>
          <w:control r:id="rId10" w:name="DefaultOcxName9" w:shapeid="_x0000_i1040"/>
        </w:object>
      </w:r>
    </w:p>
    <w:p w:rsidR="00C8681D" w:rsidRDefault="00C8681D" w:rsidP="00C8681D">
      <w:pPr>
        <w:pStyle w:val="a3"/>
      </w:pPr>
      <w:r>
        <w:t>CAM</w:t>
      </w:r>
    </w:p>
    <w:p w:rsidR="00C8681D" w:rsidRDefault="00C8681D" w:rsidP="00C8681D">
      <w:r>
        <w:pict>
          <v:shape id="_x0000_i1026" type="#_x0000_t75" alt="Верно" style="width:24.15pt;height:24.15pt"/>
        </w:pict>
      </w:r>
    </w:p>
    <w:p w:rsidR="00C8681D" w:rsidRDefault="00C8681D" w:rsidP="00C8681D">
      <w:r>
        <w:object w:dxaOrig="1440" w:dyaOrig="1440">
          <v:shape id="_x0000_i1039" type="#_x0000_t75" style="width:16.6pt;height:14.1pt" o:ole="">
            <v:imagedata r:id="rId8" o:title=""/>
          </v:shape>
          <w:control r:id="rId11" w:name="DefaultOcxName10" w:shapeid="_x0000_i1039"/>
        </w:object>
      </w:r>
    </w:p>
    <w:p w:rsidR="00C8681D" w:rsidRDefault="00C8681D" w:rsidP="00C8681D">
      <w:pPr>
        <w:pStyle w:val="a3"/>
      </w:pPr>
      <w:r>
        <w:t>CAS</w:t>
      </w:r>
    </w:p>
    <w:p w:rsidR="003B7B7E" w:rsidRDefault="003B7B7E"/>
    <w:sectPr w:rsidR="003B7B7E" w:rsidSect="003B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8681D"/>
    <w:rsid w:val="003B7B7E"/>
    <w:rsid w:val="00C8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1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8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868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68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C8681D"/>
  </w:style>
  <w:style w:type="character" w:customStyle="1" w:styleId="questionflagtext">
    <w:name w:val="questionflagtext"/>
    <w:basedOn w:val="a0"/>
    <w:rsid w:val="00C8681D"/>
  </w:style>
  <w:style w:type="paragraph" w:styleId="a3">
    <w:name w:val="Normal (Web)"/>
    <w:basedOn w:val="a"/>
    <w:uiPriority w:val="99"/>
    <w:semiHidden/>
    <w:unhideWhenUsed/>
    <w:rsid w:val="00C8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2024-01-07T19:18:00Z</dcterms:created>
  <dcterms:modified xsi:type="dcterms:W3CDTF">2024-01-07T19:19:00Z</dcterms:modified>
</cp:coreProperties>
</file>