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45" w:rsidRDefault="006D5345" w:rsidP="006D5345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6D5345" w:rsidRDefault="006D5345" w:rsidP="006D5345">
      <w:r>
        <w:t>Верно</w:t>
      </w:r>
    </w:p>
    <w:p w:rsidR="006D5345" w:rsidRDefault="006D5345" w:rsidP="006D5345">
      <w:r>
        <w:t>Баллов: 1,0 из 1,0</w:t>
      </w:r>
    </w:p>
    <w:p w:rsidR="006D5345" w:rsidRDefault="006D5345" w:rsidP="006D5345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in;height:1in" o:ole="">
            <v:imagedata r:id="rId4" o:title=""/>
          </v:shape>
          <w:control r:id="rId5" w:name="DefaultOcxName80" w:shapeid="_x0000_i1039"/>
        </w:object>
      </w:r>
      <w:r>
        <w:rPr>
          <w:rStyle w:val="questionflagtext"/>
        </w:rPr>
        <w:t>Отметить вопрос</w:t>
      </w:r>
    </w:p>
    <w:p w:rsidR="006D5345" w:rsidRDefault="006D5345" w:rsidP="006D5345">
      <w:pPr>
        <w:pStyle w:val="4"/>
      </w:pPr>
      <w:r>
        <w:t>Текст вопроса</w:t>
      </w:r>
    </w:p>
    <w:p w:rsidR="006D5345" w:rsidRDefault="006D5345" w:rsidP="006D5345">
      <w:pPr>
        <w:pStyle w:val="a3"/>
      </w:pPr>
      <w:r>
        <w:t xml:space="preserve">Банком выдана сумма в 100 000 руб. в кредит с 1 марта до 11 мая под 20 % </w:t>
      </w:r>
      <w:proofErr w:type="gramStart"/>
      <w:r>
        <w:t>годовых</w:t>
      </w:r>
      <w:proofErr w:type="gramEnd"/>
      <w:r>
        <w:t xml:space="preserve"> (год високосный). Определите размер наращенной суммы простых ссудных процентов (обычных).</w:t>
      </w:r>
    </w:p>
    <w:p w:rsidR="006D5345" w:rsidRDefault="006D5345" w:rsidP="006D5345">
      <w:r>
        <w:t>Выберите один ответ:</w:t>
      </w:r>
    </w:p>
    <w:p w:rsidR="006D5345" w:rsidRDefault="006D5345" w:rsidP="006D5345">
      <w:r>
        <w:object w:dxaOrig="1440" w:dyaOrig="1440">
          <v:shape id="_x0000_i1038" type="#_x0000_t75" style="width:16.6pt;height:14.1pt" o:ole="">
            <v:imagedata r:id="rId6" o:title=""/>
          </v:shape>
          <w:control r:id="rId7" w:name="DefaultOcxName110" w:shapeid="_x0000_i1038"/>
        </w:object>
      </w:r>
    </w:p>
    <w:p w:rsidR="006D5345" w:rsidRDefault="006D5345" w:rsidP="006D5345">
      <w:pPr>
        <w:pStyle w:val="a3"/>
      </w:pPr>
      <w:r>
        <w:t xml:space="preserve">104 000 </w:t>
      </w:r>
      <w:proofErr w:type="spellStart"/>
      <w:r>
        <w:t>руб</w:t>
      </w:r>
      <w:proofErr w:type="spellEnd"/>
    </w:p>
    <w:p w:rsidR="006D5345" w:rsidRDefault="006D5345" w:rsidP="006D5345"/>
    <w:p w:rsidR="006D5345" w:rsidRDefault="006D5345" w:rsidP="006D5345">
      <w:r>
        <w:object w:dxaOrig="1440" w:dyaOrig="1440">
          <v:shape id="_x0000_i1037" type="#_x0000_t75" style="width:16.6pt;height:14.1pt" o:ole="">
            <v:imagedata r:id="rId8" o:title=""/>
          </v:shape>
          <w:control r:id="rId9" w:name="DefaultOcxName210" w:shapeid="_x0000_i1037"/>
        </w:object>
      </w:r>
    </w:p>
    <w:p w:rsidR="006D5345" w:rsidRDefault="006D5345" w:rsidP="006D5345">
      <w:pPr>
        <w:pStyle w:val="a3"/>
      </w:pPr>
      <w:r>
        <w:t xml:space="preserve">140 000 </w:t>
      </w:r>
      <w:proofErr w:type="spellStart"/>
      <w:r>
        <w:t>руб</w:t>
      </w:r>
      <w:proofErr w:type="spellEnd"/>
    </w:p>
    <w:p w:rsidR="006D5345" w:rsidRDefault="006D5345" w:rsidP="006D5345">
      <w:r>
        <w:object w:dxaOrig="1440" w:dyaOrig="1440">
          <v:shape id="_x0000_i1036" type="#_x0000_t75" style="width:16.6pt;height:14.1pt" o:ole="">
            <v:imagedata r:id="rId8" o:title=""/>
          </v:shape>
          <w:control r:id="rId10" w:name="DefaultOcxName310" w:shapeid="_x0000_i1036"/>
        </w:object>
      </w:r>
    </w:p>
    <w:p w:rsidR="006D5345" w:rsidRDefault="006D5345" w:rsidP="006D5345">
      <w:pPr>
        <w:pStyle w:val="a3"/>
      </w:pPr>
      <w:r>
        <w:t xml:space="preserve">114 000 </w:t>
      </w:r>
      <w:proofErr w:type="spellStart"/>
      <w:r>
        <w:t>руб</w:t>
      </w:r>
      <w:proofErr w:type="spellEnd"/>
    </w:p>
    <w:p w:rsidR="006D5345" w:rsidRDefault="006D5345" w:rsidP="006D5345">
      <w:r>
        <w:object w:dxaOrig="1440" w:dyaOrig="1440">
          <v:shape id="_x0000_i1035" type="#_x0000_t75" style="width:16.6pt;height:14.1pt" o:ole="">
            <v:imagedata r:id="rId8" o:title=""/>
          </v:shape>
          <w:control r:id="rId11" w:name="DefaultOcxName410" w:shapeid="_x0000_i1035"/>
        </w:object>
      </w:r>
    </w:p>
    <w:p w:rsidR="006D5345" w:rsidRDefault="006D5345" w:rsidP="006D5345">
      <w:pPr>
        <w:pStyle w:val="a3"/>
      </w:pPr>
      <w:r>
        <w:t xml:space="preserve">100 400 </w:t>
      </w:r>
      <w:proofErr w:type="spellStart"/>
      <w:r>
        <w:t>руб</w:t>
      </w:r>
      <w:proofErr w:type="spellEnd"/>
    </w:p>
    <w:p w:rsidR="00BC05D7" w:rsidRDefault="00BC05D7"/>
    <w:sectPr w:rsidR="00BC05D7" w:rsidSect="00BC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D5345"/>
    <w:rsid w:val="006D5345"/>
    <w:rsid w:val="00BC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45"/>
  </w:style>
  <w:style w:type="paragraph" w:styleId="3">
    <w:name w:val="heading 3"/>
    <w:basedOn w:val="a"/>
    <w:next w:val="a"/>
    <w:link w:val="30"/>
    <w:uiPriority w:val="9"/>
    <w:unhideWhenUsed/>
    <w:qFormat/>
    <w:rsid w:val="006D53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53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53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53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6D5345"/>
  </w:style>
  <w:style w:type="character" w:customStyle="1" w:styleId="questionflagtext">
    <w:name w:val="questionflagtext"/>
    <w:basedOn w:val="a0"/>
    <w:rsid w:val="006D5345"/>
  </w:style>
  <w:style w:type="paragraph" w:styleId="a3">
    <w:name w:val="Normal (Web)"/>
    <w:basedOn w:val="a"/>
    <w:uiPriority w:val="99"/>
    <w:unhideWhenUsed/>
    <w:rsid w:val="006D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2024-02-27T12:42:00Z</dcterms:created>
  <dcterms:modified xsi:type="dcterms:W3CDTF">2024-02-27T12:42:00Z</dcterms:modified>
</cp:coreProperties>
</file>