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60" w:rsidRDefault="00EA2260" w:rsidP="00EA2260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EA2260" w:rsidRDefault="00EA2260" w:rsidP="00EA2260">
      <w:r>
        <w:t>Верно</w:t>
      </w:r>
    </w:p>
    <w:p w:rsidR="00EA2260" w:rsidRDefault="00EA2260" w:rsidP="00EA2260">
      <w:r>
        <w:t>Баллов: 1,0 из 1,0</w:t>
      </w:r>
    </w:p>
    <w:p w:rsidR="00EA2260" w:rsidRDefault="00EA2260" w:rsidP="00EA2260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in" o:ole="">
            <v:imagedata r:id="rId4" o:title=""/>
          </v:shape>
          <w:control r:id="rId5" w:name="DefaultOcxName" w:shapeid="_x0000_i1044"/>
        </w:object>
      </w:r>
      <w:r>
        <w:rPr>
          <w:rStyle w:val="questionflagtext"/>
        </w:rPr>
        <w:t>Отметить вопрос</w:t>
      </w:r>
    </w:p>
    <w:p w:rsidR="00EA2260" w:rsidRDefault="00EA2260" w:rsidP="00EA2260">
      <w:pPr>
        <w:pStyle w:val="4"/>
      </w:pPr>
      <w:r>
        <w:t>Текст вопроса</w:t>
      </w:r>
    </w:p>
    <w:p w:rsidR="00EA2260" w:rsidRDefault="00EA2260" w:rsidP="00EA2260">
      <w:pPr>
        <w:pStyle w:val="a3"/>
      </w:pPr>
      <w:r>
        <w:t xml:space="preserve">Если </w:t>
      </w:r>
      <w:proofErr w:type="spellStart"/>
      <w:r>
        <w:t>w</w:t>
      </w:r>
      <w:proofErr w:type="spellEnd"/>
      <w:r>
        <w:t xml:space="preserve"> &lt; 0, |</w:t>
      </w:r>
      <w:r>
        <w:rPr>
          <w:i/>
          <w:iCs/>
        </w:rPr>
        <w:t>M</w:t>
      </w:r>
      <w:r>
        <w:t xml:space="preserve">| = </w:t>
      </w:r>
      <w:proofErr w:type="spellStart"/>
      <w:r>
        <w:t>|</w:t>
      </w:r>
      <w:r>
        <w:rPr>
          <w:i/>
          <w:iCs/>
        </w:rPr>
        <w:t>M</w:t>
      </w:r>
      <w:r>
        <w:t>c|</w:t>
      </w:r>
      <w:proofErr w:type="spellEnd"/>
      <w:r>
        <w:t xml:space="preserve">, то режим работы представленного на рисунке электропривода представляет собой </w:t>
      </w:r>
    </w:p>
    <w:p w:rsidR="00EA2260" w:rsidRDefault="00EA2260" w:rsidP="00EA2260">
      <w:pPr>
        <w:pStyle w:val="a3"/>
      </w:pPr>
      <w:r>
        <w:rPr>
          <w:noProof/>
        </w:rPr>
        <w:drawing>
          <wp:inline distT="0" distB="0" distL="0" distR="0">
            <wp:extent cx="3625850" cy="245745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260" w:rsidRDefault="00EA2260" w:rsidP="00EA2260">
      <w:r>
        <w:t>Выберите один ответ:</w:t>
      </w:r>
    </w:p>
    <w:p w:rsidR="00EA2260" w:rsidRDefault="00EA2260" w:rsidP="00EA2260">
      <w:r>
        <w:object w:dxaOrig="225" w:dyaOrig="225">
          <v:shape id="_x0000_i1043" type="#_x0000_t75" style="width:16.6pt;height:14.1pt" o:ole="">
            <v:imagedata r:id="rId7" o:title=""/>
          </v:shape>
          <w:control r:id="rId8" w:name="DefaultOcxName1" w:shapeid="_x0000_i1043"/>
        </w:object>
      </w:r>
    </w:p>
    <w:p w:rsidR="00EA2260" w:rsidRDefault="00EA2260" w:rsidP="00EA2260">
      <w:pPr>
        <w:pStyle w:val="a3"/>
      </w:pPr>
      <w:r>
        <w:t>подъём с замедлением</w:t>
      </w:r>
    </w:p>
    <w:p w:rsidR="00EA2260" w:rsidRDefault="00EA2260" w:rsidP="00EA2260">
      <w:r>
        <w:object w:dxaOrig="225" w:dyaOrig="225">
          <v:shape id="_x0000_i1042" type="#_x0000_t75" style="width:16.6pt;height:14.1pt" o:ole="">
            <v:imagedata r:id="rId7" o:title=""/>
          </v:shape>
          <w:control r:id="rId9" w:name="DefaultOcxName2" w:shapeid="_x0000_i1042"/>
        </w:object>
      </w:r>
    </w:p>
    <w:p w:rsidR="00EA2260" w:rsidRDefault="00EA2260" w:rsidP="00EA2260">
      <w:pPr>
        <w:pStyle w:val="a3"/>
      </w:pPr>
      <w:r>
        <w:t>подъём с неизменной скоростью</w:t>
      </w:r>
    </w:p>
    <w:p w:rsidR="00EA2260" w:rsidRDefault="00EA2260" w:rsidP="00EA2260">
      <w:r>
        <w:object w:dxaOrig="225" w:dyaOrig="225">
          <v:shape id="_x0000_i1041" type="#_x0000_t75" style="width:16.6pt;height:14.1pt" o:ole="">
            <v:imagedata r:id="rId10" o:title=""/>
          </v:shape>
          <w:control r:id="rId11" w:name="DefaultOcxName3" w:shapeid="_x0000_i1041"/>
        </w:object>
      </w:r>
    </w:p>
    <w:p w:rsidR="00EA2260" w:rsidRDefault="00EA2260" w:rsidP="00EA2260">
      <w:pPr>
        <w:pStyle w:val="a3"/>
      </w:pPr>
      <w:r>
        <w:t>спуск с неизменной скоростью</w:t>
      </w:r>
    </w:p>
    <w:p w:rsidR="00EA2260" w:rsidRDefault="00EA2260" w:rsidP="00EA2260">
      <w:r>
        <w:pict>
          <v:shape id="_x0000_i1025" type="#_x0000_t75" alt="Верно" style="width:24.15pt;height:24.15pt"/>
        </w:pict>
      </w:r>
    </w:p>
    <w:p w:rsidR="00EA2260" w:rsidRDefault="00EA2260" w:rsidP="00EA2260">
      <w:r>
        <w:object w:dxaOrig="225" w:dyaOrig="225">
          <v:shape id="_x0000_i1040" type="#_x0000_t75" style="width:16.6pt;height:14.1pt" o:ole="">
            <v:imagedata r:id="rId7" o:title=""/>
          </v:shape>
          <w:control r:id="rId12" w:name="DefaultOcxName4" w:shapeid="_x0000_i1040"/>
        </w:object>
      </w:r>
    </w:p>
    <w:p w:rsidR="00EA2260" w:rsidRDefault="00EA2260" w:rsidP="00EA2260">
      <w:pPr>
        <w:pStyle w:val="a3"/>
      </w:pPr>
      <w:r>
        <w:t>подъём с ускорением</w:t>
      </w:r>
    </w:p>
    <w:p w:rsidR="00EA2260" w:rsidRDefault="00EA2260" w:rsidP="00EA2260">
      <w:r>
        <w:lastRenderedPageBreak/>
        <w:object w:dxaOrig="225" w:dyaOrig="225">
          <v:shape id="_x0000_i1039" type="#_x0000_t75" style="width:16.6pt;height:14.1pt" o:ole="">
            <v:imagedata r:id="rId7" o:title=""/>
          </v:shape>
          <w:control r:id="rId13" w:name="DefaultOcxName5" w:shapeid="_x0000_i1039"/>
        </w:object>
      </w:r>
    </w:p>
    <w:p w:rsidR="00EA2260" w:rsidRDefault="00EA2260" w:rsidP="00EA2260">
      <w:pPr>
        <w:pStyle w:val="a3"/>
      </w:pPr>
      <w:r>
        <w:t>спуск с ускорением</w:t>
      </w:r>
    </w:p>
    <w:p w:rsidR="00E90A0F" w:rsidRDefault="00E90A0F"/>
    <w:sectPr w:rsidR="00E90A0F" w:rsidSect="00E9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A2260"/>
    <w:rsid w:val="00E90A0F"/>
    <w:rsid w:val="00EA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6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2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2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EA2260"/>
  </w:style>
  <w:style w:type="character" w:customStyle="1" w:styleId="questionflagtext">
    <w:name w:val="questionflagtext"/>
    <w:basedOn w:val="a0"/>
    <w:rsid w:val="00EA2260"/>
  </w:style>
  <w:style w:type="paragraph" w:styleId="a3">
    <w:name w:val="Normal (Web)"/>
    <w:basedOn w:val="a"/>
    <w:uiPriority w:val="99"/>
    <w:unhideWhenUsed/>
    <w:rsid w:val="00EA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2023-11-15T20:24:00Z</dcterms:created>
  <dcterms:modified xsi:type="dcterms:W3CDTF">2023-11-15T20:25:00Z</dcterms:modified>
</cp:coreProperties>
</file>