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25" w:rsidRPr="00F13A25" w:rsidRDefault="00CD4725" w:rsidP="00CD4725">
      <w:pPr>
        <w:shd w:val="clear" w:color="auto" w:fill="FFFFFF"/>
        <w:spacing w:line="360" w:lineRule="auto"/>
        <w:jc w:val="center"/>
        <w:rPr>
          <w:b/>
          <w:caps/>
          <w:color w:val="000000" w:themeColor="text1"/>
          <w:sz w:val="28"/>
          <w:szCs w:val="28"/>
        </w:rPr>
      </w:pPr>
      <w:r w:rsidRPr="00F13A25">
        <w:rPr>
          <w:b/>
          <w:color w:val="000000" w:themeColor="text1"/>
          <w:sz w:val="28"/>
          <w:szCs w:val="28"/>
        </w:rPr>
        <w:t>МИНИСТЕРСТВО ОБРАЗОВАНИЯ И НАУКИ РОССИЙСКОЙ ФЕДЕРАЦИИ</w:t>
      </w:r>
    </w:p>
    <w:p w:rsidR="00F13A25" w:rsidRDefault="00CD4725" w:rsidP="00CD4725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 w:rsidRPr="00F13A25">
        <w:rPr>
          <w:color w:val="000000" w:themeColor="text1"/>
          <w:sz w:val="28"/>
          <w:szCs w:val="28"/>
        </w:rPr>
        <w:t>АВТОНО</w:t>
      </w:r>
      <w:r w:rsidR="00F13A25">
        <w:rPr>
          <w:color w:val="000000" w:themeColor="text1"/>
          <w:sz w:val="28"/>
          <w:szCs w:val="28"/>
        </w:rPr>
        <w:t>МНАЯ НЕКОММЕРЧЕСКАЯ ОРГАНИЗАЦИЯ</w:t>
      </w:r>
    </w:p>
    <w:p w:rsidR="00CD4725" w:rsidRPr="00F13A25" w:rsidRDefault="00CD4725" w:rsidP="00CD4725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 w:rsidRPr="00F13A25">
        <w:rPr>
          <w:color w:val="000000" w:themeColor="text1"/>
          <w:sz w:val="28"/>
          <w:szCs w:val="28"/>
        </w:rPr>
        <w:t>ВЫСШЕГО ОБРАЗОВАНИЯ</w:t>
      </w:r>
    </w:p>
    <w:p w:rsidR="00CD4725" w:rsidRPr="00F13A25" w:rsidRDefault="00CD4725" w:rsidP="00CD4725">
      <w:pPr>
        <w:shd w:val="clear" w:color="auto" w:fill="FFFFFF"/>
        <w:spacing w:line="360" w:lineRule="auto"/>
        <w:jc w:val="center"/>
        <w:rPr>
          <w:bCs/>
          <w:color w:val="000000" w:themeColor="text1"/>
          <w:sz w:val="28"/>
          <w:szCs w:val="28"/>
        </w:rPr>
      </w:pPr>
      <w:r w:rsidRPr="00F13A25">
        <w:rPr>
          <w:bCs/>
          <w:color w:val="000000" w:themeColor="text1"/>
          <w:sz w:val="28"/>
          <w:szCs w:val="28"/>
        </w:rPr>
        <w:t>«</w:t>
      </w:r>
      <w:r w:rsidRPr="00F13A25">
        <w:rPr>
          <w:color w:val="000000" w:themeColor="text1"/>
          <w:sz w:val="28"/>
          <w:szCs w:val="28"/>
        </w:rPr>
        <w:t>НАЦИОНАЛЬНЫЙ ИНСТИТУТ БИЗНЕСА</w:t>
      </w:r>
      <w:r w:rsidRPr="00F13A25">
        <w:rPr>
          <w:bCs/>
          <w:color w:val="000000" w:themeColor="text1"/>
          <w:sz w:val="28"/>
          <w:szCs w:val="28"/>
        </w:rPr>
        <w:t>»</w:t>
      </w:r>
    </w:p>
    <w:p w:rsidR="00CD4725" w:rsidRPr="009A72B3" w:rsidRDefault="00CD4725" w:rsidP="00CD4725">
      <w:pPr>
        <w:widowControl w:val="0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CD4725" w:rsidRDefault="00CD4725" w:rsidP="00CD4725">
      <w:pPr>
        <w:widowControl w:val="0"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F13A25" w:rsidRDefault="00F13A25" w:rsidP="00CD4725">
      <w:pPr>
        <w:widowControl w:val="0"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F13A25" w:rsidRPr="009A72B3" w:rsidRDefault="00F13A25" w:rsidP="00CD4725">
      <w:pPr>
        <w:widowControl w:val="0"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CD4725" w:rsidRPr="009A72B3" w:rsidRDefault="00CD4725" w:rsidP="00CD4725">
      <w:pPr>
        <w:widowControl w:val="0"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CD4725" w:rsidRPr="009A72B3" w:rsidRDefault="00CD4725" w:rsidP="00CD4725">
      <w:pPr>
        <w:widowControl w:val="0"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CD4725" w:rsidRPr="009A72B3" w:rsidRDefault="00CD4725" w:rsidP="00CD4725">
      <w:pPr>
        <w:widowControl w:val="0"/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9A72B3">
        <w:rPr>
          <w:b/>
          <w:bCs/>
          <w:color w:val="000000" w:themeColor="text1"/>
          <w:sz w:val="32"/>
          <w:szCs w:val="32"/>
        </w:rPr>
        <w:t>КУРСОВАЯ РАБОТА</w:t>
      </w:r>
    </w:p>
    <w:p w:rsidR="00CD4725" w:rsidRPr="009A72B3" w:rsidRDefault="00CD4725" w:rsidP="00D33573">
      <w:pPr>
        <w:widowControl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9A72B3">
        <w:rPr>
          <w:color w:val="000000" w:themeColor="text1"/>
          <w:sz w:val="28"/>
          <w:szCs w:val="28"/>
        </w:rPr>
        <w:t>по дисциплине «</w:t>
      </w:r>
      <w:r w:rsidR="00784695">
        <w:rPr>
          <w:sz w:val="28"/>
          <w:szCs w:val="28"/>
        </w:rPr>
        <w:t>Теория государства и права</w:t>
      </w:r>
      <w:r w:rsidRPr="006C1F5D">
        <w:rPr>
          <w:color w:val="000000" w:themeColor="text1"/>
          <w:sz w:val="28"/>
          <w:szCs w:val="28"/>
        </w:rPr>
        <w:t>»</w:t>
      </w:r>
    </w:p>
    <w:p w:rsidR="00CD4725" w:rsidRPr="009A72B3" w:rsidRDefault="00CD4725" w:rsidP="00CD4725">
      <w:pPr>
        <w:widowControl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9A72B3">
        <w:rPr>
          <w:color w:val="000000" w:themeColor="text1"/>
          <w:sz w:val="28"/>
          <w:szCs w:val="28"/>
        </w:rPr>
        <w:t>на тему: «</w:t>
      </w:r>
      <w:r w:rsidR="00784695" w:rsidRPr="00784695">
        <w:rPr>
          <w:color w:val="000000" w:themeColor="text1"/>
          <w:sz w:val="28"/>
          <w:szCs w:val="28"/>
        </w:rPr>
        <w:t>Понятие государства, его типы, формы устройства и правления</w:t>
      </w:r>
      <w:r w:rsidRPr="009A72B3">
        <w:rPr>
          <w:color w:val="000000" w:themeColor="text1"/>
          <w:sz w:val="28"/>
          <w:szCs w:val="28"/>
        </w:rPr>
        <w:t>»</w:t>
      </w:r>
    </w:p>
    <w:p w:rsidR="00CD4725" w:rsidRPr="009A72B3" w:rsidRDefault="00CD4725" w:rsidP="00CD4725">
      <w:pPr>
        <w:widowControl w:val="0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CD4725" w:rsidRPr="009A72B3" w:rsidRDefault="00CD4725" w:rsidP="00CD4725">
      <w:pPr>
        <w:widowControl w:val="0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CD4725" w:rsidRPr="009A72B3" w:rsidRDefault="00CD4725" w:rsidP="00CD4725">
      <w:pPr>
        <w:widowControl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819"/>
      </w:tblGrid>
      <w:tr w:rsidR="00CD4725" w:rsidRPr="009A72B3" w:rsidTr="00B96D43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725" w:rsidRPr="009A72B3" w:rsidRDefault="00CD4725" w:rsidP="00B96D43">
            <w:pPr>
              <w:pStyle w:val="a6"/>
              <w:tabs>
                <w:tab w:val="left" w:pos="595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Студент гр.       __________________ </w:t>
            </w:r>
          </w:p>
          <w:p w:rsidR="00CD4725" w:rsidRPr="009A72B3" w:rsidRDefault="00CD4725" w:rsidP="00B96D43">
            <w:pPr>
              <w:pStyle w:val="a6"/>
              <w:tabs>
                <w:tab w:val="left" w:pos="5954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72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                            (подпись)</w:t>
            </w:r>
          </w:p>
          <w:p w:rsidR="00CD4725" w:rsidRPr="009A72B3" w:rsidRDefault="00CD4725" w:rsidP="00B96D43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D4725" w:rsidRPr="009A72B3" w:rsidTr="00B96D43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725" w:rsidRPr="009A72B3" w:rsidRDefault="00CD4725" w:rsidP="00B96D43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A72B3">
              <w:rPr>
                <w:color w:val="000000" w:themeColor="text1"/>
                <w:sz w:val="28"/>
                <w:szCs w:val="28"/>
              </w:rPr>
              <w:t xml:space="preserve">Руководитель  </w:t>
            </w:r>
            <w:proofErr w:type="spellStart"/>
            <w:r w:rsidRPr="009A72B3">
              <w:rPr>
                <w:color w:val="000000" w:themeColor="text1"/>
                <w:sz w:val="28"/>
                <w:szCs w:val="28"/>
              </w:rPr>
              <w:t>к.ф.м.н</w:t>
            </w:r>
            <w:proofErr w:type="spellEnd"/>
            <w:r w:rsidRPr="009A72B3">
              <w:rPr>
                <w:color w:val="000000" w:themeColor="text1"/>
                <w:sz w:val="28"/>
                <w:szCs w:val="28"/>
              </w:rPr>
              <w:t xml:space="preserve">., доцент (или </w:t>
            </w:r>
            <w:proofErr w:type="spellStart"/>
            <w:r w:rsidRPr="009A72B3">
              <w:rPr>
                <w:color w:val="000000" w:themeColor="text1"/>
                <w:sz w:val="28"/>
                <w:szCs w:val="28"/>
              </w:rPr>
              <w:t>к.п.н</w:t>
            </w:r>
            <w:proofErr w:type="spellEnd"/>
            <w:r w:rsidRPr="009A72B3">
              <w:rPr>
                <w:color w:val="000000" w:themeColor="text1"/>
                <w:sz w:val="28"/>
                <w:szCs w:val="28"/>
              </w:rPr>
              <w:t>,. доцент  или ст. преподаватель или ассистент)</w:t>
            </w:r>
            <w:proofErr w:type="gramEnd"/>
          </w:p>
          <w:p w:rsidR="00CD4725" w:rsidRPr="009A72B3" w:rsidRDefault="00CD4725" w:rsidP="00B96D43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9A72B3">
              <w:rPr>
                <w:color w:val="000000" w:themeColor="text1"/>
                <w:sz w:val="28"/>
                <w:szCs w:val="28"/>
              </w:rPr>
              <w:t>_____________</w:t>
            </w:r>
          </w:p>
        </w:tc>
      </w:tr>
      <w:tr w:rsidR="00CD4725" w:rsidRPr="009A72B3" w:rsidTr="00B96D4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D4725" w:rsidRPr="009A72B3" w:rsidRDefault="00CD4725" w:rsidP="00B96D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D4725" w:rsidRPr="009A72B3" w:rsidRDefault="00CD4725" w:rsidP="00B96D43">
            <w:pPr>
              <w:rPr>
                <w:color w:val="000000" w:themeColor="text1"/>
                <w:sz w:val="28"/>
                <w:szCs w:val="28"/>
              </w:rPr>
            </w:pPr>
            <w:r w:rsidRPr="009A72B3">
              <w:rPr>
                <w:color w:val="000000" w:themeColor="text1"/>
                <w:sz w:val="28"/>
                <w:szCs w:val="28"/>
              </w:rPr>
              <w:t>Регистрационный №  ________</w:t>
            </w:r>
          </w:p>
          <w:p w:rsidR="00CD4725" w:rsidRPr="009A72B3" w:rsidRDefault="00CD4725" w:rsidP="00B96D43">
            <w:pPr>
              <w:rPr>
                <w:color w:val="000000" w:themeColor="text1"/>
                <w:sz w:val="28"/>
                <w:szCs w:val="28"/>
              </w:rPr>
            </w:pPr>
            <w:r w:rsidRPr="009A72B3">
              <w:rPr>
                <w:color w:val="000000" w:themeColor="text1"/>
                <w:sz w:val="28"/>
                <w:szCs w:val="28"/>
              </w:rPr>
              <w:t>___________  ___________________</w:t>
            </w:r>
          </w:p>
          <w:p w:rsidR="00CD4725" w:rsidRPr="009A72B3" w:rsidRDefault="00CD4725" w:rsidP="00B96D43">
            <w:pPr>
              <w:rPr>
                <w:color w:val="000000" w:themeColor="text1"/>
              </w:rPr>
            </w:pPr>
            <w:r w:rsidRPr="009A72B3">
              <w:rPr>
                <w:color w:val="000000" w:themeColor="text1"/>
                <w:sz w:val="22"/>
                <w:szCs w:val="22"/>
              </w:rPr>
              <w:t xml:space="preserve">      (подпись)                (И.О.Фамилия)</w:t>
            </w:r>
          </w:p>
          <w:p w:rsidR="00CD4725" w:rsidRPr="009A72B3" w:rsidRDefault="00CD4725" w:rsidP="00B96D43">
            <w:pPr>
              <w:rPr>
                <w:color w:val="000000" w:themeColor="text1"/>
                <w:sz w:val="28"/>
                <w:szCs w:val="28"/>
              </w:rPr>
            </w:pPr>
            <w:r w:rsidRPr="009A72B3">
              <w:rPr>
                <w:color w:val="000000" w:themeColor="text1"/>
                <w:sz w:val="28"/>
                <w:szCs w:val="28"/>
              </w:rPr>
              <w:t>« _____» ___________________20__  г.</w:t>
            </w:r>
          </w:p>
          <w:p w:rsidR="00CD4725" w:rsidRPr="009A72B3" w:rsidRDefault="00CD4725" w:rsidP="00B96D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D4725" w:rsidRPr="009A72B3" w:rsidRDefault="00CD4725" w:rsidP="00B96D43">
            <w:pPr>
              <w:widowControl w:val="0"/>
              <w:ind w:left="88"/>
              <w:rPr>
                <w:color w:val="000000" w:themeColor="text1"/>
                <w:sz w:val="28"/>
                <w:szCs w:val="28"/>
              </w:rPr>
            </w:pPr>
          </w:p>
          <w:p w:rsidR="00CD4725" w:rsidRPr="009A72B3" w:rsidRDefault="00CD4725" w:rsidP="00B96D43">
            <w:pPr>
              <w:widowControl w:val="0"/>
              <w:ind w:left="34"/>
              <w:rPr>
                <w:color w:val="000000" w:themeColor="text1"/>
                <w:sz w:val="28"/>
                <w:szCs w:val="28"/>
              </w:rPr>
            </w:pPr>
            <w:r w:rsidRPr="009A72B3">
              <w:rPr>
                <w:color w:val="000000" w:themeColor="text1"/>
                <w:sz w:val="28"/>
                <w:szCs w:val="28"/>
              </w:rPr>
              <w:t>Оценка  _________________________</w:t>
            </w:r>
          </w:p>
          <w:p w:rsidR="00CD4725" w:rsidRPr="009A72B3" w:rsidRDefault="00CD4725" w:rsidP="00B96D43">
            <w:pPr>
              <w:widowControl w:val="0"/>
              <w:ind w:left="88"/>
              <w:rPr>
                <w:color w:val="000000" w:themeColor="text1"/>
                <w:sz w:val="28"/>
                <w:szCs w:val="28"/>
              </w:rPr>
            </w:pPr>
          </w:p>
          <w:p w:rsidR="00CD4725" w:rsidRPr="009A72B3" w:rsidRDefault="00CD4725" w:rsidP="00B96D43">
            <w:pPr>
              <w:widowControl w:val="0"/>
              <w:ind w:left="88"/>
              <w:rPr>
                <w:color w:val="000000" w:themeColor="text1"/>
                <w:sz w:val="28"/>
                <w:szCs w:val="28"/>
              </w:rPr>
            </w:pPr>
            <w:r w:rsidRPr="009A72B3">
              <w:rPr>
                <w:color w:val="000000" w:themeColor="text1"/>
                <w:sz w:val="28"/>
                <w:szCs w:val="28"/>
              </w:rPr>
              <w:t>____________  ___________________</w:t>
            </w:r>
          </w:p>
          <w:p w:rsidR="00CD4725" w:rsidRPr="009A72B3" w:rsidRDefault="00CD4725" w:rsidP="00B96D43">
            <w:pPr>
              <w:widowControl w:val="0"/>
              <w:ind w:left="88"/>
              <w:rPr>
                <w:color w:val="000000" w:themeColor="text1"/>
              </w:rPr>
            </w:pPr>
            <w:r w:rsidRPr="009A72B3">
              <w:rPr>
                <w:color w:val="000000" w:themeColor="text1"/>
                <w:sz w:val="22"/>
                <w:szCs w:val="22"/>
              </w:rPr>
              <w:t xml:space="preserve">        (подпись)                      (И.О.Фамилия)</w:t>
            </w:r>
          </w:p>
          <w:p w:rsidR="00CD4725" w:rsidRPr="009A72B3" w:rsidRDefault="00CD4725" w:rsidP="00B96D43">
            <w:pPr>
              <w:widowControl w:val="0"/>
              <w:ind w:left="88"/>
              <w:rPr>
                <w:color w:val="000000" w:themeColor="text1"/>
                <w:sz w:val="28"/>
                <w:szCs w:val="28"/>
              </w:rPr>
            </w:pPr>
          </w:p>
          <w:p w:rsidR="00CD4725" w:rsidRPr="009A72B3" w:rsidRDefault="00CD4725" w:rsidP="00B96D43">
            <w:pPr>
              <w:widowControl w:val="0"/>
              <w:ind w:left="88"/>
              <w:rPr>
                <w:color w:val="000000" w:themeColor="text1"/>
                <w:sz w:val="28"/>
                <w:szCs w:val="28"/>
              </w:rPr>
            </w:pPr>
            <w:r w:rsidRPr="009A72B3">
              <w:rPr>
                <w:color w:val="000000" w:themeColor="text1"/>
                <w:sz w:val="28"/>
                <w:szCs w:val="28"/>
              </w:rPr>
              <w:t>«_____» ________________ 20  г.</w:t>
            </w:r>
          </w:p>
          <w:p w:rsidR="00CD4725" w:rsidRPr="009A72B3" w:rsidRDefault="00CD4725" w:rsidP="00B96D43">
            <w:pPr>
              <w:widowControl w:val="0"/>
              <w:ind w:left="88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D4725" w:rsidRPr="009A72B3" w:rsidRDefault="00CD4725" w:rsidP="00CD4725">
      <w:pPr>
        <w:widowControl w:val="0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CD4725" w:rsidRPr="009A72B3" w:rsidRDefault="00CD4725" w:rsidP="00CD4725">
      <w:pPr>
        <w:widowControl w:val="0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CD4725" w:rsidRPr="009A72B3" w:rsidRDefault="00CD4725" w:rsidP="00CD4725">
      <w:pPr>
        <w:widowControl w:val="0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C91033" w:rsidRPr="009A72B3" w:rsidRDefault="00CD4725" w:rsidP="00CD4725">
      <w:pPr>
        <w:widowControl w:val="0"/>
        <w:spacing w:line="360" w:lineRule="auto"/>
        <w:jc w:val="center"/>
        <w:rPr>
          <w:color w:val="000000" w:themeColor="text1"/>
          <w:sz w:val="28"/>
          <w:szCs w:val="28"/>
        </w:rPr>
        <w:sectPr w:rsidR="00C91033" w:rsidRPr="009A72B3" w:rsidSect="00C91033">
          <w:foot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9A72B3">
        <w:rPr>
          <w:color w:val="000000" w:themeColor="text1"/>
          <w:sz w:val="28"/>
          <w:szCs w:val="28"/>
        </w:rPr>
        <w:t>Москва 2023 г</w:t>
      </w:r>
    </w:p>
    <w:p w:rsidR="00CD4725" w:rsidRPr="009A72B3" w:rsidRDefault="00CD4725" w:rsidP="00024A0A">
      <w:pPr>
        <w:pStyle w:val="11"/>
        <w:keepNext w:val="0"/>
        <w:keepLines w:val="0"/>
        <w:widowControl w:val="0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0" w:name="Введение"/>
      <w:r w:rsidRPr="009A72B3">
        <w:rPr>
          <w:rFonts w:ascii="Times New Roman" w:hAnsi="Times New Roman" w:cs="Times New Roman"/>
          <w:b w:val="0"/>
          <w:color w:val="000000" w:themeColor="text1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24"/>
          <w:sz w:val="24"/>
          <w:szCs w:val="24"/>
          <w:lang w:eastAsia="ru-RU"/>
        </w:rPr>
        <w:id w:val="28703360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5A0A7F" w:rsidRDefault="005A0A7F" w:rsidP="001759B1">
          <w:pPr>
            <w:pStyle w:val="ab"/>
            <w:spacing w:before="0" w:line="360" w:lineRule="auto"/>
            <w:ind w:right="282"/>
            <w:rPr>
              <w:rFonts w:ascii="Times New Roman" w:eastAsia="Times New Roman" w:hAnsi="Times New Roman" w:cs="Times New Roman"/>
              <w:b w:val="0"/>
              <w:bCs w:val="0"/>
              <w:color w:val="000000" w:themeColor="text1"/>
              <w:kern w:val="24"/>
              <w:sz w:val="24"/>
              <w:szCs w:val="24"/>
              <w:lang w:eastAsia="ru-RU"/>
            </w:rPr>
          </w:pPr>
        </w:p>
        <w:p w:rsidR="001759B1" w:rsidRPr="001759B1" w:rsidRDefault="001759B1" w:rsidP="001759B1"/>
        <w:p w:rsidR="00875776" w:rsidRDefault="00BC15AD">
          <w:pPr>
            <w:pStyle w:val="13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</w:rPr>
          </w:pPr>
          <w:r w:rsidRPr="00AC0E58">
            <w:fldChar w:fldCharType="begin"/>
          </w:r>
          <w:r w:rsidR="005A0A7F" w:rsidRPr="00AC0E58">
            <w:instrText xml:space="preserve"> TOC \o "1-3" \h \z \u </w:instrText>
          </w:r>
          <w:r w:rsidRPr="00AC0E58">
            <w:fldChar w:fldCharType="separate"/>
          </w:r>
          <w:hyperlink w:anchor="_Toc144903265" w:history="1">
            <w:r w:rsidR="00875776" w:rsidRPr="0068028F">
              <w:rPr>
                <w:rStyle w:val="a3"/>
              </w:rPr>
              <w:t>ВВЕДЕНИЕ</w:t>
            </w:r>
            <w:r w:rsidR="008757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75776">
              <w:rPr>
                <w:webHidden/>
              </w:rPr>
              <w:instrText xml:space="preserve"> PAGEREF _Toc144903265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75776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875776" w:rsidRDefault="00BC15AD">
          <w:pPr>
            <w:pStyle w:val="13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</w:rPr>
          </w:pPr>
          <w:hyperlink w:anchor="_Toc144903266" w:history="1">
            <w:r w:rsidR="00875776" w:rsidRPr="0068028F">
              <w:rPr>
                <w:rStyle w:val="a3"/>
              </w:rPr>
              <w:t>ГЛАВА 1 ПОНЯТИЕ, ПРИЗНАКИ И СУЩНОСТЬ ГОСУДАРСТВА</w:t>
            </w:r>
            <w:r w:rsidR="008757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75776">
              <w:rPr>
                <w:webHidden/>
              </w:rPr>
              <w:instrText xml:space="preserve"> PAGEREF _Toc144903266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75776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875776" w:rsidRDefault="00BC15AD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 w:bidi="ar-SA"/>
            </w:rPr>
          </w:pPr>
          <w:hyperlink w:anchor="_Toc144903267" w:history="1">
            <w:r w:rsidR="00875776" w:rsidRPr="0068028F">
              <w:rPr>
                <w:rStyle w:val="a3"/>
              </w:rPr>
              <w:t>1.1 Определение понятия государства</w:t>
            </w:r>
            <w:r w:rsidR="008757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75776">
              <w:rPr>
                <w:webHidden/>
              </w:rPr>
              <w:instrText xml:space="preserve"> PAGEREF _Toc144903267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75776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875776" w:rsidRDefault="00BC15AD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 w:bidi="ar-SA"/>
            </w:rPr>
          </w:pPr>
          <w:hyperlink w:anchor="_Toc144903268" w:history="1">
            <w:r w:rsidR="00875776" w:rsidRPr="0068028F">
              <w:rPr>
                <w:rStyle w:val="a3"/>
              </w:rPr>
              <w:t>1.2 Признаки характеризующие государство</w:t>
            </w:r>
            <w:r w:rsidR="008757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75776">
              <w:rPr>
                <w:webHidden/>
              </w:rPr>
              <w:instrText xml:space="preserve"> PAGEREF _Toc144903268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75776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875776" w:rsidRDefault="00BC15AD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 w:bidi="ar-SA"/>
            </w:rPr>
          </w:pPr>
          <w:hyperlink w:anchor="_Toc144903269" w:history="1">
            <w:r w:rsidR="00875776" w:rsidRPr="0068028F">
              <w:rPr>
                <w:rStyle w:val="a3"/>
              </w:rPr>
              <w:t>1.3 Сущности государства</w:t>
            </w:r>
            <w:r w:rsidR="008757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75776">
              <w:rPr>
                <w:webHidden/>
              </w:rPr>
              <w:instrText xml:space="preserve"> PAGEREF _Toc144903269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75776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875776" w:rsidRDefault="00BC15AD">
          <w:pPr>
            <w:pStyle w:val="13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</w:rPr>
          </w:pPr>
          <w:hyperlink w:anchor="_Toc144903270" w:history="1">
            <w:r w:rsidR="00875776" w:rsidRPr="0068028F">
              <w:rPr>
                <w:rStyle w:val="a3"/>
                <w:bCs/>
                <w:kern w:val="32"/>
              </w:rPr>
              <w:t>ГЛАВА 2 ФУНКЦИИ ГОСУДАРСТВА: ПОНЯТИЕ И КЛАССИФИКАЦИЯ</w:t>
            </w:r>
            <w:r w:rsidR="008757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75776">
              <w:rPr>
                <w:webHidden/>
              </w:rPr>
              <w:instrText xml:space="preserve"> PAGEREF _Toc144903270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75776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875776" w:rsidRDefault="00BC15AD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 w:bidi="ar-SA"/>
            </w:rPr>
          </w:pPr>
          <w:hyperlink w:anchor="_Toc144903271" w:history="1">
            <w:r w:rsidR="00875776" w:rsidRPr="0068028F">
              <w:rPr>
                <w:rStyle w:val="a3"/>
                <w:bCs/>
              </w:rPr>
              <w:t>2.1 Определение понятия «функции государства»</w:t>
            </w:r>
            <w:r w:rsidR="008757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75776">
              <w:rPr>
                <w:webHidden/>
              </w:rPr>
              <w:instrText xml:space="preserve"> PAGEREF _Toc144903271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75776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875776" w:rsidRDefault="00BC15AD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 w:bidi="ar-SA"/>
            </w:rPr>
          </w:pPr>
          <w:hyperlink w:anchor="_Toc144903272" w:history="1">
            <w:r w:rsidR="00875776" w:rsidRPr="0068028F">
              <w:rPr>
                <w:rStyle w:val="a3"/>
              </w:rPr>
              <w:t>2.2 Классификация функций государства</w:t>
            </w:r>
            <w:r w:rsidR="008757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75776">
              <w:rPr>
                <w:webHidden/>
              </w:rPr>
              <w:instrText xml:space="preserve"> PAGEREF _Toc144903272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75776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875776" w:rsidRDefault="00BC15AD">
          <w:pPr>
            <w:pStyle w:val="13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</w:rPr>
          </w:pPr>
          <w:hyperlink w:anchor="_Toc144903273" w:history="1">
            <w:r w:rsidR="00875776" w:rsidRPr="0068028F">
              <w:rPr>
                <w:rStyle w:val="a3"/>
              </w:rPr>
              <w:t>ГЛАВА 3 ФОРМЫ ПРАВЛЕНИЯ И ТИПЫ ГОСУДАРСТВЕННОГО</w:t>
            </w:r>
            <w:r w:rsidR="008757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75776">
              <w:rPr>
                <w:webHidden/>
              </w:rPr>
              <w:instrText xml:space="preserve"> PAGEREF _Toc144903273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75776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875776" w:rsidRDefault="00BC15AD">
          <w:pPr>
            <w:pStyle w:val="13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</w:rPr>
          </w:pPr>
          <w:hyperlink w:anchor="_Toc144903274" w:history="1">
            <w:r w:rsidR="00875776" w:rsidRPr="0068028F">
              <w:rPr>
                <w:rStyle w:val="a3"/>
              </w:rPr>
              <w:t>УСТРОЙСТВА</w:t>
            </w:r>
            <w:r w:rsidR="008757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75776">
              <w:rPr>
                <w:webHidden/>
              </w:rPr>
              <w:instrText xml:space="preserve"> PAGEREF _Toc144903274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75776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875776" w:rsidRDefault="00BC15AD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 w:bidi="ar-SA"/>
            </w:rPr>
          </w:pPr>
          <w:hyperlink w:anchor="_Toc144903275" w:history="1">
            <w:r w:rsidR="00875776" w:rsidRPr="0068028F">
              <w:rPr>
                <w:rStyle w:val="a3"/>
              </w:rPr>
              <w:t>3.1 Форма правления</w:t>
            </w:r>
            <w:r w:rsidR="008757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75776">
              <w:rPr>
                <w:webHidden/>
              </w:rPr>
              <w:instrText xml:space="preserve"> PAGEREF _Toc144903275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75776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875776" w:rsidRDefault="00BC15AD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 w:bidi="ar-SA"/>
            </w:rPr>
          </w:pPr>
          <w:hyperlink w:anchor="_Toc144903276" w:history="1">
            <w:r w:rsidR="00875776" w:rsidRPr="0068028F">
              <w:rPr>
                <w:rStyle w:val="a3"/>
              </w:rPr>
              <w:t>3.2 Форма государственного устройства</w:t>
            </w:r>
            <w:r w:rsidR="008757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75776">
              <w:rPr>
                <w:webHidden/>
              </w:rPr>
              <w:instrText xml:space="preserve"> PAGEREF _Toc144903276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75776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875776" w:rsidRDefault="00BC15AD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 w:bidi="ar-SA"/>
            </w:rPr>
          </w:pPr>
          <w:hyperlink w:anchor="_Toc144903277" w:history="1">
            <w:r w:rsidR="00875776" w:rsidRPr="0068028F">
              <w:rPr>
                <w:rStyle w:val="a3"/>
              </w:rPr>
              <w:t>3.3 Политический (государственный) режим</w:t>
            </w:r>
            <w:r w:rsidR="008757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75776">
              <w:rPr>
                <w:webHidden/>
              </w:rPr>
              <w:instrText xml:space="preserve"> PAGEREF _Toc144903277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75776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875776" w:rsidRDefault="00BC15AD">
          <w:pPr>
            <w:pStyle w:val="13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</w:rPr>
          </w:pPr>
          <w:hyperlink w:anchor="_Toc144903278" w:history="1">
            <w:r w:rsidR="00875776" w:rsidRPr="0068028F">
              <w:rPr>
                <w:rStyle w:val="a3"/>
                <w:lang w:bidi="hi-IN"/>
              </w:rPr>
              <w:t>ЗАКЛЮЧЕНИЕ</w:t>
            </w:r>
            <w:r w:rsidR="008757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75776">
              <w:rPr>
                <w:webHidden/>
              </w:rPr>
              <w:instrText xml:space="preserve"> PAGEREF _Toc144903278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75776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875776" w:rsidRDefault="00BC15AD">
          <w:pPr>
            <w:pStyle w:val="13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</w:rPr>
          </w:pPr>
          <w:hyperlink w:anchor="_Toc144903279" w:history="1">
            <w:r w:rsidR="00875776" w:rsidRPr="0068028F">
              <w:rPr>
                <w:rStyle w:val="a3"/>
              </w:rPr>
              <w:t>СПИСОК ИСПОЛЬЗОВАННОЙ ЛИТЕРАТУРЫ</w:t>
            </w:r>
            <w:r w:rsidR="008757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75776">
              <w:rPr>
                <w:webHidden/>
              </w:rPr>
              <w:instrText xml:space="preserve"> PAGEREF _Toc144903279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75776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5A0A7F" w:rsidRPr="00AC0E58" w:rsidRDefault="00BC15AD" w:rsidP="00AC0E58">
          <w:pPr>
            <w:tabs>
              <w:tab w:val="right" w:leader="dot" w:pos="9639"/>
            </w:tabs>
            <w:spacing w:line="360" w:lineRule="auto"/>
            <w:ind w:right="282"/>
            <w:jc w:val="both"/>
            <w:rPr>
              <w:color w:val="000000" w:themeColor="text1"/>
              <w:sz w:val="28"/>
              <w:szCs w:val="28"/>
            </w:rPr>
          </w:pPr>
          <w:r w:rsidRPr="00AC0E58">
            <w:rPr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AB00C5" w:rsidRDefault="00CD4725" w:rsidP="00024A0A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A72B3">
        <w:rPr>
          <w:color w:val="000000" w:themeColor="text1"/>
          <w:sz w:val="28"/>
        </w:rPr>
        <w:br w:type="page"/>
      </w:r>
      <w:bookmarkStart w:id="1" w:name="_Toc231381276"/>
      <w:bookmarkStart w:id="2" w:name="_Toc240961266"/>
      <w:bookmarkStart w:id="3" w:name="_Toc240961291"/>
      <w:bookmarkStart w:id="4" w:name="_Toc240961906"/>
      <w:bookmarkStart w:id="5" w:name="_Toc241032059"/>
      <w:bookmarkStart w:id="6" w:name="_Toc241032160"/>
      <w:bookmarkStart w:id="7" w:name="_Toc241033482"/>
      <w:bookmarkStart w:id="8" w:name="_Toc144903265"/>
      <w:bookmarkEnd w:id="0"/>
      <w:r w:rsidR="00AB3A5A" w:rsidRPr="009A72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ВВЕДЕНИЕ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24A0A" w:rsidRPr="00B2780B" w:rsidRDefault="00024A0A" w:rsidP="00024A0A">
      <w:pPr>
        <w:spacing w:line="360" w:lineRule="auto"/>
        <w:rPr>
          <w:sz w:val="28"/>
          <w:szCs w:val="28"/>
        </w:rPr>
      </w:pPr>
    </w:p>
    <w:p w:rsidR="001C14F4" w:rsidRPr="00B2780B" w:rsidRDefault="001C14F4" w:rsidP="00024A0A">
      <w:pPr>
        <w:spacing w:line="360" w:lineRule="auto"/>
        <w:rPr>
          <w:color w:val="000000" w:themeColor="text1"/>
          <w:sz w:val="28"/>
          <w:szCs w:val="28"/>
        </w:rPr>
      </w:pPr>
    </w:p>
    <w:p w:rsidR="00215C17" w:rsidRDefault="00215C17" w:rsidP="00B2780B">
      <w:pPr>
        <w:pStyle w:val="a8"/>
        <w:spacing w:after="0" w:line="360" w:lineRule="auto"/>
        <w:ind w:firstLine="851"/>
        <w:jc w:val="both"/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</w:pPr>
      <w:bookmarkStart w:id="9" w:name="_Toc240961293"/>
      <w:bookmarkStart w:id="10" w:name="_Toc240961908"/>
      <w:bookmarkStart w:id="11" w:name="_Toc241032061"/>
      <w:bookmarkStart w:id="12" w:name="_Toc241032162"/>
      <w:bookmarkStart w:id="13" w:name="_Toc241033484"/>
      <w:r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В</w:t>
      </w:r>
      <w:r w:rsidRPr="00215C17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 xml:space="preserve">опросы о государстве, его понятии, типах и формах устройства в обществе имеют долгую историю и считаются одними из ключевых и наиболее обсуждаемых вопросов в </w:t>
      </w:r>
      <w:proofErr w:type="spellStart"/>
      <w:r w:rsidRPr="00215C17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государствоведении</w:t>
      </w:r>
      <w:proofErr w:type="spellEnd"/>
      <w:r w:rsidRPr="00215C17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. Это можно объяснить, по меньшей</w:t>
      </w:r>
      <w:r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 xml:space="preserve"> мере, тремя важными причинами.</w:t>
      </w:r>
    </w:p>
    <w:p w:rsidR="00215C17" w:rsidRDefault="00215C17" w:rsidP="00B2780B">
      <w:pPr>
        <w:pStyle w:val="a8"/>
        <w:spacing w:after="0" w:line="360" w:lineRule="auto"/>
        <w:ind w:firstLine="851"/>
        <w:jc w:val="both"/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</w:pPr>
      <w:r w:rsidRPr="00215C17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Во-первых, такие вопросы непосредственно касаются интересов различных слоев и классов общества, политических партий и движений. Государство играет решающую роль в установлении и поддержании порядка, регулировании экономических и социальных отношений, а также в определении прав и обязанностей граждан. Поэтому понимание того, как устроено государство и какие функции оно выполняет, имеет огромное зна</w:t>
      </w:r>
      <w:r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чение для всех членов общества.</w:t>
      </w:r>
    </w:p>
    <w:p w:rsidR="00215C17" w:rsidRDefault="00215C17" w:rsidP="00B2780B">
      <w:pPr>
        <w:pStyle w:val="a8"/>
        <w:spacing w:after="0" w:line="360" w:lineRule="auto"/>
        <w:ind w:firstLine="851"/>
        <w:jc w:val="both"/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</w:pPr>
      <w:r w:rsidRPr="00215C17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Во-вторых, государство уникально среди других организаций в обществе своим многообразием выполняемых задач и функций, а также влиянием на судьбы общества. Оно обеспечивает национальн</w:t>
      </w:r>
      <w:r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 xml:space="preserve">ую </w:t>
      </w:r>
      <w:r w:rsidRPr="00215C17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 xml:space="preserve">безопасность и оборону, регулирует экономическую деятельность, предоставляет социальные услуги, разрабатывает законы и нормы, рассматривает споры и конфликты, и многое другое. Таким образом, государство оказывает огромное воздействие на </w:t>
      </w:r>
      <w:r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жизнь людей и общество в целом.</w:t>
      </w:r>
    </w:p>
    <w:p w:rsidR="00215C17" w:rsidRDefault="00215C17" w:rsidP="00B2780B">
      <w:pPr>
        <w:pStyle w:val="a8"/>
        <w:spacing w:after="0" w:line="360" w:lineRule="auto"/>
        <w:ind w:firstLine="851"/>
        <w:jc w:val="both"/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</w:pPr>
      <w:r w:rsidRPr="00215C17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В-третьих, вопросы о государстве и его структуре всегда были предметом острого обсуждения и дискуссий. Различные философы, политологи, историки и общественные деятели предлагали свои трактовки понятия государства, разрабатывали различные модели его устройства и функционирования. Эти дискуссии способствуют развитию и совершенствованию теорий о государстве, а также помогают понять, как оно может лу</w:t>
      </w:r>
      <w:r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чше служить интересам общества.</w:t>
      </w:r>
    </w:p>
    <w:p w:rsidR="00215C17" w:rsidRDefault="00215C17" w:rsidP="00215C17">
      <w:pPr>
        <w:pStyle w:val="a8"/>
        <w:spacing w:after="0" w:line="360" w:lineRule="auto"/>
        <w:ind w:firstLine="851"/>
        <w:jc w:val="both"/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</w:pPr>
      <w:r w:rsidRPr="00215C17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 xml:space="preserve">Таким образом, вопросы о государстве и его роли в обществе </w:t>
      </w:r>
      <w:proofErr w:type="gramStart"/>
      <w:r w:rsidRPr="00215C17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 xml:space="preserve">являются </w:t>
      </w:r>
      <w:r w:rsidRPr="00215C17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lastRenderedPageBreak/>
        <w:t>актуальными и всегда</w:t>
      </w:r>
      <w:proofErr w:type="gramEnd"/>
      <w:r w:rsidRPr="00215C17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 xml:space="preserve"> будут привлекать внимание исследователей и общественности, так как они имеют фундаментальное значение для понимания и улучшения организации общества и его политической системы.</w:t>
      </w:r>
    </w:p>
    <w:p w:rsidR="00595BA4" w:rsidRDefault="00D33573" w:rsidP="00595BA4">
      <w:pPr>
        <w:pStyle w:val="a8"/>
        <w:spacing w:after="0" w:line="360" w:lineRule="auto"/>
        <w:ind w:firstLine="851"/>
        <w:jc w:val="both"/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</w:pPr>
      <w:r w:rsidRPr="00D33573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 xml:space="preserve">Целью </w:t>
      </w:r>
      <w:r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 xml:space="preserve">работы </w:t>
      </w:r>
      <w:r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noBreakHyphen/>
      </w:r>
      <w:r w:rsidRPr="00D33573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 xml:space="preserve"> </w:t>
      </w:r>
      <w:proofErr w:type="gramStart"/>
      <w:r w:rsidR="00595BA4" w:rsidRPr="00595BA4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проведении</w:t>
      </w:r>
      <w:proofErr w:type="gramEnd"/>
      <w:r w:rsidR="00595BA4" w:rsidRPr="00595BA4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 xml:space="preserve"> детального анализа литературы, посвященной понятию, типам, формам устройства и правления в современном обществе. В дополнение к этому, мы также стремимся рассмотреть влияние государства на процессы управления и оценить его воздействие на эффективность этого процесса. Предметом нашей курсовой работы является совокупность понятий, типов и форм устройства и правления, которые существуют в современном мире. Мы собираемся исследовать их взаимосвязь, особенности и применимо</w:t>
      </w:r>
      <w:r w:rsidR="00595BA4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сть в различных контекстах.</w:t>
      </w:r>
    </w:p>
    <w:p w:rsidR="00595BA4" w:rsidRDefault="00595BA4" w:rsidP="00595BA4">
      <w:pPr>
        <w:pStyle w:val="a8"/>
        <w:spacing w:after="0" w:line="360" w:lineRule="auto"/>
        <w:ind w:firstLine="851"/>
        <w:jc w:val="both"/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</w:pPr>
      <w:r w:rsidRPr="00595BA4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Для достижения поставле</w:t>
      </w:r>
      <w:r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нной цели мы ставим перед собой</w:t>
      </w:r>
      <w:r w:rsidRPr="00595BA4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 xml:space="preserve"> задачи:</w:t>
      </w:r>
    </w:p>
    <w:p w:rsidR="00595BA4" w:rsidRDefault="00595BA4" w:rsidP="009C11DB">
      <w:pPr>
        <w:pStyle w:val="a8"/>
        <w:numPr>
          <w:ilvl w:val="0"/>
          <w:numId w:val="5"/>
        </w:numPr>
        <w:spacing w:after="0" w:line="360" w:lineRule="auto"/>
        <w:ind w:left="0" w:firstLine="851"/>
        <w:jc w:val="both"/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</w:pPr>
      <w:r w:rsidRPr="00595BA4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Анализ различных типов и форм устройства и правления, выявление их основных характеристик и особенностей.</w:t>
      </w:r>
    </w:p>
    <w:p w:rsidR="00595BA4" w:rsidRDefault="00595BA4" w:rsidP="009C11DB">
      <w:pPr>
        <w:pStyle w:val="a8"/>
        <w:numPr>
          <w:ilvl w:val="0"/>
          <w:numId w:val="5"/>
        </w:numPr>
        <w:spacing w:after="0" w:line="360" w:lineRule="auto"/>
        <w:ind w:left="0" w:firstLine="851"/>
        <w:jc w:val="both"/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</w:pPr>
      <w:r w:rsidRPr="00595BA4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Исследование влияния государства на процессы управления, включая анализ роли государственных институтов и органов в управлении обществом</w:t>
      </w:r>
    </w:p>
    <w:p w:rsidR="00595BA4" w:rsidRDefault="00595BA4" w:rsidP="009C11DB">
      <w:pPr>
        <w:pStyle w:val="a8"/>
        <w:numPr>
          <w:ilvl w:val="0"/>
          <w:numId w:val="5"/>
        </w:numPr>
        <w:spacing w:after="0" w:line="360" w:lineRule="auto"/>
        <w:ind w:left="0" w:firstLine="851"/>
        <w:jc w:val="both"/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</w:pPr>
      <w:r w:rsidRPr="00595BA4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Оценка эффективности управления в различных контекстах и под разными формами правления.</w:t>
      </w:r>
    </w:p>
    <w:p w:rsidR="00595BA4" w:rsidRDefault="00595BA4" w:rsidP="009C11DB">
      <w:pPr>
        <w:pStyle w:val="a8"/>
        <w:numPr>
          <w:ilvl w:val="0"/>
          <w:numId w:val="5"/>
        </w:numPr>
        <w:spacing w:after="0" w:line="360" w:lineRule="auto"/>
        <w:ind w:left="0" w:firstLine="851"/>
        <w:jc w:val="both"/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</w:pPr>
      <w:r w:rsidRPr="00595BA4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Сформулировать выводы и рекомендации на основе полученных резу</w:t>
      </w:r>
      <w:r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льтатов и проведенного анализа.</w:t>
      </w:r>
    </w:p>
    <w:p w:rsidR="00595BA4" w:rsidRDefault="00595BA4" w:rsidP="00595BA4">
      <w:pPr>
        <w:pStyle w:val="a8"/>
        <w:spacing w:after="0" w:line="360" w:lineRule="auto"/>
        <w:ind w:firstLine="851"/>
        <w:jc w:val="both"/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В</w:t>
      </w:r>
      <w:r w:rsidRPr="00595BA4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 xml:space="preserve"> результате выполнения данной работы мы надеемс</w:t>
      </w:r>
      <w:r w:rsidR="00524872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я более глубоко понять сущность,</w:t>
      </w:r>
      <w:r w:rsidRPr="00595BA4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 xml:space="preserve"> механизмы устройства и правления в современном </w:t>
      </w:r>
      <w:r w:rsidR="00524872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государстве</w:t>
      </w:r>
      <w:r w:rsidRPr="00595BA4">
        <w:rPr>
          <w:rFonts w:eastAsia="Times New Roman" w:cs="Times New Roman"/>
          <w:color w:val="000000" w:themeColor="text1"/>
          <w:kern w:val="24"/>
          <w:sz w:val="28"/>
          <w:szCs w:val="28"/>
          <w:lang w:eastAsia="ru-RU" w:bidi="ar-SA"/>
        </w:rPr>
        <w:t>, а также выявить факторы, влияющие на их эффективность. Это позволит нам сделать выводы о важности роли государства в управлении и сформулировать рекомендации для совершенствования этого процесса.</w:t>
      </w:r>
    </w:p>
    <w:p w:rsidR="00675A43" w:rsidRPr="009A72B3" w:rsidRDefault="00C605A6" w:rsidP="00C605A6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2780B">
        <w:rPr>
          <w:color w:val="000000" w:themeColor="text1"/>
          <w:sz w:val="28"/>
          <w:szCs w:val="28"/>
        </w:rPr>
        <w:t xml:space="preserve">Структура работы. Работа состоит из введения, </w:t>
      </w:r>
      <w:r w:rsidR="00D71250">
        <w:rPr>
          <w:color w:val="000000" w:themeColor="text1"/>
          <w:sz w:val="28"/>
          <w:szCs w:val="28"/>
        </w:rPr>
        <w:t>трех</w:t>
      </w:r>
      <w:r w:rsidRPr="00B2780B">
        <w:rPr>
          <w:color w:val="000000" w:themeColor="text1"/>
          <w:sz w:val="28"/>
          <w:szCs w:val="28"/>
        </w:rPr>
        <w:t xml:space="preserve"> глав, </w:t>
      </w:r>
      <w:proofErr w:type="gramStart"/>
      <w:r w:rsidRPr="00B2780B">
        <w:rPr>
          <w:color w:val="000000" w:themeColor="text1"/>
          <w:sz w:val="28"/>
          <w:szCs w:val="28"/>
        </w:rPr>
        <w:t>объединяющих</w:t>
      </w:r>
      <w:proofErr w:type="gramEnd"/>
      <w:r w:rsidRPr="00B2780B">
        <w:rPr>
          <w:color w:val="000000" w:themeColor="text1"/>
          <w:sz w:val="28"/>
          <w:szCs w:val="28"/>
        </w:rPr>
        <w:t xml:space="preserve"> </w:t>
      </w:r>
      <w:r w:rsidR="00D71250">
        <w:rPr>
          <w:color w:val="000000" w:themeColor="text1"/>
          <w:sz w:val="28"/>
          <w:szCs w:val="28"/>
        </w:rPr>
        <w:t>двенадцать</w:t>
      </w:r>
      <w:r w:rsidR="00B2780B" w:rsidRPr="00B2780B">
        <w:rPr>
          <w:color w:val="000000" w:themeColor="text1"/>
          <w:sz w:val="28"/>
          <w:szCs w:val="28"/>
        </w:rPr>
        <w:t xml:space="preserve"> </w:t>
      </w:r>
      <w:r w:rsidR="00D71250" w:rsidRPr="00B2780B">
        <w:rPr>
          <w:color w:val="000000" w:themeColor="text1"/>
          <w:sz w:val="28"/>
          <w:szCs w:val="28"/>
        </w:rPr>
        <w:t>параграф</w:t>
      </w:r>
      <w:r w:rsidR="00D71250">
        <w:rPr>
          <w:color w:val="000000" w:themeColor="text1"/>
          <w:sz w:val="28"/>
          <w:szCs w:val="28"/>
        </w:rPr>
        <w:t>ов</w:t>
      </w:r>
      <w:r w:rsidRPr="00B2780B">
        <w:rPr>
          <w:color w:val="000000" w:themeColor="text1"/>
          <w:sz w:val="28"/>
          <w:szCs w:val="28"/>
        </w:rPr>
        <w:t>, заключения и списка источников и литературы.</w:t>
      </w:r>
      <w:r w:rsidR="00675A43" w:rsidRPr="009A72B3">
        <w:rPr>
          <w:color w:val="000000" w:themeColor="text1"/>
          <w:sz w:val="28"/>
          <w:szCs w:val="28"/>
        </w:rPr>
        <w:br w:type="page"/>
      </w:r>
    </w:p>
    <w:p w:rsidR="00C605A6" w:rsidRPr="000A0EA6" w:rsidRDefault="00784695" w:rsidP="00784695">
      <w:pPr>
        <w:pStyle w:val="13"/>
        <w:outlineLvl w:val="0"/>
        <w:rPr>
          <w:rFonts w:asciiTheme="minorHAnsi" w:eastAsiaTheme="minorEastAsia" w:hAnsiTheme="minorHAnsi" w:cstheme="minorBidi"/>
          <w:kern w:val="0"/>
        </w:rPr>
      </w:pPr>
      <w:bookmarkStart w:id="14" w:name="_Toc144903266"/>
      <w:r w:rsidRPr="00F5562A">
        <w:lastRenderedPageBreak/>
        <w:t>ГЛАВА 1</w:t>
      </w:r>
      <w:r>
        <w:t xml:space="preserve"> </w:t>
      </w:r>
      <w:r w:rsidRPr="00784695">
        <w:t>ПОНЯТИЕ, ПРИЗНАКИ И СУЩНОСТЬ ГОСУДАРСТВА</w:t>
      </w:r>
      <w:bookmarkEnd w:id="14"/>
    </w:p>
    <w:p w:rsidR="000A0EA6" w:rsidRDefault="000A0EA6" w:rsidP="000A0EA6">
      <w:pPr>
        <w:spacing w:line="360" w:lineRule="auto"/>
        <w:jc w:val="center"/>
        <w:rPr>
          <w:rFonts w:eastAsiaTheme="minorEastAsia"/>
          <w:sz w:val="28"/>
          <w:szCs w:val="28"/>
          <w:lang w:eastAsia="en-US" w:bidi="hi-IN"/>
        </w:rPr>
      </w:pPr>
    </w:p>
    <w:p w:rsidR="00C45822" w:rsidRDefault="00C45822" w:rsidP="000A0EA6">
      <w:pPr>
        <w:spacing w:line="360" w:lineRule="auto"/>
        <w:jc w:val="center"/>
        <w:rPr>
          <w:rFonts w:eastAsiaTheme="minorEastAsia"/>
          <w:sz w:val="28"/>
          <w:szCs w:val="28"/>
          <w:lang w:eastAsia="en-US" w:bidi="hi-IN"/>
        </w:rPr>
      </w:pPr>
    </w:p>
    <w:p w:rsidR="000A0EA6" w:rsidRPr="00C45822" w:rsidRDefault="00F5562A" w:rsidP="00241542">
      <w:pPr>
        <w:pStyle w:val="2"/>
        <w:spacing w:before="0" w:after="0" w:line="360" w:lineRule="auto"/>
        <w:jc w:val="center"/>
        <w:rPr>
          <w:rFonts w:ascii="Times New Roman" w:eastAsiaTheme="minorEastAsia" w:hAnsi="Times New Roman" w:cs="Times New Roman"/>
          <w:b w:val="0"/>
          <w:i w:val="0"/>
          <w:lang w:bidi="hi-IN"/>
        </w:rPr>
      </w:pPr>
      <w:bookmarkStart w:id="15" w:name="_Toc144903267"/>
      <w:r w:rsidRPr="00F5562A">
        <w:rPr>
          <w:rFonts w:ascii="Times New Roman" w:eastAsiaTheme="minorEastAsia" w:hAnsi="Times New Roman" w:cs="Times New Roman"/>
          <w:b w:val="0"/>
          <w:i w:val="0"/>
          <w:lang w:bidi="hi-IN"/>
        </w:rPr>
        <w:t xml:space="preserve">1.1 </w:t>
      </w:r>
      <w:r w:rsidR="00ED0EBC" w:rsidRPr="00ED0EBC">
        <w:rPr>
          <w:rFonts w:ascii="Times New Roman" w:eastAsiaTheme="minorEastAsia" w:hAnsi="Times New Roman" w:cs="Times New Roman"/>
          <w:b w:val="0"/>
          <w:i w:val="0"/>
          <w:lang w:bidi="hi-IN"/>
        </w:rPr>
        <w:t>Определение понятия государства</w:t>
      </w:r>
      <w:bookmarkEnd w:id="15"/>
    </w:p>
    <w:p w:rsidR="00C45822" w:rsidRDefault="00C45822" w:rsidP="000A0EA6">
      <w:pPr>
        <w:spacing w:line="360" w:lineRule="auto"/>
        <w:jc w:val="center"/>
        <w:rPr>
          <w:rFonts w:eastAsiaTheme="minorEastAsia"/>
          <w:sz w:val="28"/>
          <w:szCs w:val="28"/>
          <w:lang w:eastAsia="en-US" w:bidi="hi-IN"/>
        </w:rPr>
      </w:pPr>
    </w:p>
    <w:p w:rsidR="00C45822" w:rsidRPr="00A11027" w:rsidRDefault="00C45822" w:rsidP="000A0EA6">
      <w:pPr>
        <w:spacing w:line="360" w:lineRule="auto"/>
        <w:jc w:val="center"/>
        <w:rPr>
          <w:rFonts w:eastAsiaTheme="minorEastAsia"/>
          <w:color w:val="000000" w:themeColor="text1"/>
          <w:sz w:val="28"/>
          <w:szCs w:val="28"/>
          <w:lang w:eastAsia="en-US" w:bidi="hi-IN"/>
        </w:rPr>
      </w:pPr>
    </w:p>
    <w:p w:rsidR="00ED0EBC" w:rsidRDefault="00ED0EBC" w:rsidP="00504E90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ED0EBC">
        <w:rPr>
          <w:bCs/>
          <w:color w:val="000000" w:themeColor="text1"/>
          <w:kern w:val="32"/>
          <w:sz w:val="28"/>
          <w:szCs w:val="28"/>
        </w:rPr>
        <w:t xml:space="preserve">Государство: </w:t>
      </w:r>
      <w:r>
        <w:rPr>
          <w:bCs/>
          <w:color w:val="000000" w:themeColor="text1"/>
          <w:kern w:val="32"/>
          <w:sz w:val="28"/>
          <w:szCs w:val="28"/>
        </w:rPr>
        <w:t>и</w:t>
      </w:r>
      <w:r w:rsidRPr="00ED0EBC">
        <w:rPr>
          <w:bCs/>
          <w:color w:val="000000" w:themeColor="text1"/>
          <w:kern w:val="32"/>
          <w:sz w:val="28"/>
          <w:szCs w:val="28"/>
        </w:rPr>
        <w:t xml:space="preserve">стория </w:t>
      </w:r>
      <w:r>
        <w:rPr>
          <w:bCs/>
          <w:color w:val="000000" w:themeColor="text1"/>
          <w:kern w:val="32"/>
          <w:sz w:val="28"/>
          <w:szCs w:val="28"/>
        </w:rPr>
        <w:t>э</w:t>
      </w:r>
      <w:r w:rsidRPr="00ED0EBC">
        <w:rPr>
          <w:bCs/>
          <w:color w:val="000000" w:themeColor="text1"/>
          <w:kern w:val="32"/>
          <w:sz w:val="28"/>
          <w:szCs w:val="28"/>
        </w:rPr>
        <w:t xml:space="preserve">тимологии </w:t>
      </w:r>
      <w:r>
        <w:rPr>
          <w:bCs/>
          <w:color w:val="000000" w:themeColor="text1"/>
          <w:kern w:val="32"/>
          <w:sz w:val="28"/>
          <w:szCs w:val="28"/>
        </w:rPr>
        <w:t>п</w:t>
      </w:r>
      <w:r w:rsidRPr="00ED0EBC">
        <w:rPr>
          <w:bCs/>
          <w:color w:val="000000" w:themeColor="text1"/>
          <w:kern w:val="32"/>
          <w:sz w:val="28"/>
          <w:szCs w:val="28"/>
        </w:rPr>
        <w:t>онятие "государство" занимает центральное место в современном обществе и политике. Оно олицетворяет собой форму организации общества, в которой центральным элементом является власть, а также совокупность институтов, регулирующих жизнь граждан. Основной вопрос, который возникает при рассмотрении этого понятия, касается его происхождения и истори</w:t>
      </w:r>
      <w:r>
        <w:rPr>
          <w:bCs/>
          <w:color w:val="000000" w:themeColor="text1"/>
          <w:kern w:val="32"/>
          <w:sz w:val="28"/>
          <w:szCs w:val="28"/>
        </w:rPr>
        <w:t>ческих корней.</w:t>
      </w:r>
    </w:p>
    <w:p w:rsidR="00C87E31" w:rsidRDefault="00ED0EBC" w:rsidP="00504E90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ED0EBC">
        <w:rPr>
          <w:bCs/>
          <w:color w:val="000000" w:themeColor="text1"/>
          <w:kern w:val="32"/>
          <w:sz w:val="28"/>
          <w:szCs w:val="28"/>
        </w:rPr>
        <w:t>Слово "государство" имеет интересную этимологическую связь с другими словами в русском языке, такими как "государь" и "господарь"</w:t>
      </w:r>
      <w:r w:rsidR="00AC0CB3">
        <w:rPr>
          <w:rStyle w:val="ae"/>
          <w:bCs/>
          <w:color w:val="000000" w:themeColor="text1"/>
          <w:kern w:val="32"/>
          <w:sz w:val="28"/>
          <w:szCs w:val="28"/>
        </w:rPr>
        <w:footnoteReference w:id="1"/>
      </w:r>
      <w:r w:rsidRPr="00ED0EBC">
        <w:rPr>
          <w:bCs/>
          <w:color w:val="000000" w:themeColor="text1"/>
          <w:kern w:val="32"/>
          <w:sz w:val="28"/>
          <w:szCs w:val="28"/>
        </w:rPr>
        <w:t>. Эта связь позволяет нам более глубоко понять сущность государственной организации. Слово "господарь" в древнерусском языке изначально означало "хозяин". Это слово обозначало человека, который владеет землей, имуществом и властью над другими людьми</w:t>
      </w:r>
      <w:r w:rsidR="00AC0CB3">
        <w:rPr>
          <w:rStyle w:val="ae"/>
          <w:bCs/>
          <w:color w:val="000000" w:themeColor="text1"/>
          <w:kern w:val="32"/>
          <w:sz w:val="28"/>
          <w:szCs w:val="28"/>
        </w:rPr>
        <w:footnoteReference w:id="2"/>
      </w:r>
      <w:r w:rsidRPr="00ED0EBC">
        <w:rPr>
          <w:bCs/>
          <w:color w:val="000000" w:themeColor="text1"/>
          <w:kern w:val="32"/>
          <w:sz w:val="28"/>
          <w:szCs w:val="28"/>
        </w:rPr>
        <w:t>. Господарь был тем, кто принимал важные решения, регулировал отношения в своей области влияния и нес ответственность за благосостояние своих подданных. Он был в</w:t>
      </w:r>
      <w:r w:rsidR="00C87E31">
        <w:rPr>
          <w:bCs/>
          <w:color w:val="000000" w:themeColor="text1"/>
          <w:kern w:val="32"/>
          <w:sz w:val="28"/>
          <w:szCs w:val="28"/>
        </w:rPr>
        <w:t>оплощением власти и авторитета.</w:t>
      </w:r>
    </w:p>
    <w:p w:rsidR="00C87E31" w:rsidRDefault="00ED0EBC" w:rsidP="00504E90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ED0EBC">
        <w:rPr>
          <w:bCs/>
          <w:color w:val="000000" w:themeColor="text1"/>
          <w:kern w:val="32"/>
          <w:sz w:val="28"/>
          <w:szCs w:val="28"/>
        </w:rPr>
        <w:t xml:space="preserve">Слово "государь" появилось в русском языке на этой основе. Оно обозначало главу господства, верховного правителя, который обладал абсолютной властью над своими подданными. Государь был не просто </w:t>
      </w:r>
      <w:r w:rsidRPr="00ED0EBC">
        <w:rPr>
          <w:bCs/>
          <w:color w:val="000000" w:themeColor="text1"/>
          <w:kern w:val="32"/>
          <w:sz w:val="28"/>
          <w:szCs w:val="28"/>
        </w:rPr>
        <w:lastRenderedPageBreak/>
        <w:t>хозяином, но и властелином, определявшим законы</w:t>
      </w:r>
      <w:r w:rsidR="00C87E31">
        <w:rPr>
          <w:bCs/>
          <w:color w:val="000000" w:themeColor="text1"/>
          <w:kern w:val="32"/>
          <w:sz w:val="28"/>
          <w:szCs w:val="28"/>
        </w:rPr>
        <w:t xml:space="preserve"> и порядок в своем государстве.</w:t>
      </w:r>
    </w:p>
    <w:p w:rsidR="00C87E31" w:rsidRDefault="00ED0EBC" w:rsidP="00504E90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ED0EBC">
        <w:rPr>
          <w:bCs/>
          <w:color w:val="000000" w:themeColor="text1"/>
          <w:kern w:val="32"/>
          <w:sz w:val="28"/>
          <w:szCs w:val="28"/>
        </w:rPr>
        <w:t xml:space="preserve">Слово "государство" восходит к идее объединения господарей и государей. Это понятие олицетворяет собой высший уровень организации общества, где государь или правительство выступают как хозяева страны, обладающие властью и контролем над </w:t>
      </w:r>
      <w:r w:rsidR="0087102B">
        <w:rPr>
          <w:bCs/>
          <w:color w:val="000000" w:themeColor="text1"/>
          <w:kern w:val="32"/>
          <w:sz w:val="28"/>
          <w:szCs w:val="28"/>
        </w:rPr>
        <w:t>всеми аспектами жизни общества.</w:t>
      </w:r>
    </w:p>
    <w:p w:rsidR="00547B75" w:rsidRDefault="000D2531" w:rsidP="00504E90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</w:t>
      </w:r>
    </w:p>
    <w:p w:rsidR="0087102B" w:rsidRDefault="000D2531" w:rsidP="000D2531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</w:t>
      </w:r>
      <w:r>
        <w:rPr>
          <w:bCs/>
          <w:color w:val="000000" w:themeColor="text1"/>
          <w:kern w:val="32"/>
          <w:sz w:val="28"/>
          <w:szCs w:val="28"/>
        </w:rPr>
        <w:lastRenderedPageBreak/>
        <w:t>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</w:t>
      </w:r>
      <w:r w:rsidR="0087102B" w:rsidRPr="0087102B">
        <w:rPr>
          <w:bCs/>
          <w:color w:val="000000" w:themeColor="text1"/>
          <w:kern w:val="32"/>
          <w:sz w:val="28"/>
          <w:szCs w:val="28"/>
        </w:rPr>
        <w:t>В современном понятии государство – это организация политической власти, содействующая преимущественному осуществлению конкретных классовых, общечеловеческих, религиозных, национальных и других интересов в пр</w:t>
      </w:r>
      <w:r w:rsidR="0087102B">
        <w:rPr>
          <w:bCs/>
          <w:color w:val="000000" w:themeColor="text1"/>
          <w:kern w:val="32"/>
          <w:sz w:val="28"/>
          <w:szCs w:val="28"/>
        </w:rPr>
        <w:t>еделах определенной территории</w:t>
      </w:r>
      <w:r w:rsidR="00054BE3">
        <w:rPr>
          <w:rStyle w:val="ae"/>
          <w:bCs/>
          <w:color w:val="000000" w:themeColor="text1"/>
          <w:kern w:val="32"/>
          <w:sz w:val="28"/>
          <w:szCs w:val="28"/>
        </w:rPr>
        <w:footnoteReference w:id="3"/>
      </w:r>
      <w:r w:rsidR="0087102B">
        <w:rPr>
          <w:bCs/>
          <w:color w:val="000000" w:themeColor="text1"/>
          <w:kern w:val="32"/>
          <w:sz w:val="28"/>
          <w:szCs w:val="28"/>
        </w:rPr>
        <w:t>.</w:t>
      </w:r>
    </w:p>
    <w:p w:rsidR="0087102B" w:rsidRDefault="000D2531" w:rsidP="000D2531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</w:t>
      </w:r>
      <w:r>
        <w:rPr>
          <w:bCs/>
          <w:color w:val="000000" w:themeColor="text1"/>
          <w:kern w:val="32"/>
          <w:sz w:val="28"/>
          <w:szCs w:val="28"/>
        </w:rPr>
        <w:lastRenderedPageBreak/>
        <w:t>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</w:t>
      </w:r>
      <w:r w:rsidR="0087102B" w:rsidRPr="0087102B">
        <w:rPr>
          <w:bCs/>
          <w:color w:val="000000" w:themeColor="text1"/>
          <w:kern w:val="32"/>
          <w:sz w:val="28"/>
          <w:szCs w:val="28"/>
        </w:rPr>
        <w:t>.</w:t>
      </w:r>
    </w:p>
    <w:p w:rsidR="00C87E31" w:rsidRDefault="00C87E31" w:rsidP="00504E90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</w:p>
    <w:p w:rsidR="00D24F19" w:rsidRDefault="00D24F19" w:rsidP="00504E90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</w:p>
    <w:p w:rsidR="00D24F19" w:rsidRPr="00E44687" w:rsidRDefault="00D24F19" w:rsidP="00E44687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color w:val="000000" w:themeColor="text1"/>
          <w:kern w:val="32"/>
        </w:rPr>
      </w:pPr>
      <w:bookmarkStart w:id="16" w:name="_Toc144903268"/>
      <w:r w:rsidRPr="00E44687">
        <w:rPr>
          <w:rFonts w:ascii="Times New Roman" w:hAnsi="Times New Roman" w:cs="Times New Roman"/>
          <w:b w:val="0"/>
          <w:i w:val="0"/>
          <w:color w:val="000000" w:themeColor="text1"/>
          <w:kern w:val="32"/>
        </w:rPr>
        <w:t>1.2 Признаки характеризующие государство</w:t>
      </w:r>
      <w:bookmarkEnd w:id="16"/>
    </w:p>
    <w:p w:rsidR="00D24F19" w:rsidRDefault="00D24F19" w:rsidP="00504E90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</w:p>
    <w:p w:rsidR="00ED0EBC" w:rsidRDefault="00ED0EBC" w:rsidP="00504E90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</w:p>
    <w:p w:rsidR="00D24F19" w:rsidRDefault="000D2531" w:rsidP="00504E90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</w:t>
      </w:r>
      <w:r w:rsidR="00D24F19" w:rsidRPr="00D24F19">
        <w:rPr>
          <w:bCs/>
          <w:color w:val="000000" w:themeColor="text1"/>
          <w:kern w:val="32"/>
          <w:sz w:val="28"/>
          <w:szCs w:val="28"/>
        </w:rPr>
        <w:t>Одним</w:t>
      </w:r>
      <w:r w:rsidR="00D24F19">
        <w:rPr>
          <w:bCs/>
          <w:color w:val="000000" w:themeColor="text1"/>
          <w:kern w:val="32"/>
          <w:sz w:val="28"/>
          <w:szCs w:val="28"/>
        </w:rPr>
        <w:t>и</w:t>
      </w:r>
      <w:r w:rsidR="00D24F19" w:rsidRPr="00D24F19">
        <w:rPr>
          <w:bCs/>
          <w:color w:val="000000" w:themeColor="text1"/>
          <w:kern w:val="32"/>
          <w:sz w:val="28"/>
          <w:szCs w:val="28"/>
        </w:rPr>
        <w:t xml:space="preserve"> из </w:t>
      </w:r>
      <w:r w:rsidR="00E44687">
        <w:rPr>
          <w:bCs/>
          <w:color w:val="000000" w:themeColor="text1"/>
          <w:kern w:val="32"/>
          <w:sz w:val="28"/>
          <w:szCs w:val="28"/>
        </w:rPr>
        <w:t>ключевых</w:t>
      </w:r>
      <w:r w:rsidR="00D24F19">
        <w:rPr>
          <w:bCs/>
          <w:color w:val="000000" w:themeColor="text1"/>
          <w:kern w:val="32"/>
          <w:sz w:val="28"/>
          <w:szCs w:val="28"/>
        </w:rPr>
        <w:t xml:space="preserve"> признаков государства являют</w:t>
      </w:r>
      <w:r w:rsidR="00D24F19" w:rsidRPr="00D24F19">
        <w:rPr>
          <w:bCs/>
          <w:color w:val="000000" w:themeColor="text1"/>
          <w:kern w:val="32"/>
          <w:sz w:val="28"/>
          <w:szCs w:val="28"/>
        </w:rPr>
        <w:t>ся</w:t>
      </w:r>
      <w:r w:rsidR="00D24F19">
        <w:rPr>
          <w:bCs/>
          <w:color w:val="000000" w:themeColor="text1"/>
          <w:kern w:val="32"/>
          <w:sz w:val="28"/>
          <w:szCs w:val="28"/>
        </w:rPr>
        <w:t>:</w:t>
      </w:r>
    </w:p>
    <w:p w:rsidR="00D24F19" w:rsidRDefault="000D2531" w:rsidP="009C11DB">
      <w:pPr>
        <w:pStyle w:val="aa"/>
        <w:numPr>
          <w:ilvl w:val="0"/>
          <w:numId w:val="1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</w:t>
      </w:r>
      <w:r>
        <w:rPr>
          <w:bCs/>
          <w:color w:val="000000" w:themeColor="text1"/>
          <w:kern w:val="32"/>
          <w:sz w:val="28"/>
          <w:szCs w:val="28"/>
        </w:rPr>
        <w:lastRenderedPageBreak/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</w:t>
      </w:r>
      <w:r w:rsidR="00D24F19">
        <w:rPr>
          <w:bCs/>
          <w:color w:val="000000" w:themeColor="text1"/>
          <w:kern w:val="32"/>
          <w:sz w:val="28"/>
          <w:szCs w:val="28"/>
        </w:rPr>
        <w:t>.</w:t>
      </w:r>
    </w:p>
    <w:p w:rsidR="00ED0EBC" w:rsidRDefault="000D2531" w:rsidP="00D24F19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D24F19">
        <w:rPr>
          <w:bCs/>
          <w:color w:val="000000" w:themeColor="text1"/>
          <w:kern w:val="32"/>
          <w:sz w:val="28"/>
          <w:szCs w:val="28"/>
        </w:rPr>
        <w:t>.</w:t>
      </w:r>
    </w:p>
    <w:p w:rsidR="00E44687" w:rsidRDefault="000D2531" w:rsidP="009C11DB">
      <w:pPr>
        <w:pStyle w:val="aa"/>
        <w:numPr>
          <w:ilvl w:val="0"/>
          <w:numId w:val="1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E44687">
        <w:rPr>
          <w:bCs/>
          <w:color w:val="000000" w:themeColor="text1"/>
          <w:kern w:val="32"/>
          <w:sz w:val="28"/>
          <w:szCs w:val="28"/>
        </w:rPr>
        <w:t>.</w:t>
      </w:r>
    </w:p>
    <w:p w:rsidR="00E44687" w:rsidRDefault="000D2531" w:rsidP="000D2531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lastRenderedPageBreak/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E44687">
        <w:rPr>
          <w:bCs/>
          <w:color w:val="000000" w:themeColor="text1"/>
          <w:kern w:val="32"/>
          <w:sz w:val="28"/>
          <w:szCs w:val="28"/>
        </w:rPr>
        <w:t>.</w:t>
      </w:r>
    </w:p>
    <w:p w:rsidR="00371EE3" w:rsidRDefault="000D2531" w:rsidP="009C11DB">
      <w:pPr>
        <w:pStyle w:val="aa"/>
        <w:numPr>
          <w:ilvl w:val="0"/>
          <w:numId w:val="1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371EE3">
        <w:rPr>
          <w:bCs/>
          <w:color w:val="000000" w:themeColor="text1"/>
          <w:kern w:val="32"/>
          <w:sz w:val="28"/>
          <w:szCs w:val="28"/>
        </w:rPr>
        <w:t>.</w:t>
      </w:r>
    </w:p>
    <w:p w:rsidR="00E44687" w:rsidRDefault="000D2531" w:rsidP="009C11DB">
      <w:pPr>
        <w:pStyle w:val="aa"/>
        <w:numPr>
          <w:ilvl w:val="0"/>
          <w:numId w:val="1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E44687">
        <w:rPr>
          <w:bCs/>
          <w:color w:val="000000" w:themeColor="text1"/>
          <w:kern w:val="32"/>
          <w:sz w:val="28"/>
          <w:szCs w:val="28"/>
        </w:rPr>
        <w:t>.</w:t>
      </w:r>
    </w:p>
    <w:p w:rsidR="00371EE3" w:rsidRDefault="000D2531" w:rsidP="009C11DB">
      <w:pPr>
        <w:pStyle w:val="aa"/>
        <w:numPr>
          <w:ilvl w:val="0"/>
          <w:numId w:val="1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371EE3">
        <w:rPr>
          <w:bCs/>
          <w:color w:val="000000" w:themeColor="text1"/>
          <w:kern w:val="32"/>
          <w:sz w:val="28"/>
          <w:szCs w:val="28"/>
        </w:rPr>
        <w:t>.</w:t>
      </w:r>
    </w:p>
    <w:p w:rsidR="00D24F19" w:rsidRDefault="000D2531" w:rsidP="009C11DB">
      <w:pPr>
        <w:pStyle w:val="aa"/>
        <w:numPr>
          <w:ilvl w:val="0"/>
          <w:numId w:val="1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</w:t>
      </w:r>
      <w:r>
        <w:rPr>
          <w:bCs/>
          <w:color w:val="000000" w:themeColor="text1"/>
          <w:kern w:val="32"/>
          <w:sz w:val="28"/>
          <w:szCs w:val="28"/>
        </w:rPr>
        <w:lastRenderedPageBreak/>
        <w:t>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E44687">
        <w:rPr>
          <w:bCs/>
          <w:color w:val="000000" w:themeColor="text1"/>
          <w:kern w:val="32"/>
          <w:sz w:val="28"/>
          <w:szCs w:val="28"/>
        </w:rPr>
        <w:t>.</w:t>
      </w:r>
    </w:p>
    <w:p w:rsidR="00371EE3" w:rsidRDefault="000D2531" w:rsidP="009C11DB">
      <w:pPr>
        <w:pStyle w:val="aa"/>
        <w:numPr>
          <w:ilvl w:val="0"/>
          <w:numId w:val="1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</w:p>
    <w:p w:rsidR="00371EE3" w:rsidRDefault="000D2531" w:rsidP="009C11DB">
      <w:pPr>
        <w:pStyle w:val="aa"/>
        <w:numPr>
          <w:ilvl w:val="0"/>
          <w:numId w:val="1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E44687" w:rsidRPr="00E44687">
        <w:rPr>
          <w:bCs/>
          <w:color w:val="000000" w:themeColor="text1"/>
          <w:kern w:val="32"/>
          <w:sz w:val="28"/>
          <w:szCs w:val="28"/>
        </w:rPr>
        <w:t>.</w:t>
      </w:r>
    </w:p>
    <w:p w:rsidR="00E44687" w:rsidRDefault="000D2531" w:rsidP="009C11DB">
      <w:pPr>
        <w:pStyle w:val="aa"/>
        <w:numPr>
          <w:ilvl w:val="0"/>
          <w:numId w:val="1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E44687" w:rsidRPr="00E44687">
        <w:rPr>
          <w:bCs/>
          <w:color w:val="000000" w:themeColor="text1"/>
          <w:kern w:val="32"/>
          <w:sz w:val="28"/>
          <w:szCs w:val="28"/>
        </w:rPr>
        <w:t>.</w:t>
      </w:r>
    </w:p>
    <w:p w:rsidR="00815A21" w:rsidRDefault="000D2531" w:rsidP="009C11DB">
      <w:pPr>
        <w:pStyle w:val="aa"/>
        <w:numPr>
          <w:ilvl w:val="0"/>
          <w:numId w:val="1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D618ED" w:rsidRPr="00D618ED">
        <w:rPr>
          <w:bCs/>
          <w:color w:val="000000" w:themeColor="text1"/>
          <w:kern w:val="32"/>
          <w:sz w:val="28"/>
          <w:szCs w:val="28"/>
        </w:rPr>
        <w:t xml:space="preserve">. </w:t>
      </w:r>
    </w:p>
    <w:p w:rsidR="00815A21" w:rsidRDefault="00D618ED" w:rsidP="00815A21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D618ED">
        <w:rPr>
          <w:bCs/>
          <w:color w:val="000000" w:themeColor="text1"/>
          <w:kern w:val="32"/>
          <w:sz w:val="28"/>
          <w:szCs w:val="28"/>
        </w:rPr>
        <w:t>Суверенитет государства проявляется в нескольких важных аспектах</w:t>
      </w:r>
      <w:r w:rsidR="00815A21">
        <w:rPr>
          <w:bCs/>
          <w:color w:val="000000" w:themeColor="text1"/>
          <w:kern w:val="32"/>
          <w:sz w:val="28"/>
          <w:szCs w:val="28"/>
        </w:rPr>
        <w:t>:</w:t>
      </w:r>
    </w:p>
    <w:p w:rsidR="00815A21" w:rsidRDefault="00D618ED" w:rsidP="009C11DB">
      <w:pPr>
        <w:pStyle w:val="aa"/>
        <w:numPr>
          <w:ilvl w:val="0"/>
          <w:numId w:val="2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D618ED">
        <w:rPr>
          <w:bCs/>
          <w:color w:val="000000" w:themeColor="text1"/>
          <w:kern w:val="32"/>
          <w:sz w:val="28"/>
          <w:szCs w:val="28"/>
        </w:rPr>
        <w:lastRenderedPageBreak/>
        <w:t>Во-первых, государство имеет право устанавливать законы и нормы, регулирующие жизнь на своей территории, и его решения обязательны для всех его граждан. Это создает основу для правопорядка и стаб</w:t>
      </w:r>
      <w:r w:rsidR="00815A21">
        <w:rPr>
          <w:bCs/>
          <w:color w:val="000000" w:themeColor="text1"/>
          <w:kern w:val="32"/>
          <w:sz w:val="28"/>
          <w:szCs w:val="28"/>
        </w:rPr>
        <w:t>ильности в обществе.</w:t>
      </w:r>
    </w:p>
    <w:p w:rsidR="00815A21" w:rsidRDefault="00D618ED" w:rsidP="009C11DB">
      <w:pPr>
        <w:pStyle w:val="aa"/>
        <w:numPr>
          <w:ilvl w:val="0"/>
          <w:numId w:val="2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D618ED">
        <w:rPr>
          <w:bCs/>
          <w:color w:val="000000" w:themeColor="text1"/>
          <w:kern w:val="32"/>
          <w:sz w:val="28"/>
          <w:szCs w:val="28"/>
        </w:rPr>
        <w:t>Во-вторых, суверенитет позволяет государству самостоятельно определять свою внешнюю политику и участвовать в международных отношениях. Государства взаимодействуют на мировой арене как независимые и равноправные субъекты, что обеспечивает мир и с</w:t>
      </w:r>
      <w:r w:rsidR="00815A21">
        <w:rPr>
          <w:bCs/>
          <w:color w:val="000000" w:themeColor="text1"/>
          <w:kern w:val="32"/>
          <w:sz w:val="28"/>
          <w:szCs w:val="28"/>
        </w:rPr>
        <w:t>табильность в мировой политике.</w:t>
      </w:r>
    </w:p>
    <w:p w:rsidR="00D24F19" w:rsidRPr="00815A21" w:rsidRDefault="00D618ED" w:rsidP="009C11DB">
      <w:pPr>
        <w:pStyle w:val="aa"/>
        <w:numPr>
          <w:ilvl w:val="0"/>
          <w:numId w:val="2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15A21">
        <w:rPr>
          <w:bCs/>
          <w:color w:val="000000" w:themeColor="text1"/>
          <w:kern w:val="32"/>
          <w:sz w:val="28"/>
          <w:szCs w:val="28"/>
        </w:rPr>
        <w:t>Суверенитет также означает, что государство обладает контролем над своими ресурсами и территорией. Это позволяет ему разрабатывать экономическую политику, регулировать торговлю и управлять своими природными ресурсами в соответствии с интересами своих граждан.</w:t>
      </w:r>
    </w:p>
    <w:p w:rsidR="00815A21" w:rsidRDefault="000D2531" w:rsidP="009C11DB">
      <w:pPr>
        <w:pStyle w:val="aa"/>
        <w:numPr>
          <w:ilvl w:val="0"/>
          <w:numId w:val="3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815A21">
        <w:rPr>
          <w:bCs/>
          <w:color w:val="000000" w:themeColor="text1"/>
          <w:kern w:val="32"/>
          <w:sz w:val="28"/>
          <w:szCs w:val="28"/>
        </w:rPr>
        <w:t>.</w:t>
      </w:r>
    </w:p>
    <w:p w:rsidR="00371EE3" w:rsidRDefault="000D2531" w:rsidP="000D2531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</w:t>
      </w:r>
      <w:r>
        <w:rPr>
          <w:bCs/>
          <w:color w:val="000000" w:themeColor="text1"/>
          <w:kern w:val="32"/>
          <w:sz w:val="28"/>
          <w:szCs w:val="28"/>
        </w:rPr>
        <w:lastRenderedPageBreak/>
        <w:t>…………………………………………………………………………………………………</w:t>
      </w:r>
      <w:r w:rsidR="00815A21">
        <w:rPr>
          <w:bCs/>
          <w:color w:val="000000" w:themeColor="text1"/>
          <w:kern w:val="32"/>
          <w:sz w:val="28"/>
          <w:szCs w:val="28"/>
        </w:rPr>
        <w:t>.</w:t>
      </w:r>
    </w:p>
    <w:p w:rsidR="00815A21" w:rsidRDefault="00815A21" w:rsidP="00241542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</w:p>
    <w:p w:rsidR="00371EE3" w:rsidRDefault="00371EE3" w:rsidP="00241542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</w:p>
    <w:p w:rsidR="00371EE3" w:rsidRPr="00241542" w:rsidRDefault="00815A21" w:rsidP="00241542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color w:val="000000" w:themeColor="text1"/>
          <w:kern w:val="32"/>
        </w:rPr>
      </w:pPr>
      <w:bookmarkStart w:id="17" w:name="_Toc144903269"/>
      <w:r w:rsidRPr="00241542">
        <w:rPr>
          <w:rFonts w:ascii="Times New Roman" w:hAnsi="Times New Roman" w:cs="Times New Roman"/>
          <w:b w:val="0"/>
          <w:i w:val="0"/>
          <w:color w:val="000000" w:themeColor="text1"/>
          <w:kern w:val="32"/>
        </w:rPr>
        <w:t xml:space="preserve">1.3 </w:t>
      </w:r>
      <w:r w:rsidR="00992C0F" w:rsidRPr="00241542">
        <w:rPr>
          <w:rFonts w:ascii="Times New Roman" w:hAnsi="Times New Roman" w:cs="Times New Roman"/>
          <w:b w:val="0"/>
          <w:i w:val="0"/>
          <w:color w:val="000000" w:themeColor="text1"/>
          <w:kern w:val="32"/>
        </w:rPr>
        <w:t>Сущности государства</w:t>
      </w:r>
      <w:bookmarkEnd w:id="17"/>
    </w:p>
    <w:p w:rsidR="00371EE3" w:rsidRDefault="00371EE3" w:rsidP="00241542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</w:p>
    <w:p w:rsidR="00371EE3" w:rsidRDefault="00371EE3" w:rsidP="00241542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</w:p>
    <w:p w:rsidR="00435EEB" w:rsidRDefault="000D2531" w:rsidP="00F23057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F23057">
        <w:rPr>
          <w:bCs/>
          <w:color w:val="000000" w:themeColor="text1"/>
          <w:kern w:val="32"/>
          <w:sz w:val="28"/>
          <w:szCs w:val="28"/>
        </w:rPr>
        <w:t>.</w:t>
      </w:r>
    </w:p>
    <w:p w:rsidR="00F23057" w:rsidRDefault="000D2531" w:rsidP="00F23057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F23057">
        <w:rPr>
          <w:bCs/>
          <w:color w:val="000000" w:themeColor="text1"/>
          <w:kern w:val="32"/>
          <w:sz w:val="28"/>
          <w:szCs w:val="28"/>
        </w:rPr>
        <w:t>:</w:t>
      </w:r>
    </w:p>
    <w:p w:rsidR="00F23057" w:rsidRDefault="000D2531" w:rsidP="009C11DB">
      <w:pPr>
        <w:pStyle w:val="aa"/>
        <w:numPr>
          <w:ilvl w:val="0"/>
          <w:numId w:val="4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F23057">
        <w:rPr>
          <w:bCs/>
          <w:color w:val="000000" w:themeColor="text1"/>
          <w:kern w:val="32"/>
          <w:sz w:val="28"/>
          <w:szCs w:val="28"/>
        </w:rPr>
        <w:t>.</w:t>
      </w:r>
    </w:p>
    <w:p w:rsidR="00241542" w:rsidRDefault="000D2531" w:rsidP="009C11DB">
      <w:pPr>
        <w:pStyle w:val="aa"/>
        <w:numPr>
          <w:ilvl w:val="0"/>
          <w:numId w:val="4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</w:t>
      </w:r>
      <w:r>
        <w:rPr>
          <w:bCs/>
          <w:color w:val="000000" w:themeColor="text1"/>
          <w:kern w:val="32"/>
          <w:sz w:val="28"/>
          <w:szCs w:val="28"/>
        </w:rPr>
        <w:lastRenderedPageBreak/>
        <w:t>………………………………………………………………………………………………………</w:t>
      </w:r>
      <w:r w:rsidR="00241542" w:rsidRPr="00241542">
        <w:rPr>
          <w:bCs/>
          <w:color w:val="000000" w:themeColor="text1"/>
          <w:kern w:val="32"/>
          <w:sz w:val="28"/>
          <w:szCs w:val="28"/>
        </w:rPr>
        <w:t>.</w:t>
      </w:r>
    </w:p>
    <w:p w:rsidR="00241542" w:rsidRDefault="000D2531" w:rsidP="009C11DB">
      <w:pPr>
        <w:pStyle w:val="aa"/>
        <w:numPr>
          <w:ilvl w:val="0"/>
          <w:numId w:val="4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241542" w:rsidRPr="00241542">
        <w:rPr>
          <w:bCs/>
          <w:color w:val="000000" w:themeColor="text1"/>
          <w:kern w:val="32"/>
          <w:sz w:val="28"/>
          <w:szCs w:val="28"/>
        </w:rPr>
        <w:t>.</w:t>
      </w:r>
    </w:p>
    <w:p w:rsidR="00241542" w:rsidRPr="00241542" w:rsidRDefault="000D2531" w:rsidP="009C11DB">
      <w:pPr>
        <w:pStyle w:val="aa"/>
        <w:numPr>
          <w:ilvl w:val="0"/>
          <w:numId w:val="4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241542" w:rsidRPr="00241542">
        <w:rPr>
          <w:bCs/>
          <w:color w:val="000000" w:themeColor="text1"/>
          <w:kern w:val="32"/>
          <w:sz w:val="28"/>
          <w:szCs w:val="28"/>
        </w:rPr>
        <w:t>.</w:t>
      </w:r>
    </w:p>
    <w:p w:rsidR="00241542" w:rsidRDefault="000D2531" w:rsidP="009C11DB">
      <w:pPr>
        <w:pStyle w:val="aa"/>
        <w:numPr>
          <w:ilvl w:val="0"/>
          <w:numId w:val="4"/>
        </w:numPr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F23057" w:rsidRPr="00241542">
        <w:rPr>
          <w:bCs/>
          <w:color w:val="000000" w:themeColor="text1"/>
          <w:kern w:val="32"/>
          <w:sz w:val="28"/>
          <w:szCs w:val="28"/>
        </w:rPr>
        <w:t xml:space="preserve">. </w:t>
      </w:r>
    </w:p>
    <w:p w:rsidR="00F23057" w:rsidRPr="00241542" w:rsidRDefault="00F23057" w:rsidP="00241542">
      <w:pPr>
        <w:spacing w:line="360" w:lineRule="auto"/>
        <w:ind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241542">
        <w:rPr>
          <w:bCs/>
          <w:color w:val="000000" w:themeColor="text1"/>
          <w:kern w:val="32"/>
          <w:sz w:val="28"/>
          <w:szCs w:val="28"/>
        </w:rPr>
        <w:t>В зависимости от контекста и исторических обстоятельств, каждый из этих подходов может играть важную роль в фор</w:t>
      </w:r>
      <w:r w:rsidR="00241542">
        <w:rPr>
          <w:bCs/>
          <w:color w:val="000000" w:themeColor="text1"/>
          <w:kern w:val="32"/>
          <w:sz w:val="28"/>
          <w:szCs w:val="28"/>
        </w:rPr>
        <w:t>мировании сущности государства.</w:t>
      </w:r>
    </w:p>
    <w:p w:rsidR="00024A0A" w:rsidRDefault="00024A0A">
      <w:pPr>
        <w:spacing w:after="200" w:line="276" w:lineRule="auto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br w:type="page"/>
      </w:r>
    </w:p>
    <w:p w:rsidR="00C45822" w:rsidRDefault="00C45822" w:rsidP="00C45822">
      <w:pPr>
        <w:pStyle w:val="aa"/>
        <w:spacing w:line="360" w:lineRule="auto"/>
        <w:ind w:left="0"/>
        <w:jc w:val="center"/>
        <w:outlineLvl w:val="0"/>
        <w:rPr>
          <w:bCs/>
          <w:color w:val="000000" w:themeColor="text1"/>
          <w:kern w:val="32"/>
          <w:sz w:val="28"/>
          <w:szCs w:val="28"/>
        </w:rPr>
      </w:pPr>
      <w:bookmarkStart w:id="18" w:name="_Toc144903270"/>
      <w:r>
        <w:rPr>
          <w:bCs/>
          <w:color w:val="000000" w:themeColor="text1"/>
          <w:kern w:val="32"/>
          <w:sz w:val="28"/>
          <w:szCs w:val="28"/>
        </w:rPr>
        <w:lastRenderedPageBreak/>
        <w:t xml:space="preserve">ГЛАВА </w:t>
      </w:r>
      <w:r w:rsidRPr="00C45822">
        <w:rPr>
          <w:bCs/>
          <w:color w:val="000000" w:themeColor="text1"/>
          <w:kern w:val="32"/>
          <w:sz w:val="28"/>
          <w:szCs w:val="28"/>
        </w:rPr>
        <w:t xml:space="preserve">2 </w:t>
      </w:r>
      <w:r w:rsidR="007906F3" w:rsidRPr="007906F3">
        <w:rPr>
          <w:bCs/>
          <w:color w:val="000000" w:themeColor="text1"/>
          <w:kern w:val="32"/>
          <w:sz w:val="28"/>
          <w:szCs w:val="28"/>
        </w:rPr>
        <w:t>ФУНКЦИИ ГОСУДАРСТВА: ПОНЯТИЕ</w:t>
      </w:r>
      <w:r w:rsidR="00875776">
        <w:rPr>
          <w:bCs/>
          <w:color w:val="000000" w:themeColor="text1"/>
          <w:kern w:val="32"/>
          <w:sz w:val="28"/>
          <w:szCs w:val="28"/>
        </w:rPr>
        <w:t xml:space="preserve"> И</w:t>
      </w:r>
      <w:r w:rsidR="007906F3" w:rsidRPr="007906F3">
        <w:rPr>
          <w:bCs/>
          <w:color w:val="000000" w:themeColor="text1"/>
          <w:kern w:val="32"/>
          <w:sz w:val="28"/>
          <w:szCs w:val="28"/>
        </w:rPr>
        <w:t xml:space="preserve"> КЛАС</w:t>
      </w:r>
      <w:r w:rsidR="0087523A">
        <w:rPr>
          <w:bCs/>
          <w:color w:val="000000" w:themeColor="text1"/>
          <w:kern w:val="32"/>
          <w:sz w:val="28"/>
          <w:szCs w:val="28"/>
        </w:rPr>
        <w:t>СИФИКАЦИЯ</w:t>
      </w:r>
      <w:bookmarkEnd w:id="18"/>
    </w:p>
    <w:p w:rsidR="00C45822" w:rsidRDefault="00C45822" w:rsidP="00A22F64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</w:p>
    <w:p w:rsidR="00C45822" w:rsidRDefault="00C45822" w:rsidP="00A22F64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</w:p>
    <w:p w:rsidR="007906F3" w:rsidRPr="00241542" w:rsidRDefault="00103270" w:rsidP="007906F3">
      <w:pPr>
        <w:spacing w:line="360" w:lineRule="auto"/>
        <w:jc w:val="center"/>
        <w:outlineLvl w:val="1"/>
        <w:rPr>
          <w:bCs/>
          <w:color w:val="000000" w:themeColor="text1"/>
          <w:kern w:val="32"/>
          <w:sz w:val="28"/>
          <w:szCs w:val="28"/>
        </w:rPr>
      </w:pPr>
      <w:bookmarkStart w:id="19" w:name="_Toc144903271"/>
      <w:r w:rsidRPr="00282AD9">
        <w:rPr>
          <w:bCs/>
          <w:color w:val="000000" w:themeColor="text1"/>
          <w:kern w:val="32"/>
          <w:sz w:val="28"/>
          <w:szCs w:val="28"/>
        </w:rPr>
        <w:t>2</w:t>
      </w:r>
      <w:r w:rsidR="002A57DD" w:rsidRPr="00282AD9">
        <w:rPr>
          <w:bCs/>
          <w:color w:val="000000" w:themeColor="text1"/>
          <w:kern w:val="32"/>
          <w:sz w:val="28"/>
          <w:szCs w:val="28"/>
        </w:rPr>
        <w:t>.</w:t>
      </w:r>
      <w:r w:rsidR="00C45822" w:rsidRPr="00282AD9">
        <w:rPr>
          <w:bCs/>
          <w:color w:val="000000" w:themeColor="text1"/>
          <w:kern w:val="32"/>
          <w:sz w:val="28"/>
          <w:szCs w:val="28"/>
        </w:rPr>
        <w:t>1</w:t>
      </w:r>
      <w:r w:rsidR="002A57DD" w:rsidRPr="00282AD9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875776">
        <w:rPr>
          <w:bCs/>
          <w:color w:val="000000" w:themeColor="text1"/>
          <w:kern w:val="32"/>
          <w:sz w:val="28"/>
          <w:szCs w:val="28"/>
        </w:rPr>
        <w:t>Определение понятия</w:t>
      </w:r>
      <w:r w:rsidR="007906F3" w:rsidRPr="007906F3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875776">
        <w:rPr>
          <w:bCs/>
          <w:color w:val="000000" w:themeColor="text1"/>
          <w:kern w:val="32"/>
          <w:sz w:val="28"/>
          <w:szCs w:val="28"/>
        </w:rPr>
        <w:t>«</w:t>
      </w:r>
      <w:r w:rsidR="007906F3" w:rsidRPr="007906F3">
        <w:rPr>
          <w:bCs/>
          <w:color w:val="000000" w:themeColor="text1"/>
          <w:kern w:val="32"/>
          <w:sz w:val="28"/>
          <w:szCs w:val="28"/>
        </w:rPr>
        <w:t>функци</w:t>
      </w:r>
      <w:r w:rsidR="00875776">
        <w:rPr>
          <w:bCs/>
          <w:color w:val="000000" w:themeColor="text1"/>
          <w:kern w:val="32"/>
          <w:sz w:val="28"/>
          <w:szCs w:val="28"/>
        </w:rPr>
        <w:t>и</w:t>
      </w:r>
      <w:r w:rsidR="007906F3" w:rsidRPr="007906F3">
        <w:rPr>
          <w:bCs/>
          <w:color w:val="000000" w:themeColor="text1"/>
          <w:kern w:val="32"/>
          <w:sz w:val="28"/>
          <w:szCs w:val="28"/>
        </w:rPr>
        <w:t xml:space="preserve"> государства</w:t>
      </w:r>
      <w:r w:rsidR="00875776">
        <w:rPr>
          <w:bCs/>
          <w:color w:val="000000" w:themeColor="text1"/>
          <w:kern w:val="32"/>
          <w:sz w:val="28"/>
          <w:szCs w:val="28"/>
        </w:rPr>
        <w:t>»</w:t>
      </w:r>
      <w:bookmarkEnd w:id="19"/>
    </w:p>
    <w:p w:rsidR="002A57DD" w:rsidRPr="00282AD9" w:rsidRDefault="002A57DD" w:rsidP="00282AD9">
      <w:pPr>
        <w:spacing w:line="360" w:lineRule="auto"/>
        <w:jc w:val="center"/>
        <w:outlineLvl w:val="1"/>
        <w:rPr>
          <w:bCs/>
          <w:color w:val="000000" w:themeColor="text1"/>
          <w:kern w:val="32"/>
          <w:sz w:val="28"/>
          <w:szCs w:val="28"/>
        </w:rPr>
      </w:pPr>
    </w:p>
    <w:p w:rsidR="002A57DD" w:rsidRDefault="002A57DD" w:rsidP="002A57DD">
      <w:pPr>
        <w:pStyle w:val="aa"/>
        <w:spacing w:line="360" w:lineRule="auto"/>
        <w:ind w:firstLine="851"/>
        <w:jc w:val="both"/>
        <w:rPr>
          <w:bCs/>
          <w:color w:val="000000" w:themeColor="text1"/>
          <w:kern w:val="32"/>
          <w:sz w:val="28"/>
          <w:szCs w:val="28"/>
        </w:rPr>
      </w:pPr>
    </w:p>
    <w:p w:rsidR="003E65BF" w:rsidRDefault="003E65BF" w:rsidP="007906F3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3E65BF">
        <w:rPr>
          <w:bCs/>
          <w:color w:val="000000" w:themeColor="text1"/>
          <w:kern w:val="32"/>
          <w:sz w:val="28"/>
          <w:szCs w:val="28"/>
        </w:rPr>
        <w:t>Понятие функций государства не следует путать с целями и задачами, так как они имеют разное значение и направлены на разные аспект</w:t>
      </w:r>
      <w:r>
        <w:rPr>
          <w:bCs/>
          <w:color w:val="000000" w:themeColor="text1"/>
          <w:kern w:val="32"/>
          <w:sz w:val="28"/>
          <w:szCs w:val="28"/>
        </w:rPr>
        <w:t>ы государственной деятельности.</w:t>
      </w:r>
    </w:p>
    <w:p w:rsidR="0087523A" w:rsidRDefault="000D2531" w:rsidP="000D2531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bCs/>
          <w:color w:val="000000" w:themeColor="text1"/>
          <w:kern w:val="32"/>
          <w:sz w:val="28"/>
          <w:szCs w:val="28"/>
        </w:rPr>
        <w:lastRenderedPageBreak/>
        <w:t>………</w:t>
      </w:r>
      <w:r w:rsidR="0087523A" w:rsidRPr="0087523A">
        <w:rPr>
          <w:bCs/>
          <w:color w:val="000000" w:themeColor="text1"/>
          <w:kern w:val="32"/>
          <w:sz w:val="28"/>
          <w:szCs w:val="28"/>
        </w:rPr>
        <w:t xml:space="preserve">, </w:t>
      </w: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87523A">
        <w:rPr>
          <w:bCs/>
          <w:color w:val="000000" w:themeColor="text1"/>
          <w:kern w:val="32"/>
          <w:sz w:val="28"/>
          <w:szCs w:val="28"/>
        </w:rPr>
        <w:t>.</w:t>
      </w:r>
    </w:p>
    <w:p w:rsidR="0087523A" w:rsidRDefault="000D2531" w:rsidP="0087523A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87523A">
        <w:rPr>
          <w:bCs/>
          <w:color w:val="000000" w:themeColor="text1"/>
          <w:kern w:val="32"/>
          <w:sz w:val="28"/>
          <w:szCs w:val="28"/>
        </w:rPr>
        <w:t>.</w:t>
      </w:r>
    </w:p>
    <w:p w:rsidR="00282AD9" w:rsidRDefault="00282AD9" w:rsidP="0087523A">
      <w:pPr>
        <w:pStyle w:val="aa"/>
        <w:spacing w:line="360" w:lineRule="auto"/>
        <w:ind w:left="0" w:firstLine="851"/>
        <w:jc w:val="both"/>
        <w:rPr>
          <w:bCs/>
          <w:color w:val="000000" w:themeColor="text1"/>
          <w:kern w:val="32"/>
          <w:sz w:val="28"/>
          <w:szCs w:val="28"/>
        </w:rPr>
      </w:pPr>
    </w:p>
    <w:p w:rsidR="0087523A" w:rsidRPr="004367F1" w:rsidRDefault="0087523A" w:rsidP="004367F1">
      <w:pPr>
        <w:pStyle w:val="aa"/>
        <w:spacing w:line="360" w:lineRule="auto"/>
        <w:ind w:left="0" w:firstLine="851"/>
        <w:jc w:val="center"/>
        <w:rPr>
          <w:bCs/>
          <w:color w:val="000000" w:themeColor="text1"/>
          <w:kern w:val="32"/>
          <w:sz w:val="28"/>
          <w:szCs w:val="28"/>
        </w:rPr>
      </w:pPr>
    </w:p>
    <w:p w:rsidR="00282AD9" w:rsidRPr="00875776" w:rsidRDefault="00282AD9" w:rsidP="004367F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bookmarkStart w:id="20" w:name="_Toc144903272"/>
      <w:r w:rsidRPr="00875776">
        <w:rPr>
          <w:rFonts w:ascii="Times New Roman" w:hAnsi="Times New Roman" w:cs="Times New Roman"/>
          <w:b w:val="0"/>
          <w:i w:val="0"/>
          <w:color w:val="000000" w:themeColor="text1"/>
          <w:kern w:val="32"/>
        </w:rPr>
        <w:t xml:space="preserve">2.2 </w:t>
      </w:r>
      <w:r w:rsidR="00875776" w:rsidRPr="00875776">
        <w:rPr>
          <w:rFonts w:ascii="Times New Roman" w:hAnsi="Times New Roman" w:cs="Times New Roman"/>
          <w:b w:val="0"/>
          <w:i w:val="0"/>
          <w:color w:val="000000" w:themeColor="text1"/>
          <w:kern w:val="32"/>
        </w:rPr>
        <w:t>К</w:t>
      </w:r>
      <w:r w:rsidR="004367F1" w:rsidRPr="00875776">
        <w:rPr>
          <w:rFonts w:ascii="Times New Roman" w:hAnsi="Times New Roman" w:cs="Times New Roman"/>
          <w:b w:val="0"/>
          <w:i w:val="0"/>
        </w:rPr>
        <w:t>лассификация</w:t>
      </w:r>
      <w:r w:rsidR="00875776" w:rsidRPr="00875776">
        <w:rPr>
          <w:rFonts w:ascii="Times New Roman" w:hAnsi="Times New Roman" w:cs="Times New Roman"/>
          <w:b w:val="0"/>
          <w:i w:val="0"/>
        </w:rPr>
        <w:t xml:space="preserve"> функций государства</w:t>
      </w:r>
      <w:bookmarkEnd w:id="20"/>
    </w:p>
    <w:p w:rsidR="00693BBA" w:rsidRDefault="00693BBA" w:rsidP="00693BBA">
      <w:pPr>
        <w:spacing w:line="360" w:lineRule="auto"/>
        <w:jc w:val="center"/>
        <w:rPr>
          <w:sz w:val="28"/>
          <w:szCs w:val="28"/>
        </w:rPr>
      </w:pPr>
    </w:p>
    <w:p w:rsidR="00693BBA" w:rsidRDefault="00693BBA" w:rsidP="00693BBA">
      <w:pPr>
        <w:spacing w:line="360" w:lineRule="auto"/>
        <w:jc w:val="center"/>
        <w:rPr>
          <w:sz w:val="28"/>
          <w:szCs w:val="28"/>
        </w:rPr>
      </w:pPr>
    </w:p>
    <w:p w:rsidR="00AF076B" w:rsidRDefault="000D2531" w:rsidP="00AF076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AF076B">
        <w:rPr>
          <w:sz w:val="28"/>
          <w:szCs w:val="28"/>
        </w:rPr>
        <w:t>.</w:t>
      </w:r>
    </w:p>
    <w:p w:rsidR="00876F92" w:rsidRDefault="00876F92" w:rsidP="00AF076B">
      <w:pPr>
        <w:spacing w:line="360" w:lineRule="auto"/>
        <w:ind w:firstLine="851"/>
        <w:jc w:val="both"/>
        <w:rPr>
          <w:sz w:val="28"/>
          <w:szCs w:val="28"/>
        </w:rPr>
      </w:pPr>
      <w:r w:rsidRPr="00876F92">
        <w:rPr>
          <w:sz w:val="28"/>
          <w:szCs w:val="28"/>
        </w:rPr>
        <w:t xml:space="preserve">Современное российское государство выполняет ряд основных внутренних </w:t>
      </w:r>
      <w:r>
        <w:rPr>
          <w:sz w:val="28"/>
          <w:szCs w:val="28"/>
        </w:rPr>
        <w:t xml:space="preserve">и внешних </w:t>
      </w:r>
      <w:r w:rsidRPr="00876F92">
        <w:rPr>
          <w:sz w:val="28"/>
          <w:szCs w:val="28"/>
        </w:rPr>
        <w:t>функций, среди которых</w:t>
      </w:r>
      <w:r>
        <w:rPr>
          <w:sz w:val="28"/>
          <w:szCs w:val="28"/>
        </w:rPr>
        <w:t>:</w:t>
      </w:r>
    </w:p>
    <w:p w:rsidR="00AF076B" w:rsidRDefault="00AF076B" w:rsidP="00AF076B">
      <w:pPr>
        <w:spacing w:line="360" w:lineRule="auto"/>
        <w:ind w:firstLine="851"/>
        <w:jc w:val="both"/>
        <w:rPr>
          <w:sz w:val="28"/>
          <w:szCs w:val="28"/>
        </w:rPr>
      </w:pPr>
      <w:r w:rsidRPr="00AF076B">
        <w:rPr>
          <w:sz w:val="28"/>
          <w:szCs w:val="28"/>
        </w:rPr>
        <w:t xml:space="preserve">Первая функция государства - это </w:t>
      </w:r>
      <w:r w:rsidR="000D2531"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0D2531">
        <w:rPr>
          <w:bCs/>
          <w:color w:val="000000" w:themeColor="text1"/>
          <w:kern w:val="32"/>
          <w:sz w:val="28"/>
          <w:szCs w:val="28"/>
        </w:rPr>
        <w:lastRenderedPageBreak/>
        <w:t>…………...………………………………………………………………………………………………………………………………………………………………………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 w:rsidR="00AF076B" w:rsidRDefault="00AF076B" w:rsidP="00AF076B">
      <w:pPr>
        <w:spacing w:line="360" w:lineRule="auto"/>
        <w:ind w:firstLine="851"/>
        <w:jc w:val="both"/>
        <w:rPr>
          <w:sz w:val="28"/>
          <w:szCs w:val="28"/>
        </w:rPr>
      </w:pPr>
      <w:r w:rsidRPr="00AF076B">
        <w:rPr>
          <w:sz w:val="28"/>
          <w:szCs w:val="28"/>
        </w:rPr>
        <w:t xml:space="preserve">Вторая </w:t>
      </w:r>
      <w:r w:rsidR="003C3678">
        <w:rPr>
          <w:sz w:val="28"/>
          <w:szCs w:val="28"/>
        </w:rPr>
        <w:noBreakHyphen/>
      </w:r>
      <w:r w:rsidRPr="00AF076B">
        <w:rPr>
          <w:sz w:val="28"/>
          <w:szCs w:val="28"/>
        </w:rPr>
        <w:t xml:space="preserve"> </w:t>
      </w:r>
      <w:r w:rsidR="000D2531"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876F92" w:rsidRPr="00876F92">
        <w:rPr>
          <w:sz w:val="28"/>
          <w:szCs w:val="28"/>
        </w:rPr>
        <w:t>.</w:t>
      </w:r>
    </w:p>
    <w:p w:rsidR="00AF076B" w:rsidRDefault="00AF076B" w:rsidP="00AF076B">
      <w:pPr>
        <w:spacing w:line="360" w:lineRule="auto"/>
        <w:ind w:firstLine="851"/>
        <w:jc w:val="both"/>
        <w:rPr>
          <w:sz w:val="28"/>
          <w:szCs w:val="28"/>
        </w:rPr>
      </w:pPr>
      <w:r w:rsidRPr="00AF076B">
        <w:rPr>
          <w:sz w:val="28"/>
          <w:szCs w:val="28"/>
        </w:rPr>
        <w:t xml:space="preserve">Третья </w:t>
      </w:r>
      <w:r w:rsidR="003C3678">
        <w:rPr>
          <w:sz w:val="28"/>
          <w:szCs w:val="28"/>
        </w:rPr>
        <w:noBreakHyphen/>
        <w:t xml:space="preserve"> </w:t>
      </w:r>
      <w:r w:rsidR="000D2531"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 w:rsidR="00AF076B" w:rsidRDefault="00AF076B" w:rsidP="00AF076B">
      <w:pPr>
        <w:spacing w:line="360" w:lineRule="auto"/>
        <w:ind w:firstLine="851"/>
        <w:jc w:val="both"/>
        <w:rPr>
          <w:sz w:val="28"/>
          <w:szCs w:val="28"/>
        </w:rPr>
      </w:pPr>
      <w:r w:rsidRPr="00AF076B">
        <w:rPr>
          <w:sz w:val="28"/>
          <w:szCs w:val="28"/>
        </w:rPr>
        <w:t xml:space="preserve">Четвертая </w:t>
      </w:r>
      <w:r w:rsidR="003C3678">
        <w:rPr>
          <w:sz w:val="28"/>
          <w:szCs w:val="28"/>
        </w:rPr>
        <w:noBreakHyphen/>
        <w:t xml:space="preserve"> </w:t>
      </w:r>
      <w:r w:rsidR="000D2531"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 w:rsidR="00AF076B" w:rsidRDefault="00AF076B" w:rsidP="00AF076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Пятая</w:t>
      </w:r>
      <w:r w:rsidR="003C3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D2531"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0D2531">
        <w:rPr>
          <w:bCs/>
          <w:color w:val="000000" w:themeColor="text1"/>
          <w:kern w:val="32"/>
          <w:sz w:val="28"/>
          <w:szCs w:val="28"/>
        </w:rPr>
        <w:lastRenderedPageBreak/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 w:rsidR="00AF076B" w:rsidRDefault="00AF076B" w:rsidP="00AF076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Шестая</w:t>
      </w:r>
      <w:r w:rsidRPr="00AF076B">
        <w:rPr>
          <w:sz w:val="28"/>
          <w:szCs w:val="28"/>
        </w:rPr>
        <w:t xml:space="preserve"> </w:t>
      </w:r>
      <w:r w:rsidR="003C3678">
        <w:rPr>
          <w:sz w:val="28"/>
          <w:szCs w:val="28"/>
        </w:rPr>
        <w:noBreakHyphen/>
      </w:r>
      <w:r w:rsidRPr="00AF076B">
        <w:rPr>
          <w:sz w:val="28"/>
          <w:szCs w:val="28"/>
        </w:rPr>
        <w:t xml:space="preserve"> </w:t>
      </w:r>
      <w:r w:rsidR="000D2531"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 w:rsidR="003C3678" w:rsidRDefault="00AF076B" w:rsidP="00AF076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Седьмая </w:t>
      </w:r>
      <w:r w:rsidR="003C3678">
        <w:rPr>
          <w:sz w:val="28"/>
          <w:szCs w:val="28"/>
        </w:rPr>
        <w:t xml:space="preserve">– </w:t>
      </w:r>
      <w:r w:rsidR="000D2531"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3C3678">
        <w:rPr>
          <w:sz w:val="28"/>
          <w:szCs w:val="28"/>
        </w:rPr>
        <w:t>.</w:t>
      </w:r>
    </w:p>
    <w:p w:rsidR="00AF076B" w:rsidRDefault="003C3678" w:rsidP="00AF076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Восьмая</w:t>
      </w:r>
      <w:r w:rsidR="00AF0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D2531"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AF076B">
        <w:rPr>
          <w:sz w:val="28"/>
          <w:szCs w:val="28"/>
        </w:rPr>
        <w:t>.</w:t>
      </w:r>
    </w:p>
    <w:p w:rsidR="00AF076B" w:rsidRDefault="00876F92" w:rsidP="00AF076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Девятая – </w:t>
      </w:r>
      <w:r w:rsidR="000D2531"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0D2531">
        <w:rPr>
          <w:bCs/>
          <w:color w:val="000000" w:themeColor="text1"/>
          <w:kern w:val="32"/>
          <w:sz w:val="28"/>
          <w:szCs w:val="28"/>
        </w:rPr>
        <w:lastRenderedPageBreak/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4367F1">
        <w:rPr>
          <w:sz w:val="28"/>
          <w:szCs w:val="28"/>
        </w:rPr>
        <w:t>.</w:t>
      </w:r>
    </w:p>
    <w:p w:rsidR="0087523A" w:rsidRDefault="00AF076B" w:rsidP="00AF076B">
      <w:pPr>
        <w:spacing w:line="360" w:lineRule="auto"/>
        <w:ind w:firstLine="851"/>
        <w:jc w:val="both"/>
        <w:rPr>
          <w:sz w:val="28"/>
          <w:szCs w:val="28"/>
        </w:rPr>
      </w:pPr>
      <w:r w:rsidRPr="00AF076B">
        <w:rPr>
          <w:sz w:val="28"/>
          <w:szCs w:val="28"/>
        </w:rPr>
        <w:t>Итак, классификация функций государства позволяет нам понять многообразие задач, которые оно выполняет в жизни общества. Каждая из этих функций имеет свою важность и взаимосвязь с другими, и их совместное выполнение обеспечивает стабильное и процветающее общество.</w:t>
      </w:r>
    </w:p>
    <w:p w:rsidR="00024A0A" w:rsidRDefault="00024A0A">
      <w:pPr>
        <w:spacing w:after="200" w:line="276" w:lineRule="auto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br w:type="page"/>
      </w:r>
    </w:p>
    <w:p w:rsidR="00F94F37" w:rsidRPr="00F94F37" w:rsidRDefault="001759B1" w:rsidP="00F94F3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1" w:name="_Toc144219289"/>
      <w:bookmarkStart w:id="22" w:name="_Toc144903273"/>
      <w:r w:rsidRPr="001759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ГЛАВА 3 </w:t>
      </w:r>
      <w:bookmarkEnd w:id="21"/>
      <w:r w:rsidR="00F94F37" w:rsidRPr="00F94F37">
        <w:rPr>
          <w:rFonts w:ascii="Times New Roman" w:hAnsi="Times New Roman" w:cs="Times New Roman"/>
          <w:b w:val="0"/>
          <w:sz w:val="28"/>
          <w:szCs w:val="28"/>
        </w:rPr>
        <w:t>ФОРМЫ ПРАВЛЕНИЯ И ТИПЫ ГОСУДАРСТВЕННОГО</w:t>
      </w:r>
      <w:bookmarkEnd w:id="22"/>
    </w:p>
    <w:p w:rsidR="00765E79" w:rsidRDefault="00F94F37" w:rsidP="00F94F3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3" w:name="_Toc144903274"/>
      <w:r w:rsidRPr="00F94F37">
        <w:rPr>
          <w:rFonts w:ascii="Times New Roman" w:hAnsi="Times New Roman" w:cs="Times New Roman"/>
          <w:b w:val="0"/>
          <w:sz w:val="28"/>
          <w:szCs w:val="28"/>
        </w:rPr>
        <w:t>УСТРОЙСТВА</w:t>
      </w:r>
      <w:bookmarkEnd w:id="23"/>
    </w:p>
    <w:p w:rsidR="004C5C93" w:rsidRDefault="004C5C93" w:rsidP="00610CCA">
      <w:pPr>
        <w:spacing w:line="360" w:lineRule="auto"/>
        <w:jc w:val="center"/>
        <w:rPr>
          <w:sz w:val="28"/>
          <w:szCs w:val="28"/>
        </w:rPr>
      </w:pPr>
    </w:p>
    <w:p w:rsidR="004C5C93" w:rsidRDefault="004C5C93" w:rsidP="00610CCA">
      <w:pPr>
        <w:spacing w:line="360" w:lineRule="auto"/>
        <w:jc w:val="center"/>
        <w:rPr>
          <w:sz w:val="28"/>
          <w:szCs w:val="28"/>
        </w:rPr>
      </w:pPr>
    </w:p>
    <w:p w:rsidR="00F94F37" w:rsidRPr="00896912" w:rsidRDefault="00F94F37" w:rsidP="00610CCA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bookmarkStart w:id="24" w:name="_Toc144903275"/>
      <w:r w:rsidRPr="00896912">
        <w:rPr>
          <w:rFonts w:ascii="Times New Roman" w:hAnsi="Times New Roman" w:cs="Times New Roman"/>
          <w:b w:val="0"/>
          <w:i w:val="0"/>
        </w:rPr>
        <w:t>3.1 Форма правления</w:t>
      </w:r>
      <w:bookmarkEnd w:id="24"/>
    </w:p>
    <w:p w:rsidR="00F94F37" w:rsidRDefault="00F94F37" w:rsidP="00610CCA">
      <w:pPr>
        <w:spacing w:line="360" w:lineRule="auto"/>
        <w:jc w:val="center"/>
        <w:rPr>
          <w:sz w:val="28"/>
          <w:szCs w:val="28"/>
        </w:rPr>
      </w:pPr>
    </w:p>
    <w:p w:rsidR="00F94F37" w:rsidRDefault="00F94F37" w:rsidP="00610CCA">
      <w:pPr>
        <w:spacing w:line="360" w:lineRule="auto"/>
        <w:jc w:val="center"/>
        <w:rPr>
          <w:sz w:val="28"/>
          <w:szCs w:val="28"/>
        </w:rPr>
      </w:pPr>
    </w:p>
    <w:p w:rsidR="00F94F37" w:rsidRDefault="00F94F37" w:rsidP="00F94F37">
      <w:pPr>
        <w:spacing w:line="360" w:lineRule="auto"/>
        <w:ind w:firstLine="851"/>
        <w:jc w:val="both"/>
        <w:rPr>
          <w:sz w:val="28"/>
          <w:szCs w:val="28"/>
        </w:rPr>
      </w:pPr>
      <w:r w:rsidRPr="00F94F37">
        <w:rPr>
          <w:sz w:val="28"/>
          <w:szCs w:val="28"/>
        </w:rPr>
        <w:t>Форма государства является одним из ключевых аспектов политической организации общества. Она включает в себя три основных компоне</w:t>
      </w:r>
      <w:r>
        <w:rPr>
          <w:sz w:val="28"/>
          <w:szCs w:val="28"/>
        </w:rPr>
        <w:t>нта:</w:t>
      </w:r>
    </w:p>
    <w:p w:rsidR="00F94F37" w:rsidRDefault="00F94F37" w:rsidP="009C11DB">
      <w:pPr>
        <w:pStyle w:val="aa"/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форму правления;</w:t>
      </w:r>
    </w:p>
    <w:p w:rsidR="00F94F37" w:rsidRDefault="00F94F37" w:rsidP="009C11DB">
      <w:pPr>
        <w:pStyle w:val="aa"/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94F37">
        <w:rPr>
          <w:sz w:val="28"/>
          <w:szCs w:val="28"/>
        </w:rPr>
        <w:t xml:space="preserve"> форму государственного устройства</w:t>
      </w:r>
      <w:r>
        <w:rPr>
          <w:sz w:val="28"/>
          <w:szCs w:val="28"/>
        </w:rPr>
        <w:t>;</w:t>
      </w:r>
    </w:p>
    <w:p w:rsidR="00F94F37" w:rsidRDefault="00F94F37" w:rsidP="009C11DB">
      <w:pPr>
        <w:pStyle w:val="aa"/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94F37">
        <w:rPr>
          <w:sz w:val="28"/>
          <w:szCs w:val="28"/>
        </w:rPr>
        <w:t>политический режим.</w:t>
      </w:r>
    </w:p>
    <w:p w:rsidR="00CF7E4D" w:rsidRPr="00CF7E4D" w:rsidRDefault="00CF7E4D" w:rsidP="00CF7E4D">
      <w:pPr>
        <w:spacing w:line="360" w:lineRule="auto"/>
        <w:ind w:firstLine="851"/>
        <w:jc w:val="both"/>
        <w:rPr>
          <w:sz w:val="28"/>
          <w:szCs w:val="28"/>
        </w:rPr>
      </w:pPr>
      <w:r w:rsidRPr="00CF7E4D">
        <w:rPr>
          <w:sz w:val="28"/>
          <w:szCs w:val="28"/>
        </w:rPr>
        <w:t>Каждый из этих элементов влияет на способ организации политической власти в стране и определяет, каким образом общество участвует в принятии решений и управлении государством</w:t>
      </w:r>
      <w:r w:rsidR="00054BE3">
        <w:rPr>
          <w:rStyle w:val="ae"/>
          <w:sz w:val="28"/>
          <w:szCs w:val="28"/>
        </w:rPr>
        <w:footnoteReference w:id="4"/>
      </w:r>
      <w:r w:rsidRPr="00CF7E4D">
        <w:rPr>
          <w:sz w:val="28"/>
          <w:szCs w:val="28"/>
        </w:rPr>
        <w:t>.</w:t>
      </w:r>
    </w:p>
    <w:p w:rsidR="00047F28" w:rsidRDefault="000D2531" w:rsidP="00047F2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047F28">
        <w:rPr>
          <w:sz w:val="28"/>
          <w:szCs w:val="28"/>
        </w:rPr>
        <w:t>.</w:t>
      </w:r>
    </w:p>
    <w:p w:rsidR="00CF7E4D" w:rsidRDefault="000D2531" w:rsidP="000D253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color w:val="000000" w:themeColor="text1"/>
          <w:kern w:val="32"/>
          <w:sz w:val="28"/>
          <w:szCs w:val="28"/>
        </w:rPr>
        <w:lastRenderedPageBreak/>
        <w:t>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CF7E4D" w:rsidRPr="00CF7E4D">
        <w:rPr>
          <w:sz w:val="28"/>
          <w:szCs w:val="28"/>
        </w:rPr>
        <w:t xml:space="preserve">. </w:t>
      </w: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CF7E4D" w:rsidRPr="00CF7E4D">
        <w:rPr>
          <w:sz w:val="28"/>
          <w:szCs w:val="28"/>
        </w:rPr>
        <w:t>.</w:t>
      </w:r>
    </w:p>
    <w:p w:rsidR="004C5C93" w:rsidRDefault="000D2531" w:rsidP="00CF7E4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CF7E4D" w:rsidRPr="00CF7E4D">
        <w:rPr>
          <w:sz w:val="28"/>
          <w:szCs w:val="28"/>
        </w:rPr>
        <w:t>.</w:t>
      </w:r>
    </w:p>
    <w:p w:rsidR="004C5C93" w:rsidRDefault="004C5C93" w:rsidP="00CF7E4D">
      <w:pPr>
        <w:spacing w:line="360" w:lineRule="auto"/>
        <w:ind w:firstLine="851"/>
        <w:jc w:val="both"/>
        <w:rPr>
          <w:sz w:val="28"/>
          <w:szCs w:val="28"/>
        </w:rPr>
      </w:pPr>
      <w:r w:rsidRPr="004C5C93">
        <w:rPr>
          <w:sz w:val="28"/>
          <w:szCs w:val="28"/>
        </w:rPr>
        <w:t>Основные признаки республики включают в себя</w:t>
      </w:r>
      <w:r>
        <w:rPr>
          <w:sz w:val="28"/>
          <w:szCs w:val="28"/>
        </w:rPr>
        <w:t xml:space="preserve"> следующие:</w:t>
      </w:r>
    </w:p>
    <w:p w:rsidR="004C5C93" w:rsidRDefault="004C5C93" w:rsidP="009C11DB">
      <w:pPr>
        <w:pStyle w:val="aa"/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C5C93">
        <w:rPr>
          <w:sz w:val="28"/>
          <w:szCs w:val="28"/>
        </w:rPr>
        <w:t xml:space="preserve">Первым признаком республики является выборность власти. Это </w:t>
      </w:r>
      <w:r w:rsidR="000D2531"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 w:rsidR="004C5C93" w:rsidRDefault="004C5C93" w:rsidP="009C11DB">
      <w:pPr>
        <w:pStyle w:val="aa"/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C5C93">
        <w:rPr>
          <w:sz w:val="28"/>
          <w:szCs w:val="28"/>
        </w:rPr>
        <w:t xml:space="preserve">Вторым признаком республики </w:t>
      </w:r>
      <w:r w:rsidR="000D2531"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 w:rsidR="00CF7E4D" w:rsidRDefault="000D2531" w:rsidP="009C11DB">
      <w:pPr>
        <w:pStyle w:val="aa"/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lastRenderedPageBreak/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4C5C93" w:rsidRPr="004C5C93">
        <w:rPr>
          <w:sz w:val="28"/>
          <w:szCs w:val="28"/>
        </w:rPr>
        <w:t>.</w:t>
      </w:r>
    </w:p>
    <w:p w:rsidR="004C5C93" w:rsidRPr="004C5C93" w:rsidRDefault="004C5C93" w:rsidP="004C5C93">
      <w:pPr>
        <w:pStyle w:val="aa"/>
        <w:spacing w:line="360" w:lineRule="auto"/>
        <w:ind w:left="0" w:firstLine="851"/>
        <w:jc w:val="both"/>
        <w:rPr>
          <w:sz w:val="28"/>
          <w:szCs w:val="28"/>
        </w:rPr>
      </w:pPr>
      <w:r w:rsidRPr="004C5C93">
        <w:rPr>
          <w:sz w:val="28"/>
          <w:szCs w:val="28"/>
        </w:rPr>
        <w:t>Эти признаки обеспечивают более демократическое и ответственное управление государством, где власть принадлежит народу и подчиняется его воле.</w:t>
      </w:r>
    </w:p>
    <w:p w:rsidR="00CF7E4D" w:rsidRDefault="000D2531" w:rsidP="00CF7E4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CF7E4D">
        <w:rPr>
          <w:sz w:val="28"/>
          <w:szCs w:val="28"/>
        </w:rPr>
        <w:t>.</w:t>
      </w:r>
    </w:p>
    <w:p w:rsidR="00E46CDC" w:rsidRDefault="000D2531" w:rsidP="0098503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4C5C93" w:rsidRPr="004C5C93">
        <w:rPr>
          <w:sz w:val="28"/>
          <w:szCs w:val="28"/>
        </w:rPr>
        <w:t xml:space="preserve">Роль правительства в республике зависит от того, кто формирует его состав, кому оно подотчетно и подконтрольно. В зависимости от этого, республики можно подразделять </w:t>
      </w:r>
      <w:proofErr w:type="gramStart"/>
      <w:r w:rsidR="004C5C93" w:rsidRPr="004C5C93">
        <w:rPr>
          <w:sz w:val="28"/>
          <w:szCs w:val="28"/>
        </w:rPr>
        <w:t>на</w:t>
      </w:r>
      <w:proofErr w:type="gramEnd"/>
      <w:r w:rsidR="00E46CDC">
        <w:rPr>
          <w:sz w:val="28"/>
          <w:szCs w:val="28"/>
        </w:rPr>
        <w:t>:</w:t>
      </w:r>
    </w:p>
    <w:p w:rsidR="00E46CDC" w:rsidRPr="00E46CDC" w:rsidRDefault="00E46CDC" w:rsidP="009C11DB">
      <w:pPr>
        <w:pStyle w:val="aa"/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46CDC">
        <w:rPr>
          <w:sz w:val="28"/>
          <w:szCs w:val="28"/>
        </w:rPr>
        <w:t>п</w:t>
      </w:r>
      <w:r w:rsidR="004C5C93" w:rsidRPr="00E46CDC">
        <w:rPr>
          <w:sz w:val="28"/>
          <w:szCs w:val="28"/>
        </w:rPr>
        <w:t>резидентские</w:t>
      </w:r>
      <w:r w:rsidRPr="00E46CDC">
        <w:rPr>
          <w:sz w:val="28"/>
          <w:szCs w:val="28"/>
        </w:rPr>
        <w:t>;</w:t>
      </w:r>
    </w:p>
    <w:p w:rsidR="00E46CDC" w:rsidRPr="00E46CDC" w:rsidRDefault="00E46CDC" w:rsidP="009C11DB">
      <w:pPr>
        <w:pStyle w:val="aa"/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46CDC">
        <w:rPr>
          <w:sz w:val="28"/>
          <w:szCs w:val="28"/>
        </w:rPr>
        <w:t>п</w:t>
      </w:r>
      <w:r w:rsidR="004C5C93" w:rsidRPr="00E46CDC">
        <w:rPr>
          <w:sz w:val="28"/>
          <w:szCs w:val="28"/>
        </w:rPr>
        <w:t>арламентские</w:t>
      </w:r>
    </w:p>
    <w:p w:rsidR="00E46CDC" w:rsidRPr="00E46CDC" w:rsidRDefault="00E46CDC" w:rsidP="009C11DB">
      <w:pPr>
        <w:pStyle w:val="aa"/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46CDC">
        <w:rPr>
          <w:sz w:val="28"/>
          <w:szCs w:val="28"/>
        </w:rPr>
        <w:t>с</w:t>
      </w:r>
      <w:r w:rsidR="004C5C93" w:rsidRPr="00E46CDC">
        <w:rPr>
          <w:sz w:val="28"/>
          <w:szCs w:val="28"/>
        </w:rPr>
        <w:t>мешанные</w:t>
      </w:r>
    </w:p>
    <w:p w:rsidR="00E46CDC" w:rsidRDefault="000D2531" w:rsidP="0098503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bCs/>
          <w:color w:val="000000" w:themeColor="text1"/>
          <w:kern w:val="32"/>
          <w:sz w:val="28"/>
          <w:szCs w:val="28"/>
        </w:rPr>
        <w:lastRenderedPageBreak/>
        <w:t>…………………...………………………………………………………………………………………………………………………………………………………………………</w:t>
      </w:r>
      <w:r w:rsidR="00E46CDC">
        <w:rPr>
          <w:sz w:val="28"/>
          <w:szCs w:val="28"/>
        </w:rPr>
        <w:t>.</w:t>
      </w:r>
    </w:p>
    <w:p w:rsidR="00E46CDC" w:rsidRDefault="000D2531" w:rsidP="0098503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4C5C93" w:rsidRPr="004C5C93">
        <w:rPr>
          <w:sz w:val="28"/>
          <w:szCs w:val="28"/>
        </w:rPr>
        <w:t xml:space="preserve">. </w:t>
      </w:r>
    </w:p>
    <w:p w:rsidR="00E46CDC" w:rsidRDefault="000D2531" w:rsidP="0098503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E46CDC">
        <w:rPr>
          <w:sz w:val="28"/>
          <w:szCs w:val="28"/>
        </w:rPr>
        <w:t>.</w:t>
      </w:r>
    </w:p>
    <w:p w:rsidR="0098503C" w:rsidRPr="0098503C" w:rsidRDefault="000D2531" w:rsidP="0098503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</w:p>
    <w:p w:rsidR="00E46CDC" w:rsidRDefault="00E46CDC" w:rsidP="00EC1D63">
      <w:pPr>
        <w:spacing w:line="360" w:lineRule="auto"/>
        <w:jc w:val="center"/>
        <w:rPr>
          <w:bCs/>
          <w:iCs/>
          <w:color w:val="000000" w:themeColor="text1"/>
          <w:kern w:val="0"/>
          <w:sz w:val="28"/>
          <w:szCs w:val="28"/>
          <w:lang w:eastAsia="en-US"/>
        </w:rPr>
      </w:pPr>
    </w:p>
    <w:p w:rsidR="00E46CDC" w:rsidRDefault="00E46CDC" w:rsidP="00EC1D63">
      <w:pPr>
        <w:spacing w:line="360" w:lineRule="auto"/>
        <w:jc w:val="center"/>
        <w:rPr>
          <w:bCs/>
          <w:iCs/>
          <w:color w:val="000000" w:themeColor="text1"/>
          <w:kern w:val="0"/>
          <w:sz w:val="28"/>
          <w:szCs w:val="28"/>
          <w:lang w:eastAsia="en-US"/>
        </w:rPr>
      </w:pPr>
    </w:p>
    <w:p w:rsidR="003E65BF" w:rsidRPr="00E46CDC" w:rsidRDefault="0098503C" w:rsidP="00EC1D63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bookmarkStart w:id="25" w:name="_Toc144903276"/>
      <w:r w:rsidRPr="00E46CDC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3.2</w:t>
      </w:r>
      <w:r w:rsidR="003E65BF" w:rsidRPr="00E46CDC"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="00E46CDC" w:rsidRPr="00E46CDC">
        <w:rPr>
          <w:rFonts w:ascii="Times New Roman" w:hAnsi="Times New Roman" w:cs="Times New Roman"/>
          <w:b w:val="0"/>
          <w:i w:val="0"/>
          <w:color w:val="000000" w:themeColor="text1"/>
        </w:rPr>
        <w:t>Форма государственного устройства</w:t>
      </w:r>
      <w:bookmarkEnd w:id="25"/>
    </w:p>
    <w:p w:rsidR="003E65BF" w:rsidRPr="003E65BF" w:rsidRDefault="003E65BF" w:rsidP="00EC1D63">
      <w:pPr>
        <w:spacing w:line="360" w:lineRule="auto"/>
        <w:jc w:val="center"/>
        <w:rPr>
          <w:bCs/>
          <w:iCs/>
          <w:color w:val="000000" w:themeColor="text1"/>
          <w:kern w:val="0"/>
          <w:sz w:val="28"/>
          <w:szCs w:val="28"/>
          <w:lang w:eastAsia="en-US"/>
        </w:rPr>
      </w:pPr>
    </w:p>
    <w:p w:rsidR="0098503C" w:rsidRDefault="0098503C">
      <w:pPr>
        <w:spacing w:after="200" w:line="276" w:lineRule="auto"/>
        <w:rPr>
          <w:bCs/>
          <w:iCs/>
          <w:color w:val="000000" w:themeColor="text1"/>
          <w:kern w:val="0"/>
          <w:sz w:val="28"/>
          <w:szCs w:val="28"/>
          <w:lang w:eastAsia="en-US"/>
        </w:rPr>
      </w:pPr>
    </w:p>
    <w:p w:rsidR="00E46CDC" w:rsidRDefault="00E46CDC" w:rsidP="00E46CDC">
      <w:pPr>
        <w:spacing w:after="200" w:line="360" w:lineRule="auto"/>
        <w:ind w:firstLine="851"/>
        <w:jc w:val="both"/>
        <w:rPr>
          <w:bCs/>
          <w:iCs/>
          <w:color w:val="000000" w:themeColor="text1"/>
          <w:kern w:val="0"/>
          <w:sz w:val="28"/>
          <w:szCs w:val="28"/>
          <w:lang w:eastAsia="en-US"/>
        </w:rPr>
      </w:pPr>
      <w:r w:rsidRPr="00E46CDC">
        <w:rPr>
          <w:bCs/>
          <w:iCs/>
          <w:color w:val="000000" w:themeColor="text1"/>
          <w:kern w:val="0"/>
          <w:sz w:val="28"/>
          <w:szCs w:val="28"/>
          <w:lang w:eastAsia="en-US"/>
        </w:rPr>
        <w:t xml:space="preserve">Форма государственного устройства является важным элементом </w:t>
      </w:r>
      <w:r w:rsidR="000D2531"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</w:t>
      </w:r>
      <w:r w:rsidR="000D2531">
        <w:rPr>
          <w:bCs/>
          <w:color w:val="000000" w:themeColor="text1"/>
          <w:kern w:val="32"/>
          <w:sz w:val="28"/>
          <w:szCs w:val="28"/>
        </w:rPr>
        <w:lastRenderedPageBreak/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>
        <w:rPr>
          <w:bCs/>
          <w:iCs/>
          <w:color w:val="000000" w:themeColor="text1"/>
          <w:kern w:val="0"/>
          <w:sz w:val="28"/>
          <w:szCs w:val="28"/>
          <w:lang w:eastAsia="en-US"/>
        </w:rPr>
        <w:t>.</w:t>
      </w:r>
    </w:p>
    <w:p w:rsidR="00EC1D63" w:rsidRPr="00EC1D63" w:rsidRDefault="000D2531" w:rsidP="00E46CDC">
      <w:pPr>
        <w:spacing w:line="360" w:lineRule="auto"/>
        <w:ind w:firstLine="851"/>
        <w:jc w:val="both"/>
        <w:rPr>
          <w:bCs/>
          <w:iCs/>
          <w:color w:val="000000" w:themeColor="text1"/>
          <w:kern w:val="0"/>
          <w:sz w:val="28"/>
          <w:szCs w:val="28"/>
          <w:lang w:eastAsia="en-US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EC1D63" w:rsidRPr="00EC1D63">
        <w:rPr>
          <w:bCs/>
          <w:iCs/>
          <w:color w:val="000000" w:themeColor="text1"/>
          <w:kern w:val="0"/>
          <w:sz w:val="28"/>
          <w:szCs w:val="28"/>
          <w:lang w:eastAsia="en-US"/>
        </w:rPr>
        <w:t>, культурные и политические аспекты. Однако можно выделить два основных принципа федерального устройства:</w:t>
      </w:r>
    </w:p>
    <w:p w:rsidR="00EC1D63" w:rsidRPr="00EC1D63" w:rsidRDefault="00EC1D63" w:rsidP="009C11DB">
      <w:pPr>
        <w:pStyle w:val="aa"/>
        <w:numPr>
          <w:ilvl w:val="0"/>
          <w:numId w:val="9"/>
        </w:numPr>
        <w:spacing w:line="360" w:lineRule="auto"/>
        <w:ind w:left="0" w:firstLine="851"/>
        <w:jc w:val="both"/>
        <w:rPr>
          <w:bCs/>
          <w:iCs/>
          <w:color w:val="000000" w:themeColor="text1"/>
          <w:kern w:val="0"/>
          <w:sz w:val="28"/>
          <w:szCs w:val="28"/>
          <w:lang w:eastAsia="en-US"/>
        </w:rPr>
      </w:pPr>
      <w:r w:rsidRPr="00EC1D63">
        <w:rPr>
          <w:bCs/>
          <w:iCs/>
          <w:color w:val="000000" w:themeColor="text1"/>
          <w:kern w:val="0"/>
          <w:sz w:val="28"/>
          <w:szCs w:val="28"/>
          <w:lang w:eastAsia="en-US"/>
        </w:rPr>
        <w:t>территориальный</w:t>
      </w:r>
      <w:r>
        <w:rPr>
          <w:bCs/>
          <w:iCs/>
          <w:color w:val="000000" w:themeColor="text1"/>
          <w:kern w:val="0"/>
          <w:sz w:val="28"/>
          <w:szCs w:val="28"/>
          <w:lang w:val="en-US" w:eastAsia="en-US"/>
        </w:rPr>
        <w:t>$</w:t>
      </w:r>
    </w:p>
    <w:p w:rsidR="00EC1D63" w:rsidRPr="00EC1D63" w:rsidRDefault="00EC1D63" w:rsidP="009C11DB">
      <w:pPr>
        <w:pStyle w:val="aa"/>
        <w:numPr>
          <w:ilvl w:val="0"/>
          <w:numId w:val="9"/>
        </w:numPr>
        <w:spacing w:line="360" w:lineRule="auto"/>
        <w:ind w:left="0" w:firstLine="851"/>
        <w:jc w:val="both"/>
        <w:rPr>
          <w:bCs/>
          <w:iCs/>
          <w:color w:val="000000" w:themeColor="text1"/>
          <w:kern w:val="0"/>
          <w:sz w:val="28"/>
          <w:szCs w:val="28"/>
          <w:lang w:eastAsia="en-US"/>
        </w:rPr>
      </w:pPr>
      <w:r w:rsidRPr="00EC1D63">
        <w:rPr>
          <w:bCs/>
          <w:iCs/>
          <w:color w:val="000000" w:themeColor="text1"/>
          <w:kern w:val="0"/>
          <w:sz w:val="28"/>
          <w:szCs w:val="28"/>
          <w:lang w:eastAsia="en-US"/>
        </w:rPr>
        <w:t>национально-территориальный.</w:t>
      </w:r>
    </w:p>
    <w:p w:rsidR="0098503C" w:rsidRDefault="000D2531" w:rsidP="000D2531">
      <w:pPr>
        <w:spacing w:line="360" w:lineRule="auto"/>
        <w:ind w:firstLine="851"/>
        <w:jc w:val="both"/>
        <w:rPr>
          <w:bCs/>
          <w:iCs/>
          <w:color w:val="000000" w:themeColor="text1"/>
          <w:kern w:val="0"/>
          <w:sz w:val="28"/>
          <w:szCs w:val="28"/>
          <w:lang w:eastAsia="en-US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</w:t>
      </w:r>
      <w:r>
        <w:rPr>
          <w:bCs/>
          <w:color w:val="000000" w:themeColor="text1"/>
          <w:kern w:val="32"/>
          <w:sz w:val="28"/>
          <w:szCs w:val="28"/>
        </w:rPr>
        <w:lastRenderedPageBreak/>
        <w:t>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color w:val="000000" w:themeColor="text1"/>
          <w:kern w:val="32"/>
          <w:sz w:val="28"/>
          <w:szCs w:val="28"/>
        </w:rPr>
        <w:lastRenderedPageBreak/>
        <w:t>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bCs/>
          <w:color w:val="000000" w:themeColor="text1"/>
          <w:kern w:val="32"/>
          <w:sz w:val="28"/>
          <w:szCs w:val="28"/>
        </w:rPr>
        <w:lastRenderedPageBreak/>
        <w:t>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</w:p>
    <w:p w:rsidR="00610CCA" w:rsidRDefault="00610CCA" w:rsidP="00610CCA">
      <w:pPr>
        <w:spacing w:line="360" w:lineRule="auto"/>
        <w:jc w:val="both"/>
        <w:rPr>
          <w:bCs/>
          <w:iCs/>
          <w:color w:val="000000" w:themeColor="text1"/>
          <w:kern w:val="0"/>
          <w:sz w:val="28"/>
          <w:szCs w:val="28"/>
          <w:lang w:eastAsia="en-US"/>
        </w:rPr>
      </w:pPr>
    </w:p>
    <w:p w:rsidR="00610CCA" w:rsidRDefault="00610CCA" w:rsidP="00610CCA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bookmarkStart w:id="26" w:name="_Toc144903277"/>
      <w:r w:rsidRPr="00610CCA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3.3 </w:t>
      </w:r>
      <w:r w:rsidRPr="00610CCA">
        <w:rPr>
          <w:rFonts w:ascii="Times New Roman" w:hAnsi="Times New Roman" w:cs="Times New Roman"/>
          <w:b w:val="0"/>
          <w:i w:val="0"/>
          <w:color w:val="000000" w:themeColor="text1"/>
        </w:rPr>
        <w:t>Политический (государственный) режим</w:t>
      </w:r>
      <w:bookmarkEnd w:id="26"/>
    </w:p>
    <w:p w:rsidR="00610CCA" w:rsidRPr="00610CCA" w:rsidRDefault="00610CCA" w:rsidP="00610CCA">
      <w:pPr>
        <w:spacing w:line="360" w:lineRule="auto"/>
        <w:rPr>
          <w:sz w:val="28"/>
          <w:szCs w:val="28"/>
          <w:lang w:eastAsia="en-US"/>
        </w:rPr>
      </w:pPr>
    </w:p>
    <w:p w:rsidR="00610CCA" w:rsidRDefault="00610CCA" w:rsidP="00610CCA">
      <w:pPr>
        <w:spacing w:line="360" w:lineRule="auto"/>
        <w:rPr>
          <w:sz w:val="28"/>
          <w:szCs w:val="28"/>
          <w:lang w:eastAsia="en-US"/>
        </w:rPr>
      </w:pPr>
    </w:p>
    <w:p w:rsidR="00610CCA" w:rsidRDefault="00610CCA" w:rsidP="00610CCA">
      <w:pPr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610CCA">
        <w:rPr>
          <w:sz w:val="28"/>
          <w:szCs w:val="28"/>
          <w:lang w:eastAsia="en-US"/>
        </w:rPr>
        <w:t xml:space="preserve">Государственный режим является ключевым элементом политической системы и олицетворяет основные принципы и ценности, на которых строится данное государство. Режим определяет, каким образом власть распределяется и осуществляется, какие институты и механизмы используются для этой цели, и какие правила и нормы регулируют взаимодействие </w:t>
      </w:r>
      <w:r>
        <w:rPr>
          <w:sz w:val="28"/>
          <w:szCs w:val="28"/>
          <w:lang w:eastAsia="en-US"/>
        </w:rPr>
        <w:t>между государством и обществом</w:t>
      </w:r>
      <w:r w:rsidR="00054BE3">
        <w:rPr>
          <w:rStyle w:val="ae"/>
          <w:sz w:val="28"/>
          <w:szCs w:val="28"/>
          <w:lang w:eastAsia="en-US"/>
        </w:rPr>
        <w:footnoteReference w:id="5"/>
      </w:r>
      <w:r>
        <w:rPr>
          <w:sz w:val="28"/>
          <w:szCs w:val="28"/>
          <w:lang w:eastAsia="en-US"/>
        </w:rPr>
        <w:t>.</w:t>
      </w:r>
    </w:p>
    <w:p w:rsidR="003E65BF" w:rsidRDefault="000D2531" w:rsidP="000D2531">
      <w:pPr>
        <w:spacing w:line="360" w:lineRule="auto"/>
        <w:ind w:firstLine="851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color w:val="000000" w:themeColor="text1"/>
          <w:kern w:val="32"/>
          <w:sz w:val="28"/>
          <w:szCs w:val="28"/>
        </w:rPr>
        <w:lastRenderedPageBreak/>
        <w:t>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bCs/>
          <w:color w:val="000000" w:themeColor="text1"/>
          <w:kern w:val="32"/>
          <w:sz w:val="28"/>
          <w:szCs w:val="28"/>
        </w:rPr>
        <w:lastRenderedPageBreak/>
        <w:t>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</w:t>
      </w:r>
      <w:r>
        <w:rPr>
          <w:bCs/>
          <w:color w:val="000000" w:themeColor="text1"/>
          <w:kern w:val="32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</w:t>
      </w:r>
      <w:r w:rsidR="003E65BF">
        <w:rPr>
          <w:bCs/>
          <w:color w:val="000000" w:themeColor="text1"/>
          <w:kern w:val="32"/>
          <w:sz w:val="28"/>
          <w:szCs w:val="28"/>
        </w:rPr>
        <w:br w:type="page"/>
      </w:r>
    </w:p>
    <w:p w:rsidR="001477C8" w:rsidRPr="009A72B3" w:rsidRDefault="001477C8" w:rsidP="00610CCA">
      <w:pPr>
        <w:pStyle w:val="a8"/>
        <w:spacing w:after="0" w:line="360" w:lineRule="auto"/>
        <w:jc w:val="center"/>
        <w:outlineLvl w:val="0"/>
        <w:rPr>
          <w:rFonts w:cs="Times New Roman"/>
          <w:color w:val="000000" w:themeColor="text1"/>
          <w:sz w:val="28"/>
          <w:szCs w:val="28"/>
        </w:rPr>
      </w:pPr>
      <w:bookmarkStart w:id="27" w:name="_Toc144903278"/>
      <w:bookmarkEnd w:id="9"/>
      <w:bookmarkEnd w:id="10"/>
      <w:bookmarkEnd w:id="11"/>
      <w:bookmarkEnd w:id="12"/>
      <w:bookmarkEnd w:id="13"/>
      <w:r w:rsidRPr="009A72B3">
        <w:rPr>
          <w:rFonts w:cs="Times New Roman"/>
          <w:color w:val="000000" w:themeColor="text1"/>
          <w:sz w:val="28"/>
          <w:szCs w:val="28"/>
        </w:rPr>
        <w:lastRenderedPageBreak/>
        <w:t>ЗАКЛЮЧЕНИЕ</w:t>
      </w:r>
      <w:bookmarkEnd w:id="27"/>
    </w:p>
    <w:p w:rsidR="001477C8" w:rsidRDefault="001477C8" w:rsidP="001477C8">
      <w:pPr>
        <w:pStyle w:val="a8"/>
        <w:spacing w:after="0" w:line="360" w:lineRule="auto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</w:p>
    <w:p w:rsidR="00D15D29" w:rsidRDefault="00D15D29" w:rsidP="001477C8">
      <w:pPr>
        <w:pStyle w:val="a8"/>
        <w:spacing w:after="0" w:line="360" w:lineRule="auto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</w:p>
    <w:p w:rsidR="00D15D29" w:rsidRDefault="00D15D29" w:rsidP="001477C8">
      <w:pPr>
        <w:pStyle w:val="a8"/>
        <w:spacing w:after="0" w:line="360" w:lineRule="auto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D15D29">
        <w:rPr>
          <w:rFonts w:cs="Times New Roman"/>
          <w:color w:val="000000" w:themeColor="text1"/>
          <w:sz w:val="28"/>
          <w:szCs w:val="28"/>
        </w:rPr>
        <w:t>На основании вышеизложенного можно сделать заключение, что государство является результатом длительного процесса эволюции человеч</w:t>
      </w:r>
      <w:r>
        <w:rPr>
          <w:rFonts w:cs="Times New Roman"/>
          <w:color w:val="000000" w:themeColor="text1"/>
          <w:sz w:val="28"/>
          <w:szCs w:val="28"/>
        </w:rPr>
        <w:t>еского общества и его мышления.</w:t>
      </w:r>
    </w:p>
    <w:p w:rsidR="00A927D2" w:rsidRDefault="00A927D2" w:rsidP="001477C8">
      <w:pPr>
        <w:pStyle w:val="a8"/>
        <w:spacing w:after="0" w:line="360" w:lineRule="auto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О</w:t>
      </w:r>
      <w:r w:rsidRPr="00A927D2">
        <w:rPr>
          <w:rFonts w:cs="Times New Roman"/>
          <w:color w:val="000000" w:themeColor="text1"/>
          <w:sz w:val="28"/>
          <w:szCs w:val="28"/>
        </w:rPr>
        <w:t>собенности государства в конкретном историческом периоде определяются состоянием и уровнем развития общества. При неизменности формальных признаков, таких как территория, публичная власть и суверенитет, государство в процессе общественного развития претерпевает значительные изменения. Эти изменения затрагивают содержание и методы управления, цели, задачи и социаль</w:t>
      </w:r>
      <w:r>
        <w:rPr>
          <w:rFonts w:cs="Times New Roman"/>
          <w:color w:val="000000" w:themeColor="text1"/>
          <w:sz w:val="28"/>
          <w:szCs w:val="28"/>
        </w:rPr>
        <w:t>ную направленность государства.</w:t>
      </w:r>
    </w:p>
    <w:p w:rsidR="00A927D2" w:rsidRDefault="00A927D2" w:rsidP="001477C8">
      <w:pPr>
        <w:pStyle w:val="a8"/>
        <w:spacing w:after="0" w:line="360" w:lineRule="auto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A927D2">
        <w:rPr>
          <w:rFonts w:cs="Times New Roman"/>
          <w:color w:val="000000" w:themeColor="text1"/>
          <w:sz w:val="28"/>
          <w:szCs w:val="28"/>
        </w:rPr>
        <w:t>На характер государственности и государственное устройство оказывает влияние национальный состав населения. Национальные и культурные особенности народа, его исторический опыт и ценности могут сказываться на формировании институт</w:t>
      </w:r>
      <w:r>
        <w:rPr>
          <w:rFonts w:cs="Times New Roman"/>
          <w:color w:val="000000" w:themeColor="text1"/>
          <w:sz w:val="28"/>
          <w:szCs w:val="28"/>
        </w:rPr>
        <w:t>ов государства и правовых норм.</w:t>
      </w:r>
    </w:p>
    <w:p w:rsidR="00A927D2" w:rsidRDefault="00A927D2" w:rsidP="001477C8">
      <w:pPr>
        <w:pStyle w:val="a8"/>
        <w:spacing w:after="0" w:line="360" w:lineRule="auto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A927D2">
        <w:rPr>
          <w:rFonts w:cs="Times New Roman"/>
          <w:color w:val="000000" w:themeColor="text1"/>
          <w:sz w:val="28"/>
          <w:szCs w:val="28"/>
        </w:rPr>
        <w:t xml:space="preserve">Понятие типа государства имеет многомерное и многовариантное значение. Оно строится на различных научных основаниях, таких как политическая система, форма правления, экономическая организация, </w:t>
      </w:r>
      <w:proofErr w:type="spellStart"/>
      <w:r w:rsidRPr="00A927D2">
        <w:rPr>
          <w:rFonts w:cs="Times New Roman"/>
          <w:color w:val="000000" w:themeColor="text1"/>
          <w:sz w:val="28"/>
          <w:szCs w:val="28"/>
        </w:rPr>
        <w:t>социокультурные</w:t>
      </w:r>
      <w:proofErr w:type="spellEnd"/>
      <w:r w:rsidRPr="00A927D2">
        <w:rPr>
          <w:rFonts w:cs="Times New Roman"/>
          <w:color w:val="000000" w:themeColor="text1"/>
          <w:sz w:val="28"/>
          <w:szCs w:val="28"/>
        </w:rPr>
        <w:t xml:space="preserve"> особенности и другие. Эти признаки позволяют </w:t>
      </w:r>
      <w:r>
        <w:rPr>
          <w:rFonts w:cs="Times New Roman"/>
          <w:color w:val="000000" w:themeColor="text1"/>
          <w:sz w:val="28"/>
          <w:szCs w:val="28"/>
        </w:rPr>
        <w:t>нам</w:t>
      </w:r>
      <w:r w:rsidRPr="00A927D2">
        <w:rPr>
          <w:rFonts w:cs="Times New Roman"/>
          <w:color w:val="000000" w:themeColor="text1"/>
          <w:sz w:val="28"/>
          <w:szCs w:val="28"/>
        </w:rPr>
        <w:t xml:space="preserve"> выявить основные аспекты функцион</w:t>
      </w:r>
      <w:r>
        <w:rPr>
          <w:rFonts w:cs="Times New Roman"/>
          <w:color w:val="000000" w:themeColor="text1"/>
          <w:sz w:val="28"/>
          <w:szCs w:val="28"/>
        </w:rPr>
        <w:t>ирования и развития государств.</w:t>
      </w:r>
    </w:p>
    <w:p w:rsidR="00A927D2" w:rsidRDefault="00A927D2" w:rsidP="001477C8">
      <w:pPr>
        <w:pStyle w:val="a8"/>
        <w:spacing w:after="0" w:line="360" w:lineRule="auto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A927D2">
        <w:rPr>
          <w:rFonts w:cs="Times New Roman"/>
          <w:color w:val="000000" w:themeColor="text1"/>
          <w:sz w:val="28"/>
          <w:szCs w:val="28"/>
        </w:rPr>
        <w:t xml:space="preserve">Научная типология государств помогает ученым классифицировать и сравнивать государства, что позволяет выявить общие закономерности и различия в их структуре и динамике. Она также способствует более глубокому пониманию различных моделей государственного устройства и их воздействия на </w:t>
      </w:r>
      <w:proofErr w:type="gramStart"/>
      <w:r w:rsidRPr="00A927D2">
        <w:rPr>
          <w:rFonts w:cs="Times New Roman"/>
          <w:color w:val="000000" w:themeColor="text1"/>
          <w:sz w:val="28"/>
          <w:szCs w:val="28"/>
        </w:rPr>
        <w:t>общество</w:t>
      </w:r>
      <w:proofErr w:type="gramEnd"/>
      <w:r w:rsidRPr="00A927D2">
        <w:rPr>
          <w:rFonts w:cs="Times New Roman"/>
          <w:color w:val="000000" w:themeColor="text1"/>
          <w:sz w:val="28"/>
          <w:szCs w:val="28"/>
        </w:rPr>
        <w:t xml:space="preserve"> и мировую политику. Среди наиболее известных типологий государств можно выделить классические подходы, такие как деление на монархии и республики, на разные формы правления (демократия, автократия, тоталитаризм и др.), на развитые и развивающиеся страны. Каждый из этих </w:t>
      </w:r>
      <w:r w:rsidRPr="00A927D2">
        <w:rPr>
          <w:rFonts w:cs="Times New Roman"/>
          <w:color w:val="000000" w:themeColor="text1"/>
          <w:sz w:val="28"/>
          <w:szCs w:val="28"/>
        </w:rPr>
        <w:lastRenderedPageBreak/>
        <w:t>типов имеет свои особенности и характеристики, которые позволяют лучше понять и анализировать сущ</w:t>
      </w:r>
      <w:r>
        <w:rPr>
          <w:rFonts w:cs="Times New Roman"/>
          <w:color w:val="000000" w:themeColor="text1"/>
          <w:sz w:val="28"/>
          <w:szCs w:val="28"/>
        </w:rPr>
        <w:t>ность государственных структур.</w:t>
      </w:r>
    </w:p>
    <w:p w:rsidR="00A927D2" w:rsidRDefault="00A927D2" w:rsidP="001477C8">
      <w:pPr>
        <w:pStyle w:val="a8"/>
        <w:spacing w:after="0" w:line="360" w:lineRule="auto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A927D2">
        <w:rPr>
          <w:rFonts w:cs="Times New Roman"/>
          <w:color w:val="000000" w:themeColor="text1"/>
          <w:sz w:val="28"/>
          <w:szCs w:val="28"/>
        </w:rPr>
        <w:t>Таким образом, научная типология государств играет важную роль в изучении природы государства. Она предоставляет инструменты для анализа и сравнения различных государственных форм и способствует более глубокому пониманию их функционирования и влияния на мировую политику и общество.</w:t>
      </w:r>
    </w:p>
    <w:p w:rsidR="003454CB" w:rsidRPr="009A72B3" w:rsidRDefault="007843D6">
      <w:pPr>
        <w:spacing w:after="200" w:line="276" w:lineRule="auto"/>
        <w:rPr>
          <w:b/>
          <w:bCs/>
          <w:color w:val="000000" w:themeColor="text1"/>
          <w:kern w:val="32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bookmarkStart w:id="28" w:name="_Toc240961269"/>
      <w:bookmarkStart w:id="29" w:name="_Toc240961297"/>
      <w:bookmarkStart w:id="30" w:name="_Toc240961912"/>
      <w:bookmarkStart w:id="31" w:name="_Toc241032065"/>
      <w:bookmarkStart w:id="32" w:name="_Toc241032166"/>
      <w:bookmarkStart w:id="33" w:name="_Toc241033488"/>
    </w:p>
    <w:p w:rsidR="00AB00C5" w:rsidRPr="009A72B3" w:rsidRDefault="00BE4F4D" w:rsidP="00BE4F4D">
      <w:pPr>
        <w:pStyle w:val="1"/>
        <w:spacing w:before="0" w:after="0" w:line="360" w:lineRule="auto"/>
        <w:ind w:firstLine="85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4" w:name="_Toc144903279"/>
      <w:bookmarkEnd w:id="28"/>
      <w:bookmarkEnd w:id="29"/>
      <w:bookmarkEnd w:id="30"/>
      <w:bookmarkEnd w:id="31"/>
      <w:bookmarkEnd w:id="32"/>
      <w:bookmarkEnd w:id="33"/>
      <w:r w:rsidRPr="009A72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СПИСОК ИСПОЛЬЗОВАННОЙ ЛИТЕРАТУРЫ</w:t>
      </w:r>
      <w:bookmarkEnd w:id="34"/>
    </w:p>
    <w:p w:rsidR="003454CB" w:rsidRPr="009A72B3" w:rsidRDefault="003454CB" w:rsidP="003454C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211F5" w:rsidRDefault="009211F5" w:rsidP="003454C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C0CB3" w:rsidRPr="00AC0CB3" w:rsidRDefault="00AC0CB3" w:rsidP="00AC0CB3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AC0CB3">
        <w:rPr>
          <w:color w:val="000000" w:themeColor="text1"/>
          <w:sz w:val="28"/>
          <w:szCs w:val="28"/>
        </w:rPr>
        <w:t>Законодательство, нормативные акты</w:t>
      </w:r>
    </w:p>
    <w:p w:rsidR="00AC0CB3" w:rsidRPr="00AC0CB3" w:rsidRDefault="00AC0CB3" w:rsidP="00AC0CB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C0CB3" w:rsidRPr="00AC0CB3" w:rsidRDefault="00AC0CB3" w:rsidP="00AC0CB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C0CB3" w:rsidRDefault="00F02DAB" w:rsidP="009C11DB">
      <w:pPr>
        <w:pStyle w:val="aa"/>
        <w:numPr>
          <w:ilvl w:val="0"/>
          <w:numId w:val="11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02DAB">
        <w:rPr>
          <w:color w:val="000000" w:themeColor="text1"/>
          <w:sz w:val="28"/>
          <w:szCs w:val="28"/>
        </w:rPr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  <w:r>
        <w:rPr>
          <w:color w:val="000000" w:themeColor="text1"/>
          <w:sz w:val="28"/>
          <w:szCs w:val="28"/>
        </w:rPr>
        <w:t>;</w:t>
      </w:r>
    </w:p>
    <w:p w:rsidR="00AC0CB3" w:rsidRDefault="00AC0CB3" w:rsidP="0052487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C0CB3" w:rsidRPr="00AC0CB3" w:rsidRDefault="00AC0CB3" w:rsidP="00AC0CB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C0CB3" w:rsidRDefault="00AC0CB3" w:rsidP="00AC0CB3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AC0CB3">
        <w:rPr>
          <w:color w:val="000000" w:themeColor="text1"/>
          <w:sz w:val="28"/>
          <w:szCs w:val="28"/>
        </w:rPr>
        <w:t>Специальная литература</w:t>
      </w:r>
    </w:p>
    <w:p w:rsidR="00A927D2" w:rsidRDefault="00A927D2" w:rsidP="00AC0CB3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F13A25" w:rsidRDefault="00F13A25" w:rsidP="00AC0CB3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524872" w:rsidRPr="00F13A25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13A25">
        <w:rPr>
          <w:color w:val="000000" w:themeColor="text1"/>
          <w:sz w:val="28"/>
          <w:szCs w:val="28"/>
        </w:rPr>
        <w:t>Авакьян</w:t>
      </w:r>
      <w:proofErr w:type="spellEnd"/>
      <w:r w:rsidRPr="00F13A25">
        <w:rPr>
          <w:color w:val="000000" w:themeColor="text1"/>
          <w:sz w:val="28"/>
          <w:szCs w:val="28"/>
        </w:rPr>
        <w:t>, С.А. Конституционное право. Учебный курс: учебное пособие: в</w:t>
      </w:r>
      <w:r>
        <w:rPr>
          <w:color w:val="000000" w:themeColor="text1"/>
          <w:sz w:val="28"/>
          <w:szCs w:val="28"/>
        </w:rPr>
        <w:t xml:space="preserve"> </w:t>
      </w:r>
      <w:r w:rsidRPr="00F13A25">
        <w:rPr>
          <w:color w:val="000000" w:themeColor="text1"/>
          <w:sz w:val="28"/>
          <w:szCs w:val="28"/>
        </w:rPr>
        <w:t xml:space="preserve">2 томах. Том 1 / С.А. </w:t>
      </w:r>
      <w:proofErr w:type="spellStart"/>
      <w:r w:rsidRPr="00F13A25">
        <w:rPr>
          <w:color w:val="000000" w:themeColor="text1"/>
          <w:sz w:val="28"/>
          <w:szCs w:val="28"/>
        </w:rPr>
        <w:t>Авакьян</w:t>
      </w:r>
      <w:proofErr w:type="spellEnd"/>
      <w:r w:rsidRPr="00F13A25">
        <w:rPr>
          <w:color w:val="000000" w:themeColor="text1"/>
          <w:sz w:val="28"/>
          <w:szCs w:val="28"/>
        </w:rPr>
        <w:t>. – М.: Норма: ИНФРА-М, 2020. – 928 с;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13A25">
        <w:rPr>
          <w:color w:val="000000" w:themeColor="text1"/>
          <w:sz w:val="28"/>
          <w:szCs w:val="28"/>
        </w:rPr>
        <w:t>Актуальные проблемы конституционного права России: учебник для студентов вузов, обучающихся по направлению подготовки «Юриспруденция» / [Б.С.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F13A25">
        <w:rPr>
          <w:color w:val="000000" w:themeColor="text1"/>
          <w:sz w:val="28"/>
          <w:szCs w:val="28"/>
        </w:rPr>
        <w:t>Эбзеев</w:t>
      </w:r>
      <w:proofErr w:type="spellEnd"/>
      <w:r w:rsidRPr="00F13A25">
        <w:rPr>
          <w:color w:val="000000" w:themeColor="text1"/>
          <w:sz w:val="28"/>
          <w:szCs w:val="28"/>
        </w:rPr>
        <w:t xml:space="preserve"> и другие]; под ред. Б.С. </w:t>
      </w:r>
      <w:proofErr w:type="spellStart"/>
      <w:r w:rsidRPr="00F13A25">
        <w:rPr>
          <w:color w:val="000000" w:themeColor="text1"/>
          <w:sz w:val="28"/>
          <w:szCs w:val="28"/>
        </w:rPr>
        <w:t>Эбзеева</w:t>
      </w:r>
      <w:proofErr w:type="spellEnd"/>
      <w:r w:rsidRPr="00F13A25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– М.: ЮНИТИ-ДАНА, 2017. – 479 с;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054BE3">
        <w:rPr>
          <w:color w:val="000000" w:themeColor="text1"/>
          <w:sz w:val="28"/>
          <w:szCs w:val="28"/>
        </w:rPr>
        <w:t>Астафуров</w:t>
      </w:r>
      <w:proofErr w:type="spellEnd"/>
      <w:r w:rsidRPr="00054BE3">
        <w:rPr>
          <w:color w:val="000000" w:themeColor="text1"/>
          <w:sz w:val="28"/>
          <w:szCs w:val="28"/>
        </w:rPr>
        <w:t>, А.М. Государственный аппарат и механизм государства: к проблеме соотношения понятий //Вестник Тамбовского государственного университета. – 2</w:t>
      </w:r>
      <w:r>
        <w:rPr>
          <w:color w:val="000000" w:themeColor="text1"/>
          <w:sz w:val="28"/>
          <w:szCs w:val="28"/>
        </w:rPr>
        <w:t>010. – Выпуск 12 (92). – С. 298;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13A25">
        <w:rPr>
          <w:color w:val="000000" w:themeColor="text1"/>
          <w:sz w:val="28"/>
          <w:szCs w:val="28"/>
        </w:rPr>
        <w:t>Баглай</w:t>
      </w:r>
      <w:proofErr w:type="spellEnd"/>
      <w:r w:rsidRPr="00F13A25">
        <w:rPr>
          <w:color w:val="000000" w:themeColor="text1"/>
          <w:sz w:val="28"/>
          <w:szCs w:val="28"/>
        </w:rPr>
        <w:t>, М.В. Конституционное право Российской Федерации: учебник /</w:t>
      </w:r>
      <w:r>
        <w:rPr>
          <w:color w:val="000000" w:themeColor="text1"/>
          <w:sz w:val="28"/>
          <w:szCs w:val="28"/>
        </w:rPr>
        <w:t xml:space="preserve"> </w:t>
      </w:r>
      <w:r w:rsidRPr="00F13A25">
        <w:rPr>
          <w:color w:val="000000" w:themeColor="text1"/>
          <w:sz w:val="28"/>
          <w:szCs w:val="28"/>
        </w:rPr>
        <w:t xml:space="preserve">М.В. </w:t>
      </w:r>
      <w:proofErr w:type="spellStart"/>
      <w:r w:rsidRPr="00F13A25">
        <w:rPr>
          <w:color w:val="000000" w:themeColor="text1"/>
          <w:sz w:val="28"/>
          <w:szCs w:val="28"/>
        </w:rPr>
        <w:t>Баглай</w:t>
      </w:r>
      <w:proofErr w:type="spellEnd"/>
      <w:r w:rsidRPr="00F13A25">
        <w:rPr>
          <w:color w:val="000000" w:themeColor="text1"/>
          <w:sz w:val="28"/>
          <w:szCs w:val="28"/>
        </w:rPr>
        <w:t>. – М.: Норма: ИНФРА-М, 2018. – 768 с</w:t>
      </w:r>
      <w:r>
        <w:rPr>
          <w:color w:val="000000" w:themeColor="text1"/>
          <w:sz w:val="28"/>
          <w:szCs w:val="28"/>
        </w:rPr>
        <w:t>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02DAB">
        <w:rPr>
          <w:color w:val="000000" w:themeColor="text1"/>
          <w:sz w:val="28"/>
          <w:szCs w:val="28"/>
        </w:rPr>
        <w:t>Баранов А.В. Теория государств и права в схемах и определениях. Учебное</w:t>
      </w:r>
      <w:r>
        <w:rPr>
          <w:color w:val="000000" w:themeColor="text1"/>
          <w:sz w:val="28"/>
          <w:szCs w:val="28"/>
        </w:rPr>
        <w:t xml:space="preserve"> </w:t>
      </w:r>
      <w:r w:rsidRPr="00F02DAB">
        <w:rPr>
          <w:color w:val="000000" w:themeColor="text1"/>
          <w:sz w:val="28"/>
          <w:szCs w:val="28"/>
        </w:rPr>
        <w:t>пособие / А.В. Б</w:t>
      </w:r>
      <w:r>
        <w:rPr>
          <w:color w:val="000000" w:themeColor="text1"/>
          <w:sz w:val="28"/>
          <w:szCs w:val="28"/>
        </w:rPr>
        <w:t xml:space="preserve">аранов. Томск: ТГУ, 2014 </w:t>
      </w:r>
      <w:r>
        <w:rPr>
          <w:color w:val="000000" w:themeColor="text1"/>
          <w:sz w:val="28"/>
          <w:szCs w:val="28"/>
        </w:rPr>
        <w:noBreakHyphen/>
        <w:t xml:space="preserve"> 138 с;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13A25">
        <w:rPr>
          <w:color w:val="000000" w:themeColor="text1"/>
          <w:sz w:val="28"/>
          <w:szCs w:val="28"/>
        </w:rPr>
        <w:t>Власенко, Н. А. Проблемы теории государства и права: учебник / под ред.</w:t>
      </w:r>
      <w:r>
        <w:rPr>
          <w:color w:val="000000" w:themeColor="text1"/>
          <w:sz w:val="28"/>
          <w:szCs w:val="28"/>
        </w:rPr>
        <w:t xml:space="preserve"> </w:t>
      </w:r>
      <w:r w:rsidRPr="00F13A25">
        <w:rPr>
          <w:color w:val="000000" w:themeColor="text1"/>
          <w:sz w:val="28"/>
          <w:szCs w:val="28"/>
        </w:rPr>
        <w:t>Н. А. Власенко. — Москва</w:t>
      </w:r>
      <w:r>
        <w:rPr>
          <w:color w:val="000000" w:themeColor="text1"/>
          <w:sz w:val="28"/>
          <w:szCs w:val="28"/>
        </w:rPr>
        <w:t>: Норма: ИНФРА-М, 2020. — 544 с;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02DAB">
        <w:rPr>
          <w:color w:val="000000" w:themeColor="text1"/>
          <w:sz w:val="28"/>
          <w:szCs w:val="28"/>
        </w:rPr>
        <w:lastRenderedPageBreak/>
        <w:t xml:space="preserve">Власов В.И. и др. Теория государства и права. М.: Феникс, 2014. 336 </w:t>
      </w:r>
      <w:proofErr w:type="gramStart"/>
      <w:r w:rsidRPr="00F02DAB"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13A25">
        <w:rPr>
          <w:color w:val="000000" w:themeColor="text1"/>
          <w:sz w:val="28"/>
          <w:szCs w:val="28"/>
        </w:rPr>
        <w:t xml:space="preserve">Гаджиев, Г.С. Политология: учебник для студентов высших учебных заведений / Г.С. Гаджиев. – Изд. 2-е, </w:t>
      </w:r>
      <w:proofErr w:type="spellStart"/>
      <w:r w:rsidRPr="00F13A25">
        <w:rPr>
          <w:color w:val="000000" w:themeColor="text1"/>
          <w:sz w:val="28"/>
          <w:szCs w:val="28"/>
        </w:rPr>
        <w:t>перераб</w:t>
      </w:r>
      <w:proofErr w:type="spellEnd"/>
      <w:r w:rsidRPr="00F13A25">
        <w:rPr>
          <w:color w:val="000000" w:themeColor="text1"/>
          <w:sz w:val="28"/>
          <w:szCs w:val="28"/>
        </w:rPr>
        <w:t>. и доп. – М.: Университетская книга,</w:t>
      </w:r>
      <w:r>
        <w:rPr>
          <w:color w:val="000000" w:themeColor="text1"/>
          <w:sz w:val="28"/>
          <w:szCs w:val="28"/>
        </w:rPr>
        <w:t xml:space="preserve"> Логос, 2020. – 432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02DAB">
        <w:rPr>
          <w:color w:val="000000" w:themeColor="text1"/>
          <w:sz w:val="28"/>
          <w:szCs w:val="28"/>
        </w:rPr>
        <w:t>Головастикова</w:t>
      </w:r>
      <w:proofErr w:type="spellEnd"/>
      <w:r w:rsidRPr="00F02DAB">
        <w:rPr>
          <w:color w:val="000000" w:themeColor="text1"/>
          <w:sz w:val="28"/>
          <w:szCs w:val="28"/>
        </w:rPr>
        <w:t xml:space="preserve"> А.Н., Дмитриев Ю.А. Теория государства и </w:t>
      </w:r>
      <w:r>
        <w:rPr>
          <w:color w:val="000000" w:themeColor="text1"/>
          <w:sz w:val="28"/>
          <w:szCs w:val="28"/>
        </w:rPr>
        <w:t xml:space="preserve">права: Учебник. М.: </w:t>
      </w:r>
      <w:proofErr w:type="spellStart"/>
      <w:r>
        <w:rPr>
          <w:color w:val="000000" w:themeColor="text1"/>
          <w:sz w:val="28"/>
          <w:szCs w:val="28"/>
        </w:rPr>
        <w:t>Эксмо</w:t>
      </w:r>
      <w:proofErr w:type="spellEnd"/>
      <w:r>
        <w:rPr>
          <w:color w:val="000000" w:themeColor="text1"/>
          <w:sz w:val="28"/>
          <w:szCs w:val="28"/>
        </w:rPr>
        <w:t>, 2015;</w:t>
      </w:r>
    </w:p>
    <w:p w:rsidR="00524872" w:rsidRPr="00F13A25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13A25">
        <w:rPr>
          <w:color w:val="000000" w:themeColor="text1"/>
          <w:sz w:val="28"/>
          <w:szCs w:val="28"/>
        </w:rPr>
        <w:t>Горбуль</w:t>
      </w:r>
      <w:proofErr w:type="spellEnd"/>
      <w:r w:rsidRPr="00F13A25">
        <w:rPr>
          <w:color w:val="000000" w:themeColor="text1"/>
          <w:sz w:val="28"/>
          <w:szCs w:val="28"/>
        </w:rPr>
        <w:t xml:space="preserve">, Ю.А. Политические режимы современных государств: монография / Ю.А. </w:t>
      </w:r>
      <w:proofErr w:type="spellStart"/>
      <w:r w:rsidRPr="00F13A25">
        <w:rPr>
          <w:color w:val="000000" w:themeColor="text1"/>
          <w:sz w:val="28"/>
          <w:szCs w:val="28"/>
        </w:rPr>
        <w:t>Горбуль</w:t>
      </w:r>
      <w:proofErr w:type="spellEnd"/>
      <w:r w:rsidRPr="00F13A25">
        <w:rPr>
          <w:color w:val="000000" w:themeColor="text1"/>
          <w:sz w:val="28"/>
          <w:szCs w:val="28"/>
        </w:rPr>
        <w:t xml:space="preserve">. – Новокузнецк: ФКОУ </w:t>
      </w:r>
      <w:proofErr w:type="gramStart"/>
      <w:r w:rsidRPr="00F13A25">
        <w:rPr>
          <w:color w:val="000000" w:themeColor="text1"/>
          <w:sz w:val="28"/>
          <w:szCs w:val="28"/>
        </w:rPr>
        <w:t>ВО</w:t>
      </w:r>
      <w:proofErr w:type="gramEnd"/>
      <w:r w:rsidRPr="00F13A25">
        <w:rPr>
          <w:color w:val="000000" w:themeColor="text1"/>
          <w:sz w:val="28"/>
          <w:szCs w:val="28"/>
        </w:rPr>
        <w:t xml:space="preserve"> Кузбасский институт ФСИН</w:t>
      </w:r>
      <w:r>
        <w:rPr>
          <w:color w:val="000000" w:themeColor="text1"/>
          <w:sz w:val="28"/>
          <w:szCs w:val="28"/>
        </w:rPr>
        <w:t xml:space="preserve"> России, 2019. – 64 </w:t>
      </w:r>
      <w:r w:rsidRPr="00F13A25">
        <w:rPr>
          <w:color w:val="000000" w:themeColor="text1"/>
          <w:sz w:val="28"/>
          <w:szCs w:val="28"/>
        </w:rPr>
        <w:t>с;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13A25">
        <w:rPr>
          <w:color w:val="000000" w:themeColor="text1"/>
          <w:sz w:val="28"/>
          <w:szCs w:val="28"/>
        </w:rPr>
        <w:t>Гришина, А.М., Мелешкина, Е.Ю. Механизмы сохранения власти доминантной партии в условиях авторитарного режима в Мексике // Политическая</w:t>
      </w:r>
      <w:r>
        <w:rPr>
          <w:color w:val="000000" w:themeColor="text1"/>
          <w:sz w:val="28"/>
          <w:szCs w:val="28"/>
        </w:rPr>
        <w:t xml:space="preserve"> </w:t>
      </w:r>
      <w:r w:rsidRPr="00F13A25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>ука. – 2015. – № 1. – С. 83-94;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13A25">
        <w:rPr>
          <w:color w:val="000000" w:themeColor="text1"/>
          <w:sz w:val="28"/>
          <w:szCs w:val="28"/>
        </w:rPr>
        <w:t>Денисов, А.И. Сущность и формы государства. – М.: Издательство</w:t>
      </w:r>
      <w:r>
        <w:rPr>
          <w:color w:val="000000" w:themeColor="text1"/>
          <w:sz w:val="28"/>
          <w:szCs w:val="28"/>
        </w:rPr>
        <w:t xml:space="preserve"> </w:t>
      </w:r>
      <w:r w:rsidRPr="00F13A25">
        <w:rPr>
          <w:color w:val="000000" w:themeColor="text1"/>
          <w:sz w:val="28"/>
          <w:szCs w:val="28"/>
        </w:rPr>
        <w:t>Московс</w:t>
      </w:r>
      <w:r>
        <w:rPr>
          <w:color w:val="000000" w:themeColor="text1"/>
          <w:sz w:val="28"/>
          <w:szCs w:val="28"/>
        </w:rPr>
        <w:t xml:space="preserve">кого университета, 1960. – 67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054BE3">
        <w:rPr>
          <w:color w:val="000000" w:themeColor="text1"/>
          <w:sz w:val="28"/>
          <w:szCs w:val="28"/>
        </w:rPr>
        <w:t xml:space="preserve">Козлова, Е.И., </w:t>
      </w:r>
      <w:proofErr w:type="spellStart"/>
      <w:r w:rsidRPr="00054BE3">
        <w:rPr>
          <w:color w:val="000000" w:themeColor="text1"/>
          <w:sz w:val="28"/>
          <w:szCs w:val="28"/>
        </w:rPr>
        <w:t>Кутафин</w:t>
      </w:r>
      <w:proofErr w:type="spellEnd"/>
      <w:r w:rsidRPr="00054BE3">
        <w:rPr>
          <w:color w:val="000000" w:themeColor="text1"/>
          <w:sz w:val="28"/>
          <w:szCs w:val="28"/>
        </w:rPr>
        <w:t>, О.Е. Конституционное право России: учебник. – М.: Проспект, 2013. – С. 310</w:t>
      </w:r>
      <w:r>
        <w:rPr>
          <w:color w:val="000000" w:themeColor="text1"/>
          <w:sz w:val="28"/>
          <w:szCs w:val="28"/>
        </w:rPr>
        <w:t>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13A25">
        <w:rPr>
          <w:color w:val="000000" w:themeColor="text1"/>
          <w:sz w:val="28"/>
          <w:szCs w:val="28"/>
        </w:rPr>
        <w:t>Конституция в XXI веке: сравнительно-правовое исследование: монография</w:t>
      </w:r>
      <w:proofErr w:type="gramStart"/>
      <w:r w:rsidRPr="00F13A25">
        <w:rPr>
          <w:color w:val="000000" w:themeColor="text1"/>
          <w:sz w:val="28"/>
          <w:szCs w:val="28"/>
        </w:rPr>
        <w:t xml:space="preserve"> / О</w:t>
      </w:r>
      <w:proofErr w:type="gramEnd"/>
      <w:r w:rsidRPr="00F13A25">
        <w:rPr>
          <w:color w:val="000000" w:themeColor="text1"/>
          <w:sz w:val="28"/>
          <w:szCs w:val="28"/>
        </w:rPr>
        <w:t>тв. ред. В.Е. Чиркин. – М.:</w:t>
      </w:r>
      <w:r>
        <w:rPr>
          <w:color w:val="000000" w:themeColor="text1"/>
          <w:sz w:val="28"/>
          <w:szCs w:val="28"/>
        </w:rPr>
        <w:t xml:space="preserve"> Норма: ИНФРА-М, 2019. – С. 404;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13A25">
        <w:rPr>
          <w:color w:val="000000" w:themeColor="text1"/>
          <w:sz w:val="28"/>
          <w:szCs w:val="28"/>
        </w:rPr>
        <w:t>Морозова, Л.А. Теория государства и права: учебник / Л.А. Морозова. –</w:t>
      </w:r>
      <w:r>
        <w:rPr>
          <w:color w:val="000000" w:themeColor="text1"/>
          <w:sz w:val="28"/>
          <w:szCs w:val="28"/>
        </w:rPr>
        <w:t xml:space="preserve"> </w:t>
      </w:r>
      <w:r w:rsidRPr="00F13A25">
        <w:rPr>
          <w:color w:val="000000" w:themeColor="text1"/>
          <w:sz w:val="28"/>
          <w:szCs w:val="28"/>
        </w:rPr>
        <w:t>М.</w:t>
      </w:r>
      <w:r>
        <w:rPr>
          <w:color w:val="000000" w:themeColor="text1"/>
          <w:sz w:val="28"/>
          <w:szCs w:val="28"/>
        </w:rPr>
        <w:t>: Норма: ИНФРА-М, 2020. – 464 с;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054BE3">
        <w:rPr>
          <w:color w:val="000000" w:themeColor="text1"/>
          <w:sz w:val="28"/>
          <w:szCs w:val="28"/>
        </w:rPr>
        <w:t>Общая теория права и государства: учебник</w:t>
      </w:r>
      <w:proofErr w:type="gramStart"/>
      <w:r w:rsidRPr="00054BE3">
        <w:rPr>
          <w:color w:val="000000" w:themeColor="text1"/>
          <w:sz w:val="28"/>
          <w:szCs w:val="28"/>
        </w:rPr>
        <w:t xml:space="preserve"> / П</w:t>
      </w:r>
      <w:proofErr w:type="gramEnd"/>
      <w:r w:rsidRPr="00054BE3">
        <w:rPr>
          <w:color w:val="000000" w:themeColor="text1"/>
          <w:sz w:val="28"/>
          <w:szCs w:val="28"/>
        </w:rPr>
        <w:t xml:space="preserve">од ред. В.В. Лазарева. – 3-е изд., </w:t>
      </w:r>
      <w:proofErr w:type="spellStart"/>
      <w:r w:rsidRPr="00054BE3">
        <w:rPr>
          <w:color w:val="000000" w:themeColor="text1"/>
          <w:sz w:val="28"/>
          <w:szCs w:val="28"/>
        </w:rPr>
        <w:t>перераб</w:t>
      </w:r>
      <w:proofErr w:type="spellEnd"/>
      <w:r w:rsidRPr="00054BE3">
        <w:rPr>
          <w:color w:val="000000" w:themeColor="text1"/>
          <w:sz w:val="28"/>
          <w:szCs w:val="28"/>
        </w:rPr>
        <w:t>. и доп. – М.,</w:t>
      </w:r>
      <w:r>
        <w:rPr>
          <w:color w:val="000000" w:themeColor="text1"/>
          <w:sz w:val="28"/>
          <w:szCs w:val="28"/>
        </w:rPr>
        <w:t xml:space="preserve"> 1999. – С. 46;</w:t>
      </w:r>
    </w:p>
    <w:p w:rsidR="00524872" w:rsidRP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524872">
        <w:rPr>
          <w:color w:val="000000" w:themeColor="text1"/>
          <w:sz w:val="28"/>
          <w:szCs w:val="28"/>
        </w:rPr>
        <w:t>Петров, В.С. Тип и формы государства / Петров В.С.; отв. ред. Д.А.</w:t>
      </w:r>
      <w:r>
        <w:rPr>
          <w:color w:val="000000" w:themeColor="text1"/>
          <w:sz w:val="28"/>
          <w:szCs w:val="28"/>
        </w:rPr>
        <w:t xml:space="preserve"> </w:t>
      </w:r>
      <w:r w:rsidRPr="00524872">
        <w:rPr>
          <w:color w:val="000000" w:themeColor="text1"/>
          <w:sz w:val="28"/>
          <w:szCs w:val="28"/>
        </w:rPr>
        <w:t xml:space="preserve">Керимов. – Л.: Издательство Ленинградского университета, 1967. – 120 </w:t>
      </w:r>
      <w:proofErr w:type="gramStart"/>
      <w:r w:rsidRPr="00524872">
        <w:rPr>
          <w:color w:val="000000" w:themeColor="text1"/>
          <w:sz w:val="28"/>
          <w:szCs w:val="28"/>
        </w:rPr>
        <w:t>с</w:t>
      </w:r>
      <w:proofErr w:type="gramEnd"/>
      <w:r w:rsidRPr="00524872">
        <w:rPr>
          <w:color w:val="000000" w:themeColor="text1"/>
          <w:sz w:val="28"/>
          <w:szCs w:val="28"/>
        </w:rPr>
        <w:t>.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02DAB">
        <w:rPr>
          <w:color w:val="000000" w:themeColor="text1"/>
          <w:sz w:val="28"/>
          <w:szCs w:val="28"/>
        </w:rPr>
        <w:t>Политическая социология: Учебник для вузов</w:t>
      </w:r>
      <w:proofErr w:type="gramStart"/>
      <w:r w:rsidRPr="00F02DAB">
        <w:rPr>
          <w:color w:val="000000" w:themeColor="text1"/>
          <w:sz w:val="28"/>
          <w:szCs w:val="28"/>
        </w:rPr>
        <w:t xml:space="preserve"> / П</w:t>
      </w:r>
      <w:proofErr w:type="gramEnd"/>
      <w:r w:rsidRPr="00F02DAB">
        <w:rPr>
          <w:color w:val="000000" w:themeColor="text1"/>
          <w:sz w:val="28"/>
          <w:szCs w:val="28"/>
        </w:rPr>
        <w:t xml:space="preserve">од ред. чл.-корр. РАН Ж.Т. </w:t>
      </w:r>
      <w:proofErr w:type="spellStart"/>
      <w:r w:rsidRPr="00F02DAB">
        <w:rPr>
          <w:color w:val="000000" w:themeColor="text1"/>
          <w:sz w:val="28"/>
          <w:szCs w:val="28"/>
        </w:rPr>
        <w:t>Тощенко</w:t>
      </w:r>
      <w:proofErr w:type="spellEnd"/>
      <w:r w:rsidRPr="00F02DAB">
        <w:rPr>
          <w:color w:val="000000" w:themeColor="text1"/>
          <w:sz w:val="28"/>
          <w:szCs w:val="28"/>
        </w:rPr>
        <w:t>. – М.: ЮНИТИ-ДАНА,</w:t>
      </w:r>
      <w:r>
        <w:rPr>
          <w:color w:val="000000" w:themeColor="text1"/>
          <w:sz w:val="28"/>
          <w:szCs w:val="28"/>
        </w:rPr>
        <w:t xml:space="preserve"> 2017. – С. 130-132;</w:t>
      </w:r>
    </w:p>
    <w:p w:rsidR="00524872" w:rsidRPr="00F13A25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13A25">
        <w:rPr>
          <w:color w:val="000000" w:themeColor="text1"/>
          <w:sz w:val="28"/>
          <w:szCs w:val="28"/>
        </w:rPr>
        <w:t>Политическая социология: Учебник для вузов</w:t>
      </w:r>
      <w:proofErr w:type="gramStart"/>
      <w:r w:rsidRPr="00F13A25">
        <w:rPr>
          <w:color w:val="000000" w:themeColor="text1"/>
          <w:sz w:val="28"/>
          <w:szCs w:val="28"/>
        </w:rPr>
        <w:t xml:space="preserve"> / П</w:t>
      </w:r>
      <w:proofErr w:type="gramEnd"/>
      <w:r w:rsidRPr="00F13A25">
        <w:rPr>
          <w:color w:val="000000" w:themeColor="text1"/>
          <w:sz w:val="28"/>
          <w:szCs w:val="28"/>
        </w:rPr>
        <w:t>од ред. чл.-корр. РАН</w:t>
      </w:r>
      <w:r>
        <w:rPr>
          <w:color w:val="000000" w:themeColor="text1"/>
          <w:sz w:val="28"/>
          <w:szCs w:val="28"/>
        </w:rPr>
        <w:t xml:space="preserve"> </w:t>
      </w:r>
      <w:r w:rsidRPr="00F13A25">
        <w:rPr>
          <w:color w:val="000000" w:themeColor="text1"/>
          <w:sz w:val="28"/>
          <w:szCs w:val="28"/>
        </w:rPr>
        <w:t xml:space="preserve">Ж.Т. </w:t>
      </w:r>
      <w:proofErr w:type="spellStart"/>
      <w:r w:rsidRPr="00F13A25">
        <w:rPr>
          <w:color w:val="000000" w:themeColor="text1"/>
          <w:sz w:val="28"/>
          <w:szCs w:val="28"/>
        </w:rPr>
        <w:t>Тощенко</w:t>
      </w:r>
      <w:proofErr w:type="spellEnd"/>
      <w:r w:rsidRPr="00F13A25">
        <w:rPr>
          <w:color w:val="000000" w:themeColor="text1"/>
          <w:sz w:val="28"/>
          <w:szCs w:val="28"/>
        </w:rPr>
        <w:t>. – М.: ЮНИТИ-ДАНА, 2017. – 495</w:t>
      </w:r>
      <w:r>
        <w:rPr>
          <w:color w:val="000000" w:themeColor="text1"/>
          <w:sz w:val="28"/>
          <w:szCs w:val="28"/>
        </w:rPr>
        <w:t xml:space="preserve"> с.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02DAB">
        <w:rPr>
          <w:color w:val="000000" w:themeColor="text1"/>
          <w:sz w:val="28"/>
          <w:szCs w:val="28"/>
        </w:rPr>
        <w:lastRenderedPageBreak/>
        <w:t>Политология: учебник / Под общ</w:t>
      </w:r>
      <w:proofErr w:type="gramStart"/>
      <w:r w:rsidRPr="00F02DAB">
        <w:rPr>
          <w:color w:val="000000" w:themeColor="text1"/>
          <w:sz w:val="28"/>
          <w:szCs w:val="28"/>
        </w:rPr>
        <w:t>.</w:t>
      </w:r>
      <w:proofErr w:type="gramEnd"/>
      <w:r w:rsidRPr="00F02DAB">
        <w:rPr>
          <w:color w:val="000000" w:themeColor="text1"/>
          <w:sz w:val="28"/>
          <w:szCs w:val="28"/>
        </w:rPr>
        <w:t xml:space="preserve"> </w:t>
      </w:r>
      <w:proofErr w:type="gramStart"/>
      <w:r w:rsidRPr="00F02DAB">
        <w:rPr>
          <w:color w:val="000000" w:themeColor="text1"/>
          <w:sz w:val="28"/>
          <w:szCs w:val="28"/>
        </w:rPr>
        <w:t>р</w:t>
      </w:r>
      <w:proofErr w:type="gramEnd"/>
      <w:r w:rsidRPr="00F02DAB">
        <w:rPr>
          <w:color w:val="000000" w:themeColor="text1"/>
          <w:sz w:val="28"/>
          <w:szCs w:val="28"/>
        </w:rPr>
        <w:t xml:space="preserve">ед. Я.А. </w:t>
      </w:r>
      <w:proofErr w:type="spellStart"/>
      <w:r w:rsidRPr="00F02DAB">
        <w:rPr>
          <w:color w:val="000000" w:themeColor="text1"/>
          <w:sz w:val="28"/>
          <w:szCs w:val="28"/>
        </w:rPr>
        <w:t>Пляйса</w:t>
      </w:r>
      <w:proofErr w:type="spellEnd"/>
      <w:r w:rsidRPr="00F02DAB">
        <w:rPr>
          <w:color w:val="000000" w:themeColor="text1"/>
          <w:sz w:val="28"/>
          <w:szCs w:val="28"/>
        </w:rPr>
        <w:t xml:space="preserve">, С.В. Расторгуева. – 2-е изд., </w:t>
      </w:r>
      <w:proofErr w:type="spellStart"/>
      <w:r w:rsidRPr="00F02DAB">
        <w:rPr>
          <w:color w:val="000000" w:themeColor="text1"/>
          <w:sz w:val="28"/>
          <w:szCs w:val="28"/>
        </w:rPr>
        <w:t>испр</w:t>
      </w:r>
      <w:proofErr w:type="spellEnd"/>
      <w:r w:rsidRPr="00F02DAB">
        <w:rPr>
          <w:color w:val="000000" w:themeColor="text1"/>
          <w:sz w:val="28"/>
          <w:szCs w:val="28"/>
        </w:rPr>
        <w:t>. и д</w:t>
      </w:r>
      <w:r>
        <w:rPr>
          <w:color w:val="000000" w:themeColor="text1"/>
          <w:sz w:val="28"/>
          <w:szCs w:val="28"/>
        </w:rPr>
        <w:t>оп. – М.: ИНФРАМ, 2019. – С. 68;</w:t>
      </w:r>
    </w:p>
    <w:p w:rsidR="00524872" w:rsidRP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524872">
        <w:rPr>
          <w:color w:val="000000" w:themeColor="text1"/>
          <w:sz w:val="28"/>
          <w:szCs w:val="28"/>
        </w:rPr>
        <w:t>Понятие, признаки и форма государства (Долгополов П.С.)</w:t>
      </w:r>
      <w:r>
        <w:rPr>
          <w:color w:val="000000" w:themeColor="text1"/>
          <w:sz w:val="28"/>
          <w:szCs w:val="28"/>
        </w:rPr>
        <w:t xml:space="preserve"> </w:t>
      </w:r>
      <w:r w:rsidRPr="00524872">
        <w:rPr>
          <w:color w:val="000000" w:themeColor="text1"/>
          <w:sz w:val="28"/>
          <w:szCs w:val="28"/>
        </w:rPr>
        <w:t xml:space="preserve">(Подготовлен для системы </w:t>
      </w:r>
      <w:proofErr w:type="spellStart"/>
      <w:r w:rsidRPr="00524872">
        <w:rPr>
          <w:color w:val="000000" w:themeColor="text1"/>
          <w:sz w:val="28"/>
          <w:szCs w:val="28"/>
        </w:rPr>
        <w:t>КонсультантПлюс</w:t>
      </w:r>
      <w:proofErr w:type="spellEnd"/>
      <w:r w:rsidRPr="00524872">
        <w:rPr>
          <w:color w:val="000000" w:themeColor="text1"/>
          <w:sz w:val="28"/>
          <w:szCs w:val="28"/>
        </w:rPr>
        <w:t>, 2023)</w:t>
      </w:r>
      <w:r>
        <w:rPr>
          <w:color w:val="000000" w:themeColor="text1"/>
          <w:sz w:val="28"/>
          <w:szCs w:val="28"/>
        </w:rPr>
        <w:t xml:space="preserve">. </w:t>
      </w:r>
      <w:r w:rsidRPr="00524872">
        <w:rPr>
          <w:color w:val="000000" w:themeColor="text1"/>
          <w:sz w:val="28"/>
          <w:szCs w:val="28"/>
        </w:rPr>
        <w:tab/>
        <w:t xml:space="preserve">[Электронный ресурс]. – Режим доступа: URL: https://www.consultant.ru/law/podborki/ponyatie_i_priznaki_gosudarstva/ (дата обращения: </w:t>
      </w:r>
      <w:r>
        <w:rPr>
          <w:color w:val="000000" w:themeColor="text1"/>
          <w:sz w:val="28"/>
          <w:szCs w:val="28"/>
        </w:rPr>
        <w:t>06</w:t>
      </w:r>
      <w:r w:rsidRPr="00524872">
        <w:rPr>
          <w:color w:val="000000" w:themeColor="text1"/>
          <w:sz w:val="28"/>
          <w:szCs w:val="28"/>
        </w:rPr>
        <w:t>.09.2023);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Правоведение: </w:t>
      </w:r>
      <w:r w:rsidRPr="00A927D2">
        <w:rPr>
          <w:color w:val="000000" w:themeColor="text1"/>
          <w:sz w:val="28"/>
          <w:szCs w:val="28"/>
        </w:rPr>
        <w:t>учеб</w:t>
      </w:r>
      <w:proofErr w:type="gramStart"/>
      <w:r w:rsidRPr="00A927D2">
        <w:rPr>
          <w:color w:val="000000" w:themeColor="text1"/>
          <w:sz w:val="28"/>
          <w:szCs w:val="28"/>
        </w:rPr>
        <w:t>.</w:t>
      </w:r>
      <w:proofErr w:type="gramEnd"/>
      <w:r w:rsidRPr="00A927D2">
        <w:rPr>
          <w:color w:val="000000" w:themeColor="text1"/>
          <w:sz w:val="28"/>
          <w:szCs w:val="28"/>
        </w:rPr>
        <w:t xml:space="preserve"> </w:t>
      </w:r>
      <w:proofErr w:type="gramStart"/>
      <w:r w:rsidRPr="00A927D2">
        <w:rPr>
          <w:color w:val="000000" w:themeColor="text1"/>
          <w:sz w:val="28"/>
          <w:szCs w:val="28"/>
        </w:rPr>
        <w:t>п</w:t>
      </w:r>
      <w:proofErr w:type="gramEnd"/>
      <w:r w:rsidRPr="00A927D2">
        <w:rPr>
          <w:color w:val="000000" w:themeColor="text1"/>
          <w:sz w:val="28"/>
          <w:szCs w:val="28"/>
        </w:rPr>
        <w:t xml:space="preserve">особие / Е. Г. </w:t>
      </w:r>
      <w:proofErr w:type="spellStart"/>
      <w:r w:rsidRPr="00A927D2">
        <w:rPr>
          <w:color w:val="000000" w:themeColor="text1"/>
          <w:sz w:val="28"/>
          <w:szCs w:val="28"/>
        </w:rPr>
        <w:t>Шаблова</w:t>
      </w:r>
      <w:proofErr w:type="spellEnd"/>
      <w:r w:rsidRPr="00A927D2">
        <w:rPr>
          <w:color w:val="000000" w:themeColor="text1"/>
          <w:sz w:val="28"/>
          <w:szCs w:val="28"/>
        </w:rPr>
        <w:t xml:space="preserve">, О.В. </w:t>
      </w:r>
      <w:proofErr w:type="spellStart"/>
      <w:r w:rsidRPr="00A927D2">
        <w:rPr>
          <w:color w:val="000000" w:themeColor="text1"/>
          <w:sz w:val="28"/>
          <w:szCs w:val="28"/>
        </w:rPr>
        <w:t>Жевняк</w:t>
      </w:r>
      <w:proofErr w:type="spellEnd"/>
      <w:r w:rsidRPr="00A927D2">
        <w:rPr>
          <w:color w:val="000000" w:themeColor="text1"/>
          <w:sz w:val="28"/>
          <w:szCs w:val="28"/>
        </w:rPr>
        <w:t xml:space="preserve">, Т.П. </w:t>
      </w:r>
      <w:proofErr w:type="spellStart"/>
      <w:r w:rsidRPr="00A927D2">
        <w:rPr>
          <w:color w:val="000000" w:themeColor="text1"/>
          <w:sz w:val="28"/>
          <w:szCs w:val="28"/>
        </w:rPr>
        <w:t>Шишулина</w:t>
      </w:r>
      <w:proofErr w:type="spellEnd"/>
      <w:r w:rsidRPr="00A927D2">
        <w:rPr>
          <w:color w:val="000000" w:themeColor="text1"/>
          <w:sz w:val="28"/>
          <w:szCs w:val="28"/>
        </w:rPr>
        <w:t xml:space="preserve"> ; под общ. ред. д‑ра </w:t>
      </w:r>
      <w:proofErr w:type="spellStart"/>
      <w:r w:rsidRPr="00A927D2">
        <w:rPr>
          <w:color w:val="000000" w:themeColor="text1"/>
          <w:sz w:val="28"/>
          <w:szCs w:val="28"/>
        </w:rPr>
        <w:t>юрид</w:t>
      </w:r>
      <w:proofErr w:type="spellEnd"/>
      <w:r w:rsidRPr="00A927D2">
        <w:rPr>
          <w:color w:val="000000" w:themeColor="text1"/>
          <w:sz w:val="28"/>
          <w:szCs w:val="28"/>
        </w:rPr>
        <w:t xml:space="preserve">. наук, проф. </w:t>
      </w:r>
      <w:r>
        <w:rPr>
          <w:color w:val="000000" w:themeColor="text1"/>
          <w:sz w:val="28"/>
          <w:szCs w:val="28"/>
        </w:rPr>
        <w:t xml:space="preserve">Е.Г. </w:t>
      </w:r>
      <w:proofErr w:type="spellStart"/>
      <w:r>
        <w:rPr>
          <w:color w:val="000000" w:themeColor="text1"/>
          <w:sz w:val="28"/>
          <w:szCs w:val="28"/>
        </w:rPr>
        <w:t>Шабло</w:t>
      </w:r>
      <w:r w:rsidRPr="00A927D2">
        <w:rPr>
          <w:color w:val="000000" w:themeColor="text1"/>
          <w:sz w:val="28"/>
          <w:szCs w:val="28"/>
        </w:rPr>
        <w:t>вой</w:t>
      </w:r>
      <w:proofErr w:type="spellEnd"/>
      <w:r w:rsidRPr="00A927D2">
        <w:rPr>
          <w:color w:val="000000" w:themeColor="text1"/>
          <w:sz w:val="28"/>
          <w:szCs w:val="28"/>
        </w:rPr>
        <w:t>.— Екатеринбург</w:t>
      </w:r>
      <w:proofErr w:type="gramStart"/>
      <w:r w:rsidRPr="00A927D2">
        <w:rPr>
          <w:color w:val="000000" w:themeColor="text1"/>
          <w:sz w:val="28"/>
          <w:szCs w:val="28"/>
        </w:rPr>
        <w:t xml:space="preserve"> :</w:t>
      </w:r>
      <w:proofErr w:type="gramEnd"/>
      <w:r w:rsidRPr="00A927D2">
        <w:rPr>
          <w:color w:val="000000" w:themeColor="text1"/>
          <w:sz w:val="28"/>
          <w:szCs w:val="28"/>
        </w:rPr>
        <w:t xml:space="preserve"> Из</w:t>
      </w:r>
      <w:r>
        <w:rPr>
          <w:color w:val="000000" w:themeColor="text1"/>
          <w:sz w:val="28"/>
          <w:szCs w:val="28"/>
        </w:rPr>
        <w:t xml:space="preserve">д-во Урал. Ун-та, 2016. — 192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02DAB">
        <w:rPr>
          <w:color w:val="000000" w:themeColor="text1"/>
          <w:sz w:val="28"/>
          <w:szCs w:val="28"/>
        </w:rPr>
        <w:t>Родионова О.В. Социальная функция государства: правовая сущность и проблемы субъектов ее осуществления на современном этапе //</w:t>
      </w:r>
      <w:r>
        <w:rPr>
          <w:color w:val="000000" w:themeColor="text1"/>
          <w:sz w:val="28"/>
          <w:szCs w:val="28"/>
        </w:rPr>
        <w:t xml:space="preserve"> </w:t>
      </w:r>
      <w:r w:rsidRPr="00F02DAB">
        <w:rPr>
          <w:color w:val="000000" w:themeColor="text1"/>
          <w:sz w:val="28"/>
          <w:szCs w:val="28"/>
        </w:rPr>
        <w:t>Государство и пр</w:t>
      </w:r>
      <w:r>
        <w:rPr>
          <w:color w:val="000000" w:themeColor="text1"/>
          <w:sz w:val="28"/>
          <w:szCs w:val="28"/>
        </w:rPr>
        <w:t>аво. – 2006. – № 8. – С. 98–100;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A927D2">
        <w:rPr>
          <w:color w:val="000000" w:themeColor="text1"/>
          <w:sz w:val="28"/>
          <w:szCs w:val="28"/>
        </w:rPr>
        <w:t>еория государства и права в схемах, определениях и комментариях: учеб</w:t>
      </w:r>
      <w:proofErr w:type="gramStart"/>
      <w:r w:rsidRPr="00A927D2">
        <w:rPr>
          <w:color w:val="000000" w:themeColor="text1"/>
          <w:sz w:val="28"/>
          <w:szCs w:val="28"/>
        </w:rPr>
        <w:t>.</w:t>
      </w:r>
      <w:proofErr w:type="gramEnd"/>
      <w:r w:rsidRPr="00A927D2">
        <w:rPr>
          <w:color w:val="000000" w:themeColor="text1"/>
          <w:sz w:val="28"/>
          <w:szCs w:val="28"/>
        </w:rPr>
        <w:t xml:space="preserve"> </w:t>
      </w:r>
      <w:proofErr w:type="gramStart"/>
      <w:r w:rsidRPr="00A927D2">
        <w:rPr>
          <w:color w:val="000000" w:themeColor="text1"/>
          <w:sz w:val="28"/>
          <w:szCs w:val="28"/>
        </w:rPr>
        <w:t>п</w:t>
      </w:r>
      <w:proofErr w:type="gramEnd"/>
      <w:r w:rsidRPr="00A927D2">
        <w:rPr>
          <w:color w:val="000000" w:themeColor="text1"/>
          <w:sz w:val="28"/>
          <w:szCs w:val="28"/>
        </w:rPr>
        <w:t xml:space="preserve">особие / А.В.Малько. – М.: ТК </w:t>
      </w:r>
      <w:proofErr w:type="spellStart"/>
      <w:r w:rsidRPr="00A927D2">
        <w:rPr>
          <w:color w:val="000000" w:themeColor="text1"/>
          <w:sz w:val="28"/>
          <w:szCs w:val="28"/>
        </w:rPr>
        <w:t>Велби</w:t>
      </w:r>
      <w:proofErr w:type="spellEnd"/>
      <w:r w:rsidRPr="00A927D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Изд-во Проспект, 2008. – 144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A927D2">
        <w:rPr>
          <w:color w:val="000000" w:themeColor="text1"/>
          <w:sz w:val="28"/>
          <w:szCs w:val="28"/>
        </w:rPr>
        <w:t xml:space="preserve">еория государства и права: конспект лекций/ С.А. </w:t>
      </w:r>
      <w:proofErr w:type="spellStart"/>
      <w:r w:rsidRPr="00A927D2">
        <w:rPr>
          <w:color w:val="000000" w:themeColor="text1"/>
          <w:sz w:val="28"/>
          <w:szCs w:val="28"/>
        </w:rPr>
        <w:t>Жинкин</w:t>
      </w:r>
      <w:proofErr w:type="spellEnd"/>
      <w:r w:rsidRPr="00A927D2">
        <w:rPr>
          <w:color w:val="000000" w:themeColor="text1"/>
          <w:sz w:val="28"/>
          <w:szCs w:val="28"/>
        </w:rPr>
        <w:t xml:space="preserve">. – Изд. 9-е – Ростов </w:t>
      </w:r>
      <w:proofErr w:type="spellStart"/>
      <w:r w:rsidRPr="00A927D2">
        <w:rPr>
          <w:color w:val="000000" w:themeColor="text1"/>
          <w:sz w:val="28"/>
          <w:szCs w:val="28"/>
        </w:rPr>
        <w:t>н</w:t>
      </w:r>
      <w:proofErr w:type="spellEnd"/>
      <w:proofErr w:type="gramStart"/>
      <w:r w:rsidRPr="00A927D2">
        <w:rPr>
          <w:color w:val="000000" w:themeColor="text1"/>
          <w:sz w:val="28"/>
          <w:szCs w:val="28"/>
        </w:rPr>
        <w:t>/Д</w:t>
      </w:r>
      <w:proofErr w:type="gramEnd"/>
      <w:r w:rsidRPr="00A927D2">
        <w:rPr>
          <w:color w:val="000000" w:themeColor="text1"/>
          <w:sz w:val="28"/>
          <w:szCs w:val="28"/>
        </w:rPr>
        <w:t>: Феникс, 2008. – 218 с</w:t>
      </w:r>
      <w:r>
        <w:rPr>
          <w:color w:val="000000" w:themeColor="text1"/>
          <w:sz w:val="28"/>
          <w:szCs w:val="28"/>
        </w:rPr>
        <w:t>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054BE3">
        <w:rPr>
          <w:color w:val="000000" w:themeColor="text1"/>
          <w:sz w:val="28"/>
          <w:szCs w:val="28"/>
        </w:rPr>
        <w:t xml:space="preserve">Чиркин, В.Е. Сравнительное </w:t>
      </w:r>
      <w:proofErr w:type="spellStart"/>
      <w:r w:rsidRPr="00054BE3">
        <w:rPr>
          <w:color w:val="000000" w:themeColor="text1"/>
          <w:sz w:val="28"/>
          <w:szCs w:val="28"/>
        </w:rPr>
        <w:t>государствоведение</w:t>
      </w:r>
      <w:proofErr w:type="spellEnd"/>
      <w:r w:rsidRPr="00054BE3">
        <w:rPr>
          <w:color w:val="000000" w:themeColor="text1"/>
          <w:sz w:val="28"/>
          <w:szCs w:val="28"/>
        </w:rPr>
        <w:t>: учебное пособие / В.Е. Чиркин. – М.: Норма: ИФНРА-М,</w:t>
      </w:r>
      <w:r>
        <w:rPr>
          <w:color w:val="000000" w:themeColor="text1"/>
          <w:sz w:val="28"/>
          <w:szCs w:val="28"/>
        </w:rPr>
        <w:t xml:space="preserve"> </w:t>
      </w:r>
      <w:r w:rsidRPr="00054BE3">
        <w:rPr>
          <w:color w:val="000000" w:themeColor="text1"/>
          <w:sz w:val="28"/>
          <w:szCs w:val="28"/>
        </w:rPr>
        <w:t>2019. –</w:t>
      </w:r>
      <w:r>
        <w:rPr>
          <w:color w:val="000000" w:themeColor="text1"/>
          <w:sz w:val="28"/>
          <w:szCs w:val="28"/>
        </w:rPr>
        <w:t xml:space="preserve"> С. 101;</w:t>
      </w:r>
    </w:p>
    <w:p w:rsidR="00524872" w:rsidRDefault="00524872" w:rsidP="009C11DB">
      <w:pPr>
        <w:pStyle w:val="aa"/>
        <w:numPr>
          <w:ilvl w:val="0"/>
          <w:numId w:val="10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02DAB">
        <w:rPr>
          <w:color w:val="000000" w:themeColor="text1"/>
          <w:sz w:val="28"/>
          <w:szCs w:val="28"/>
        </w:rPr>
        <w:t>Югов А.А. Система государственного устройства России / А.А. Югов // Молодой</w:t>
      </w:r>
      <w:r>
        <w:rPr>
          <w:color w:val="000000" w:themeColor="text1"/>
          <w:sz w:val="28"/>
          <w:szCs w:val="28"/>
        </w:rPr>
        <w:t xml:space="preserve"> ученый, 2014. № 8. С. 698-705.</w:t>
      </w:r>
    </w:p>
    <w:p w:rsidR="00524872" w:rsidRDefault="00524872" w:rsidP="00524872">
      <w:pPr>
        <w:pStyle w:val="aa"/>
        <w:spacing w:line="360" w:lineRule="auto"/>
        <w:ind w:left="851"/>
        <w:jc w:val="both"/>
        <w:rPr>
          <w:color w:val="000000" w:themeColor="text1"/>
          <w:sz w:val="28"/>
          <w:szCs w:val="28"/>
        </w:rPr>
      </w:pPr>
    </w:p>
    <w:p w:rsidR="00524872" w:rsidRDefault="00524872" w:rsidP="00524872">
      <w:pPr>
        <w:pStyle w:val="aa"/>
        <w:spacing w:line="360" w:lineRule="auto"/>
        <w:ind w:left="851"/>
        <w:jc w:val="both"/>
        <w:rPr>
          <w:color w:val="000000" w:themeColor="text1"/>
          <w:sz w:val="28"/>
          <w:szCs w:val="28"/>
        </w:rPr>
      </w:pPr>
    </w:p>
    <w:p w:rsidR="00524872" w:rsidRPr="00524872" w:rsidRDefault="00524872" w:rsidP="00524872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24872">
        <w:rPr>
          <w:color w:val="000000" w:themeColor="text1"/>
          <w:sz w:val="28"/>
          <w:szCs w:val="28"/>
        </w:rPr>
        <w:t>Иные источники</w:t>
      </w:r>
    </w:p>
    <w:p w:rsidR="00524872" w:rsidRDefault="00524872" w:rsidP="00524872">
      <w:pPr>
        <w:pStyle w:val="aa"/>
        <w:spacing w:line="360" w:lineRule="auto"/>
        <w:ind w:left="851"/>
        <w:jc w:val="both"/>
        <w:rPr>
          <w:color w:val="000000" w:themeColor="text1"/>
          <w:sz w:val="28"/>
          <w:szCs w:val="28"/>
        </w:rPr>
      </w:pPr>
    </w:p>
    <w:p w:rsidR="00524872" w:rsidRDefault="00524872" w:rsidP="009C11DB">
      <w:pPr>
        <w:pStyle w:val="aa"/>
        <w:numPr>
          <w:ilvl w:val="0"/>
          <w:numId w:val="12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Официальный сайт </w:t>
      </w:r>
      <w:r w:rsidRPr="00524872">
        <w:rPr>
          <w:color w:val="000000" w:themeColor="text1"/>
          <w:sz w:val="28"/>
          <w:szCs w:val="28"/>
        </w:rPr>
        <w:t>Правительство Российской Федерации</w:t>
      </w:r>
      <w:r>
        <w:rPr>
          <w:color w:val="000000" w:themeColor="text1"/>
          <w:sz w:val="28"/>
          <w:szCs w:val="28"/>
        </w:rPr>
        <w:t>.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524872">
        <w:rPr>
          <w:color w:val="000000" w:themeColor="text1"/>
          <w:sz w:val="28"/>
          <w:szCs w:val="28"/>
        </w:rPr>
        <w:t>)</w:t>
      </w:r>
      <w:proofErr w:type="gramEnd"/>
      <w:r>
        <w:rPr>
          <w:color w:val="000000" w:themeColor="text1"/>
          <w:sz w:val="28"/>
          <w:szCs w:val="28"/>
        </w:rPr>
        <w:t xml:space="preserve">. </w:t>
      </w:r>
      <w:r w:rsidRPr="00524872">
        <w:rPr>
          <w:color w:val="000000" w:themeColor="text1"/>
          <w:sz w:val="28"/>
          <w:szCs w:val="28"/>
        </w:rPr>
        <w:t xml:space="preserve">[Электронный ресурс]. – Режим доступа: URL: http://government.ru/activities/ (дата обращения: </w:t>
      </w:r>
      <w:r>
        <w:rPr>
          <w:color w:val="000000" w:themeColor="text1"/>
          <w:sz w:val="28"/>
          <w:szCs w:val="28"/>
        </w:rPr>
        <w:t>06</w:t>
      </w:r>
      <w:r w:rsidRPr="00524872">
        <w:rPr>
          <w:color w:val="000000" w:themeColor="text1"/>
          <w:sz w:val="28"/>
          <w:szCs w:val="28"/>
        </w:rPr>
        <w:t>.09.2023)</w:t>
      </w:r>
      <w:r>
        <w:rPr>
          <w:color w:val="000000" w:themeColor="text1"/>
          <w:sz w:val="28"/>
          <w:szCs w:val="28"/>
        </w:rPr>
        <w:t>.</w:t>
      </w:r>
    </w:p>
    <w:sectPr w:rsidR="00524872" w:rsidSect="00C91033"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4B7" w:rsidRDefault="004344B7" w:rsidP="00CD4725">
      <w:r>
        <w:separator/>
      </w:r>
    </w:p>
  </w:endnote>
  <w:endnote w:type="continuationSeparator" w:id="0">
    <w:p w:rsidR="004344B7" w:rsidRDefault="004344B7" w:rsidP="00CD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14695"/>
      <w:docPartObj>
        <w:docPartGallery w:val="Page Numbers (Bottom of Page)"/>
        <w:docPartUnique/>
      </w:docPartObj>
    </w:sdtPr>
    <w:sdtContent>
      <w:p w:rsidR="00EC1D63" w:rsidRDefault="00BC15AD">
        <w:pPr>
          <w:pStyle w:val="a4"/>
          <w:jc w:val="center"/>
        </w:pPr>
        <w:fldSimple w:instr=" PAGE   \* MERGEFORMAT ">
          <w:r w:rsidR="000D2531">
            <w:rPr>
              <w:noProof/>
            </w:rPr>
            <w:t>3</w:t>
          </w:r>
        </w:fldSimple>
      </w:p>
    </w:sdtContent>
  </w:sdt>
  <w:p w:rsidR="00EC1D63" w:rsidRPr="000A1D08" w:rsidRDefault="00EC1D63" w:rsidP="00B96D43">
    <w:pPr>
      <w:pStyle w:val="a4"/>
      <w:spacing w:line="360" w:lineRule="auto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4B7" w:rsidRDefault="004344B7" w:rsidP="00CD4725">
      <w:r>
        <w:separator/>
      </w:r>
    </w:p>
  </w:footnote>
  <w:footnote w:type="continuationSeparator" w:id="0">
    <w:p w:rsidR="004344B7" w:rsidRDefault="004344B7" w:rsidP="00CD4725">
      <w:r>
        <w:continuationSeparator/>
      </w:r>
    </w:p>
  </w:footnote>
  <w:footnote w:id="1">
    <w:p w:rsidR="00EC1D63" w:rsidRPr="00AC0CB3" w:rsidRDefault="00EC1D63" w:rsidP="00AC0CB3">
      <w:pPr>
        <w:pStyle w:val="ac"/>
        <w:spacing w:line="276" w:lineRule="auto"/>
        <w:jc w:val="both"/>
        <w:rPr>
          <w:sz w:val="24"/>
          <w:szCs w:val="24"/>
        </w:rPr>
      </w:pPr>
      <w:r w:rsidRPr="00AC0CB3">
        <w:rPr>
          <w:rStyle w:val="ae"/>
          <w:sz w:val="24"/>
          <w:szCs w:val="24"/>
        </w:rPr>
        <w:footnoteRef/>
      </w:r>
      <w:r w:rsidRPr="00AC0CB3">
        <w:rPr>
          <w:sz w:val="24"/>
          <w:szCs w:val="24"/>
        </w:rPr>
        <w:t xml:space="preserve"> Новгородская берестяная грамота № 247. Том V. сер. 20-х – сер. 90-х гг. (</w:t>
      </w:r>
      <w:proofErr w:type="spellStart"/>
      <w:r w:rsidRPr="00AC0CB3">
        <w:rPr>
          <w:sz w:val="24"/>
          <w:szCs w:val="24"/>
        </w:rPr>
        <w:t>предпочт</w:t>
      </w:r>
      <w:proofErr w:type="spellEnd"/>
      <w:r w:rsidRPr="00AC0CB3">
        <w:rPr>
          <w:sz w:val="24"/>
          <w:szCs w:val="24"/>
        </w:rPr>
        <w:t>. до сер. 50-х) XI в. [Электронный ресурс]. – Режим доступа: URL: http://gramoty.ru/birchbark/document/show/novgorod/247/ (дата обращения: 05.09.2023).</w:t>
      </w:r>
    </w:p>
  </w:footnote>
  <w:footnote w:id="2">
    <w:p w:rsidR="00EC1D63" w:rsidRDefault="00EC1D63" w:rsidP="00AC0CB3">
      <w:pPr>
        <w:pStyle w:val="ac"/>
        <w:spacing w:line="276" w:lineRule="auto"/>
        <w:jc w:val="both"/>
      </w:pPr>
      <w:r w:rsidRPr="00AC0CB3">
        <w:rPr>
          <w:rStyle w:val="ae"/>
          <w:sz w:val="24"/>
          <w:szCs w:val="24"/>
        </w:rPr>
        <w:footnoteRef/>
      </w:r>
      <w:r w:rsidRPr="00AC0CB3">
        <w:rPr>
          <w:sz w:val="24"/>
          <w:szCs w:val="24"/>
        </w:rPr>
        <w:t xml:space="preserve"> Зализняк А. Древненовгородский диалект — 2-е издание, переработанное с учетом материала находок 1995–2003 гг. — М.: Языки </w:t>
      </w:r>
      <w:proofErr w:type="spellStart"/>
      <w:r w:rsidRPr="00AC0CB3">
        <w:rPr>
          <w:sz w:val="24"/>
          <w:szCs w:val="24"/>
        </w:rPr>
        <w:t>славянскои</w:t>
      </w:r>
      <w:proofErr w:type="spellEnd"/>
      <w:r w:rsidRPr="00AC0CB3">
        <w:rPr>
          <w:sz w:val="24"/>
          <w:szCs w:val="24"/>
        </w:rPr>
        <w:t>̆ культуры, 2004.</w:t>
      </w:r>
      <w:r w:rsidRPr="00AC0CB3">
        <w:rPr>
          <w:sz w:val="24"/>
          <w:szCs w:val="24"/>
        </w:rPr>
        <w:noBreakHyphen/>
        <w:t xml:space="preserve"> С. 239.</w:t>
      </w:r>
    </w:p>
  </w:footnote>
  <w:footnote w:id="3">
    <w:p w:rsidR="00054BE3" w:rsidRPr="00054BE3" w:rsidRDefault="00054BE3" w:rsidP="00054BE3">
      <w:pPr>
        <w:pStyle w:val="ac"/>
        <w:spacing w:line="276" w:lineRule="auto"/>
        <w:jc w:val="both"/>
        <w:rPr>
          <w:sz w:val="24"/>
          <w:szCs w:val="24"/>
        </w:rPr>
      </w:pPr>
      <w:r w:rsidRPr="00054BE3">
        <w:rPr>
          <w:rStyle w:val="ae"/>
          <w:sz w:val="24"/>
          <w:szCs w:val="24"/>
        </w:rPr>
        <w:footnoteRef/>
      </w:r>
      <w:r w:rsidRPr="00054BE3">
        <w:rPr>
          <w:sz w:val="24"/>
          <w:szCs w:val="24"/>
        </w:rPr>
        <w:t xml:space="preserve"> Теория государства и права: курс лекций</w:t>
      </w:r>
      <w:proofErr w:type="gramStart"/>
      <w:r w:rsidRPr="00054BE3">
        <w:rPr>
          <w:sz w:val="24"/>
          <w:szCs w:val="24"/>
        </w:rPr>
        <w:t xml:space="preserve"> / П</w:t>
      </w:r>
      <w:proofErr w:type="gramEnd"/>
      <w:r w:rsidRPr="00054BE3">
        <w:rPr>
          <w:sz w:val="24"/>
          <w:szCs w:val="24"/>
        </w:rPr>
        <w:t xml:space="preserve">од ред. Н.И. </w:t>
      </w:r>
      <w:proofErr w:type="spellStart"/>
      <w:r w:rsidRPr="00054BE3">
        <w:rPr>
          <w:sz w:val="24"/>
          <w:szCs w:val="24"/>
        </w:rPr>
        <w:t>Матузова</w:t>
      </w:r>
      <w:proofErr w:type="spellEnd"/>
      <w:r w:rsidRPr="00054BE3">
        <w:rPr>
          <w:sz w:val="24"/>
          <w:szCs w:val="24"/>
        </w:rPr>
        <w:t>, А.В. Малько. – Саратов, 1995. – С. 42.</w:t>
      </w:r>
    </w:p>
  </w:footnote>
  <w:footnote w:id="4">
    <w:p w:rsidR="00054BE3" w:rsidRDefault="00054BE3" w:rsidP="00054BE3">
      <w:pPr>
        <w:pStyle w:val="ac"/>
        <w:spacing w:line="276" w:lineRule="auto"/>
        <w:jc w:val="both"/>
      </w:pPr>
      <w:r w:rsidRPr="00054BE3">
        <w:rPr>
          <w:rStyle w:val="ae"/>
          <w:sz w:val="24"/>
          <w:szCs w:val="24"/>
        </w:rPr>
        <w:footnoteRef/>
      </w:r>
      <w:r w:rsidRPr="00054BE3">
        <w:rPr>
          <w:sz w:val="24"/>
          <w:szCs w:val="24"/>
        </w:rPr>
        <w:t xml:space="preserve"> Денисов, А.И. Сущность и формы государства. – М.: Издательство Московского университета, 1960. – С.</w:t>
      </w:r>
      <w:r w:rsidR="00F13A25">
        <w:rPr>
          <w:sz w:val="24"/>
          <w:szCs w:val="24"/>
        </w:rPr>
        <w:t xml:space="preserve"> </w:t>
      </w:r>
      <w:r w:rsidRPr="00054BE3">
        <w:rPr>
          <w:sz w:val="24"/>
          <w:szCs w:val="24"/>
        </w:rPr>
        <w:t>17- 18.</w:t>
      </w:r>
    </w:p>
  </w:footnote>
  <w:footnote w:id="5">
    <w:p w:rsidR="00054BE3" w:rsidRDefault="00054BE3" w:rsidP="00054BE3">
      <w:pPr>
        <w:pStyle w:val="ac"/>
        <w:spacing w:line="276" w:lineRule="auto"/>
        <w:jc w:val="both"/>
      </w:pPr>
      <w:r>
        <w:rPr>
          <w:rStyle w:val="ae"/>
        </w:rPr>
        <w:footnoteRef/>
      </w:r>
      <w:r>
        <w:t xml:space="preserve"> </w:t>
      </w:r>
      <w:r w:rsidRPr="00054BE3">
        <w:rPr>
          <w:sz w:val="24"/>
          <w:szCs w:val="24"/>
        </w:rPr>
        <w:t>Политология: учебник / Под общ</w:t>
      </w:r>
      <w:proofErr w:type="gramStart"/>
      <w:r w:rsidRPr="00054BE3">
        <w:rPr>
          <w:sz w:val="24"/>
          <w:szCs w:val="24"/>
        </w:rPr>
        <w:t>.</w:t>
      </w:r>
      <w:proofErr w:type="gramEnd"/>
      <w:r w:rsidRPr="00054BE3">
        <w:rPr>
          <w:sz w:val="24"/>
          <w:szCs w:val="24"/>
        </w:rPr>
        <w:t xml:space="preserve"> </w:t>
      </w:r>
      <w:proofErr w:type="gramStart"/>
      <w:r w:rsidRPr="00054BE3">
        <w:rPr>
          <w:sz w:val="24"/>
          <w:szCs w:val="24"/>
        </w:rPr>
        <w:t>р</w:t>
      </w:r>
      <w:proofErr w:type="gramEnd"/>
      <w:r w:rsidRPr="00054BE3">
        <w:rPr>
          <w:sz w:val="24"/>
          <w:szCs w:val="24"/>
        </w:rPr>
        <w:t xml:space="preserve">ед. Я.А. </w:t>
      </w:r>
      <w:proofErr w:type="spellStart"/>
      <w:r w:rsidRPr="00054BE3">
        <w:rPr>
          <w:sz w:val="24"/>
          <w:szCs w:val="24"/>
        </w:rPr>
        <w:t>Пляйса</w:t>
      </w:r>
      <w:proofErr w:type="spellEnd"/>
      <w:r w:rsidRPr="00054BE3">
        <w:rPr>
          <w:sz w:val="24"/>
          <w:szCs w:val="24"/>
        </w:rPr>
        <w:t xml:space="preserve">, С.В. Расторгуева. – 2-е изд., </w:t>
      </w:r>
      <w:proofErr w:type="spellStart"/>
      <w:r w:rsidRPr="00054BE3">
        <w:rPr>
          <w:sz w:val="24"/>
          <w:szCs w:val="24"/>
        </w:rPr>
        <w:t>испр</w:t>
      </w:r>
      <w:proofErr w:type="spellEnd"/>
      <w:r w:rsidRPr="00054BE3">
        <w:rPr>
          <w:sz w:val="24"/>
          <w:szCs w:val="24"/>
        </w:rPr>
        <w:t>. и доп. – М.: ИНФРАМ, 2019. – С. 72.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D28"/>
    <w:multiLevelType w:val="hybridMultilevel"/>
    <w:tmpl w:val="6AF245A8"/>
    <w:lvl w:ilvl="0" w:tplc="98266D5C">
      <w:start w:val="1"/>
      <w:numFmt w:val="decimal"/>
      <w:lvlText w:val="%1."/>
      <w:lvlJc w:val="center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17316997"/>
    <w:multiLevelType w:val="hybridMultilevel"/>
    <w:tmpl w:val="45F64EC2"/>
    <w:lvl w:ilvl="0" w:tplc="95A209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535E2E"/>
    <w:multiLevelType w:val="hybridMultilevel"/>
    <w:tmpl w:val="ABA0909C"/>
    <w:lvl w:ilvl="0" w:tplc="98266D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32EF7"/>
    <w:multiLevelType w:val="hybridMultilevel"/>
    <w:tmpl w:val="DDA6DFD4"/>
    <w:lvl w:ilvl="0" w:tplc="98266D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93017"/>
    <w:multiLevelType w:val="hybridMultilevel"/>
    <w:tmpl w:val="3342D7B2"/>
    <w:lvl w:ilvl="0" w:tplc="FC784A68">
      <w:start w:val="1"/>
      <w:numFmt w:val="bullet"/>
      <w:lvlText w:val="­"/>
      <w:lvlJc w:val="left"/>
      <w:pPr>
        <w:ind w:left="1571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F2858BA"/>
    <w:multiLevelType w:val="hybridMultilevel"/>
    <w:tmpl w:val="430A6552"/>
    <w:lvl w:ilvl="0" w:tplc="98266D5C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42B7486"/>
    <w:multiLevelType w:val="hybridMultilevel"/>
    <w:tmpl w:val="F206623C"/>
    <w:lvl w:ilvl="0" w:tplc="FC784A68">
      <w:start w:val="1"/>
      <w:numFmt w:val="bullet"/>
      <w:lvlText w:val="­"/>
      <w:lvlJc w:val="left"/>
      <w:pPr>
        <w:ind w:left="1571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5A22249"/>
    <w:multiLevelType w:val="hybridMultilevel"/>
    <w:tmpl w:val="E822F74C"/>
    <w:lvl w:ilvl="0" w:tplc="FC784A68">
      <w:start w:val="1"/>
      <w:numFmt w:val="bullet"/>
      <w:lvlText w:val="­"/>
      <w:lvlJc w:val="left"/>
      <w:pPr>
        <w:ind w:left="165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53DA1212"/>
    <w:multiLevelType w:val="hybridMultilevel"/>
    <w:tmpl w:val="EBE089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89D3E15"/>
    <w:multiLevelType w:val="hybridMultilevel"/>
    <w:tmpl w:val="2C6A3996"/>
    <w:lvl w:ilvl="0" w:tplc="98266D5C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A102801"/>
    <w:multiLevelType w:val="hybridMultilevel"/>
    <w:tmpl w:val="709CA7AC"/>
    <w:lvl w:ilvl="0" w:tplc="CD363A14">
      <w:start w:val="1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E655C91"/>
    <w:multiLevelType w:val="hybridMultilevel"/>
    <w:tmpl w:val="F0988F94"/>
    <w:lvl w:ilvl="0" w:tplc="98266D5C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725"/>
    <w:rsid w:val="00003AC2"/>
    <w:rsid w:val="00005E53"/>
    <w:rsid w:val="00024A0A"/>
    <w:rsid w:val="000315AA"/>
    <w:rsid w:val="00032BC8"/>
    <w:rsid w:val="00040F7B"/>
    <w:rsid w:val="00047F28"/>
    <w:rsid w:val="00051030"/>
    <w:rsid w:val="00054BE3"/>
    <w:rsid w:val="0006217C"/>
    <w:rsid w:val="0007038C"/>
    <w:rsid w:val="000758AB"/>
    <w:rsid w:val="00077C22"/>
    <w:rsid w:val="00082D4A"/>
    <w:rsid w:val="000A0EA6"/>
    <w:rsid w:val="000B104A"/>
    <w:rsid w:val="000D1AAF"/>
    <w:rsid w:val="000D2531"/>
    <w:rsid w:val="00103270"/>
    <w:rsid w:val="001222D9"/>
    <w:rsid w:val="00122555"/>
    <w:rsid w:val="001332D0"/>
    <w:rsid w:val="00142FA0"/>
    <w:rsid w:val="001477C8"/>
    <w:rsid w:val="0015607A"/>
    <w:rsid w:val="00163241"/>
    <w:rsid w:val="00173112"/>
    <w:rsid w:val="001759B1"/>
    <w:rsid w:val="00182405"/>
    <w:rsid w:val="00196464"/>
    <w:rsid w:val="001B21B1"/>
    <w:rsid w:val="001B40CF"/>
    <w:rsid w:val="001C14F4"/>
    <w:rsid w:val="001C6551"/>
    <w:rsid w:val="001D33C3"/>
    <w:rsid w:val="001D5409"/>
    <w:rsid w:val="001E0E0A"/>
    <w:rsid w:val="00213E3B"/>
    <w:rsid w:val="00215C17"/>
    <w:rsid w:val="0023036E"/>
    <w:rsid w:val="0024122F"/>
    <w:rsid w:val="00241542"/>
    <w:rsid w:val="00245205"/>
    <w:rsid w:val="0024696A"/>
    <w:rsid w:val="00263F87"/>
    <w:rsid w:val="00270D5C"/>
    <w:rsid w:val="00280239"/>
    <w:rsid w:val="00282AD9"/>
    <w:rsid w:val="002A18B1"/>
    <w:rsid w:val="002A57DD"/>
    <w:rsid w:val="002B36CE"/>
    <w:rsid w:val="002E4AAD"/>
    <w:rsid w:val="00304115"/>
    <w:rsid w:val="0032176C"/>
    <w:rsid w:val="00324C9D"/>
    <w:rsid w:val="0034179D"/>
    <w:rsid w:val="003454CB"/>
    <w:rsid w:val="00345C1E"/>
    <w:rsid w:val="00351154"/>
    <w:rsid w:val="0036692A"/>
    <w:rsid w:val="00371EE3"/>
    <w:rsid w:val="00373CC7"/>
    <w:rsid w:val="00375F7A"/>
    <w:rsid w:val="00377408"/>
    <w:rsid w:val="00384E2A"/>
    <w:rsid w:val="00396EDC"/>
    <w:rsid w:val="003A5765"/>
    <w:rsid w:val="003C3678"/>
    <w:rsid w:val="003E65BF"/>
    <w:rsid w:val="003F5EBB"/>
    <w:rsid w:val="004061C9"/>
    <w:rsid w:val="00415C52"/>
    <w:rsid w:val="00415C76"/>
    <w:rsid w:val="004264AE"/>
    <w:rsid w:val="004344B7"/>
    <w:rsid w:val="00435EEB"/>
    <w:rsid w:val="004365DF"/>
    <w:rsid w:val="004367F1"/>
    <w:rsid w:val="00443490"/>
    <w:rsid w:val="00444392"/>
    <w:rsid w:val="00470315"/>
    <w:rsid w:val="00480B6C"/>
    <w:rsid w:val="0049552A"/>
    <w:rsid w:val="004A16EE"/>
    <w:rsid w:val="004B4ED5"/>
    <w:rsid w:val="004B7DA7"/>
    <w:rsid w:val="004C5C93"/>
    <w:rsid w:val="004D308B"/>
    <w:rsid w:val="00504396"/>
    <w:rsid w:val="00504E90"/>
    <w:rsid w:val="00524872"/>
    <w:rsid w:val="00533B84"/>
    <w:rsid w:val="0053585C"/>
    <w:rsid w:val="00543260"/>
    <w:rsid w:val="00543E8C"/>
    <w:rsid w:val="00547B75"/>
    <w:rsid w:val="00551BD1"/>
    <w:rsid w:val="00582286"/>
    <w:rsid w:val="00595BA4"/>
    <w:rsid w:val="005A0A7F"/>
    <w:rsid w:val="005B689E"/>
    <w:rsid w:val="005C6E4A"/>
    <w:rsid w:val="005D4F4C"/>
    <w:rsid w:val="005E6438"/>
    <w:rsid w:val="005F0756"/>
    <w:rsid w:val="005F07E8"/>
    <w:rsid w:val="005F1760"/>
    <w:rsid w:val="005F1D97"/>
    <w:rsid w:val="005F776E"/>
    <w:rsid w:val="005F79F0"/>
    <w:rsid w:val="00605161"/>
    <w:rsid w:val="006106EA"/>
    <w:rsid w:val="00610CCA"/>
    <w:rsid w:val="00615870"/>
    <w:rsid w:val="006343B3"/>
    <w:rsid w:val="00667B16"/>
    <w:rsid w:val="00675A43"/>
    <w:rsid w:val="0068284C"/>
    <w:rsid w:val="00685514"/>
    <w:rsid w:val="00693BBA"/>
    <w:rsid w:val="006A3EE9"/>
    <w:rsid w:val="006C1F5D"/>
    <w:rsid w:val="006C69B7"/>
    <w:rsid w:val="006F0549"/>
    <w:rsid w:val="007139CF"/>
    <w:rsid w:val="00732608"/>
    <w:rsid w:val="00743194"/>
    <w:rsid w:val="00746C20"/>
    <w:rsid w:val="00763109"/>
    <w:rsid w:val="00765E79"/>
    <w:rsid w:val="00770F6A"/>
    <w:rsid w:val="00773E6E"/>
    <w:rsid w:val="00774791"/>
    <w:rsid w:val="00782A34"/>
    <w:rsid w:val="007843D6"/>
    <w:rsid w:val="00784695"/>
    <w:rsid w:val="00785495"/>
    <w:rsid w:val="00786CE2"/>
    <w:rsid w:val="007906F3"/>
    <w:rsid w:val="00791B24"/>
    <w:rsid w:val="007B71DF"/>
    <w:rsid w:val="007D2A39"/>
    <w:rsid w:val="007D3A7F"/>
    <w:rsid w:val="007E48FF"/>
    <w:rsid w:val="00815A21"/>
    <w:rsid w:val="008312DE"/>
    <w:rsid w:val="00832115"/>
    <w:rsid w:val="008542AD"/>
    <w:rsid w:val="0087102B"/>
    <w:rsid w:val="00873252"/>
    <w:rsid w:val="0087523A"/>
    <w:rsid w:val="00875776"/>
    <w:rsid w:val="00876F92"/>
    <w:rsid w:val="00892EF0"/>
    <w:rsid w:val="00896912"/>
    <w:rsid w:val="008A4B43"/>
    <w:rsid w:val="008D5405"/>
    <w:rsid w:val="008F3448"/>
    <w:rsid w:val="00915055"/>
    <w:rsid w:val="009211F5"/>
    <w:rsid w:val="00930611"/>
    <w:rsid w:val="00934099"/>
    <w:rsid w:val="00951CC9"/>
    <w:rsid w:val="009556BB"/>
    <w:rsid w:val="009602F2"/>
    <w:rsid w:val="009733AE"/>
    <w:rsid w:val="00973AD6"/>
    <w:rsid w:val="00975FEF"/>
    <w:rsid w:val="0098111B"/>
    <w:rsid w:val="0098503C"/>
    <w:rsid w:val="00985B9A"/>
    <w:rsid w:val="00992C0F"/>
    <w:rsid w:val="009A72B3"/>
    <w:rsid w:val="009B472B"/>
    <w:rsid w:val="009C11DB"/>
    <w:rsid w:val="009C64C1"/>
    <w:rsid w:val="009D7602"/>
    <w:rsid w:val="009E1C4F"/>
    <w:rsid w:val="009F3328"/>
    <w:rsid w:val="00A11027"/>
    <w:rsid w:val="00A22F64"/>
    <w:rsid w:val="00A72F38"/>
    <w:rsid w:val="00A927D2"/>
    <w:rsid w:val="00A96396"/>
    <w:rsid w:val="00A97C00"/>
    <w:rsid w:val="00AA72A8"/>
    <w:rsid w:val="00AB00C5"/>
    <w:rsid w:val="00AB3A5A"/>
    <w:rsid w:val="00AC0CB3"/>
    <w:rsid w:val="00AC0E58"/>
    <w:rsid w:val="00AC3A81"/>
    <w:rsid w:val="00AC47D2"/>
    <w:rsid w:val="00AD3314"/>
    <w:rsid w:val="00AF076B"/>
    <w:rsid w:val="00AF2E27"/>
    <w:rsid w:val="00B057AD"/>
    <w:rsid w:val="00B1035A"/>
    <w:rsid w:val="00B2780B"/>
    <w:rsid w:val="00B3158C"/>
    <w:rsid w:val="00B36F6A"/>
    <w:rsid w:val="00B623E7"/>
    <w:rsid w:val="00B827A9"/>
    <w:rsid w:val="00B95CD3"/>
    <w:rsid w:val="00B96D43"/>
    <w:rsid w:val="00BA3694"/>
    <w:rsid w:val="00BA5F0C"/>
    <w:rsid w:val="00BB0CC3"/>
    <w:rsid w:val="00BB6CF1"/>
    <w:rsid w:val="00BC15AD"/>
    <w:rsid w:val="00BE2036"/>
    <w:rsid w:val="00BE4F4D"/>
    <w:rsid w:val="00BE692B"/>
    <w:rsid w:val="00BF0301"/>
    <w:rsid w:val="00C10D17"/>
    <w:rsid w:val="00C16E76"/>
    <w:rsid w:val="00C457E9"/>
    <w:rsid w:val="00C45822"/>
    <w:rsid w:val="00C51CAE"/>
    <w:rsid w:val="00C54777"/>
    <w:rsid w:val="00C605A6"/>
    <w:rsid w:val="00C74109"/>
    <w:rsid w:val="00C87E31"/>
    <w:rsid w:val="00C91033"/>
    <w:rsid w:val="00C944F6"/>
    <w:rsid w:val="00C9749D"/>
    <w:rsid w:val="00CA1482"/>
    <w:rsid w:val="00CB39FA"/>
    <w:rsid w:val="00CD4725"/>
    <w:rsid w:val="00CE23DE"/>
    <w:rsid w:val="00CF0C6F"/>
    <w:rsid w:val="00CF6893"/>
    <w:rsid w:val="00CF7E4D"/>
    <w:rsid w:val="00D15D29"/>
    <w:rsid w:val="00D24F19"/>
    <w:rsid w:val="00D314CB"/>
    <w:rsid w:val="00D32BC8"/>
    <w:rsid w:val="00D33573"/>
    <w:rsid w:val="00D34ED9"/>
    <w:rsid w:val="00D618ED"/>
    <w:rsid w:val="00D63E90"/>
    <w:rsid w:val="00D71250"/>
    <w:rsid w:val="00D73894"/>
    <w:rsid w:val="00D8525A"/>
    <w:rsid w:val="00D95A9F"/>
    <w:rsid w:val="00DA2FDF"/>
    <w:rsid w:val="00DC460D"/>
    <w:rsid w:val="00DD69F3"/>
    <w:rsid w:val="00E040CC"/>
    <w:rsid w:val="00E2414D"/>
    <w:rsid w:val="00E44687"/>
    <w:rsid w:val="00E46CDC"/>
    <w:rsid w:val="00E704D2"/>
    <w:rsid w:val="00E775BF"/>
    <w:rsid w:val="00E84203"/>
    <w:rsid w:val="00EA20A6"/>
    <w:rsid w:val="00EC0354"/>
    <w:rsid w:val="00EC1D63"/>
    <w:rsid w:val="00EC69BD"/>
    <w:rsid w:val="00ED0EBC"/>
    <w:rsid w:val="00ED545E"/>
    <w:rsid w:val="00ED656D"/>
    <w:rsid w:val="00EF0675"/>
    <w:rsid w:val="00EF1BC0"/>
    <w:rsid w:val="00F0108C"/>
    <w:rsid w:val="00F02DAB"/>
    <w:rsid w:val="00F13A25"/>
    <w:rsid w:val="00F23057"/>
    <w:rsid w:val="00F451EC"/>
    <w:rsid w:val="00F53B06"/>
    <w:rsid w:val="00F5562A"/>
    <w:rsid w:val="00F868F3"/>
    <w:rsid w:val="00F902F0"/>
    <w:rsid w:val="00F93B3E"/>
    <w:rsid w:val="00F94F37"/>
    <w:rsid w:val="00FB1316"/>
    <w:rsid w:val="00FB14D8"/>
    <w:rsid w:val="00FB7844"/>
    <w:rsid w:val="00FC5259"/>
    <w:rsid w:val="00FD00A7"/>
    <w:rsid w:val="00FD4B34"/>
    <w:rsid w:val="00FE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25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72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D4725"/>
    <w:pPr>
      <w:keepNext/>
      <w:spacing w:before="240" w:after="60" w:line="259" w:lineRule="auto"/>
      <w:outlineLvl w:val="1"/>
    </w:pPr>
    <w:rPr>
      <w:rFonts w:ascii="Cambria" w:hAnsi="Cambria" w:cs="Cambria"/>
      <w:b/>
      <w:bCs/>
      <w:i/>
      <w:i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725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4725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11">
    <w:name w:val="Заголовок оглавления1"/>
    <w:basedOn w:val="1"/>
    <w:next w:val="a"/>
    <w:rsid w:val="00CD472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a3">
    <w:name w:val="Hyperlink"/>
    <w:basedOn w:val="a0"/>
    <w:uiPriority w:val="99"/>
    <w:rsid w:val="00CD4725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0A0EA6"/>
    <w:pPr>
      <w:tabs>
        <w:tab w:val="right" w:leader="dot" w:pos="9639"/>
      </w:tabs>
      <w:spacing w:after="160" w:line="360" w:lineRule="auto"/>
      <w:ind w:left="220"/>
      <w:jc w:val="both"/>
    </w:pPr>
    <w:rPr>
      <w:rFonts w:cs="Calibri"/>
      <w:noProof/>
      <w:color w:val="000000" w:themeColor="text1"/>
      <w:kern w:val="32"/>
      <w:sz w:val="28"/>
      <w:szCs w:val="28"/>
      <w:lang w:eastAsia="en-US" w:bidi="hi-IN"/>
    </w:rPr>
  </w:style>
  <w:style w:type="paragraph" w:customStyle="1" w:styleId="12">
    <w:name w:val="Абзац списка1"/>
    <w:basedOn w:val="a"/>
    <w:rsid w:val="00CD4725"/>
    <w:pPr>
      <w:ind w:left="720"/>
    </w:pPr>
  </w:style>
  <w:style w:type="paragraph" w:styleId="a4">
    <w:name w:val="footer"/>
    <w:basedOn w:val="a"/>
    <w:link w:val="a5"/>
    <w:uiPriority w:val="99"/>
    <w:rsid w:val="00CD47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D4725"/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CD4725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CD4725"/>
    <w:rPr>
      <w:rFonts w:ascii="Cambria" w:eastAsia="Times New Roman" w:hAnsi="Cambria" w:cs="Cambria"/>
      <w:spacing w:val="-10"/>
      <w:kern w:val="28"/>
      <w:sz w:val="56"/>
      <w:szCs w:val="56"/>
      <w:lang w:eastAsia="ru-RU"/>
    </w:rPr>
  </w:style>
  <w:style w:type="paragraph" w:styleId="a8">
    <w:name w:val="Body Text"/>
    <w:basedOn w:val="a"/>
    <w:link w:val="a9"/>
    <w:uiPriority w:val="99"/>
    <w:rsid w:val="00CD4725"/>
    <w:pPr>
      <w:widowControl w:val="0"/>
      <w:suppressAutoHyphens/>
      <w:spacing w:after="120"/>
    </w:pPr>
    <w:rPr>
      <w:rFonts w:eastAsia="SimSun" w:cs="Lucida Sans"/>
      <w:kern w:val="0"/>
      <w:lang w:eastAsia="hi-IN" w:bidi="hi-IN"/>
    </w:rPr>
  </w:style>
  <w:style w:type="character" w:customStyle="1" w:styleId="a9">
    <w:name w:val="Основной текст Знак"/>
    <w:basedOn w:val="a0"/>
    <w:link w:val="a8"/>
    <w:uiPriority w:val="99"/>
    <w:rsid w:val="00CD4725"/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13">
    <w:name w:val="toc 1"/>
    <w:basedOn w:val="a"/>
    <w:next w:val="a"/>
    <w:autoRedefine/>
    <w:uiPriority w:val="39"/>
    <w:rsid w:val="000A0EA6"/>
    <w:pPr>
      <w:tabs>
        <w:tab w:val="right" w:leader="dot" w:pos="9639"/>
      </w:tabs>
      <w:spacing w:line="360" w:lineRule="auto"/>
      <w:jc w:val="center"/>
    </w:pPr>
    <w:rPr>
      <w:noProof/>
      <w:color w:val="000000" w:themeColor="text1"/>
      <w:sz w:val="28"/>
      <w:szCs w:val="28"/>
    </w:rPr>
  </w:style>
  <w:style w:type="paragraph" w:styleId="aa">
    <w:name w:val="List Paragraph"/>
    <w:basedOn w:val="a"/>
    <w:uiPriority w:val="34"/>
    <w:qFormat/>
    <w:rsid w:val="00CD4725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CD472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c">
    <w:name w:val="footnote text"/>
    <w:basedOn w:val="a"/>
    <w:link w:val="ad"/>
    <w:uiPriority w:val="99"/>
    <w:unhideWhenUsed/>
    <w:rsid w:val="00CD47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D4725"/>
    <w:rPr>
      <w:rFonts w:ascii="Times New Roman" w:eastAsia="Times New Roman" w:hAnsi="Times New Roman" w:cs="Times New Roman"/>
      <w:kern w:val="24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D4725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A0A7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0A7F"/>
    <w:rPr>
      <w:rFonts w:ascii="Tahoma" w:eastAsia="Times New Roman" w:hAnsi="Tahoma" w:cs="Tahoma"/>
      <w:kern w:val="24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C9103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91033"/>
    <w:rPr>
      <w:rFonts w:ascii="Times New Roman" w:eastAsia="Times New Roman" w:hAnsi="Times New Roman" w:cs="Times New Roman"/>
      <w:kern w:val="24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148BC-217B-4D67-B0AB-53DB3D72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7213</TotalTime>
  <Pages>1</Pages>
  <Words>5394</Words>
  <Characters>30747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edushka88@mail.ru</dc:creator>
  <cp:keywords/>
  <dc:description/>
  <cp:lastModifiedBy>edushka88@mail.ru</cp:lastModifiedBy>
  <cp:revision>60</cp:revision>
  <dcterms:created xsi:type="dcterms:W3CDTF">2023-08-17T07:41:00Z</dcterms:created>
  <dcterms:modified xsi:type="dcterms:W3CDTF">2023-09-06T12:15:00Z</dcterms:modified>
</cp:coreProperties>
</file>