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D179" w14:textId="1173B7F7" w:rsidR="005A67E8" w:rsidRPr="005A67E8" w:rsidRDefault="00077605" w:rsidP="00A468DF">
      <w:pPr>
        <w:spacing w:line="480" w:lineRule="auto"/>
        <w:jc w:val="center"/>
        <w:rPr>
          <w:rFonts w:eastAsia="Microsoft Sans Serif"/>
          <w:sz w:val="28"/>
          <w:szCs w:val="28"/>
          <w:lang w:bidi="ru-RU"/>
        </w:rPr>
      </w:pPr>
      <w:r w:rsidRPr="005A67E8">
        <w:rPr>
          <w:sz w:val="28"/>
          <w:szCs w:val="28"/>
        </w:rPr>
        <w:t>Содержание</w:t>
      </w:r>
    </w:p>
    <w:p w14:paraId="47AD09C4" w14:textId="77777777" w:rsidR="00077605" w:rsidRPr="005A67E8" w:rsidRDefault="005A67E8" w:rsidP="001C618B">
      <w:pPr>
        <w:spacing w:line="480" w:lineRule="auto"/>
        <w:rPr>
          <w:rFonts w:eastAsia="Microsoft Sans Serif"/>
          <w:color w:val="000000"/>
          <w:sz w:val="28"/>
          <w:szCs w:val="28"/>
          <w:lang w:bidi="ru-RU"/>
        </w:rPr>
      </w:pPr>
      <w:r w:rsidRPr="005A67E8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                                                                                                                    3</w:t>
      </w:r>
    </w:p>
    <w:p w14:paraId="545C72F4" w14:textId="77777777" w:rsidR="00077605" w:rsidRPr="005A67E8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>Глава</w:t>
      </w:r>
      <w:r w:rsidR="00AF3533" w:rsidRPr="005A67E8">
        <w:rPr>
          <w:sz w:val="28"/>
          <w:szCs w:val="28"/>
        </w:rPr>
        <w:t xml:space="preserve"> 1. ТЕОРЕТИЧЕСКИЕ ОСНОВЫ УЧЕТА ОСНОВНЫХ СРЕДСТВ                                                                                                                                                 </w:t>
      </w:r>
    </w:p>
    <w:p w14:paraId="79B2D0CE" w14:textId="77777777" w:rsidR="00077605" w:rsidRPr="005A67E8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1.1 Понятие основных средств, их классификация и оценка</w:t>
      </w:r>
      <w:r w:rsidRPr="005A67E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5</w:t>
      </w:r>
      <w:r w:rsidRPr="005A67E8">
        <w:rPr>
          <w:sz w:val="28"/>
          <w:szCs w:val="28"/>
        </w:rPr>
        <w:t xml:space="preserve">                  </w:t>
      </w:r>
    </w:p>
    <w:p w14:paraId="5C016AB1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1.2 Документальное оформление движения основных средств</w:t>
      </w:r>
      <w:r>
        <w:rPr>
          <w:sz w:val="28"/>
          <w:szCs w:val="28"/>
        </w:rPr>
        <w:t xml:space="preserve">     </w:t>
      </w:r>
      <w:r w:rsidR="006324B7">
        <w:rPr>
          <w:sz w:val="28"/>
          <w:szCs w:val="28"/>
        </w:rPr>
        <w:t xml:space="preserve">                              1</w:t>
      </w:r>
      <w:r w:rsidR="006324B7" w:rsidRPr="006324B7">
        <w:rPr>
          <w:sz w:val="28"/>
          <w:szCs w:val="28"/>
        </w:rPr>
        <w:t>3</w:t>
      </w:r>
    </w:p>
    <w:p w14:paraId="3D66EBE2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1.3 Синтетический и аналитический учет основных средств</w:t>
      </w:r>
      <w:r>
        <w:rPr>
          <w:sz w:val="28"/>
          <w:szCs w:val="28"/>
        </w:rPr>
        <w:t xml:space="preserve">         </w:t>
      </w:r>
      <w:r w:rsidR="006324B7">
        <w:rPr>
          <w:sz w:val="28"/>
          <w:szCs w:val="28"/>
        </w:rPr>
        <w:t xml:space="preserve">                              </w:t>
      </w:r>
      <w:r w:rsidR="006324B7" w:rsidRPr="006324B7">
        <w:rPr>
          <w:sz w:val="28"/>
          <w:szCs w:val="28"/>
        </w:rPr>
        <w:t>20</w:t>
      </w:r>
    </w:p>
    <w:p w14:paraId="3073FFF0" w14:textId="77777777" w:rsidR="00077605" w:rsidRPr="005A67E8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Глава 2. </w:t>
      </w:r>
      <w:proofErr w:type="gramStart"/>
      <w:r w:rsidRPr="005A67E8">
        <w:rPr>
          <w:sz w:val="28"/>
          <w:szCs w:val="28"/>
        </w:rPr>
        <w:t>БУХГАЛТЕРСКИЙ  УЧЕТ</w:t>
      </w:r>
      <w:proofErr w:type="gramEnd"/>
      <w:r w:rsidRPr="005A67E8">
        <w:rPr>
          <w:sz w:val="28"/>
          <w:szCs w:val="28"/>
        </w:rPr>
        <w:t xml:space="preserve"> ОСНОВНЫХ СРЕДСТВ В ООО  «СТРОНИК»</w:t>
      </w:r>
    </w:p>
    <w:p w14:paraId="6D2E74EC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2.1 Характеристика организации и ее учетная политика</w:t>
      </w:r>
      <w:r>
        <w:rPr>
          <w:sz w:val="28"/>
          <w:szCs w:val="28"/>
        </w:rPr>
        <w:t xml:space="preserve">                </w:t>
      </w:r>
      <w:r w:rsidR="006324B7">
        <w:rPr>
          <w:sz w:val="28"/>
          <w:szCs w:val="28"/>
        </w:rPr>
        <w:t xml:space="preserve">                              2</w:t>
      </w:r>
      <w:r w:rsidR="006324B7" w:rsidRPr="006324B7">
        <w:rPr>
          <w:sz w:val="28"/>
          <w:szCs w:val="28"/>
        </w:rPr>
        <w:t>4</w:t>
      </w:r>
    </w:p>
    <w:p w14:paraId="2A4880AA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2.2 Учет поступления и выбытия основных средств</w:t>
      </w:r>
      <w:r>
        <w:rPr>
          <w:sz w:val="28"/>
          <w:szCs w:val="28"/>
        </w:rPr>
        <w:t xml:space="preserve">                       </w:t>
      </w:r>
      <w:r w:rsidR="006324B7">
        <w:rPr>
          <w:sz w:val="28"/>
          <w:szCs w:val="28"/>
        </w:rPr>
        <w:t xml:space="preserve">                              </w:t>
      </w:r>
      <w:r w:rsidR="006324B7" w:rsidRPr="006324B7">
        <w:rPr>
          <w:sz w:val="28"/>
          <w:szCs w:val="28"/>
        </w:rPr>
        <w:t>31</w:t>
      </w:r>
    </w:p>
    <w:p w14:paraId="3A7CC835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2.3 Порядок начисления амортизации основных средств в бухгалтерском и налоговом учете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6324B7">
        <w:rPr>
          <w:sz w:val="28"/>
          <w:szCs w:val="28"/>
        </w:rPr>
        <w:t xml:space="preserve">                              3</w:t>
      </w:r>
      <w:r w:rsidR="006324B7" w:rsidRPr="006324B7">
        <w:rPr>
          <w:sz w:val="28"/>
          <w:szCs w:val="28"/>
        </w:rPr>
        <w:t>8</w:t>
      </w:r>
    </w:p>
    <w:p w14:paraId="601979E9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2.4 Учет ремонта и результатов инвентаризации основных средств</w:t>
      </w:r>
      <w:r w:rsidR="006324B7">
        <w:rPr>
          <w:sz w:val="28"/>
          <w:szCs w:val="28"/>
        </w:rPr>
        <w:t xml:space="preserve">                           </w:t>
      </w:r>
      <w:r w:rsidR="006324B7" w:rsidRPr="006324B7">
        <w:rPr>
          <w:sz w:val="28"/>
          <w:szCs w:val="28"/>
        </w:rPr>
        <w:t>41</w:t>
      </w:r>
    </w:p>
    <w:p w14:paraId="4C66C59F" w14:textId="77777777" w:rsidR="00077605" w:rsidRPr="005A67E8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>Глава 3.  АНАЛИЗ ИСПОЛЬЗОВАНИЯ ОСНОВНЫХ СРЕДСТВ В ООО «СТРОНИК»</w:t>
      </w:r>
    </w:p>
    <w:p w14:paraId="1DB846C5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 xml:space="preserve">3.1 </w:t>
      </w:r>
      <w:proofErr w:type="gramStart"/>
      <w:r w:rsidR="00077605" w:rsidRPr="005A67E8">
        <w:rPr>
          <w:sz w:val="28"/>
          <w:szCs w:val="28"/>
        </w:rPr>
        <w:t>Анализ  состава</w:t>
      </w:r>
      <w:proofErr w:type="gramEnd"/>
      <w:r w:rsidR="00077605" w:rsidRPr="005A67E8">
        <w:rPr>
          <w:sz w:val="28"/>
          <w:szCs w:val="28"/>
        </w:rPr>
        <w:t>, структуры и  динамики основных средств</w:t>
      </w:r>
      <w:r>
        <w:rPr>
          <w:sz w:val="28"/>
          <w:szCs w:val="28"/>
        </w:rPr>
        <w:t xml:space="preserve">     </w:t>
      </w:r>
      <w:r w:rsidR="006324B7">
        <w:rPr>
          <w:sz w:val="28"/>
          <w:szCs w:val="28"/>
        </w:rPr>
        <w:t xml:space="preserve">                              </w:t>
      </w:r>
      <w:r w:rsidR="006324B7" w:rsidRPr="006324B7">
        <w:rPr>
          <w:sz w:val="28"/>
          <w:szCs w:val="28"/>
        </w:rPr>
        <w:t>44</w:t>
      </w:r>
    </w:p>
    <w:p w14:paraId="417FBD85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>3.2 Анализ эффективности использования основных средств</w:t>
      </w:r>
      <w:r>
        <w:rPr>
          <w:sz w:val="28"/>
          <w:szCs w:val="28"/>
        </w:rPr>
        <w:t xml:space="preserve">        </w:t>
      </w:r>
      <w:r w:rsidR="006324B7">
        <w:rPr>
          <w:sz w:val="28"/>
          <w:szCs w:val="28"/>
        </w:rPr>
        <w:t xml:space="preserve">                              5</w:t>
      </w:r>
      <w:r w:rsidR="006324B7" w:rsidRPr="006324B7">
        <w:rPr>
          <w:sz w:val="28"/>
          <w:szCs w:val="28"/>
        </w:rPr>
        <w:t>4</w:t>
      </w:r>
    </w:p>
    <w:p w14:paraId="5C967BDE" w14:textId="77777777" w:rsidR="00077605" w:rsidRPr="006324B7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</w:t>
      </w:r>
      <w:r w:rsidR="00077605" w:rsidRPr="005A67E8">
        <w:rPr>
          <w:sz w:val="28"/>
          <w:szCs w:val="28"/>
        </w:rPr>
        <w:t xml:space="preserve">3.3 Резервы и </w:t>
      </w:r>
      <w:proofErr w:type="gramStart"/>
      <w:r w:rsidR="00077605" w:rsidRPr="005A67E8">
        <w:rPr>
          <w:sz w:val="28"/>
          <w:szCs w:val="28"/>
        </w:rPr>
        <w:t>пути  улучшения</w:t>
      </w:r>
      <w:proofErr w:type="gramEnd"/>
      <w:r w:rsidR="00077605" w:rsidRPr="005A67E8">
        <w:rPr>
          <w:sz w:val="28"/>
          <w:szCs w:val="28"/>
        </w:rPr>
        <w:t xml:space="preserve"> использования основных средств в организации</w:t>
      </w:r>
      <w:r w:rsidR="006324B7">
        <w:rPr>
          <w:sz w:val="28"/>
          <w:szCs w:val="28"/>
        </w:rPr>
        <w:t xml:space="preserve">     5</w:t>
      </w:r>
      <w:r w:rsidR="006324B7" w:rsidRPr="006324B7">
        <w:rPr>
          <w:sz w:val="28"/>
          <w:szCs w:val="28"/>
        </w:rPr>
        <w:t>7</w:t>
      </w:r>
    </w:p>
    <w:p w14:paraId="141AEAB6" w14:textId="77777777" w:rsidR="00077605" w:rsidRPr="007A5141" w:rsidRDefault="005A67E8" w:rsidP="005A67E8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</w:t>
      </w:r>
      <w:r w:rsidR="005A305A" w:rsidRPr="005A67E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A305A" w:rsidRPr="005A305A">
        <w:rPr>
          <w:sz w:val="28"/>
          <w:szCs w:val="28"/>
        </w:rPr>
        <w:t xml:space="preserve">      </w:t>
      </w:r>
      <w:r w:rsidR="006324B7">
        <w:rPr>
          <w:sz w:val="28"/>
          <w:szCs w:val="28"/>
        </w:rPr>
        <w:t xml:space="preserve">  </w:t>
      </w:r>
      <w:r w:rsidR="006324B7" w:rsidRPr="007A5141">
        <w:rPr>
          <w:sz w:val="28"/>
          <w:szCs w:val="28"/>
        </w:rPr>
        <w:t>64</w:t>
      </w:r>
    </w:p>
    <w:p w14:paraId="67AB13A5" w14:textId="77777777" w:rsidR="00077605" w:rsidRPr="007A5141" w:rsidRDefault="005A305A" w:rsidP="005A67E8">
      <w:pPr>
        <w:spacing w:line="360" w:lineRule="auto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A67E8">
        <w:rPr>
          <w:sz w:val="28"/>
          <w:szCs w:val="28"/>
        </w:rPr>
        <w:t>писок использованных источников</w:t>
      </w:r>
      <w:r w:rsidR="005A67E8">
        <w:rPr>
          <w:sz w:val="28"/>
          <w:szCs w:val="28"/>
        </w:rPr>
        <w:t xml:space="preserve">                                                         </w:t>
      </w:r>
      <w:r w:rsidRPr="007A5141">
        <w:rPr>
          <w:sz w:val="28"/>
          <w:szCs w:val="28"/>
        </w:rPr>
        <w:t xml:space="preserve">                     </w:t>
      </w:r>
      <w:r w:rsidR="006324B7">
        <w:rPr>
          <w:sz w:val="28"/>
          <w:szCs w:val="28"/>
        </w:rPr>
        <w:t xml:space="preserve"> 6</w:t>
      </w:r>
      <w:r w:rsidR="006324B7" w:rsidRPr="007A5141">
        <w:rPr>
          <w:sz w:val="28"/>
          <w:szCs w:val="28"/>
        </w:rPr>
        <w:t>8</w:t>
      </w:r>
    </w:p>
    <w:p w14:paraId="291D7E61" w14:textId="77777777" w:rsidR="00077605" w:rsidRPr="005A67E8" w:rsidRDefault="005A67E8" w:rsidP="005A305A">
      <w:pPr>
        <w:spacing w:line="360" w:lineRule="auto"/>
        <w:ind w:left="-851"/>
        <w:rPr>
          <w:sz w:val="28"/>
          <w:szCs w:val="28"/>
        </w:rPr>
      </w:pPr>
      <w:r w:rsidRPr="005A67E8">
        <w:rPr>
          <w:sz w:val="28"/>
          <w:szCs w:val="28"/>
        </w:rPr>
        <w:t xml:space="preserve">   </w:t>
      </w:r>
      <w:r w:rsidR="00077605" w:rsidRPr="005A67E8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6B86161E" w14:textId="77777777" w:rsidR="00077605" w:rsidRPr="005A67E8" w:rsidRDefault="00077605" w:rsidP="005A67E8">
      <w:pPr>
        <w:spacing w:line="360" w:lineRule="auto"/>
        <w:rPr>
          <w:rFonts w:eastAsia="Microsoft Sans Serif"/>
          <w:sz w:val="28"/>
          <w:szCs w:val="28"/>
          <w:lang w:bidi="ru-RU"/>
        </w:rPr>
      </w:pPr>
    </w:p>
    <w:p w14:paraId="120B76A9" w14:textId="77777777" w:rsidR="00077605" w:rsidRPr="005A67E8" w:rsidRDefault="00077605" w:rsidP="005A67E8">
      <w:pPr>
        <w:spacing w:line="360" w:lineRule="auto"/>
        <w:rPr>
          <w:rFonts w:eastAsia="Microsoft Sans Serif"/>
          <w:sz w:val="28"/>
          <w:szCs w:val="28"/>
          <w:lang w:bidi="ru-RU"/>
        </w:rPr>
      </w:pPr>
    </w:p>
    <w:p w14:paraId="5CD3EB50" w14:textId="77777777" w:rsidR="00077605" w:rsidRPr="005A67E8" w:rsidRDefault="00077605" w:rsidP="00223B63">
      <w:pPr>
        <w:rPr>
          <w:rFonts w:eastAsia="Microsoft Sans Serif"/>
          <w:sz w:val="28"/>
          <w:szCs w:val="28"/>
          <w:lang w:bidi="ru-RU"/>
        </w:rPr>
      </w:pPr>
    </w:p>
    <w:p w14:paraId="48F74590" w14:textId="77777777" w:rsidR="00077605" w:rsidRDefault="00077605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5134758F" w14:textId="77777777" w:rsidR="00077605" w:rsidRDefault="00077605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648EDD64" w14:textId="77777777" w:rsidR="00077605" w:rsidRDefault="00077605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57D03B7D" w14:textId="77777777" w:rsidR="00077605" w:rsidRDefault="00077605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6A871568" w14:textId="77777777" w:rsidR="00077605" w:rsidRDefault="00077605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5B4D1F4E" w14:textId="77777777" w:rsidR="00077605" w:rsidRDefault="00077605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38B6DC16" w14:textId="77777777" w:rsidR="00077605" w:rsidRDefault="00077605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5A260F48" w14:textId="77777777" w:rsidR="00077605" w:rsidRDefault="00D76826" w:rsidP="00223B63">
      <w:pPr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noProof/>
          <w:color w:val="000000"/>
          <w:sz w:val="28"/>
          <w:szCs w:val="28"/>
        </w:rPr>
        <w:pict w14:anchorId="1CDEC4A7">
          <v:rect id="_x0000_s1044" style="position:absolute;margin-left:228.9pt;margin-top:25.65pt;width:26.8pt;height:23.45pt;z-index:1" strokecolor="white"/>
        </w:pict>
      </w:r>
    </w:p>
    <w:p w14:paraId="01252E74" w14:textId="77777777" w:rsidR="005A67E8" w:rsidRDefault="005A67E8" w:rsidP="00223B63">
      <w:pPr>
        <w:rPr>
          <w:rFonts w:eastAsia="Microsoft Sans Serif"/>
          <w:color w:val="000000"/>
          <w:sz w:val="28"/>
          <w:szCs w:val="28"/>
          <w:lang w:bidi="ru-RU"/>
        </w:rPr>
      </w:pPr>
    </w:p>
    <w:p w14:paraId="0A73BDD5" w14:textId="77777777" w:rsidR="006324B7" w:rsidRPr="007A5141" w:rsidRDefault="00077605" w:rsidP="001C618B">
      <w:pPr>
        <w:spacing w:line="480" w:lineRule="auto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                                          </w:t>
      </w:r>
    </w:p>
    <w:p w14:paraId="154655DF" w14:textId="77777777" w:rsidR="005822B2" w:rsidRPr="00223B63" w:rsidRDefault="001312E8" w:rsidP="006324B7">
      <w:pPr>
        <w:spacing w:line="480" w:lineRule="auto"/>
        <w:jc w:val="center"/>
      </w:pPr>
      <w:r w:rsidRPr="001312E8">
        <w:rPr>
          <w:sz w:val="28"/>
          <w:szCs w:val="28"/>
        </w:rPr>
        <w:lastRenderedPageBreak/>
        <w:t>ВВЕДЕНИЕ</w:t>
      </w:r>
    </w:p>
    <w:p w14:paraId="4659018C" w14:textId="77777777" w:rsidR="005822B2" w:rsidRPr="001312E8" w:rsidRDefault="00F460E7" w:rsidP="00F460E7">
      <w:pPr>
        <w:spacing w:line="48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822B2" w:rsidRPr="001312E8">
        <w:rPr>
          <w:sz w:val="28"/>
          <w:szCs w:val="28"/>
        </w:rPr>
        <w:t>Производственную деятельность предприятий обеспечивают не</w:t>
      </w:r>
      <w:r w:rsidR="005822B2" w:rsidRPr="001312E8">
        <w:rPr>
          <w:color w:val="FF0000"/>
          <w:sz w:val="28"/>
          <w:szCs w:val="28"/>
        </w:rPr>
        <w:t xml:space="preserve"> </w:t>
      </w:r>
      <w:r w:rsidR="005822B2" w:rsidRPr="001312E8">
        <w:rPr>
          <w:sz w:val="28"/>
          <w:szCs w:val="28"/>
        </w:rPr>
        <w:t xml:space="preserve">материальные, трудовые и финансовые ресурсы, большая роль здесь принадлежит основным средствам. Любая организация не может осуществлять свою деятельность без наличия основных средств. Актуальность исследования выражается в том, что в современных условиях повышается роль учета и контроля за рациональным использованием всех ресурсов, в том числе и основных средств. Основные задачи бухгалтерского учета основных средств: правильно документально оформить и своевременно отразить в учетных регистрах поступление основных средств, их внутреннее перемещение и выбытие; правильно исчислить и отразить в учете размеры отчислений. </w:t>
      </w:r>
    </w:p>
    <w:p w14:paraId="5F9D3C86" w14:textId="09918A0A" w:rsidR="001312E8" w:rsidRDefault="005822B2" w:rsidP="001312E8">
      <w:pPr>
        <w:spacing w:line="360" w:lineRule="auto"/>
        <w:ind w:firstLine="709"/>
        <w:jc w:val="both"/>
        <w:rPr>
          <w:sz w:val="28"/>
          <w:szCs w:val="28"/>
        </w:rPr>
      </w:pPr>
      <w:r w:rsidRPr="001312E8">
        <w:rPr>
          <w:sz w:val="28"/>
          <w:szCs w:val="28"/>
        </w:rPr>
        <w:t>Целью</w:t>
      </w:r>
      <w:r w:rsidR="001312E8" w:rsidRPr="001312E8">
        <w:rPr>
          <w:sz w:val="28"/>
          <w:szCs w:val="28"/>
        </w:rPr>
        <w:t xml:space="preserve"> выпускной </w:t>
      </w:r>
      <w:proofErr w:type="gramStart"/>
      <w:r w:rsidR="001312E8" w:rsidRPr="001312E8">
        <w:rPr>
          <w:sz w:val="28"/>
          <w:szCs w:val="28"/>
        </w:rPr>
        <w:t>квалификационной  работы</w:t>
      </w:r>
      <w:proofErr w:type="gramEnd"/>
      <w:r w:rsidR="001312E8" w:rsidRPr="001312E8">
        <w:rPr>
          <w:sz w:val="28"/>
          <w:szCs w:val="28"/>
        </w:rPr>
        <w:t xml:space="preserve"> является изучение теоретических и методологических практических основ бухгалтерского учета и анализа основных средств, </w:t>
      </w:r>
      <w:r w:rsidRPr="001312E8">
        <w:rPr>
          <w:sz w:val="28"/>
          <w:szCs w:val="28"/>
        </w:rPr>
        <w:t xml:space="preserve">разработка практических рекомендаций по совершенствованию данного раздела учета в организации. Для достижения поставленной цели следует решить следующие задачи: </w:t>
      </w:r>
    </w:p>
    <w:p w14:paraId="2E27CEFA" w14:textId="77777777" w:rsidR="00AC641D" w:rsidRPr="001312E8" w:rsidRDefault="00C61DC5" w:rsidP="001312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22B2" w:rsidRPr="001312E8">
        <w:rPr>
          <w:sz w:val="28"/>
          <w:szCs w:val="28"/>
        </w:rPr>
        <w:t xml:space="preserve"> изучить понятие основных средств и их классификацию; </w:t>
      </w:r>
    </w:p>
    <w:p w14:paraId="483C0EAF" w14:textId="77777777" w:rsidR="005822B2" w:rsidRPr="001312E8" w:rsidRDefault="00C61DC5" w:rsidP="001312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22B2" w:rsidRPr="001312E8">
        <w:rPr>
          <w:sz w:val="28"/>
          <w:szCs w:val="28"/>
        </w:rPr>
        <w:t xml:space="preserve"> рассмотреть методику учета движения основных средств; </w:t>
      </w:r>
    </w:p>
    <w:p w14:paraId="430C1C73" w14:textId="77777777" w:rsidR="005822B2" w:rsidRPr="00C61DC5" w:rsidRDefault="00C61DC5" w:rsidP="001312E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–</w:t>
      </w:r>
      <w:r w:rsidR="005822B2" w:rsidRPr="001312E8">
        <w:rPr>
          <w:sz w:val="28"/>
          <w:szCs w:val="28"/>
        </w:rPr>
        <w:t xml:space="preserve"> изучить амортизацию основных средств</w:t>
      </w:r>
      <w:r w:rsidR="001312E8" w:rsidRPr="001312E8">
        <w:rPr>
          <w:sz w:val="28"/>
          <w:szCs w:val="28"/>
        </w:rPr>
        <w:t>;</w:t>
      </w:r>
    </w:p>
    <w:p w14:paraId="42AC4F8E" w14:textId="77777777" w:rsidR="005822B2" w:rsidRPr="001312E8" w:rsidRDefault="00C61DC5" w:rsidP="001312E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–</w:t>
      </w:r>
      <w:r w:rsidR="005822B2" w:rsidRPr="001312E8">
        <w:rPr>
          <w:sz w:val="28"/>
          <w:szCs w:val="28"/>
        </w:rPr>
        <w:t xml:space="preserve"> рассмотреть синтетический и аналитический учет основных средств в организации;</w:t>
      </w:r>
    </w:p>
    <w:p w14:paraId="6774C403" w14:textId="77777777" w:rsidR="005822B2" w:rsidRPr="001312E8" w:rsidRDefault="00C61DC5" w:rsidP="001312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22B2" w:rsidRPr="001312E8">
        <w:rPr>
          <w:sz w:val="28"/>
          <w:szCs w:val="28"/>
        </w:rPr>
        <w:t xml:space="preserve"> проанализировать эффективность использования основных средств; </w:t>
      </w:r>
    </w:p>
    <w:p w14:paraId="7EEE680F" w14:textId="77777777" w:rsidR="007A5141" w:rsidRDefault="00C61DC5" w:rsidP="001312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822B2" w:rsidRPr="001312E8">
        <w:rPr>
          <w:sz w:val="28"/>
          <w:szCs w:val="28"/>
        </w:rPr>
        <w:t xml:space="preserve"> предложить пути совершенствования учета основных средств. Объектом исследования является предприятие ООО «СТРОНИК».</w:t>
      </w:r>
      <w:r w:rsidR="007A5141">
        <w:rPr>
          <w:sz w:val="28"/>
          <w:szCs w:val="28"/>
        </w:rPr>
        <w:t xml:space="preserve"> </w:t>
      </w:r>
      <w:r w:rsidR="005822B2" w:rsidRPr="001312E8">
        <w:rPr>
          <w:sz w:val="28"/>
          <w:szCs w:val="28"/>
        </w:rPr>
        <w:t xml:space="preserve"> Предметом изучения является бухгалтерский учет основных средств. </w:t>
      </w:r>
    </w:p>
    <w:sectPr w:rsidR="007A5141" w:rsidSect="00992008">
      <w:footerReference w:type="default" r:id="rId8"/>
      <w:pgSz w:w="11910" w:h="16840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AFAD" w14:textId="77777777" w:rsidR="00D76826" w:rsidRDefault="00D76826" w:rsidP="00C26AA4">
      <w:r>
        <w:separator/>
      </w:r>
    </w:p>
  </w:endnote>
  <w:endnote w:type="continuationSeparator" w:id="0">
    <w:p w14:paraId="020EED19" w14:textId="77777777" w:rsidR="00D76826" w:rsidRDefault="00D76826" w:rsidP="00C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3F98" w14:textId="77777777" w:rsidR="005A305A" w:rsidRDefault="005A305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BAE">
      <w:rPr>
        <w:noProof/>
      </w:rPr>
      <w:t>76</w:t>
    </w:r>
    <w:r>
      <w:fldChar w:fldCharType="end"/>
    </w:r>
  </w:p>
  <w:p w14:paraId="14ECA4E1" w14:textId="77777777" w:rsidR="005A305A" w:rsidRDefault="005A3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54C4" w14:textId="77777777" w:rsidR="00D76826" w:rsidRDefault="00D76826" w:rsidP="00C26AA4">
      <w:r>
        <w:separator/>
      </w:r>
    </w:p>
  </w:footnote>
  <w:footnote w:type="continuationSeparator" w:id="0">
    <w:p w14:paraId="1DE9ECC5" w14:textId="77777777" w:rsidR="00D76826" w:rsidRDefault="00D76826" w:rsidP="00C2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226"/>
    <w:multiLevelType w:val="multilevel"/>
    <w:tmpl w:val="F87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D5146"/>
    <w:multiLevelType w:val="multilevel"/>
    <w:tmpl w:val="FFBA11B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165FBD"/>
    <w:multiLevelType w:val="hybridMultilevel"/>
    <w:tmpl w:val="D1D46F90"/>
    <w:lvl w:ilvl="0" w:tplc="E06872B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A95F03"/>
    <w:multiLevelType w:val="multilevel"/>
    <w:tmpl w:val="71F4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C4463"/>
    <w:multiLevelType w:val="multilevel"/>
    <w:tmpl w:val="ABDC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F1B02"/>
    <w:multiLevelType w:val="multilevel"/>
    <w:tmpl w:val="876E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17A69"/>
    <w:multiLevelType w:val="hybridMultilevel"/>
    <w:tmpl w:val="D0E0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455"/>
    <w:multiLevelType w:val="multilevel"/>
    <w:tmpl w:val="5D86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83D6F"/>
    <w:multiLevelType w:val="multilevel"/>
    <w:tmpl w:val="3D5C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839B6"/>
    <w:multiLevelType w:val="multilevel"/>
    <w:tmpl w:val="923EBA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0" w15:restartNumberingAfterBreak="0">
    <w:nsid w:val="346C5C8F"/>
    <w:multiLevelType w:val="multilevel"/>
    <w:tmpl w:val="351C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25453"/>
    <w:multiLevelType w:val="hybridMultilevel"/>
    <w:tmpl w:val="70A277A6"/>
    <w:lvl w:ilvl="0" w:tplc="12DE2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E2396C"/>
    <w:multiLevelType w:val="multilevel"/>
    <w:tmpl w:val="3D3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21DCD"/>
    <w:multiLevelType w:val="multilevel"/>
    <w:tmpl w:val="095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D2477"/>
    <w:multiLevelType w:val="multilevel"/>
    <w:tmpl w:val="1C50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B65E4"/>
    <w:multiLevelType w:val="multilevel"/>
    <w:tmpl w:val="6E00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A4206"/>
    <w:multiLevelType w:val="multilevel"/>
    <w:tmpl w:val="57F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2049C2"/>
    <w:multiLevelType w:val="multilevel"/>
    <w:tmpl w:val="B25A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4140E"/>
    <w:multiLevelType w:val="multilevel"/>
    <w:tmpl w:val="1A7E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B3EF7"/>
    <w:multiLevelType w:val="hybridMultilevel"/>
    <w:tmpl w:val="8EB8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42DAE"/>
    <w:multiLevelType w:val="multilevel"/>
    <w:tmpl w:val="36CA2F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1" w15:restartNumberingAfterBreak="0">
    <w:nsid w:val="53A40619"/>
    <w:multiLevelType w:val="hybridMultilevel"/>
    <w:tmpl w:val="31921890"/>
    <w:lvl w:ilvl="0" w:tplc="0FF2348A">
      <w:start w:val="1"/>
      <w:numFmt w:val="bullet"/>
      <w:pStyle w:val="1"/>
      <w:suff w:val="space"/>
      <w:lvlText w:val=""/>
      <w:lvlJc w:val="left"/>
      <w:pPr>
        <w:ind w:left="22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540466EF"/>
    <w:multiLevelType w:val="multilevel"/>
    <w:tmpl w:val="46E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6A14AC"/>
    <w:multiLevelType w:val="multilevel"/>
    <w:tmpl w:val="814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9F4BEC"/>
    <w:multiLevelType w:val="multilevel"/>
    <w:tmpl w:val="CEC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383E12"/>
    <w:multiLevelType w:val="multilevel"/>
    <w:tmpl w:val="E580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9325D"/>
    <w:multiLevelType w:val="multilevel"/>
    <w:tmpl w:val="D29E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54E02"/>
    <w:multiLevelType w:val="multilevel"/>
    <w:tmpl w:val="B34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23"/>
  </w:num>
  <w:num w:numId="10">
    <w:abstractNumId w:val="22"/>
  </w:num>
  <w:num w:numId="11">
    <w:abstractNumId w:val="26"/>
  </w:num>
  <w:num w:numId="12">
    <w:abstractNumId w:val="27"/>
  </w:num>
  <w:num w:numId="13">
    <w:abstractNumId w:val="25"/>
  </w:num>
  <w:num w:numId="14">
    <w:abstractNumId w:val="17"/>
  </w:num>
  <w:num w:numId="15">
    <w:abstractNumId w:val="24"/>
  </w:num>
  <w:num w:numId="16">
    <w:abstractNumId w:val="7"/>
  </w:num>
  <w:num w:numId="17">
    <w:abstractNumId w:val="15"/>
  </w:num>
  <w:num w:numId="18">
    <w:abstractNumId w:val="21"/>
  </w:num>
  <w:num w:numId="19">
    <w:abstractNumId w:val="2"/>
  </w:num>
  <w:num w:numId="20">
    <w:abstractNumId w:val="20"/>
  </w:num>
  <w:num w:numId="21">
    <w:abstractNumId w:val="19"/>
  </w:num>
  <w:num w:numId="22">
    <w:abstractNumId w:val="6"/>
  </w:num>
  <w:num w:numId="23">
    <w:abstractNumId w:val="13"/>
  </w:num>
  <w:num w:numId="24">
    <w:abstractNumId w:val="16"/>
  </w:num>
  <w:num w:numId="25">
    <w:abstractNumId w:val="3"/>
  </w:num>
  <w:num w:numId="26">
    <w:abstractNumId w:val="10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418"/>
    <w:rsid w:val="00031E22"/>
    <w:rsid w:val="00050339"/>
    <w:rsid w:val="00054E7C"/>
    <w:rsid w:val="00061918"/>
    <w:rsid w:val="000669DD"/>
    <w:rsid w:val="00077605"/>
    <w:rsid w:val="0009696C"/>
    <w:rsid w:val="000C30E6"/>
    <w:rsid w:val="000C6BCB"/>
    <w:rsid w:val="000E7403"/>
    <w:rsid w:val="00102AED"/>
    <w:rsid w:val="00122C03"/>
    <w:rsid w:val="001312E8"/>
    <w:rsid w:val="0014721A"/>
    <w:rsid w:val="0015719B"/>
    <w:rsid w:val="00171588"/>
    <w:rsid w:val="00176733"/>
    <w:rsid w:val="00176BEC"/>
    <w:rsid w:val="001822D8"/>
    <w:rsid w:val="00194753"/>
    <w:rsid w:val="001A5340"/>
    <w:rsid w:val="001C2902"/>
    <w:rsid w:val="001C618B"/>
    <w:rsid w:val="00223B63"/>
    <w:rsid w:val="00250EEE"/>
    <w:rsid w:val="002607E4"/>
    <w:rsid w:val="00285505"/>
    <w:rsid w:val="002C491F"/>
    <w:rsid w:val="002F12DB"/>
    <w:rsid w:val="0033151C"/>
    <w:rsid w:val="00333F6A"/>
    <w:rsid w:val="0033570B"/>
    <w:rsid w:val="0033607A"/>
    <w:rsid w:val="00343A63"/>
    <w:rsid w:val="00384586"/>
    <w:rsid w:val="003955B6"/>
    <w:rsid w:val="003A3A36"/>
    <w:rsid w:val="003D683C"/>
    <w:rsid w:val="003E4FB2"/>
    <w:rsid w:val="00447F93"/>
    <w:rsid w:val="00453D92"/>
    <w:rsid w:val="004723D8"/>
    <w:rsid w:val="00474B07"/>
    <w:rsid w:val="004840B0"/>
    <w:rsid w:val="004A60D8"/>
    <w:rsid w:val="004A72A0"/>
    <w:rsid w:val="004B1F86"/>
    <w:rsid w:val="004B2CB4"/>
    <w:rsid w:val="004C3D50"/>
    <w:rsid w:val="004F3756"/>
    <w:rsid w:val="005041DB"/>
    <w:rsid w:val="00526761"/>
    <w:rsid w:val="00551ADD"/>
    <w:rsid w:val="005621F5"/>
    <w:rsid w:val="005822B2"/>
    <w:rsid w:val="00592536"/>
    <w:rsid w:val="00595D5F"/>
    <w:rsid w:val="005A305A"/>
    <w:rsid w:val="005A67E8"/>
    <w:rsid w:val="005D2A9E"/>
    <w:rsid w:val="006235A8"/>
    <w:rsid w:val="006324B7"/>
    <w:rsid w:val="00640AC1"/>
    <w:rsid w:val="00645F8F"/>
    <w:rsid w:val="00663F47"/>
    <w:rsid w:val="006708BD"/>
    <w:rsid w:val="006917F1"/>
    <w:rsid w:val="00691945"/>
    <w:rsid w:val="00697B68"/>
    <w:rsid w:val="006A03E6"/>
    <w:rsid w:val="006C23FD"/>
    <w:rsid w:val="006E1698"/>
    <w:rsid w:val="0072145F"/>
    <w:rsid w:val="007732F0"/>
    <w:rsid w:val="007A5141"/>
    <w:rsid w:val="007A7561"/>
    <w:rsid w:val="007B3C06"/>
    <w:rsid w:val="007C0A03"/>
    <w:rsid w:val="007E22AD"/>
    <w:rsid w:val="00801802"/>
    <w:rsid w:val="0080330E"/>
    <w:rsid w:val="00803AC9"/>
    <w:rsid w:val="008206AD"/>
    <w:rsid w:val="00820A08"/>
    <w:rsid w:val="008247BA"/>
    <w:rsid w:val="008361C4"/>
    <w:rsid w:val="00861418"/>
    <w:rsid w:val="00862A66"/>
    <w:rsid w:val="00864CBD"/>
    <w:rsid w:val="008874D9"/>
    <w:rsid w:val="008943B9"/>
    <w:rsid w:val="008C26AB"/>
    <w:rsid w:val="008D32AA"/>
    <w:rsid w:val="008E7195"/>
    <w:rsid w:val="008F6BAE"/>
    <w:rsid w:val="00914C71"/>
    <w:rsid w:val="009628B8"/>
    <w:rsid w:val="00992008"/>
    <w:rsid w:val="009A183B"/>
    <w:rsid w:val="009F23F2"/>
    <w:rsid w:val="00A227A4"/>
    <w:rsid w:val="00A41FAB"/>
    <w:rsid w:val="00A468DF"/>
    <w:rsid w:val="00A54599"/>
    <w:rsid w:val="00A7069B"/>
    <w:rsid w:val="00A769BB"/>
    <w:rsid w:val="00AA2EE4"/>
    <w:rsid w:val="00AB549F"/>
    <w:rsid w:val="00AC1987"/>
    <w:rsid w:val="00AC641D"/>
    <w:rsid w:val="00AF3533"/>
    <w:rsid w:val="00B06B57"/>
    <w:rsid w:val="00B4755F"/>
    <w:rsid w:val="00B75A4F"/>
    <w:rsid w:val="00B86BA7"/>
    <w:rsid w:val="00BF7D76"/>
    <w:rsid w:val="00C1563B"/>
    <w:rsid w:val="00C25CB0"/>
    <w:rsid w:val="00C26AA4"/>
    <w:rsid w:val="00C34D6E"/>
    <w:rsid w:val="00C458C1"/>
    <w:rsid w:val="00C5131F"/>
    <w:rsid w:val="00C6188B"/>
    <w:rsid w:val="00C61DC5"/>
    <w:rsid w:val="00C67E33"/>
    <w:rsid w:val="00C976E1"/>
    <w:rsid w:val="00C97AB1"/>
    <w:rsid w:val="00CA67F8"/>
    <w:rsid w:val="00CB506A"/>
    <w:rsid w:val="00CC1E7F"/>
    <w:rsid w:val="00CC47D8"/>
    <w:rsid w:val="00CD0762"/>
    <w:rsid w:val="00CD2F10"/>
    <w:rsid w:val="00D01DA9"/>
    <w:rsid w:val="00D21B97"/>
    <w:rsid w:val="00D22E2F"/>
    <w:rsid w:val="00D35452"/>
    <w:rsid w:val="00D3702C"/>
    <w:rsid w:val="00D76826"/>
    <w:rsid w:val="00D76EB6"/>
    <w:rsid w:val="00D83D90"/>
    <w:rsid w:val="00DA16B6"/>
    <w:rsid w:val="00DA5B8F"/>
    <w:rsid w:val="00DE49F8"/>
    <w:rsid w:val="00DF0E25"/>
    <w:rsid w:val="00E01433"/>
    <w:rsid w:val="00E123BE"/>
    <w:rsid w:val="00E323D2"/>
    <w:rsid w:val="00E76D66"/>
    <w:rsid w:val="00E9513D"/>
    <w:rsid w:val="00E9716B"/>
    <w:rsid w:val="00EB27A4"/>
    <w:rsid w:val="00EC360B"/>
    <w:rsid w:val="00EC5FC0"/>
    <w:rsid w:val="00EF0501"/>
    <w:rsid w:val="00EF6899"/>
    <w:rsid w:val="00F457CE"/>
    <w:rsid w:val="00F460E7"/>
    <w:rsid w:val="00F6716F"/>
    <w:rsid w:val="00FD12C3"/>
    <w:rsid w:val="00FD5149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30121"/>
  <w15:docId w15:val="{88180FBB-2C1D-49D0-83AE-BDBFC83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link w:val="11"/>
    <w:uiPriority w:val="9"/>
    <w:qFormat/>
    <w:rsid w:val="008361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8361C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23F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C23FD"/>
  </w:style>
  <w:style w:type="character" w:styleId="a5">
    <w:name w:val="Hyperlink"/>
    <w:uiPriority w:val="99"/>
    <w:unhideWhenUsed/>
    <w:rsid w:val="008E7195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rsid w:val="008361C4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8361C4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8361C4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5041D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41D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041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041D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041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041DB"/>
    <w:rPr>
      <w:sz w:val="24"/>
      <w:szCs w:val="24"/>
    </w:rPr>
  </w:style>
  <w:style w:type="paragraph" w:customStyle="1" w:styleId="ab">
    <w:name w:val="Статья Норма"/>
    <w:basedOn w:val="a"/>
    <w:link w:val="ac"/>
    <w:qFormat/>
    <w:rsid w:val="00F457CE"/>
    <w:pPr>
      <w:spacing w:before="60" w:after="140"/>
      <w:jc w:val="both"/>
    </w:pPr>
    <w:rPr>
      <w:rFonts w:ascii="Arial Narrow" w:eastAsia="Calibri" w:hAnsi="Arial Narrow"/>
      <w:sz w:val="26"/>
      <w:szCs w:val="26"/>
      <w:lang w:val="x-none" w:eastAsia="en-US"/>
    </w:rPr>
  </w:style>
  <w:style w:type="paragraph" w:customStyle="1" w:styleId="1">
    <w:name w:val="Статья Маркер Уров.1"/>
    <w:basedOn w:val="ab"/>
    <w:link w:val="12"/>
    <w:qFormat/>
    <w:rsid w:val="00F457CE"/>
    <w:pPr>
      <w:numPr>
        <w:numId w:val="18"/>
      </w:numPr>
      <w:spacing w:after="100"/>
      <w:contextualSpacing/>
    </w:pPr>
    <w:rPr>
      <w:rFonts w:eastAsia="Times New Roman"/>
      <w:lang w:val="en-US"/>
    </w:rPr>
  </w:style>
  <w:style w:type="character" w:customStyle="1" w:styleId="ac">
    <w:name w:val="Статья Норма Знак"/>
    <w:link w:val="ab"/>
    <w:rsid w:val="00F457CE"/>
    <w:rPr>
      <w:rFonts w:ascii="Arial Narrow" w:eastAsia="Calibri" w:hAnsi="Arial Narrow" w:cs="Times New Roman"/>
      <w:sz w:val="26"/>
      <w:szCs w:val="26"/>
      <w:lang w:eastAsia="en-US"/>
    </w:rPr>
  </w:style>
  <w:style w:type="character" w:customStyle="1" w:styleId="12">
    <w:name w:val="Статья Маркер Уров.1 Знак"/>
    <w:link w:val="1"/>
    <w:rsid w:val="00F457CE"/>
    <w:rPr>
      <w:rFonts w:ascii="Arial Narrow" w:eastAsia="Times New Roman" w:hAnsi="Arial Narrow" w:cs="Times New Roman"/>
      <w:sz w:val="26"/>
      <w:szCs w:val="26"/>
      <w:lang w:val="en-US" w:eastAsia="en-US"/>
    </w:rPr>
  </w:style>
  <w:style w:type="character" w:styleId="ad">
    <w:name w:val="FollowedHyperlink"/>
    <w:uiPriority w:val="99"/>
    <w:semiHidden/>
    <w:unhideWhenUsed/>
    <w:rsid w:val="00DA16B6"/>
    <w:rPr>
      <w:color w:val="800080"/>
      <w:u w:val="single"/>
    </w:rPr>
  </w:style>
  <w:style w:type="character" w:styleId="ae">
    <w:name w:val="Strong"/>
    <w:uiPriority w:val="22"/>
    <w:qFormat/>
    <w:rsid w:val="00D21B97"/>
    <w:rPr>
      <w:b/>
      <w:bCs/>
    </w:rPr>
  </w:style>
  <w:style w:type="table" w:styleId="af">
    <w:name w:val="Table Grid"/>
    <w:basedOn w:val="a1"/>
    <w:uiPriority w:val="59"/>
    <w:rsid w:val="00DF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23B6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23B63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val="x-none" w:eastAsia="x-none"/>
    </w:rPr>
  </w:style>
  <w:style w:type="character" w:customStyle="1" w:styleId="2Exact">
    <w:name w:val="Основной текст (2) Exact"/>
    <w:rsid w:val="00223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6324B7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6324B7"/>
    <w:rPr>
      <w:lang w:val="ru-RU" w:eastAsia="ru-RU"/>
    </w:rPr>
  </w:style>
  <w:style w:type="character" w:styleId="af2">
    <w:name w:val="footnote reference"/>
    <w:uiPriority w:val="99"/>
    <w:semiHidden/>
    <w:unhideWhenUsed/>
    <w:rsid w:val="00632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593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110">
              <w:marLeft w:val="0"/>
              <w:marRight w:val="0"/>
              <w:marTop w:val="68"/>
              <w:marBottom w:val="475"/>
              <w:divBdr>
                <w:top w:val="single" w:sz="6" w:space="0" w:color="C4C4C4"/>
                <w:left w:val="single" w:sz="6" w:space="20" w:color="C4C4C4"/>
                <w:bottom w:val="single" w:sz="6" w:space="0" w:color="C4C4C4"/>
                <w:right w:val="single" w:sz="6" w:space="0" w:color="C4C4C4"/>
              </w:divBdr>
            </w:div>
            <w:div w:id="13362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D6D6C-4306-4A36-B0BD-9ED69252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 Учет ,анализ и аудит основных средств организации</vt:lpstr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Учет ,анализ и аудит основных средств организации</dc:title>
  <dc:subject/>
  <dc:creator>noname</dc:creator>
  <cp:keywords/>
  <cp:lastModifiedBy>Ivan V.</cp:lastModifiedBy>
  <cp:revision>7</cp:revision>
  <cp:lastPrinted>2022-01-26T11:27:00Z</cp:lastPrinted>
  <dcterms:created xsi:type="dcterms:W3CDTF">2023-01-24T12:17:00Z</dcterms:created>
  <dcterms:modified xsi:type="dcterms:W3CDTF">2025-01-27T16:56:00Z</dcterms:modified>
</cp:coreProperties>
</file>